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4D" w:rsidRDefault="004A7C4D" w:rsidP="004A7C4D">
      <w:pPr>
        <w:jc w:val="center"/>
        <w:rPr>
          <w:sz w:val="56"/>
          <w:szCs w:val="56"/>
        </w:rPr>
      </w:pPr>
      <w:bookmarkStart w:id="0" w:name="_GoBack"/>
      <w:r w:rsidRPr="004A7C4D">
        <w:rPr>
          <w:sz w:val="56"/>
          <w:szCs w:val="56"/>
        </w:rPr>
        <w:t>«Моя семья в годы Великой Отечественной Войны»</w:t>
      </w:r>
    </w:p>
    <w:bookmarkEnd w:id="0"/>
    <w:p w:rsidR="004A7C4D" w:rsidRPr="004A7C4D" w:rsidRDefault="004A7C4D" w:rsidP="004A7C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из школьного архива, его написала </w:t>
      </w:r>
      <w:r>
        <w:rPr>
          <w:sz w:val="28"/>
          <w:szCs w:val="28"/>
        </w:rPr>
        <w:t>в 1999г.,  к 55-летию Победы в Великой Отечестве</w:t>
      </w:r>
      <w:r w:rsidR="006C0714">
        <w:rPr>
          <w:sz w:val="28"/>
          <w:szCs w:val="28"/>
        </w:rPr>
        <w:t xml:space="preserve">нной Войне, ученица МБОУ </w:t>
      </w:r>
      <w:proofErr w:type="spellStart"/>
      <w:r w:rsidR="006C0714">
        <w:rPr>
          <w:sz w:val="28"/>
          <w:szCs w:val="28"/>
        </w:rPr>
        <w:t>Ширыштыкская</w:t>
      </w:r>
      <w:proofErr w:type="spellEnd"/>
      <w:r w:rsidR="006C0714"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Вожакова</w:t>
      </w:r>
      <w:proofErr w:type="spellEnd"/>
      <w:r>
        <w:rPr>
          <w:sz w:val="28"/>
          <w:szCs w:val="28"/>
        </w:rPr>
        <w:t xml:space="preserve"> Алена по рассказу своей бабушки </w:t>
      </w:r>
      <w:proofErr w:type="spellStart"/>
      <w:r>
        <w:rPr>
          <w:sz w:val="28"/>
          <w:szCs w:val="28"/>
        </w:rPr>
        <w:t>Вожаковой</w:t>
      </w:r>
      <w:proofErr w:type="spellEnd"/>
      <w:r>
        <w:rPr>
          <w:sz w:val="28"/>
          <w:szCs w:val="28"/>
        </w:rPr>
        <w:t xml:space="preserve"> Татьяны Семеновны.</w:t>
      </w:r>
    </w:p>
    <w:p w:rsidR="004A7C4D" w:rsidRDefault="004A7C4D" w:rsidP="004A7C4D">
      <w:pPr>
        <w:ind w:left="3828"/>
        <w:jc w:val="both"/>
        <w:rPr>
          <w:i/>
          <w:sz w:val="28"/>
          <w:szCs w:val="28"/>
        </w:rPr>
      </w:pPr>
    </w:p>
    <w:p w:rsidR="00CC401F" w:rsidRPr="004A7C4D" w:rsidRDefault="004A7C4D" w:rsidP="004A7C4D">
      <w:pPr>
        <w:ind w:left="3828" w:firstLine="42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C9E8A0B" wp14:editId="392273AE">
            <wp:simplePos x="0" y="0"/>
            <wp:positionH relativeFrom="column">
              <wp:posOffset>-38735</wp:posOffset>
            </wp:positionH>
            <wp:positionV relativeFrom="paragraph">
              <wp:posOffset>94615</wp:posOffset>
            </wp:positionV>
            <wp:extent cx="1841500" cy="3806190"/>
            <wp:effectExtent l="0" t="0" r="6350" b="3810"/>
            <wp:wrapTight wrapText="bothSides">
              <wp:wrapPolygon edited="0">
                <wp:start x="0" y="0"/>
                <wp:lineTo x="0" y="21514"/>
                <wp:lineTo x="21451" y="21514"/>
                <wp:lineTo x="21451" y="0"/>
                <wp:lineTo x="0" y="0"/>
              </wp:wrapPolygon>
            </wp:wrapTight>
            <wp:docPr id="1" name="Рисунок 1" descr="C:\Documents and Settings\Светлана\Рабочий стол\554335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554335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1F" w:rsidRPr="004A7C4D">
        <w:rPr>
          <w:rFonts w:ascii="Monotype Corsiva" w:hAnsi="Monotype Corsiva"/>
          <w:i/>
          <w:sz w:val="44"/>
          <w:szCs w:val="44"/>
        </w:rPr>
        <w:t>Наша земля – это частичка нас. Это то, где мы работаем, учимся, живем. Это цветущие сады, реки, это мирное небо над головой, это спокойная и радостная жизнь свободных людей вокруг, которые стремятся улучшить эту землю и обеспечить мир.</w:t>
      </w:r>
    </w:p>
    <w:p w:rsidR="00CC401F" w:rsidRPr="004A7C4D" w:rsidRDefault="00CC401F" w:rsidP="004A7C4D">
      <w:pPr>
        <w:ind w:left="3828" w:firstLine="42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>Война – это страшное слово. Это ужас, это разрушения, это безумие, это уничтожение всего живого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В небольшой деревеньке, которая называется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Ширыштык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 xml:space="preserve">, жила семья: Кожевникова Маланья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Филлиповна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>, ее муж Кожевников Семен Иванович и три их дочери: Татьяна, Ефросинья и Марина.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 Семья жила небедно и небогато. Маланья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Филлиповна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 xml:space="preserve"> работала в колхозе, который назывался «Искра Ильича»:  вязала, драла лен, была простой рабочей. Работа у Семена Ивановича была разная:  простой рабочий, бригадир, управляющий. Их дочери </w:t>
      </w:r>
      <w:r w:rsidRPr="004A7C4D">
        <w:rPr>
          <w:rFonts w:ascii="Monotype Corsiva" w:hAnsi="Monotype Corsiva"/>
          <w:i/>
          <w:sz w:val="44"/>
          <w:szCs w:val="44"/>
        </w:rPr>
        <w:lastRenderedPageBreak/>
        <w:t>росли. Татьяна была самая старшая, она помогала по дому, воспитывала младших сестер.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>Но вдруг на их мирную жизнь обрушилось слово война, неся с собой ужас, разрушения, уничтожение всего живого.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Семен Иванович начал собираться на войну, но по непонятным причинам его на фронт сначала не взяли (Он уже участвовал в Гражданской войне, принимал участие во взятии Зимнего дворца, также воевал в Первую Отечественную). А позже, 15 февраля 1941 года его забирают на войну с фашистами, тогда Семену Ивановичу было сорок два года. Семья проводила мужа и отца. 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А уже 15 декабря 1942 г. Маланья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Филлиповна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 xml:space="preserve"> получила похоронку, написанную на простом тетрадном листке:</w:t>
      </w:r>
    </w:p>
    <w:p w:rsidR="00CC401F" w:rsidRPr="004A7C4D" w:rsidRDefault="00CC401F" w:rsidP="00CC401F">
      <w:pPr>
        <w:ind w:firstLine="540"/>
        <w:jc w:val="both"/>
        <w:rPr>
          <w:b/>
          <w:sz w:val="40"/>
          <w:szCs w:val="40"/>
          <w:u w:val="single"/>
        </w:rPr>
      </w:pPr>
      <w:r w:rsidRPr="004A7C4D">
        <w:rPr>
          <w:b/>
          <w:sz w:val="40"/>
          <w:szCs w:val="40"/>
          <w:u w:val="single"/>
        </w:rPr>
        <w:t xml:space="preserve">Ваш муж Кожевников Семен Иванович, уроженец села </w:t>
      </w:r>
      <w:proofErr w:type="spellStart"/>
      <w:r w:rsidRPr="004A7C4D">
        <w:rPr>
          <w:b/>
          <w:sz w:val="40"/>
          <w:szCs w:val="40"/>
          <w:u w:val="single"/>
        </w:rPr>
        <w:t>Ширыштык</w:t>
      </w:r>
      <w:proofErr w:type="spellEnd"/>
      <w:r w:rsidRPr="004A7C4D">
        <w:rPr>
          <w:b/>
          <w:sz w:val="40"/>
          <w:szCs w:val="40"/>
          <w:u w:val="single"/>
        </w:rPr>
        <w:t xml:space="preserve"> Каратузского района Красноярского края. В бою за Социалистическую родину, верный воинской присяге, проявив геройство и мужество, был убит 27 ноября 1942 года. </w:t>
      </w:r>
      <w:proofErr w:type="gramStart"/>
      <w:r w:rsidRPr="004A7C4D">
        <w:rPr>
          <w:b/>
          <w:sz w:val="40"/>
          <w:szCs w:val="40"/>
          <w:u w:val="single"/>
        </w:rPr>
        <w:t>Похоронен</w:t>
      </w:r>
      <w:proofErr w:type="gramEnd"/>
      <w:r w:rsidRPr="004A7C4D">
        <w:rPr>
          <w:b/>
          <w:sz w:val="40"/>
          <w:szCs w:val="40"/>
          <w:u w:val="single"/>
        </w:rPr>
        <w:t xml:space="preserve"> на берегу реки </w:t>
      </w:r>
      <w:proofErr w:type="spellStart"/>
      <w:r w:rsidRPr="004A7C4D">
        <w:rPr>
          <w:b/>
          <w:sz w:val="40"/>
          <w:szCs w:val="40"/>
          <w:u w:val="single"/>
        </w:rPr>
        <w:t>Вауза</w:t>
      </w:r>
      <w:proofErr w:type="spellEnd"/>
      <w:r w:rsidRPr="004A7C4D">
        <w:rPr>
          <w:b/>
          <w:sz w:val="40"/>
          <w:szCs w:val="40"/>
          <w:u w:val="single"/>
        </w:rPr>
        <w:t xml:space="preserve"> у деревни Пруды </w:t>
      </w:r>
      <w:proofErr w:type="spellStart"/>
      <w:r w:rsidRPr="004A7C4D">
        <w:rPr>
          <w:b/>
          <w:sz w:val="40"/>
          <w:szCs w:val="40"/>
          <w:u w:val="single"/>
        </w:rPr>
        <w:t>Сычевского</w:t>
      </w:r>
      <w:proofErr w:type="spellEnd"/>
      <w:r w:rsidRPr="004A7C4D">
        <w:rPr>
          <w:b/>
          <w:sz w:val="40"/>
          <w:szCs w:val="40"/>
          <w:u w:val="single"/>
        </w:rPr>
        <w:t xml:space="preserve"> района Калининской области. </w:t>
      </w:r>
    </w:p>
    <w:p w:rsidR="00CC401F" w:rsidRPr="004A7C4D" w:rsidRDefault="00CC401F" w:rsidP="004A7C4D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Жена, мать, труженица осталась одна с тремя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дочерьми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>. В те годы война была в самом разгаре. Старшая дочь многим помогала матери, Татьяне в сорок втором было всего 15 лет. Ее хрупкую слабенькую девчушку забираю</w:t>
      </w:r>
      <w:r w:rsidR="004A7C4D">
        <w:rPr>
          <w:rFonts w:ascii="Monotype Corsiva" w:hAnsi="Monotype Corsiva"/>
          <w:i/>
          <w:sz w:val="44"/>
          <w:szCs w:val="44"/>
        </w:rPr>
        <w:t>т</w:t>
      </w:r>
      <w:r w:rsidRPr="004A7C4D">
        <w:rPr>
          <w:rFonts w:ascii="Monotype Corsiva" w:hAnsi="Monotype Corsiva"/>
          <w:i/>
          <w:sz w:val="44"/>
          <w:szCs w:val="44"/>
        </w:rPr>
        <w:t xml:space="preserve"> учиться на трактористку в </w:t>
      </w:r>
      <w:proofErr w:type="spellStart"/>
      <w:r w:rsidRPr="004A7C4D">
        <w:rPr>
          <w:rFonts w:ascii="Monotype Corsiva" w:hAnsi="Monotype Corsiva"/>
          <w:i/>
          <w:sz w:val="44"/>
          <w:szCs w:val="44"/>
        </w:rPr>
        <w:t>Моторском</w:t>
      </w:r>
      <w:proofErr w:type="spellEnd"/>
      <w:r w:rsidRPr="004A7C4D">
        <w:rPr>
          <w:rFonts w:ascii="Monotype Corsiva" w:hAnsi="Monotype Corsiva"/>
          <w:i/>
          <w:sz w:val="44"/>
          <w:szCs w:val="44"/>
        </w:rPr>
        <w:t xml:space="preserve"> МТС. Но после учебы ей всего сезон </w:t>
      </w:r>
      <w:r w:rsidRPr="004A7C4D">
        <w:rPr>
          <w:rFonts w:ascii="Monotype Corsiva" w:hAnsi="Monotype Corsiva"/>
          <w:i/>
          <w:sz w:val="44"/>
          <w:szCs w:val="44"/>
        </w:rPr>
        <w:lastRenderedPageBreak/>
        <w:t xml:space="preserve">пришлось работать на тракторе. Татьяна заболела тяжелой болезнью малярией, долгих четыре месяца она лечилась, </w:t>
      </w:r>
      <w:proofErr w:type="gramStart"/>
      <w:r w:rsidRPr="004A7C4D">
        <w:rPr>
          <w:rFonts w:ascii="Monotype Corsiva" w:hAnsi="Monotype Corsiva"/>
          <w:i/>
          <w:sz w:val="44"/>
          <w:szCs w:val="44"/>
        </w:rPr>
        <w:t>но</w:t>
      </w:r>
      <w:proofErr w:type="gramEnd"/>
      <w:r w:rsidRPr="004A7C4D">
        <w:rPr>
          <w:rFonts w:ascii="Monotype Corsiva" w:hAnsi="Monotype Corsiva"/>
          <w:i/>
          <w:sz w:val="44"/>
          <w:szCs w:val="44"/>
        </w:rPr>
        <w:t xml:space="preserve"> так окончательно не выздоровев, ее забирают работать на лесозаготовку кухаркой. Для больной шестнадцатилетней девушки это оказалась очень тяжелой работой. После долгой изнурительной зимы весной и летом Татьяна работала на прицепе, осенью - штурвальной на комбайне. Так всю войну молодая девушка не жалея сил трудилась, помогая матери и сестрам, получая немного хлеба за отработанный «трудодень». 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  <w:r w:rsidRPr="004A7C4D">
        <w:rPr>
          <w:rFonts w:ascii="Monotype Corsiva" w:hAnsi="Monotype Corsiva"/>
          <w:i/>
          <w:sz w:val="44"/>
          <w:szCs w:val="44"/>
        </w:rPr>
        <w:t xml:space="preserve">Татьяна Семеновна - это моя бабушка, рассказывая о своей жизни, она плакала, так как годы войны запомнились ей навсегда своим ужасом, голодом и несправедливостью. Она счастлива за то, что ее дети и внуки живут в мирное время и с ужасом смотрит в телевизор на происходящее. Я же после разговора с ней долго спрашивала себя и не смогла найти ответа, почему люди допускают такие ошибки, как война, почему заставляют страдать женщин, почему у детей воруют детство? Неужели нельзя научиться на собственных же ошибках? </w:t>
      </w:r>
    </w:p>
    <w:p w:rsidR="00CC401F" w:rsidRPr="004A7C4D" w:rsidRDefault="00CC401F" w:rsidP="00CC401F">
      <w:pPr>
        <w:ind w:firstLine="540"/>
        <w:jc w:val="both"/>
        <w:rPr>
          <w:rFonts w:ascii="Monotype Corsiva" w:hAnsi="Monotype Corsiva"/>
          <w:i/>
          <w:sz w:val="44"/>
          <w:szCs w:val="44"/>
        </w:rPr>
      </w:pPr>
    </w:p>
    <w:p w:rsidR="006135D2" w:rsidRDefault="006135D2"/>
    <w:sectPr w:rsidR="0061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5"/>
    <w:rsid w:val="004A7C4D"/>
    <w:rsid w:val="006135D2"/>
    <w:rsid w:val="006C0714"/>
    <w:rsid w:val="00CC401F"/>
    <w:rsid w:val="00E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2015-11-17T08:25:00Z</dcterms:created>
  <dcterms:modified xsi:type="dcterms:W3CDTF">2015-11-23T02:52:00Z</dcterms:modified>
</cp:coreProperties>
</file>