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.</w:t>
      </w:r>
      <w:r w:rsidR="000B405C" w:rsidRPr="000B405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 xml:space="preserve"> </w:t>
      </w:r>
      <w:r w:rsidR="000B405C" w:rsidRPr="000B405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Тема урока: «Россия – Родина моя. Мелодия.»4 класс</w:t>
      </w:r>
    </w:p>
    <w:p w:rsidR="0098662B" w:rsidRPr="000B405C" w:rsidRDefault="0098662B" w:rsidP="0098662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 xml:space="preserve">Цель – воспитание-формирование музыкальной культуры как неотъемлемой части духовной культуры школьников на примере знакомства с творчеством </w:t>
      </w:r>
      <w:proofErr w:type="spell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С.В.Рахманинова</w:t>
      </w:r>
      <w:proofErr w:type="spell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.</w:t>
      </w:r>
    </w:p>
    <w:p w:rsidR="0098662B" w:rsidRPr="000B405C" w:rsidRDefault="0098662B" w:rsidP="0098662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Задачи:</w:t>
      </w:r>
    </w:p>
    <w:p w:rsidR="0098662B" w:rsidRPr="000B405C" w:rsidRDefault="0098662B" w:rsidP="0098662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u w:val="single"/>
          <w:lang w:eastAsia="ru-RU"/>
        </w:rPr>
        <w:t>1.Образовательные:</w:t>
      </w:r>
    </w:p>
    <w:p w:rsidR="0098662B" w:rsidRPr="000B405C" w:rsidRDefault="0098662B" w:rsidP="0098662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1)Размышлять о музыкальных произведениях как способе выражения чувств и мыслей человека, высказывать мнение о его содержании.</w:t>
      </w:r>
    </w:p>
    <w:p w:rsidR="0098662B" w:rsidRPr="000B405C" w:rsidRDefault="0098662B" w:rsidP="0098662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 xml:space="preserve">2) Знакомство с музыкальной мелодией, как средством музыкальной выразительности на примере концерта для фортепиано с оркестром № 3 </w:t>
      </w:r>
      <w:proofErr w:type="spell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С.В.Рахманинова</w:t>
      </w:r>
      <w:proofErr w:type="spellEnd"/>
    </w:p>
    <w:p w:rsidR="0098662B" w:rsidRPr="000B405C" w:rsidRDefault="0098662B" w:rsidP="0098662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 xml:space="preserve">3) Знакомство с биографией и творчеством </w:t>
      </w:r>
      <w:proofErr w:type="spell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С.В.Рахманинова</w:t>
      </w:r>
      <w:proofErr w:type="spellEnd"/>
    </w:p>
    <w:p w:rsidR="0098662B" w:rsidRPr="000B405C" w:rsidRDefault="0098662B" w:rsidP="0098662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4)Обогащение словаря музыкальных эмоций.</w:t>
      </w:r>
    </w:p>
    <w:p w:rsidR="0098662B" w:rsidRPr="000B405C" w:rsidRDefault="0098662B" w:rsidP="0098662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u w:val="single"/>
          <w:lang w:eastAsia="ru-RU"/>
        </w:rPr>
        <w:t>2.Развивающие</w:t>
      </w:r>
    </w:p>
    <w:p w:rsidR="0098662B" w:rsidRPr="000B405C" w:rsidRDefault="0098662B" w:rsidP="0098662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1)Развитие музыкальной отзывчивости.</w:t>
      </w:r>
    </w:p>
    <w:p w:rsidR="0098662B" w:rsidRPr="000B405C" w:rsidRDefault="0098662B" w:rsidP="0098662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2)Развитие музыкальных способностей (мелодического, гармонического слуха, чувства ритма)</w:t>
      </w:r>
    </w:p>
    <w:p w:rsidR="0098662B" w:rsidRPr="000B405C" w:rsidRDefault="0098662B" w:rsidP="0098662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3) Развитие творческого отношения к музыке.</w:t>
      </w:r>
    </w:p>
    <w:p w:rsidR="0098662B" w:rsidRPr="000B405C" w:rsidRDefault="0098662B" w:rsidP="0098662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u w:val="single"/>
          <w:lang w:eastAsia="ru-RU"/>
        </w:rPr>
        <w:t>3.Воспитательные</w:t>
      </w:r>
    </w:p>
    <w:p w:rsidR="0098662B" w:rsidRPr="000B405C" w:rsidRDefault="0098662B" w:rsidP="0098662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1) Воспитание умения работать в коллективе.</w:t>
      </w:r>
    </w:p>
    <w:p w:rsidR="0098662B" w:rsidRPr="000B405C" w:rsidRDefault="0098662B" w:rsidP="0098662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2)Воспитание уважения друг к другу.</w:t>
      </w:r>
    </w:p>
    <w:p w:rsidR="0098662B" w:rsidRPr="000B405C" w:rsidRDefault="0098662B" w:rsidP="0098662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3)Воспитания любви и интереса к музыке.</w:t>
      </w:r>
    </w:p>
    <w:p w:rsidR="0098662B" w:rsidRPr="000B405C" w:rsidRDefault="0098662B" w:rsidP="0098662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Конспект урока.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1. Музыка…Сила ее воздействия огромна. Она проникает в душу человека, облагораживает ее, создает настроение, может объединять и сплачивать людей, воодушевлять их на подвиги. Уже в древности люди знали, что музыка помогает человеку видеть прекрасное в окружающем мире, воспитывает благородные чувства, характер, красоту поведения.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Значит ли это, что музыкальное произведение может найти прямой, непосредственный путь к сознанию и сердцу каждого слушателя? Нет, так случается далеко не всегда. Язык музыки не всем одинаково понятен. Недостаточно только слушать музыку, надо еще уметь ее слышать. На каждом уроке мы учимся вслушиваться и слышать музыку, открывать для себя этот многогранных мир, выраженный в музыкальных звуках.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lastRenderedPageBreak/>
        <w:t>2. В музыкальном произведении очень важна мелодия. Что такое мелодия</w:t>
      </w:r>
      <w:proofErr w:type="gram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?(</w:t>
      </w:r>
      <w:proofErr w:type="gram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 xml:space="preserve">греч. </w:t>
      </w:r>
      <w:proofErr w:type="spell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melos</w:t>
      </w:r>
      <w:proofErr w:type="spell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 xml:space="preserve"> — пение, музыкальная мысль, выраженная одноголосно).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u w:val="single"/>
          <w:lang w:eastAsia="ru-RU"/>
        </w:rPr>
        <w:t>Михаил Кожевников  «Мелодия»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bookmarkStart w:id="0" w:name="_GoBack"/>
      <w:bookmarkEnd w:id="0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Когда под утро зимушка-зима</w:t>
      </w:r>
      <w:proofErr w:type="gram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br/>
        <w:t>Н</w:t>
      </w:r>
      <w:proofErr w:type="gram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акроет серебром заснувший город,</w:t>
      </w: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br/>
        <w:t>Когда падёт на землю лютый холод,</w:t>
      </w: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br/>
        <w:t>Оставив островки тепла – дома</w:t>
      </w: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br/>
        <w:t>С людьми и жизнью суетной и бренной,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Когда еще всё дремлет поутру,</w:t>
      </w: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br/>
        <w:t>В квартире типовой, обыкновенной</w:t>
      </w:r>
      <w:proofErr w:type="gram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br/>
        <w:t>С</w:t>
      </w:r>
      <w:proofErr w:type="gram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емь нот затеют древнюю игру</w:t>
      </w: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br/>
        <w:t>На языке – одном для всей Вселенной...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И вот она – светла, легка, чиста –</w:t>
      </w: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br/>
        <w:t>Мелодия – плывёт неторопливо.</w:t>
      </w: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br/>
        <w:t>Поверю: в мир волшебный и красивый</w:t>
      </w:r>
      <w:proofErr w:type="gram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br/>
        <w:t>Р</w:t>
      </w:r>
      <w:proofErr w:type="gram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аскроет Вечность в этот миг врата...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 xml:space="preserve">Мелодия многих композиторов полна народными и близкими к </w:t>
      </w:r>
      <w:proofErr w:type="gram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народным</w:t>
      </w:r>
      <w:proofErr w:type="gram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 xml:space="preserve"> мелодиями. Вот почему сочинения Глинки, Чайковского, Мусоргского, Прокофьева во всем мире узнают как музыку русскую, Шопена – как польскую, Грига – как норвежскую…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 xml:space="preserve">На этом уроке мы послушаем музыку замечательного русского композитора Сергея Васильевича Рахманинова, родившегося на родине былинного героя Садко. Так же как и Садко, Рахманинов любил свою землю и всегда тосковал в разлуке с ней. Ведь в 1917году в расцвете творческих сил он навсегда покинул Россию. Множество удивительных мелодий рассыпано в концертах, сюитах, прелюдиях и романсах </w:t>
      </w:r>
      <w:proofErr w:type="spell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С.Рахманинова</w:t>
      </w:r>
      <w:proofErr w:type="spell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 xml:space="preserve">. Многие из них, по выражению русского поэта </w:t>
      </w:r>
      <w:proofErr w:type="spell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А.Блока</w:t>
      </w:r>
      <w:proofErr w:type="spell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, звучат как «тихий гимн» красоте родной природы.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 xml:space="preserve">   Современники </w:t>
      </w:r>
      <w:proofErr w:type="spell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С.Рахманинова</w:t>
      </w:r>
      <w:proofErr w:type="spell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 xml:space="preserve"> предполагали, что в концерте №3 для фортепиано с оркестром он использовал народную песню или церковную мелодию. Однако это не так. «Первая тема моего 3 концерта, - писал Рахманинов, - ни из </w:t>
      </w:r>
      <w:proofErr w:type="gram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народных</w:t>
      </w:r>
      <w:proofErr w:type="gram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…ни из церковных источников не заимствована. Просто так «написалось</w:t>
      </w:r>
      <w:proofErr w:type="gram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 xml:space="preserve">»!... </w:t>
      </w:r>
      <w:proofErr w:type="gram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Я хотел спеть мелодию на фортепиано, как ее поют певцы, и найти подходящее, вернее, не заглушающее это «пение» сопровождение. Вот и все!»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-Что вы представили, слушая эту музыку</w:t>
      </w:r>
      <w:proofErr w:type="gram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?(</w:t>
      </w:r>
      <w:proofErr w:type="gram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ответы ребят)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3 концерта для фортепиано с оркестром </w:t>
      </w: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(фрагмент) – </w:t>
      </w:r>
      <w:r w:rsidRPr="000B405C">
        <w:rPr>
          <w:rFonts w:ascii="Times New Roman" w:eastAsia="Times New Roman" w:hAnsi="Times New Roman" w:cs="Times New Roman"/>
          <w:b/>
          <w:bCs/>
          <w:i/>
          <w:iCs/>
          <w:color w:val="52596F"/>
          <w:sz w:val="24"/>
          <w:szCs w:val="24"/>
          <w:lang w:eastAsia="ru-RU"/>
        </w:rPr>
        <w:t>слушание </w:t>
      </w:r>
      <w:proofErr w:type="spell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С.В.Рахманинов</w:t>
      </w:r>
      <w:proofErr w:type="spellEnd"/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proofErr w:type="spell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Б.Асафьев</w:t>
      </w:r>
      <w:proofErr w:type="spell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 xml:space="preserve"> говорил о мелодии </w:t>
      </w:r>
      <w:proofErr w:type="spell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С.Рахманинова</w:t>
      </w:r>
      <w:proofErr w:type="spell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: «…стелется, словно тропа в полях»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Рассказ </w:t>
      </w:r>
      <w:r w:rsidRPr="000B405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«Русь»</w:t>
      </w: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 (в рабочей тетради) - прочитать.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- Скажите, могла бы музыка Рахманинова завершить этот рассказ?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lastRenderedPageBreak/>
        <w:t xml:space="preserve">«Я русский композитор, - говорил </w:t>
      </w:r>
      <w:proofErr w:type="spell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С.В.Рахманинов</w:t>
      </w:r>
      <w:proofErr w:type="spell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,- и моя родина наложила отпечаток на мой характер и мои взгляды. Моя музыка – это плод моего характера, и поэтому это русская музыка»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Невероятная любовь к своей Родине и талант композитора-мелодиста помогли Сергею Васильевичу Рахманинову создать музыкальный шедевр – концерт для фортепиано с оркестром № 3.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Нет власти времени над тем,</w:t>
      </w: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br/>
        <w:t>Что будет в мире жить веками.</w:t>
      </w: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br/>
        <w:t>Она вокруг ведь правит всем,</w:t>
      </w: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br/>
        <w:t>Так музыка властна над нами.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 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3. </w:t>
      </w:r>
      <w:r w:rsidRPr="000B405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«Я – дирижер».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 xml:space="preserve">Сергей Васильевич Рахманинов – композитор, пианист был так же и дирижером. </w:t>
      </w:r>
      <w:r w:rsidRPr="000B405C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Кто такой дирижер? (ответы ребят)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 xml:space="preserve">Движением рук дирижер поможет оркестру исполнить </w:t>
      </w:r>
      <w:proofErr w:type="gram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более плавно</w:t>
      </w:r>
      <w:proofErr w:type="gram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 xml:space="preserve"> мелодию или более отрывисто, чуть быстрее или помедленнее. Сейчас мы с вами попробуем дирижировать фрагмент концерта № 3 </w:t>
      </w:r>
      <w:proofErr w:type="spell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С.Рахманинова</w:t>
      </w:r>
      <w:proofErr w:type="spell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 xml:space="preserve"> (показ учителя). Движения ваших рук должны быть плавными, кроме того, слушайте внимательно темп произведения (исполнение ребят).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4. Разучивание песни </w:t>
      </w:r>
      <w:r w:rsidRPr="000B405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«Песня о России»</w:t>
      </w: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 (</w:t>
      </w:r>
      <w:proofErr w:type="spell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муз</w:t>
      </w:r>
      <w:proofErr w:type="gram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.В</w:t>
      </w:r>
      <w:proofErr w:type="gram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.Локтева</w:t>
      </w:r>
      <w:proofErr w:type="spell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 xml:space="preserve">, </w:t>
      </w:r>
      <w:proofErr w:type="spellStart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сл.О.Высотской</w:t>
      </w:r>
      <w:proofErr w:type="spellEnd"/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) Работа над чистотой интонирования, ритмом.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 </w:t>
      </w:r>
    </w:p>
    <w:p w:rsidR="0098662B" w:rsidRPr="000B405C" w:rsidRDefault="0098662B" w:rsidP="0098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  <w:lang w:eastAsia="ru-RU"/>
        </w:rPr>
      </w:pPr>
      <w:r w:rsidRPr="000B405C">
        <w:rPr>
          <w:rFonts w:ascii="Times New Roman" w:eastAsia="Times New Roman" w:hAnsi="Times New Roman" w:cs="Times New Roman"/>
          <w:b/>
          <w:color w:val="52596F"/>
          <w:sz w:val="24"/>
          <w:szCs w:val="24"/>
          <w:lang w:eastAsia="ru-RU"/>
        </w:rPr>
        <w:t> </w:t>
      </w:r>
    </w:p>
    <w:p w:rsidR="00AA5E70" w:rsidRPr="000B405C" w:rsidRDefault="00AA5E70">
      <w:pPr>
        <w:rPr>
          <w:b/>
        </w:rPr>
      </w:pPr>
    </w:p>
    <w:sectPr w:rsidR="00AA5E70" w:rsidRPr="000B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2B"/>
    <w:rsid w:val="000B405C"/>
    <w:rsid w:val="0098662B"/>
    <w:rsid w:val="00A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6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2015-11-17T14:47:00Z</cp:lastPrinted>
  <dcterms:created xsi:type="dcterms:W3CDTF">2015-10-14T16:48:00Z</dcterms:created>
  <dcterms:modified xsi:type="dcterms:W3CDTF">2015-11-17T14:47:00Z</dcterms:modified>
</cp:coreProperties>
</file>