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5" w:rsidRDefault="005266DD" w:rsidP="00C41C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C41CA5">
        <w:rPr>
          <w:rFonts w:ascii="Times New Roman" w:hAnsi="Times New Roman"/>
        </w:rPr>
        <w:t>Утверждаю</w:t>
      </w:r>
    </w:p>
    <w:p w:rsidR="00C41CA5" w:rsidRDefault="00C41CA5" w:rsidP="00C41CA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</w:t>
      </w:r>
      <w:r w:rsidRPr="00AB6EE2">
        <w:rPr>
          <w:rFonts w:ascii="Times New Roman" w:hAnsi="Times New Roman"/>
        </w:rPr>
        <w:t>МБДОУ «Мещеряковскийдетский сад»</w:t>
      </w:r>
    </w:p>
    <w:p w:rsidR="00C41CA5" w:rsidRPr="00AB6EE2" w:rsidRDefault="00C41CA5" w:rsidP="00C41CA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Pr="00AB6EE2">
        <w:rPr>
          <w:rFonts w:ascii="Times New Roman" w:hAnsi="Times New Roman"/>
        </w:rPr>
        <w:t>Г.М.</w:t>
      </w:r>
      <w:r w:rsidRPr="00AB6EE2">
        <w:rPr>
          <w:rFonts w:ascii="Times New Roman" w:hAnsi="Times New Roman"/>
          <w:sz w:val="24"/>
          <w:szCs w:val="24"/>
        </w:rPr>
        <w:t xml:space="preserve"> Шакирова</w:t>
      </w:r>
    </w:p>
    <w:p w:rsidR="00C41CA5" w:rsidRDefault="00C41CA5" w:rsidP="00F64353">
      <w:pPr>
        <w:spacing w:after="0"/>
        <w:rPr>
          <w:rFonts w:ascii="Times New Roman" w:hAnsi="Times New Roman"/>
        </w:rPr>
      </w:pPr>
    </w:p>
    <w:p w:rsidR="005266DD" w:rsidRPr="00AB6EE2" w:rsidRDefault="00C41CA5" w:rsidP="00F64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Принят на педагогическом совете</w:t>
      </w:r>
    </w:p>
    <w:p w:rsidR="005266DD" w:rsidRPr="00AB6EE2" w:rsidRDefault="005266DD" w:rsidP="00F64353">
      <w:pPr>
        <w:spacing w:after="0"/>
        <w:rPr>
          <w:rFonts w:ascii="Times New Roman" w:hAnsi="Times New Roman"/>
        </w:rPr>
      </w:pPr>
      <w:r w:rsidRPr="00AB6EE2">
        <w:rPr>
          <w:rFonts w:ascii="Times New Roman" w:hAnsi="Times New Roman"/>
        </w:rPr>
        <w:t>Протокол №</w:t>
      </w:r>
      <w:r w:rsidR="00C41CA5">
        <w:rPr>
          <w:rFonts w:ascii="Times New Roman" w:hAnsi="Times New Roman"/>
        </w:rPr>
        <w:t>5</w:t>
      </w:r>
      <w:r w:rsidRPr="00AB6EE2">
        <w:rPr>
          <w:rFonts w:ascii="Times New Roman" w:hAnsi="Times New Roman"/>
        </w:rPr>
        <w:t xml:space="preserve"> от 0</w:t>
      </w:r>
      <w:r w:rsidR="00C41CA5">
        <w:rPr>
          <w:rFonts w:ascii="Times New Roman" w:hAnsi="Times New Roman"/>
        </w:rPr>
        <w:t>7</w:t>
      </w:r>
      <w:r w:rsidRPr="00AB6EE2">
        <w:rPr>
          <w:rFonts w:ascii="Times New Roman" w:hAnsi="Times New Roman"/>
        </w:rPr>
        <w:t>.0</w:t>
      </w:r>
      <w:r w:rsidR="00C41CA5">
        <w:rPr>
          <w:rFonts w:ascii="Times New Roman" w:hAnsi="Times New Roman"/>
        </w:rPr>
        <w:t>3</w:t>
      </w:r>
      <w:r w:rsidRPr="00AB6EE2">
        <w:rPr>
          <w:rFonts w:ascii="Times New Roman" w:hAnsi="Times New Roman"/>
        </w:rPr>
        <w:t>.201</w:t>
      </w:r>
      <w:r w:rsidR="00C41CA5">
        <w:rPr>
          <w:rFonts w:ascii="Times New Roman" w:hAnsi="Times New Roman"/>
        </w:rPr>
        <w:t>5</w:t>
      </w:r>
    </w:p>
    <w:p w:rsidR="005266DD" w:rsidRPr="00AB6EE2" w:rsidRDefault="005266DD" w:rsidP="00F64353">
      <w:pPr>
        <w:spacing w:after="0"/>
        <w:rPr>
          <w:rFonts w:ascii="Times New Roman" w:hAnsi="Times New Roman"/>
        </w:rPr>
      </w:pPr>
    </w:p>
    <w:p w:rsidR="005266DD" w:rsidRPr="00AB6EE2" w:rsidRDefault="005266DD" w:rsidP="00F64353">
      <w:pPr>
        <w:spacing w:after="0"/>
        <w:rPr>
          <w:rFonts w:ascii="Times New Roman" w:hAnsi="Times New Roman"/>
          <w:sz w:val="24"/>
          <w:szCs w:val="24"/>
        </w:rPr>
      </w:pPr>
      <w:r w:rsidRPr="00AB6EE2">
        <w:rPr>
          <w:rFonts w:ascii="Times New Roman" w:hAnsi="Times New Roman"/>
          <w:sz w:val="24"/>
          <w:szCs w:val="24"/>
        </w:rPr>
        <w:t>.</w:t>
      </w:r>
    </w:p>
    <w:p w:rsidR="005266DD" w:rsidRDefault="005266DD" w:rsidP="00F64353">
      <w:pPr>
        <w:spacing w:line="240" w:lineRule="atLeast"/>
        <w:rPr>
          <w:sz w:val="24"/>
          <w:szCs w:val="24"/>
        </w:rPr>
      </w:pPr>
    </w:p>
    <w:p w:rsidR="005266DD" w:rsidRDefault="005266DD" w:rsidP="00F64353">
      <w:pPr>
        <w:tabs>
          <w:tab w:val="left" w:pos="5175"/>
        </w:tabs>
        <w:spacing w:before="100" w:beforeAutospacing="1" w:after="100" w:afterAutospacing="1"/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Pr="0092108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Pr="0092108D" w:rsidRDefault="005266DD" w:rsidP="00587871">
      <w:pPr>
        <w:jc w:val="center"/>
        <w:textAlignment w:val="center"/>
        <w:rPr>
          <w:rFonts w:ascii="Times New Roman" w:hAnsi="Times New Roman"/>
          <w:bCs/>
          <w:sz w:val="28"/>
          <w:szCs w:val="28"/>
        </w:rPr>
      </w:pPr>
      <w:r w:rsidRPr="0092108D">
        <w:rPr>
          <w:rFonts w:ascii="Times New Roman" w:hAnsi="Times New Roman"/>
          <w:bCs/>
          <w:sz w:val="28"/>
          <w:szCs w:val="28"/>
        </w:rPr>
        <w:t> </w:t>
      </w:r>
    </w:p>
    <w:p w:rsidR="00C41CA5" w:rsidRPr="006A7A1C" w:rsidRDefault="005266DD" w:rsidP="00F64353">
      <w:pPr>
        <w:jc w:val="center"/>
        <w:rPr>
          <w:rFonts w:ascii="Times New Roman" w:hAnsi="Times New Roman"/>
          <w:b/>
          <w:sz w:val="40"/>
          <w:szCs w:val="40"/>
        </w:rPr>
      </w:pPr>
      <w:r w:rsidRPr="006A7A1C">
        <w:rPr>
          <w:rFonts w:ascii="Times New Roman" w:hAnsi="Times New Roman"/>
          <w:b/>
          <w:sz w:val="40"/>
          <w:szCs w:val="40"/>
        </w:rPr>
        <w:t>Индивидуальный план</w:t>
      </w:r>
    </w:p>
    <w:p w:rsidR="006A7A1C" w:rsidRPr="006A7A1C" w:rsidRDefault="005266DD" w:rsidP="006A7A1C">
      <w:pPr>
        <w:jc w:val="center"/>
        <w:rPr>
          <w:rFonts w:ascii="Times New Roman" w:hAnsi="Times New Roman"/>
          <w:b/>
          <w:sz w:val="40"/>
          <w:szCs w:val="40"/>
        </w:rPr>
      </w:pPr>
      <w:r w:rsidRPr="006A7A1C">
        <w:rPr>
          <w:rFonts w:ascii="Times New Roman" w:hAnsi="Times New Roman"/>
          <w:b/>
          <w:sz w:val="40"/>
          <w:szCs w:val="40"/>
        </w:rPr>
        <w:t xml:space="preserve"> на межаттестационный период</w:t>
      </w:r>
      <w:r w:rsidR="006A7A1C" w:rsidRPr="006A7A1C">
        <w:rPr>
          <w:rFonts w:ascii="Times New Roman" w:hAnsi="Times New Roman"/>
          <w:b/>
          <w:sz w:val="40"/>
          <w:szCs w:val="40"/>
        </w:rPr>
        <w:t>по повышению профессионального уровня</w:t>
      </w:r>
    </w:p>
    <w:p w:rsidR="005266DD" w:rsidRPr="00C41CA5" w:rsidRDefault="005266DD" w:rsidP="006A7A1C">
      <w:pPr>
        <w:jc w:val="center"/>
        <w:rPr>
          <w:rFonts w:ascii="Times New Roman" w:hAnsi="Times New Roman"/>
          <w:b/>
          <w:sz w:val="40"/>
          <w:szCs w:val="40"/>
        </w:rPr>
      </w:pPr>
      <w:r w:rsidRPr="00C41CA5">
        <w:rPr>
          <w:rFonts w:ascii="Times New Roman" w:hAnsi="Times New Roman"/>
          <w:b/>
          <w:sz w:val="40"/>
          <w:szCs w:val="40"/>
        </w:rPr>
        <w:t xml:space="preserve">воспитателя </w:t>
      </w:r>
    </w:p>
    <w:p w:rsidR="005266DD" w:rsidRDefault="005266DD" w:rsidP="00C41CA5">
      <w:pPr>
        <w:jc w:val="center"/>
        <w:rPr>
          <w:rFonts w:ascii="Times New Roman" w:hAnsi="Times New Roman"/>
          <w:b/>
          <w:sz w:val="28"/>
          <w:szCs w:val="28"/>
        </w:rPr>
      </w:pPr>
      <w:r w:rsidRPr="00CD56FE">
        <w:rPr>
          <w:rFonts w:ascii="Times New Roman" w:hAnsi="Times New Roman"/>
          <w:b/>
          <w:sz w:val="36"/>
          <w:szCs w:val="36"/>
        </w:rPr>
        <w:t xml:space="preserve"> МБДОУ</w:t>
      </w:r>
      <w:r w:rsidRPr="00CD56FE">
        <w:rPr>
          <w:rFonts w:ascii="Times New Roman" w:hAnsi="Times New Roman"/>
          <w:b/>
          <w:sz w:val="28"/>
          <w:szCs w:val="28"/>
        </w:rPr>
        <w:t>«</w:t>
      </w:r>
      <w:r w:rsidR="00C6337A">
        <w:rPr>
          <w:rFonts w:ascii="Times New Roman" w:hAnsi="Times New Roman"/>
          <w:b/>
          <w:sz w:val="28"/>
          <w:szCs w:val="28"/>
        </w:rPr>
        <w:t>Мещеряковкий детский сад  Буинского Муниципального Района Республики  Татарстан</w:t>
      </w:r>
      <w:r w:rsidRPr="00CD56FE">
        <w:rPr>
          <w:rFonts w:ascii="Times New Roman" w:hAnsi="Times New Roman"/>
          <w:b/>
          <w:sz w:val="28"/>
          <w:szCs w:val="28"/>
        </w:rPr>
        <w:t>»</w:t>
      </w:r>
    </w:p>
    <w:p w:rsidR="006A7A1C" w:rsidRPr="00C41CA5" w:rsidRDefault="006A7A1C" w:rsidP="00C41C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66DD" w:rsidRPr="00CD56FE" w:rsidRDefault="00D71A2E" w:rsidP="00F6435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ГИЗЗАТУЛЛИНОЙ ГУЛЬФИНЫ ЗАКАРОВНЫ</w:t>
      </w:r>
      <w:r w:rsidR="005266DD" w:rsidRPr="00CD56FE">
        <w:rPr>
          <w:rFonts w:ascii="Times New Roman" w:hAnsi="Times New Roman"/>
          <w:b/>
          <w:sz w:val="36"/>
          <w:szCs w:val="36"/>
        </w:rPr>
        <w:t>.</w:t>
      </w: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C41CA5">
      <w:pPr>
        <w:ind w:left="0" w:firstLine="0"/>
        <w:jc w:val="center"/>
        <w:rPr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2015-2017</w:t>
      </w:r>
      <w:r w:rsidRPr="00715E69">
        <w:rPr>
          <w:rFonts w:ascii="Times New Roman" w:hAnsi="Times New Roman"/>
          <w:sz w:val="28"/>
          <w:szCs w:val="28"/>
        </w:rPr>
        <w:t xml:space="preserve"> гг</w:t>
      </w:r>
      <w:r>
        <w:rPr>
          <w:sz w:val="40"/>
          <w:szCs w:val="40"/>
        </w:rPr>
        <w:t>.</w:t>
      </w:r>
    </w:p>
    <w:p w:rsidR="006A7A1C" w:rsidRDefault="006A7A1C" w:rsidP="00321E83">
      <w:pPr>
        <w:pStyle w:val="a7"/>
        <w:shd w:val="clear" w:color="auto" w:fill="FFFFFF"/>
        <w:spacing w:before="0" w:after="360" w:line="315" w:lineRule="atLeast"/>
        <w:rPr>
          <w:b/>
          <w:color w:val="262626"/>
          <w:sz w:val="28"/>
          <w:szCs w:val="28"/>
        </w:rPr>
      </w:pP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b/>
          <w:color w:val="262626"/>
        </w:rPr>
      </w:pPr>
      <w:r w:rsidRPr="0009122E">
        <w:rPr>
          <w:b/>
          <w:color w:val="262626"/>
          <w:sz w:val="28"/>
          <w:szCs w:val="28"/>
        </w:rPr>
        <w:lastRenderedPageBreak/>
        <w:t>Актуальность: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  Внедрение нового ФГОС дошкольного образования продолжается, и главным ее двигателем по-прежнему остается воспитатель ДОУ. Повышается роль педагога,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 Сегодня педагог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воспитателя детского сада отражают как общее назначение педагога, так и тот особый социальный заказ, который обусловлен спецификой работы ДОУ и современными требованиями к ней.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 Современный воспитатель детского сада является одновременно преподавателем, воспитателем, организатором деятельности детей, активным участником общения с дошкольниками,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 Изменения, происходящие в современной системе образования, делают  актуальным повышение квалификации и профессионализма педагога, т.е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педагога.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 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детей.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5266DD" w:rsidRDefault="005266DD" w:rsidP="00321E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Pr="00A058DA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A058DA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профессионального развития </w:t>
      </w:r>
    </w:p>
    <w:p w:rsidR="005266DD" w:rsidRDefault="005266DD" w:rsidP="00A058DA">
      <w:pPr>
        <w:autoSpaceDE w:val="0"/>
        <w:autoSpaceDN w:val="0"/>
        <w:adjustRightInd w:val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bCs/>
          <w:sz w:val="24"/>
          <w:szCs w:val="24"/>
        </w:rPr>
        <w:t xml:space="preserve">Цель </w:t>
      </w:r>
      <w:r w:rsidRPr="00A058DA">
        <w:rPr>
          <w:rFonts w:ascii="Times New Roman" w:eastAsia="TimesNewRoman,Bold" w:hAnsi="Times New Roman"/>
          <w:sz w:val="24"/>
          <w:szCs w:val="24"/>
        </w:rPr>
        <w:t xml:space="preserve">– </w:t>
      </w:r>
      <w:r w:rsidRPr="00A058DA">
        <w:rPr>
          <w:rFonts w:ascii="Times New Roman" w:eastAsia="TimesNewRoman" w:hAnsi="Times New Roman"/>
          <w:sz w:val="24"/>
          <w:szCs w:val="24"/>
        </w:rPr>
        <w:t>повышение уровня профессиональной</w:t>
      </w:r>
      <w:r>
        <w:rPr>
          <w:rFonts w:ascii="Times New Roman" w:eastAsia="TimesNewRoman" w:hAnsi="Times New Roman"/>
          <w:sz w:val="24"/>
          <w:szCs w:val="24"/>
        </w:rPr>
        <w:t xml:space="preserve">, правовой, информационно-коммуникационной </w:t>
      </w:r>
      <w:r w:rsidRPr="00A058DA">
        <w:rPr>
          <w:rFonts w:ascii="Times New Roman" w:eastAsia="TimesNewRoman" w:hAnsi="Times New Roman"/>
          <w:sz w:val="24"/>
          <w:szCs w:val="24"/>
        </w:rPr>
        <w:t xml:space="preserve"> и методическойкомпетенции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5266DD" w:rsidRPr="00A058DA" w:rsidRDefault="005266DD" w:rsidP="00A058DA">
      <w:pPr>
        <w:autoSpaceDE w:val="0"/>
        <w:autoSpaceDN w:val="0"/>
        <w:adjustRightInd w:val="0"/>
        <w:ind w:left="0" w:firstLine="709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bCs/>
          <w:sz w:val="24"/>
          <w:szCs w:val="24"/>
        </w:rPr>
        <w:t>Задачи</w:t>
      </w:r>
      <w:r w:rsidRPr="00A058DA">
        <w:rPr>
          <w:rFonts w:ascii="Times New Roman" w:eastAsia="TimesNewRoman,Bold" w:hAnsi="Times New Roman"/>
          <w:sz w:val="24"/>
          <w:szCs w:val="24"/>
        </w:rPr>
        <w:t>:</w:t>
      </w:r>
    </w:p>
    <w:p w:rsidR="005266DD" w:rsidRPr="00A058DA" w:rsidRDefault="005266DD" w:rsidP="008B0E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058DA">
        <w:rPr>
          <w:rFonts w:ascii="Times New Roman" w:hAnsi="Times New Roman"/>
          <w:sz w:val="24"/>
          <w:szCs w:val="24"/>
        </w:rPr>
        <w:t>зучение ФГ</w:t>
      </w:r>
      <w:r>
        <w:rPr>
          <w:rFonts w:ascii="Times New Roman" w:hAnsi="Times New Roman"/>
          <w:sz w:val="24"/>
          <w:szCs w:val="24"/>
        </w:rPr>
        <w:t>ОС ДО, подготовка к его реализации</w:t>
      </w:r>
      <w:r w:rsidRPr="00A058DA">
        <w:rPr>
          <w:rFonts w:ascii="Times New Roman" w:hAnsi="Times New Roman"/>
          <w:sz w:val="24"/>
          <w:szCs w:val="24"/>
        </w:rPr>
        <w:t>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058DA">
        <w:rPr>
          <w:rFonts w:ascii="Times New Roman" w:hAnsi="Times New Roman"/>
          <w:sz w:val="24"/>
          <w:szCs w:val="24"/>
          <w:lang w:eastAsia="ru-RU"/>
        </w:rPr>
        <w:t>ормирование правовой компетентности;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информационно-коммуникационной компетентности;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новых форм организации образовательного процесса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sz w:val="24"/>
          <w:szCs w:val="24"/>
        </w:rPr>
        <w:t xml:space="preserve">совершенствование  </w:t>
      </w:r>
      <w:r w:rsidRPr="00A058DA">
        <w:rPr>
          <w:rFonts w:ascii="Times New Roman" w:eastAsia="TimesNewRoman" w:hAnsi="Times New Roman"/>
          <w:sz w:val="24"/>
          <w:szCs w:val="24"/>
        </w:rPr>
        <w:t>системы знаний содержания психолого</w:t>
      </w:r>
      <w:r w:rsidRPr="00A058DA">
        <w:rPr>
          <w:rFonts w:ascii="Times New Roman" w:eastAsia="TimesNewRoman,Bold" w:hAnsi="Times New Roman"/>
          <w:sz w:val="24"/>
          <w:szCs w:val="24"/>
        </w:rPr>
        <w:t>-</w:t>
      </w:r>
      <w:r w:rsidRPr="00A058DA">
        <w:rPr>
          <w:rFonts w:ascii="Times New Roman" w:eastAsia="TimesNewRoman" w:hAnsi="Times New Roman"/>
          <w:sz w:val="24"/>
          <w:szCs w:val="24"/>
        </w:rPr>
        <w:t>педагогической работы по освоению образовательных областей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0E7F7F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Style w:val="FontStyle46"/>
          <w:rFonts w:eastAsia="TimesNewRoman,Bold"/>
        </w:rPr>
      </w:pPr>
      <w:r>
        <w:rPr>
          <w:rFonts w:ascii="Times New Roman" w:eastAsia="TimesNewRoman,Bold" w:hAnsi="Times New Roman"/>
          <w:sz w:val="24"/>
          <w:szCs w:val="24"/>
        </w:rPr>
        <w:t>и</w:t>
      </w:r>
      <w:r w:rsidRPr="000E7F7F">
        <w:rPr>
          <w:rFonts w:ascii="Times New Roman" w:eastAsia="TimesNewRoman,Bold" w:hAnsi="Times New Roman"/>
          <w:sz w:val="24"/>
          <w:szCs w:val="24"/>
        </w:rPr>
        <w:t xml:space="preserve">зучение и практическое использование </w:t>
      </w:r>
      <w:r w:rsidRPr="000E7F7F">
        <w:rPr>
          <w:rStyle w:val="FontStyle46"/>
        </w:rPr>
        <w:t xml:space="preserve">современных оценочных средствосвоения </w:t>
      </w:r>
      <w:r>
        <w:rPr>
          <w:rStyle w:val="FontStyle46"/>
        </w:rPr>
        <w:t>воспитанниками ООП;</w:t>
      </w:r>
    </w:p>
    <w:p w:rsidR="005266DD" w:rsidRPr="000E7F7F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0E7F7F">
        <w:rPr>
          <w:rFonts w:ascii="Times New Roman" w:eastAsia="TimesNewRoman" w:hAnsi="Times New Roman"/>
          <w:sz w:val="24"/>
          <w:szCs w:val="24"/>
        </w:rPr>
        <w:t>практическая реализация комплексно</w:t>
      </w:r>
      <w:r w:rsidRPr="000E7F7F">
        <w:rPr>
          <w:rFonts w:ascii="Times New Roman" w:eastAsia="TimesNewRoman,Bold" w:hAnsi="Times New Roman"/>
          <w:sz w:val="24"/>
          <w:szCs w:val="24"/>
        </w:rPr>
        <w:t>-</w:t>
      </w:r>
      <w:r w:rsidRPr="000E7F7F">
        <w:rPr>
          <w:rFonts w:ascii="Times New Roman" w:eastAsia="TimesNewRoman" w:hAnsi="Times New Roman"/>
          <w:sz w:val="24"/>
          <w:szCs w:val="24"/>
        </w:rPr>
        <w:t>тематического принципа построения образовательного процесса на основе целостности и интеграции дошкольного образования</w:t>
      </w:r>
      <w:r w:rsidRPr="000E7F7F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современных форм взаимодействия с семьей в целях осуществления полноценного развития ребенка</w:t>
      </w:r>
      <w:r w:rsidRPr="00A058DA">
        <w:rPr>
          <w:rFonts w:ascii="Times New Roman" w:eastAsia="TimesNewRoman,Bold" w:hAnsi="Times New Roman"/>
          <w:sz w:val="24"/>
          <w:szCs w:val="24"/>
        </w:rPr>
        <w:t>.</w:t>
      </w:r>
    </w:p>
    <w:p w:rsidR="005266DD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Pr="00A058DA">
        <w:rPr>
          <w:rFonts w:ascii="Times New Roman" w:hAnsi="Times New Roman"/>
          <w:sz w:val="24"/>
          <w:szCs w:val="24"/>
        </w:rPr>
        <w:t xml:space="preserve"> метода проектов в образовательно</w:t>
      </w:r>
      <w:r>
        <w:rPr>
          <w:rFonts w:ascii="Times New Roman" w:hAnsi="Times New Roman"/>
          <w:sz w:val="24"/>
          <w:szCs w:val="24"/>
        </w:rPr>
        <w:t>й деятельности, в планировании образовательного процесса</w:t>
      </w:r>
      <w:r w:rsidRPr="00A058DA">
        <w:rPr>
          <w:rFonts w:ascii="Times New Roman" w:hAnsi="Times New Roman"/>
          <w:sz w:val="24"/>
          <w:szCs w:val="24"/>
        </w:rPr>
        <w:t>.</w:t>
      </w:r>
    </w:p>
    <w:p w:rsidR="005266DD" w:rsidRDefault="005266DD" w:rsidP="008B0E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изучение научно-методической и практической литературы по вопросу организации</w:t>
      </w:r>
      <w:r w:rsidRPr="008B0E46">
        <w:rPr>
          <w:rFonts w:ascii="Times New Roman" w:eastAsia="TimesNewRoman" w:hAnsi="Times New Roman"/>
          <w:sz w:val="24"/>
          <w:szCs w:val="24"/>
        </w:rPr>
        <w:t>воспитательно-образовательной работы с использованием</w:t>
      </w:r>
      <w:r>
        <w:rPr>
          <w:rFonts w:ascii="Times New Roman" w:eastAsia="TimesNewRoman" w:hAnsi="Times New Roman"/>
          <w:sz w:val="24"/>
          <w:szCs w:val="24"/>
        </w:rPr>
        <w:t xml:space="preserve"> современных образовательных </w:t>
      </w:r>
      <w:r w:rsidRPr="008B0E46">
        <w:rPr>
          <w:rFonts w:ascii="Times New Roman" w:eastAsia="TimesNewRoman" w:hAnsi="Times New Roman"/>
          <w:sz w:val="24"/>
          <w:szCs w:val="24"/>
        </w:rPr>
        <w:t>технологий.</w:t>
      </w:r>
    </w:p>
    <w:p w:rsidR="005266DD" w:rsidRPr="008B0E46" w:rsidRDefault="005266DD" w:rsidP="001654B6">
      <w:pPr>
        <w:pStyle w:val="a3"/>
        <w:autoSpaceDE w:val="0"/>
        <w:autoSpaceDN w:val="0"/>
        <w:adjustRightInd w:val="0"/>
        <w:spacing w:after="0"/>
        <w:ind w:firstLine="0"/>
        <w:rPr>
          <w:rFonts w:ascii="Times New Roman" w:eastAsia="TimesNewRoman" w:hAnsi="Times New Roman"/>
          <w:sz w:val="24"/>
          <w:szCs w:val="24"/>
        </w:rPr>
      </w:pPr>
    </w:p>
    <w:p w:rsidR="005266DD" w:rsidRDefault="005266DD" w:rsidP="008B0E46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 w:rsidRPr="00A058DA">
        <w:rPr>
          <w:rFonts w:ascii="Times New Roman" w:hAnsi="Times New Roman"/>
          <w:sz w:val="24"/>
          <w:szCs w:val="24"/>
        </w:rPr>
        <w:t>построение образовательного процесс в соответствие с ФГОС ДО</w:t>
      </w:r>
      <w:r>
        <w:rPr>
          <w:rFonts w:ascii="Times New Roman" w:hAnsi="Times New Roman"/>
          <w:sz w:val="24"/>
          <w:szCs w:val="24"/>
        </w:rPr>
        <w:t>;</w:t>
      </w:r>
    </w:p>
    <w:p w:rsidR="005266DD" w:rsidRPr="00A058DA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058DA">
        <w:rPr>
          <w:rFonts w:ascii="Times New Roman" w:hAnsi="Times New Roman"/>
          <w:sz w:val="24"/>
          <w:szCs w:val="24"/>
          <w:lang w:eastAsia="ru-RU"/>
        </w:rPr>
        <w:t>ормирование правовой компетентности;</w:t>
      </w:r>
    </w:p>
    <w:p w:rsidR="005266DD" w:rsidRPr="00A058DA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информационно-коммуникационной компетентности;</w:t>
      </w:r>
    </w:p>
    <w:p w:rsidR="005266DD" w:rsidRPr="00441118" w:rsidRDefault="005266DD" w:rsidP="00803238">
      <w:pPr>
        <w:numPr>
          <w:ilvl w:val="0"/>
          <w:numId w:val="6"/>
        </w:numPr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системы знаний теоретико-методологических основ и нормативно-правового обеспечения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организации образовательного процесса в дошкольном образовательном учреждении;</w:t>
      </w:r>
    </w:p>
    <w:p w:rsidR="005266DD" w:rsidRDefault="005266DD" w:rsidP="00803238">
      <w:pPr>
        <w:numPr>
          <w:ilvl w:val="0"/>
          <w:numId w:val="6"/>
        </w:numPr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41118">
        <w:rPr>
          <w:rFonts w:ascii="Times New Roman" w:hAnsi="Times New Roman"/>
          <w:sz w:val="24"/>
          <w:szCs w:val="24"/>
          <w:lang w:eastAsia="ru-RU"/>
        </w:rPr>
        <w:t>формирова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ние системы 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знаний о способах решения проблем, связанных с перестройкой образовательного процесса в ДОУ, </w:t>
      </w:r>
      <w:r>
        <w:rPr>
          <w:rFonts w:ascii="Times New Roman" w:hAnsi="Times New Roman"/>
          <w:sz w:val="24"/>
          <w:szCs w:val="24"/>
          <w:lang w:eastAsia="ru-RU"/>
        </w:rPr>
        <w:t>ознакомление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учреждения; </w:t>
      </w:r>
    </w:p>
    <w:p w:rsidR="005266DD" w:rsidRPr="000465DF" w:rsidRDefault="005266DD" w:rsidP="000465DF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новых форм организации образовательного процесса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ED2A38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r w:rsidRPr="00ED2A38">
        <w:rPr>
          <w:rFonts w:ascii="Times New Roman" w:hAnsi="Times New Roman"/>
          <w:sz w:val="24"/>
          <w:szCs w:val="24"/>
          <w:lang w:eastAsia="ru-RU"/>
        </w:rPr>
        <w:t>формировании способности к самостоятельной разработке и реализации основных образовательных программ дошкольного образования с учетом возрастных и индивидуальных особенностей его развития;</w:t>
      </w:r>
    </w:p>
    <w:p w:rsidR="005266DD" w:rsidRPr="00ED2A38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r w:rsidRPr="00ED2A38">
        <w:rPr>
          <w:rFonts w:ascii="Times New Roman" w:hAnsi="Times New Roman"/>
          <w:sz w:val="24"/>
          <w:szCs w:val="24"/>
          <w:lang w:eastAsia="ru-RU"/>
        </w:rPr>
        <w:t>формирование готовности самостоятельно осуществлять организацию и методическое обеспечение образовательного процесса в дошкольном образовательном учреждении;</w:t>
      </w:r>
    </w:p>
    <w:p w:rsidR="005266DD" w:rsidRPr="00803238" w:rsidRDefault="005266DD" w:rsidP="001654B6">
      <w:pPr>
        <w:pStyle w:val="a3"/>
        <w:autoSpaceDE w:val="0"/>
        <w:autoSpaceDN w:val="0"/>
        <w:adjustRightInd w:val="0"/>
        <w:ind w:left="357" w:firstLine="0"/>
        <w:rPr>
          <w:rFonts w:ascii="Times New Roman" w:eastAsia="TimesNewRoman" w:hAnsi="Times New Roman"/>
          <w:color w:val="FF0000"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eastAsia="TimesNewRoman,Bold" w:hAnsi="Times New Roman"/>
          <w:b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eastAsia="TimesNewRoman,Bold" w:hAnsi="Times New Roman"/>
          <w:b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hAnsi="Times New Roman"/>
          <w:b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sz w:val="24"/>
          <w:szCs w:val="24"/>
        </w:rPr>
        <w:lastRenderedPageBreak/>
        <w:t xml:space="preserve">Методы </w:t>
      </w:r>
      <w:r w:rsidRPr="00A058DA">
        <w:rPr>
          <w:rFonts w:ascii="Times New Roman" w:hAnsi="Times New Roman"/>
          <w:b/>
          <w:sz w:val="24"/>
          <w:szCs w:val="24"/>
        </w:rPr>
        <w:t>профессионального развития</w:t>
      </w:r>
    </w:p>
    <w:p w:rsidR="005266DD" w:rsidRPr="007036B2" w:rsidRDefault="005266DD" w:rsidP="00ED2A38">
      <w:pPr>
        <w:ind w:left="0" w:firstLine="709"/>
        <w:rPr>
          <w:rFonts w:ascii="Times New Roman" w:eastAsia="TimesNewRoman,Bold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  <w:lang w:eastAsia="ru-RU"/>
        </w:rPr>
        <w:t>1. Изучение нормативной базы, научной и методической литературы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2. Разработка методических материалов, обеспечивающих введение ФГОС</w:t>
      </w:r>
      <w:r>
        <w:rPr>
          <w:rFonts w:ascii="Times New Roman" w:hAnsi="Times New Roman"/>
          <w:sz w:val="24"/>
          <w:szCs w:val="24"/>
        </w:rPr>
        <w:t>ДО;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3. Обобщение собственного опыта педагогической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 xml:space="preserve">4. Участие в </w:t>
      </w:r>
      <w:r>
        <w:rPr>
          <w:rFonts w:ascii="Times New Roman" w:hAnsi="Times New Roman"/>
          <w:sz w:val="24"/>
          <w:szCs w:val="24"/>
        </w:rPr>
        <w:t>методической работе ДОУ;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5. Обучение на курсах в</w:t>
      </w:r>
      <w:r>
        <w:rPr>
          <w:rFonts w:ascii="Times New Roman" w:hAnsi="Times New Roman"/>
          <w:sz w:val="24"/>
          <w:szCs w:val="24"/>
        </w:rPr>
        <w:t xml:space="preserve"> системе повышения квалификации с использованием дистанционных форм;</w:t>
      </w:r>
    </w:p>
    <w:p w:rsidR="005266DD" w:rsidRPr="00615C74" w:rsidRDefault="005266DD" w:rsidP="00615C74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036B2">
        <w:rPr>
          <w:rFonts w:ascii="Times New Roman" w:hAnsi="Times New Roman"/>
          <w:sz w:val="24"/>
          <w:szCs w:val="24"/>
        </w:rPr>
        <w:t>. Работа в составе рабочей группы проекта введения ФГОС ДО</w:t>
      </w:r>
      <w:r>
        <w:rPr>
          <w:rFonts w:ascii="Times New Roman" w:hAnsi="Times New Roman"/>
          <w:sz w:val="24"/>
          <w:szCs w:val="24"/>
        </w:rPr>
        <w:t>;</w:t>
      </w:r>
    </w:p>
    <w:p w:rsidR="005266DD" w:rsidRPr="007036B2" w:rsidRDefault="005266DD" w:rsidP="007036B2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7036B2">
        <w:rPr>
          <w:rFonts w:ascii="Times New Roman" w:eastAsia="TimesNewRoman" w:hAnsi="Times New Roman"/>
          <w:b/>
          <w:sz w:val="24"/>
          <w:szCs w:val="24"/>
        </w:rPr>
        <w:t xml:space="preserve">Планируемы результаты </w:t>
      </w:r>
      <w:r w:rsidRPr="007036B2">
        <w:rPr>
          <w:rFonts w:ascii="Times New Roman" w:hAnsi="Times New Roman"/>
          <w:b/>
          <w:sz w:val="24"/>
          <w:szCs w:val="24"/>
          <w:lang w:eastAsia="ru-RU"/>
        </w:rPr>
        <w:t>индивидуального образовательного маршрута  по развитию профессиональной компетентности</w:t>
      </w:r>
    </w:p>
    <w:p w:rsidR="005266DD" w:rsidRPr="007036B2" w:rsidRDefault="005266DD" w:rsidP="007036B2">
      <w:pPr>
        <w:widowControl w:val="0"/>
        <w:tabs>
          <w:tab w:val="left" w:pos="71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знать: </w:t>
      </w:r>
      <w:r w:rsidRPr="007036B2">
        <w:rPr>
          <w:rFonts w:ascii="Times New Roman" w:hAnsi="Times New Roman"/>
          <w:sz w:val="24"/>
          <w:szCs w:val="24"/>
        </w:rPr>
        <w:t>нормативную базу введения ФГОС ДО в образовательную практику, новые технологии, обеспечивающих реализацию ФГОС ДО, современные педагогические технологии продуктивного обучения, модульную систему обучения, пути реализации развивающего обучения.</w:t>
      </w:r>
    </w:p>
    <w:p w:rsidR="005266DD" w:rsidRPr="007036B2" w:rsidRDefault="005266DD" w:rsidP="007036B2">
      <w:pPr>
        <w:widowControl w:val="0"/>
        <w:tabs>
          <w:tab w:val="left" w:pos="71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уметь: </w:t>
      </w:r>
      <w:r w:rsidRPr="007036B2">
        <w:rPr>
          <w:rFonts w:ascii="Times New Roman" w:hAnsi="Times New Roman"/>
          <w:sz w:val="24"/>
          <w:szCs w:val="24"/>
        </w:rPr>
        <w:t>использовать игровые методики, ИКТ, цифровые образовательные ресурсы в образовательном процессе; находить информацию и применять ее в педагогической деятельности; планировать и осуществлять самоконтроль, вступать в профессионально-педагогическую беседу, дискуссию.</w:t>
      </w:r>
    </w:p>
    <w:p w:rsidR="005266DD" w:rsidRPr="007036B2" w:rsidRDefault="005266DD" w:rsidP="007036B2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владеть: </w:t>
      </w:r>
      <w:r w:rsidRPr="007036B2">
        <w:rPr>
          <w:rFonts w:ascii="Times New Roman" w:hAnsi="Times New Roman"/>
          <w:sz w:val="24"/>
          <w:szCs w:val="24"/>
        </w:rPr>
        <w:t>методами проектирования и моделирования образовательного процесса в ДОО, современными образовательными технологиями для формирования предпосылок универсальных учебных действий; технологиями и контрольно-оценочными методами педагогической диагностики.</w:t>
      </w:r>
    </w:p>
    <w:p w:rsidR="005266DD" w:rsidRDefault="005266DD" w:rsidP="000926FD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обладать: </w:t>
      </w:r>
      <w:r w:rsidRPr="007036B2">
        <w:rPr>
          <w:rFonts w:ascii="Times New Roman" w:hAnsi="Times New Roman"/>
          <w:sz w:val="24"/>
          <w:szCs w:val="24"/>
        </w:rPr>
        <w:t>профессиональными компетенциями, помогающими выстраивать свою профессиональную деятельность в соответствии с требованиями ФГОС ДО и профессиональным стандартом педагога ДОО</w:t>
      </w:r>
      <w:r>
        <w:rPr>
          <w:rFonts w:ascii="Times New Roman" w:hAnsi="Times New Roman"/>
          <w:sz w:val="24"/>
          <w:szCs w:val="24"/>
        </w:rPr>
        <w:t>.</w:t>
      </w:r>
    </w:p>
    <w:p w:rsidR="005266DD" w:rsidRDefault="005266DD" w:rsidP="00615C74">
      <w:pPr>
        <w:pStyle w:val="Style18"/>
        <w:widowControl/>
        <w:spacing w:line="240" w:lineRule="auto"/>
        <w:ind w:firstLine="0"/>
        <w:jc w:val="both"/>
        <w:rPr>
          <w:rStyle w:val="FontStyle47"/>
          <w:szCs w:val="28"/>
        </w:rPr>
      </w:pPr>
    </w:p>
    <w:p w:rsidR="005266DD" w:rsidRDefault="005266DD" w:rsidP="000465DF">
      <w:pPr>
        <w:pStyle w:val="Style18"/>
        <w:widowControl/>
        <w:spacing w:line="240" w:lineRule="auto"/>
        <w:ind w:firstLine="0"/>
        <w:jc w:val="both"/>
        <w:rPr>
          <w:rStyle w:val="FontStyle47"/>
          <w:szCs w:val="28"/>
        </w:rPr>
      </w:pPr>
      <w:r w:rsidRPr="000926FD">
        <w:rPr>
          <w:rStyle w:val="FontStyle47"/>
          <w:szCs w:val="28"/>
        </w:rPr>
        <w:t>Перспективы развития профессиональной деятельности</w:t>
      </w:r>
      <w:r>
        <w:rPr>
          <w:rStyle w:val="FontStyle47"/>
          <w:szCs w:val="28"/>
        </w:rPr>
        <w:t xml:space="preserve"> на 2015-2017 годы</w:t>
      </w:r>
    </w:p>
    <w:p w:rsidR="005266DD" w:rsidRPr="000926FD" w:rsidRDefault="005266DD" w:rsidP="000465DF">
      <w:pPr>
        <w:pStyle w:val="Style18"/>
        <w:widowControl/>
        <w:spacing w:line="240" w:lineRule="auto"/>
        <w:ind w:firstLine="709"/>
        <w:jc w:val="both"/>
        <w:rPr>
          <w:rStyle w:val="FontStyle47"/>
          <w:szCs w:val="28"/>
        </w:rPr>
      </w:pPr>
    </w:p>
    <w:p w:rsidR="005266DD" w:rsidRPr="000465DF" w:rsidRDefault="005266DD" w:rsidP="00803238">
      <w:pPr>
        <w:ind w:left="0" w:firstLine="0"/>
        <w:rPr>
          <w:rStyle w:val="FontStyle46"/>
        </w:rPr>
      </w:pPr>
      <w:r w:rsidRPr="000465DF">
        <w:rPr>
          <w:rStyle w:val="FontStyle46"/>
        </w:rPr>
        <w:t xml:space="preserve">Разработать и реализовать проект </w:t>
      </w:r>
      <w:r w:rsidRPr="00803238">
        <w:rPr>
          <w:rFonts w:ascii="Times New Roman" w:hAnsi="Times New Roman"/>
          <w:b/>
          <w:sz w:val="24"/>
          <w:szCs w:val="24"/>
        </w:rPr>
        <w:t>«Формирование сенсорной культуры у детей младшего возраста посредствам дидактических игр»</w:t>
      </w:r>
      <w:r w:rsidRPr="000465DF">
        <w:rPr>
          <w:rStyle w:val="FontStyle46"/>
        </w:rPr>
        <w:t xml:space="preserve"> с  целью </w:t>
      </w:r>
      <w:r w:rsidRPr="000465DF">
        <w:rPr>
          <w:rFonts w:ascii="Times New Roman" w:eastAsia="OpenSymbol" w:hAnsi="Times New Roman"/>
          <w:sz w:val="24"/>
          <w:szCs w:val="24"/>
        </w:rPr>
        <w:t>развития личности ребёнка в целом.</w:t>
      </w:r>
    </w:p>
    <w:p w:rsidR="005266DD" w:rsidRPr="000465DF" w:rsidRDefault="005266DD" w:rsidP="000465DF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FontStyle46"/>
        </w:rPr>
      </w:pPr>
      <w:r w:rsidRPr="000465DF">
        <w:rPr>
          <w:rStyle w:val="FontStyle46"/>
        </w:rPr>
        <w:t>Представить проект «</w:t>
      </w:r>
      <w:r w:rsidRPr="000465DF">
        <w:t>Формирование сенсорной культуры у детей младшего возраста посредствам дидактических игр»</w:t>
      </w:r>
      <w:r w:rsidRPr="000465DF">
        <w:rPr>
          <w:rStyle w:val="FontStyle46"/>
        </w:rPr>
        <w:t xml:space="preserve"> педагогам на  методических площадках.</w:t>
      </w:r>
    </w:p>
    <w:p w:rsidR="005266DD" w:rsidRPr="00803238" w:rsidRDefault="005266DD" w:rsidP="00803238">
      <w:pPr>
        <w:pStyle w:val="Style4"/>
        <w:widowControl/>
        <w:tabs>
          <w:tab w:val="left" w:pos="709"/>
        </w:tabs>
        <w:spacing w:line="240" w:lineRule="auto"/>
        <w:ind w:firstLine="0"/>
      </w:pPr>
      <w:r w:rsidRPr="000465DF">
        <w:rPr>
          <w:rStyle w:val="FontStyle50"/>
          <w:i w:val="0"/>
        </w:rPr>
        <w:t>Реализуя проект «</w:t>
      </w:r>
      <w:r w:rsidRPr="000465DF">
        <w:t>Формирование сенсорной культуры у детей младшего возраста посредствам дидактических игр»</w:t>
      </w:r>
      <w:r w:rsidRPr="000465DF">
        <w:rPr>
          <w:rStyle w:val="FontStyle50"/>
          <w:i w:val="0"/>
        </w:rPr>
        <w:t xml:space="preserve"> сформировать у детей и и</w:t>
      </w:r>
      <w:r>
        <w:rPr>
          <w:rStyle w:val="FontStyle50"/>
          <w:i w:val="0"/>
        </w:rPr>
        <w:t xml:space="preserve">х родителей  сенсорную культуру; </w:t>
      </w:r>
      <w:r w:rsidRPr="00321E83">
        <w:rPr>
          <w:color w:val="262626"/>
        </w:rPr>
        <w:t xml:space="preserve"> повышение качества воспитат</w:t>
      </w:r>
      <w:r>
        <w:rPr>
          <w:color w:val="262626"/>
        </w:rPr>
        <w:t>ельно-образовательного процесса;</w:t>
      </w:r>
      <w:r w:rsidRPr="00321E83">
        <w:rPr>
          <w:color w:val="262626"/>
        </w:rPr>
        <w:t xml:space="preserve"> разработка и проведение открытых занятий  по   инновационным  технологиям;создание комплектов личных педагогических разраб</w:t>
      </w:r>
      <w:r>
        <w:rPr>
          <w:color w:val="262626"/>
        </w:rPr>
        <w:t>оток и публикации их в СМИ.</w:t>
      </w:r>
    </w:p>
    <w:p w:rsidR="005266DD" w:rsidRPr="000926FD" w:rsidRDefault="005266DD" w:rsidP="000926FD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  <w:sectPr w:rsidR="005266DD" w:rsidRPr="000926FD" w:rsidSect="00921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5266D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Индивидуальный </w:t>
      </w:r>
      <w:r w:rsidRPr="001654B6">
        <w:rPr>
          <w:rFonts w:ascii="Times New Roman" w:hAnsi="Times New Roman"/>
          <w:b/>
          <w:sz w:val="24"/>
          <w:szCs w:val="24"/>
          <w:lang w:eastAsia="ru-RU"/>
        </w:rPr>
        <w:t>план по</w:t>
      </w:r>
      <w:r w:rsidRPr="0065035D">
        <w:rPr>
          <w:rFonts w:ascii="Times New Roman" w:hAnsi="Times New Roman"/>
          <w:b/>
          <w:sz w:val="24"/>
          <w:szCs w:val="24"/>
          <w:lang w:eastAsia="ru-RU"/>
        </w:rPr>
        <w:t xml:space="preserve"> развитию профессиональной компетентности</w:t>
      </w:r>
    </w:p>
    <w:p w:rsidR="005266D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0"/>
        <w:gridCol w:w="1488"/>
        <w:gridCol w:w="100"/>
        <w:gridCol w:w="3600"/>
        <w:gridCol w:w="3446"/>
        <w:gridCol w:w="2772"/>
      </w:tblGrid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 и содержание деятельности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(уровень методической работы ОУ)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презентации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достижений</w:t>
            </w: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Самообразование (персональный уровень)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766BEC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1. Изучение нормативной базы, научной и методической литературы.</w:t>
            </w:r>
          </w:p>
        </w:tc>
        <w:tc>
          <w:tcPr>
            <w:tcW w:w="1488" w:type="dxa"/>
          </w:tcPr>
          <w:p w:rsidR="005266DD" w:rsidRPr="00803238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2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widowControl w:val="0"/>
              <w:tabs>
                <w:tab w:val="left" w:pos="72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профессиональными компетенциями, помогающими выстраивать профессиональную деятельность в соответствии с требованиями ФГОС ДО и профессиональным стандартом педагога 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</w:t>
            </w:r>
            <w:r w:rsidR="00D71A2E">
              <w:rPr>
                <w:rFonts w:ascii="Times New Roman" w:hAnsi="Times New Roman"/>
                <w:sz w:val="24"/>
                <w:szCs w:val="24"/>
                <w:lang w:eastAsia="ru-RU"/>
              </w:rPr>
              <w:t>тельных  проектов  в группе от 4 до 7</w:t>
            </w: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0465DF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на перв</w:t>
            </w:r>
            <w:r w:rsidRPr="000465DF">
              <w:rPr>
                <w:rFonts w:ascii="Times New Roman" w:hAnsi="Times New Roman"/>
                <w:sz w:val="24"/>
                <w:szCs w:val="24"/>
                <w:lang w:eastAsia="ru-RU"/>
              </w:rPr>
              <w:t>ую квалификационную категори</w:t>
            </w:r>
            <w:r w:rsidR="00D71A2E">
              <w:rPr>
                <w:rFonts w:ascii="Times New Roman" w:hAnsi="Times New Roman"/>
                <w:sz w:val="24"/>
                <w:szCs w:val="24"/>
                <w:lang w:eastAsia="ru-RU"/>
              </w:rPr>
              <w:t>ю в 2017</w:t>
            </w:r>
            <w:r w:rsidRPr="00046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Государственная политика в сфере образования. Стратегия образования 2020. Проект закона «Об образовании».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компетентность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Приоритетные направления развития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дошкольного образования: демократизация,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гуманизация, интеграция, дифференцированное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отношение к способностям каждого ребенка.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Новые подходы к организации деятельности взрослых и детей по реализации и освоению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ООП: непосредственно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образовательная деятельность; образовательная деятельность, осуществляемая в режиме дня;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самостоятельная деятельность детей; взаимодействие с семьями воспитанников.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выбор форм взаимодействия с семьей в целях осуществления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полноценного развития ребенка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:rsidR="005266DD" w:rsidRPr="00803238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план взаимодействия с семьями воспитанников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на педагогическом совете ДОУ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Интеграция образовательных областей по направлениям развития ребенка 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 основных формах организации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образовательных проектов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образовательных проектов в педагогических сообществах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Модель организации образовательного процесса через адекватные возрасту формы и виды детской деятельности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Региональный компонент, вариативной части ООП, как отражение национально-культурных, демографических и климатических условий, в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которых осуществляется образовательный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процесс.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планирование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 с использованием регионального компонента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Содержание психолого-педагогической работы по освоению образовательных областей. Организация непосредственной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образовательной деятельности детей и взрослых и самостоятельной деятельности ребенка в режиме дня по реализации и освоению ООП дошкольного образования.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Реализация задач сенсорного  развития посредством дидактических игр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, средствам организации и оптимизации образовательного процесса.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образовательных проектов</w:t>
            </w:r>
          </w:p>
        </w:tc>
        <w:tc>
          <w:tcPr>
            <w:tcW w:w="2772" w:type="dxa"/>
          </w:tcPr>
          <w:p w:rsidR="005266DD" w:rsidRPr="00646F6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образовательных проектов в педагогических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Особенности организации воспитательно-образовательного процесса по познавательно-речевому развитию: содержание и интеграция образовательных областей, принципы, теоретические основы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программного материала. Формирование и развитие коммуникативных навыков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познавательно-исследовательского характера.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8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646F69">
              <w:rPr>
                <w:rFonts w:ascii="Times New Roman" w:eastAsia="TimesNewRoman" w:hAnsi="Times New Roman"/>
                <w:sz w:val="24"/>
                <w:szCs w:val="24"/>
              </w:rPr>
              <w:t>педагогической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Предпосылки личностного развития дошкольников и детского творчества в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изобразительной деятельности, музыке и художественном творчестве (совместная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деятельность взрослого и детей, самостоятельная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деятельность ребенка как продуктивная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творческая деятельность, возможность развития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воображения и творческих способностей).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областей;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8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тематический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D71A2E" w:rsidRDefault="00D71A2E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D71A2E">
              <w:rPr>
                <w:rFonts w:ascii="Times New Roman" w:hAnsi="Times New Roman"/>
              </w:rPr>
              <w:lastRenderedPageBreak/>
              <w:t>Нравственно-эстетическое воспитание на занятиях изобразительным искусством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-2017</w:t>
            </w: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Default="00F62B8C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изменение показателей художественно – эстетического восприятия у старших дошкольников;</w:t>
            </w:r>
          </w:p>
          <w:p w:rsidR="00F62B8C" w:rsidRDefault="00F62B8C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координация усилий воспитателей, родителей, социума;</w:t>
            </w:r>
          </w:p>
          <w:p w:rsidR="00F62B8C" w:rsidRPr="00AB5A4B" w:rsidRDefault="00F62B8C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чёткое планирование работы педагогов ДОУ по ознакомлению старших дошкольников с живописью.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методов педагогической диагностики 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портфолио 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Создание предметной развивающей среды, обеспечивающей реализацию основной общеобразовательной программы дошкольного образования в соответствии с ФГОС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2015-2017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 xml:space="preserve">Создание предметной развивающей среды в группе , обеспечивающей реализацию основной общеобразовательной программы дошкольного образования в соответствии с </w:t>
            </w:r>
            <w:r w:rsidRPr="00AB5A4B">
              <w:rPr>
                <w:rFonts w:ascii="Times New Roman" w:hAnsi="Times New Roman"/>
              </w:rPr>
              <w:t>ФГОС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смотрах конкурсах на уровне ДОУ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 xml:space="preserve">Изучение нормативных документов. 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- Закон об образовании 273 – ФЗ;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 xml:space="preserve">- Указ Президента РФ от </w:t>
            </w:r>
            <w:r w:rsidRPr="00AB5A4B">
              <w:rPr>
                <w:rFonts w:ascii="Times New Roman" w:hAnsi="Times New Roman" w:cs="Times New Roman"/>
              </w:rPr>
              <w:lastRenderedPageBreak/>
              <w:t>01.06.2012г. № 761 «О национальной стратегии действий в интересах детей на 2012-2017годы»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- ФГОС ДО</w:t>
            </w:r>
            <w:r w:rsidRPr="00AB5A4B">
              <w:rPr>
                <w:rFonts w:ascii="Times New Roman" w:hAnsi="Times New Roman" w:cs="Times New Roman"/>
                <w:bCs/>
              </w:rPr>
              <w:t xml:space="preserve"> (приказ Министерства образования и науки российской Федерации от 17.10.2013 №1155 «Об утверждении </w:t>
            </w:r>
            <w:r w:rsidRPr="00AB5A4B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</w:t>
            </w:r>
            <w:hyperlink w:anchor="Par34" w:tooltip="Ссылка на текущий документ" w:history="1">
              <w:r w:rsidRPr="00AB5A4B">
                <w:rPr>
                  <w:rFonts w:ascii="Times New Roman" w:hAnsi="Times New Roman" w:cs="Times New Roman"/>
                </w:rPr>
                <w:t>стандарт</w:t>
              </w:r>
            </w:hyperlink>
            <w:r w:rsidRPr="00AB5A4B">
              <w:rPr>
                <w:rFonts w:ascii="Times New Roman" w:hAnsi="Times New Roman" w:cs="Times New Roman"/>
              </w:rPr>
              <w:t>а дошкольного образования»)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компетентность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Планирование образовательной деятельности в ДОО с учетом ФГОС ДО.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Стандартные требования к организации дошкольного образования в организованных формах. Дидактические принципы дошкольного образования, рекомендованные ФГОС ДО. Реализация задач образовательной программы в соответствии с задачами, сформулированными  в Ф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ОС ДО. Распределение программного содержания по образовательным областям. Чередование направлений и аспектов образовательного процесса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образовательной деятельности с учетом ФГОС ДО.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воспитательно-образовательного процесса в свете перехода на ФГОС ДОпо формированию у детей навыков общения.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образовательной деятельности с учетом ФГОС ДО.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750E3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 xml:space="preserve">1.2. Обучение на курсах в системе повышения квалификации 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профессиональными компетенциями, помогающими выстраивать профессиональную деятельность в соответствии с требованиями ФГОС ДО и профессиональнымстандартом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pStyle w:val="Style4"/>
              <w:tabs>
                <w:tab w:val="left" w:pos="1258"/>
                <w:tab w:val="left" w:pos="6720"/>
              </w:tabs>
              <w:spacing w:after="120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Pr="00DF55E5" w:rsidRDefault="005266DD" w:rsidP="00AB5A4B">
            <w:pPr>
              <w:pStyle w:val="Style4"/>
              <w:tabs>
                <w:tab w:val="left" w:pos="1258"/>
                <w:tab w:val="left" w:pos="6720"/>
              </w:tabs>
              <w:spacing w:after="120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1.3. Разработка методических материалов, обеспечивающих введение ФГОС ДО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 в дошкольном образовательном учреждении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база методических материалов обеспечивающая реализацию ФГОС ДО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66DD" w:rsidRPr="00F62B8C" w:rsidRDefault="005266DD" w:rsidP="00F62B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2B8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F62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B8C">
              <w:rPr>
                <w:rFonts w:ascii="Times New Roman" w:hAnsi="Times New Roman"/>
                <w:sz w:val="24"/>
                <w:szCs w:val="24"/>
              </w:rPr>
              <w:t>основной общеобразовательной программы МБДОУ «Мещеряковский</w:t>
            </w:r>
            <w:r w:rsidR="00F62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B8C"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2014-2015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использование новых форм организации образовательного процесса,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</w:t>
            </w:r>
          </w:p>
        </w:tc>
        <w:tc>
          <w:tcPr>
            <w:tcW w:w="3446" w:type="dxa"/>
          </w:tcPr>
          <w:p w:rsidR="005266DD" w:rsidRPr="00594DE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>ыта на педагогических советах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>Образовательный проект «В детский сад без слез»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использование современных форм взаимодействия с семьей в целях осуществления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полноценного развития ребенка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  <w:r w:rsidRPr="00BF3E2D">
              <w:lastRenderedPageBreak/>
              <w:t xml:space="preserve">80% детей с высоким и средним уровнем адаптации к </w:t>
            </w:r>
            <w:r w:rsidRPr="00BF3E2D">
              <w:lastRenderedPageBreak/>
              <w:t>ДОУ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2A67D4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lastRenderedPageBreak/>
              <w:t>Составление (выбор) комплексных, тематических, интегрированных,  занятий для</w:t>
            </w:r>
            <w:r>
              <w:rPr>
                <w:rFonts w:ascii="Times New Roman" w:hAnsi="Times New Roman"/>
              </w:rPr>
              <w:t xml:space="preserve"> младшей разновозрастной</w:t>
            </w:r>
            <w:r w:rsidRPr="002A67D4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  <w:r w:rsidRPr="002A67D4">
              <w:rPr>
                <w:rFonts w:ascii="Times New Roman" w:hAnsi="Times New Roman"/>
              </w:rPr>
              <w:t>.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A67D4">
              <w:rPr>
                <w:rFonts w:ascii="Times New Roman" w:hAnsi="Times New Roman"/>
              </w:rPr>
              <w:t>Открытый просмотр мероприятий. Анализ и самоанализ проведенных мероприятий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</w:p>
        </w:tc>
        <w:tc>
          <w:tcPr>
            <w:tcW w:w="2772" w:type="dxa"/>
          </w:tcPr>
          <w:p w:rsidR="005266DD" w:rsidRPr="00AD0C64" w:rsidRDefault="00AD0C64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2A67D4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t>Мониторинг образовательного процесса</w:t>
            </w:r>
          </w:p>
        </w:tc>
        <w:tc>
          <w:tcPr>
            <w:tcW w:w="1488" w:type="dxa"/>
          </w:tcPr>
          <w:p w:rsidR="005266DD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700" w:type="dxa"/>
            <w:gridSpan w:val="2"/>
          </w:tcPr>
          <w:p w:rsidR="005266DD" w:rsidRPr="002A67D4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t>Методические разработки – таблицы, диаграммы, аналитические справки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F3742E" w:rsidRPr="007C59D3" w:rsidRDefault="005266DD" w:rsidP="00F3742E">
            <w:pPr>
              <w:jc w:val="left"/>
              <w:rPr>
                <w:rFonts w:ascii="Times New Roman" w:hAnsi="Times New Roman"/>
                <w:sz w:val="72"/>
                <w:szCs w:val="72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образовательный проект </w:t>
            </w:r>
            <w:r w:rsidR="00F3742E" w:rsidRPr="00F3742E">
              <w:rPr>
                <w:rFonts w:ascii="Times New Roman" w:hAnsi="Times New Roman"/>
                <w:sz w:val="24"/>
                <w:szCs w:val="24"/>
              </w:rPr>
              <w:t>«Формирование основ экологической культуры и воспитание у дошкольников гражданской позиции»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2015-2017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4142B1" w:rsidRPr="004142B1" w:rsidRDefault="004142B1" w:rsidP="004142B1">
            <w:pPr>
              <w:pStyle w:val="ad"/>
              <w:ind w:firstLine="539"/>
              <w:rPr>
                <w:sz w:val="24"/>
                <w:szCs w:val="24"/>
              </w:rPr>
            </w:pPr>
            <w:r w:rsidRPr="004142B1">
              <w:rPr>
                <w:sz w:val="24"/>
                <w:szCs w:val="24"/>
              </w:rPr>
              <w:t xml:space="preserve">В конце проекта было  повторно проведено </w:t>
            </w:r>
            <w:r w:rsidRPr="004142B1">
              <w:rPr>
                <w:i/>
                <w:sz w:val="24"/>
                <w:szCs w:val="24"/>
              </w:rPr>
              <w:t>анкетирование родителей</w:t>
            </w:r>
            <w:r w:rsidRPr="004142B1">
              <w:rPr>
                <w:sz w:val="24"/>
                <w:szCs w:val="24"/>
              </w:rPr>
              <w:t xml:space="preserve"> об участии  их семей в жизни пернатых друзей, результатом, которого было наличие активности и положительной динамики со стороны родителей и подтверждение необходимости дальнейшей работы по данному направлению. 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5266DD" w:rsidRPr="00BF3E2D" w:rsidRDefault="00E86235" w:rsidP="00AB5A4B">
            <w:pPr>
              <w:pStyle w:val="a7"/>
              <w:jc w:val="left"/>
            </w:pPr>
            <w:r w:rsidRPr="00E86235">
              <w:t>http://nsportal.ru/gulfinya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Участие в методической работе ОУ (организационный уровень)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2.1.Обобщение собственного опыта педагогической деятельности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профессиональными компетенциями, помогающими выстраивать профессиональную деятельность в соответствии с требованиями ФГОС ДО и профессиональным 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мирование портфолио, выступление из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опыта в педагогических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ветах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Семинар – практикум </w:t>
            </w:r>
          </w:p>
          <w:p w:rsidR="005266DD" w:rsidRPr="00594DEB" w:rsidRDefault="005266DD" w:rsidP="00594D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Pr="00594DEB">
              <w:rPr>
                <w:rFonts w:ascii="Times New Roman" w:hAnsi="Times New Roman"/>
                <w:sz w:val="24"/>
                <w:szCs w:val="24"/>
              </w:rPr>
              <w:t>Перспективы разработки планирования  и методическо–педагогической документации в ДОУ ФГОС.»</w:t>
            </w:r>
          </w:p>
          <w:p w:rsidR="005266DD" w:rsidRPr="006F6D42" w:rsidRDefault="005266DD" w:rsidP="0059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C6337A" w:rsidRDefault="00AD0C64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6337A">
              <w:rPr>
                <w:rFonts w:ascii="Times New Roman" w:hAnsi="Times New Roman"/>
                <w:sz w:val="24"/>
                <w:szCs w:val="24"/>
                <w:lang w:eastAsia="ru-RU"/>
              </w:rPr>
              <w:t>трансляция опыта на</w:t>
            </w:r>
            <w:r w:rsidR="00F62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337A" w:rsidRPr="00F62B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районных</w:t>
            </w:r>
            <w:r w:rsidR="00F62B8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266DD" w:rsidRPr="00C6337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советах</w:t>
            </w:r>
          </w:p>
        </w:tc>
        <w:tc>
          <w:tcPr>
            <w:tcW w:w="2772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  на педагогических советах</w:t>
            </w:r>
            <w:r w:rsidR="00AD0C64">
              <w:rPr>
                <w:rFonts w:ascii="Times New Roman" w:hAnsi="Times New Roman"/>
                <w:sz w:val="24"/>
                <w:szCs w:val="24"/>
                <w:lang w:eastAsia="ru-RU"/>
              </w:rPr>
              <w:t>, формирование портфолио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Default="005266DD" w:rsidP="00061D7C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Семинар-практикум «Организация проектной деятельности в ДОУ» с трансляцией результатов реализации образовате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льного  проекта </w:t>
            </w:r>
            <w:r w:rsidR="00061D7C" w:rsidRPr="00061D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61D7C" w:rsidRPr="00061D7C">
              <w:rPr>
                <w:rFonts w:ascii="Times New Roman" w:hAnsi="Times New Roman"/>
                <w:sz w:val="24"/>
                <w:szCs w:val="24"/>
              </w:rPr>
              <w:t>В нашем сердце есть и для птиц тепло!»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организацией выставки наглядных пособий, материалов    по теме: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D7C" w:rsidRPr="00061D7C" w:rsidRDefault="00061D7C" w:rsidP="00061D7C">
            <w:pPr>
              <w:pStyle w:val="4"/>
              <w:jc w:val="left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1D7C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Формирование основ</w:t>
            </w:r>
            <w:r w:rsidRPr="00061D7C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экологической культуры и воспитание у дошкольников гражданской позиции»</w:t>
            </w:r>
          </w:p>
          <w:p w:rsidR="00061D7C" w:rsidRPr="00061D7C" w:rsidRDefault="00061D7C" w:rsidP="00061D7C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система  знаний о способах решения проблем, связанных с перестройкой образовательного процесса в ДОУ, ознакомление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трансляция опыта в педагогических сообществах</w:t>
            </w:r>
          </w:p>
        </w:tc>
        <w:tc>
          <w:tcPr>
            <w:tcW w:w="2772" w:type="dxa"/>
          </w:tcPr>
          <w:p w:rsidR="005266DD" w:rsidRPr="00F6435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2. 2. Участие в методической работе ДОУ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 знаний о способах решения проблем, связанных с перестройкой образовательного процесса в ДОУ, ознакомление с основными моделями и формами организации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процесса, современными гигиеническими требованиями к работе дошкольного образовательного учреждения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31446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463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седание педсоветов ДОУ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Обязательное участие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Pr="0003630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304">
              <w:rPr>
                <w:rFonts w:ascii="Times New Roman" w:hAnsi="Times New Roman"/>
              </w:rPr>
              <w:t>методическая взаимопомощь,</w:t>
            </w:r>
          </w:p>
          <w:p w:rsidR="005266DD" w:rsidRPr="00AB5A4B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6304">
              <w:rPr>
                <w:rFonts w:ascii="Times New Roman" w:hAnsi="Times New Roman"/>
              </w:rPr>
              <w:t>представление опыта работы</w:t>
            </w:r>
          </w:p>
        </w:tc>
        <w:tc>
          <w:tcPr>
            <w:tcW w:w="2772" w:type="dxa"/>
          </w:tcPr>
          <w:p w:rsidR="005266DD" w:rsidRPr="0031446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63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7C00C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00C9">
              <w:rPr>
                <w:rFonts w:ascii="Times New Roman" w:hAnsi="Times New Roman"/>
              </w:rPr>
              <w:t>Семинар в рамках плана методической работы ДОУ</w:t>
            </w:r>
          </w:p>
        </w:tc>
        <w:tc>
          <w:tcPr>
            <w:tcW w:w="1588" w:type="dxa"/>
            <w:gridSpan w:val="2"/>
          </w:tcPr>
          <w:p w:rsidR="005266DD" w:rsidRPr="0003630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304">
              <w:rPr>
                <w:rFonts w:ascii="Times New Roman" w:hAnsi="Times New Roman"/>
              </w:rPr>
              <w:t>Обязательное</w:t>
            </w:r>
          </w:p>
          <w:p w:rsidR="005266DD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hAnsi="Times New Roman"/>
              </w:rPr>
              <w:t>участие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Pr="00061D7C" w:rsidRDefault="005266DD" w:rsidP="00145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D7C">
              <w:rPr>
                <w:rFonts w:ascii="Times New Roman" w:hAnsi="Times New Roman"/>
                <w:sz w:val="24"/>
                <w:szCs w:val="24"/>
              </w:rPr>
              <w:t xml:space="preserve">Подготовка выступления в соответствии с темой семинара; </w:t>
            </w:r>
          </w:p>
          <w:p w:rsidR="005266DD" w:rsidRPr="00036304" w:rsidRDefault="005266DD" w:rsidP="00145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61D7C">
              <w:rPr>
                <w:rFonts w:ascii="Times New Roman" w:hAnsi="Times New Roman"/>
                <w:sz w:val="24"/>
                <w:szCs w:val="24"/>
              </w:rPr>
              <w:t>Оказание помощи коллегам в подготовке к выступлению</w:t>
            </w:r>
          </w:p>
        </w:tc>
        <w:tc>
          <w:tcPr>
            <w:tcW w:w="2772" w:type="dxa"/>
          </w:tcPr>
          <w:p w:rsidR="005266DD" w:rsidRPr="00061D7C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D7C">
              <w:rPr>
                <w:rFonts w:ascii="Times New Roman" w:hAnsi="Times New Roman"/>
                <w:sz w:val="24"/>
                <w:szCs w:val="24"/>
              </w:rPr>
              <w:t>Выступление  в</w:t>
            </w:r>
          </w:p>
          <w:p w:rsidR="005266DD" w:rsidRPr="00061D7C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D7C">
              <w:rPr>
                <w:rFonts w:ascii="Times New Roman" w:hAnsi="Times New Roman"/>
                <w:sz w:val="24"/>
                <w:szCs w:val="24"/>
              </w:rPr>
              <w:t>соответствии  с темой</w:t>
            </w:r>
          </w:p>
          <w:p w:rsidR="005266DD" w:rsidRPr="00314463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D7C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2.3. Работа в составе рабочей группы проекта введения ФГОС ДО.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профессиональными компетенциями, помогающими выстраивать профессиональную деятельность в соответствии с требованиями ФГОС ДО и профессиональным 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D0C64" w:rsidRDefault="005266DD" w:rsidP="00AB5A4B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kern w:val="24"/>
                <w:sz w:val="24"/>
                <w:szCs w:val="24"/>
              </w:rPr>
              <w:t>Участ</w:t>
            </w:r>
            <w:r w:rsidR="00D248C1" w:rsidRPr="00AD0C64">
              <w:rPr>
                <w:rFonts w:ascii="Times New Roman" w:hAnsi="Times New Roman"/>
                <w:kern w:val="24"/>
                <w:sz w:val="24"/>
                <w:szCs w:val="24"/>
              </w:rPr>
              <w:t>ник рабочей</w:t>
            </w:r>
            <w:r w:rsidR="00DA0E8E" w:rsidRPr="00AD0C64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группы по разработке плана графика ФГОС ДОУ</w:t>
            </w:r>
          </w:p>
        </w:tc>
        <w:tc>
          <w:tcPr>
            <w:tcW w:w="1588" w:type="dxa"/>
            <w:gridSpan w:val="2"/>
          </w:tcPr>
          <w:p w:rsidR="005266DD" w:rsidRPr="00AD0C64" w:rsidRDefault="007C00C9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600" w:type="dxa"/>
          </w:tcPr>
          <w:p w:rsidR="005266DD" w:rsidRPr="00AD0C64" w:rsidRDefault="005266DD" w:rsidP="00AB5A4B">
            <w:pPr>
              <w:pStyle w:val="Style4"/>
              <w:widowControl/>
              <w:spacing w:after="120" w:line="240" w:lineRule="auto"/>
              <w:ind w:firstLine="0"/>
            </w:pPr>
          </w:p>
        </w:tc>
        <w:tc>
          <w:tcPr>
            <w:tcW w:w="3446" w:type="dxa"/>
          </w:tcPr>
          <w:p w:rsidR="005266DD" w:rsidRPr="00AD0C64" w:rsidRDefault="00DA0E8E" w:rsidP="00AB5A4B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kern w:val="24"/>
                <w:sz w:val="24"/>
                <w:szCs w:val="24"/>
              </w:rPr>
              <w:t>Приказ ДОУ от 19.09.2014г. №48 ОД</w:t>
            </w:r>
          </w:p>
        </w:tc>
        <w:tc>
          <w:tcPr>
            <w:tcW w:w="2772" w:type="dxa"/>
          </w:tcPr>
          <w:p w:rsidR="005266DD" w:rsidRPr="00AD0C64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pStyle w:val="Style4"/>
              <w:widowControl/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5266DD" w:rsidRPr="00AB5A4B" w:rsidRDefault="005266DD" w:rsidP="00AB5A4B">
            <w:pPr>
              <w:pStyle w:val="Style4"/>
              <w:widowControl/>
              <w:spacing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pStyle w:val="1"/>
              <w:spacing w:before="0" w:after="120"/>
              <w:ind w:firstLine="709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pStyle w:val="1"/>
              <w:spacing w:before="0" w:after="120"/>
              <w:jc w:val="both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AB5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lastRenderedPageBreak/>
              <w:t>Участник рабочей группы по разработке основной общеобразовательной программы ДОУ.</w:t>
            </w:r>
          </w:p>
        </w:tc>
        <w:tc>
          <w:tcPr>
            <w:tcW w:w="1588" w:type="dxa"/>
            <w:gridSpan w:val="2"/>
          </w:tcPr>
          <w:p w:rsidR="005266DD" w:rsidRPr="0070414F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0414F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самостоятельной разработке и реализации основных образовательных программ дошкольного образования с учетом возрастных и индивидуальных особенностей его развития;</w:t>
            </w:r>
          </w:p>
          <w:p w:rsidR="005266DD" w:rsidRPr="001A1D58" w:rsidRDefault="005266DD" w:rsidP="00AB5A4B">
            <w:pPr>
              <w:pStyle w:val="Style4"/>
              <w:widowControl/>
              <w:spacing w:after="120" w:line="240" w:lineRule="auto"/>
              <w:ind w:firstLine="0"/>
            </w:pPr>
          </w:p>
        </w:tc>
        <w:tc>
          <w:tcPr>
            <w:tcW w:w="3446" w:type="dxa"/>
          </w:tcPr>
          <w:p w:rsidR="005266DD" w:rsidRPr="00AB5A4B" w:rsidRDefault="005266DD" w:rsidP="0070414F">
            <w:pPr>
              <w:pStyle w:val="1"/>
              <w:spacing w:before="0" w:after="12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B5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 xml:space="preserve"> «О создании рабочей группы по разработке основной общеобразовательной программы ДОУ» 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Работа в профессиональном сообществе 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опыт работы по теме</w:t>
            </w:r>
            <w:r w:rsidR="004672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: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672DE" w:rsidRPr="00D71A2E">
              <w:rPr>
                <w:rFonts w:ascii="Times New Roman" w:hAnsi="Times New Roman"/>
              </w:rPr>
              <w:t>Нравственно-эстетическое воспитание на занятиях изобразительным искусством</w:t>
            </w:r>
            <w:r w:rsidR="004672DE">
              <w:rPr>
                <w:rFonts w:ascii="Times New Roman" w:hAnsi="Times New Roman"/>
              </w:rPr>
              <w:t>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2015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год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представление опыта на уровне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опыта работы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4672DE" w:rsidRPr="004672DE" w:rsidRDefault="004672DE" w:rsidP="004672DE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Семинар-практикум «Организация проектной деятельности в ДОУ» с трансляцией результатов реализации образовате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льного  проекта </w:t>
            </w:r>
            <w:r w:rsidRPr="00061D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D7C">
              <w:rPr>
                <w:rFonts w:ascii="Times New Roman" w:hAnsi="Times New Roman"/>
                <w:sz w:val="24"/>
                <w:szCs w:val="24"/>
              </w:rPr>
              <w:t>В нашем сердце есть и для птиц тепло!»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организацией выставки наглядных пособий, материалов    по теме: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2DE" w:rsidRPr="00061D7C" w:rsidRDefault="004672DE" w:rsidP="004672DE">
            <w:pPr>
              <w:pStyle w:val="4"/>
              <w:jc w:val="left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1D7C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Формирование основ</w:t>
            </w:r>
            <w:r w:rsidRPr="00061D7C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экологической культуры и воспитание у дошкольников гражданской позиции»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2015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представление опыта на уровне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Публикация образоват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ельного проекта «Сенсорное воспитание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». 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Публикация «Электронное портфолио»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Интернет-общение для обмена опытом с воспитателями ДОУ городов России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регулярно 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3446" w:type="dxa"/>
          </w:tcPr>
          <w:p w:rsidR="005266DD" w:rsidRPr="00F3742E" w:rsidRDefault="00F3742E" w:rsidP="004B6D8C">
            <w:pPr>
              <w:spacing w:after="0"/>
              <w:ind w:left="0" w:firstLine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42E">
              <w:rPr>
                <w:sz w:val="24"/>
                <w:szCs w:val="24"/>
              </w:rPr>
              <w:t>http://nsportal.ru/gulfinya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</w:tbl>
    <w:p w:rsidR="005266DD" w:rsidRPr="0065035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4672DE" w:rsidRDefault="004672DE" w:rsidP="006A7A1C">
      <w:pPr>
        <w:pStyle w:val="a7"/>
        <w:shd w:val="clear" w:color="auto" w:fill="FFFFFF"/>
        <w:spacing w:before="150" w:after="150" w:line="293" w:lineRule="atLeast"/>
        <w:rPr>
          <w:rStyle w:val="ac"/>
          <w:color w:val="303F50"/>
          <w:sz w:val="28"/>
          <w:szCs w:val="28"/>
        </w:rPr>
      </w:pPr>
    </w:p>
    <w:p w:rsidR="004672DE" w:rsidRDefault="004672DE" w:rsidP="006A7A1C">
      <w:pPr>
        <w:pStyle w:val="a7"/>
        <w:shd w:val="clear" w:color="auto" w:fill="FFFFFF"/>
        <w:spacing w:before="150" w:after="150" w:line="293" w:lineRule="atLeast"/>
        <w:rPr>
          <w:rStyle w:val="ac"/>
          <w:color w:val="303F50"/>
          <w:sz w:val="28"/>
          <w:szCs w:val="28"/>
        </w:rPr>
      </w:pPr>
    </w:p>
    <w:p w:rsidR="004672DE" w:rsidRDefault="004672DE" w:rsidP="006A7A1C">
      <w:pPr>
        <w:pStyle w:val="a7"/>
        <w:shd w:val="clear" w:color="auto" w:fill="FFFFFF"/>
        <w:spacing w:before="150" w:after="150" w:line="293" w:lineRule="atLeast"/>
        <w:rPr>
          <w:rStyle w:val="ac"/>
          <w:color w:val="303F50"/>
          <w:sz w:val="28"/>
          <w:szCs w:val="28"/>
        </w:rPr>
      </w:pPr>
    </w:p>
    <w:p w:rsidR="004672DE" w:rsidRDefault="004672DE" w:rsidP="006A7A1C">
      <w:pPr>
        <w:pStyle w:val="a7"/>
        <w:shd w:val="clear" w:color="auto" w:fill="FFFFFF"/>
        <w:spacing w:before="150" w:after="150" w:line="293" w:lineRule="atLeast"/>
        <w:rPr>
          <w:rStyle w:val="ac"/>
          <w:color w:val="303F50"/>
          <w:sz w:val="28"/>
          <w:szCs w:val="28"/>
        </w:rPr>
      </w:pP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rStyle w:val="ac"/>
          <w:color w:val="303F50"/>
          <w:sz w:val="28"/>
          <w:szCs w:val="28"/>
        </w:rPr>
        <w:lastRenderedPageBreak/>
        <w:t>Список литературы: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>1. Белая, К.Ю. Организация методической работы с педагогами на этапе введения ФГОС ДО [Текст] //К.Ю. Белая// Справочник старшего воспитателя, 2014. - № 3.- С.4-13.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>2. Проект «Федеральный государственный образовательный стандарт дошкольного образования».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 xml:space="preserve">3. Закон РФ «Об Образовании» от 29 декабря </w:t>
      </w:r>
      <w:smartTag w:uri="urn:schemas-microsoft-com:office:smarttags" w:element="metricconverter">
        <w:smartTagPr>
          <w:attr w:name="ProductID" w:val="2012 г"/>
        </w:smartTagPr>
        <w:r w:rsidRPr="004F3B65">
          <w:rPr>
            <w:color w:val="303F50"/>
            <w:sz w:val="28"/>
            <w:szCs w:val="28"/>
          </w:rPr>
          <w:t>2012 г</w:t>
        </w:r>
      </w:smartTag>
      <w:r w:rsidRPr="004F3B65">
        <w:rPr>
          <w:color w:val="303F50"/>
          <w:sz w:val="28"/>
          <w:szCs w:val="28"/>
        </w:rPr>
        <w:t>. № 273-ФЗ.</w:t>
      </w:r>
      <w:bookmarkStart w:id="0" w:name="_GoBack"/>
      <w:bookmarkEnd w:id="0"/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sectPr w:rsidR="006A7A1C" w:rsidSect="00650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8F" w:rsidRDefault="008A6C8F" w:rsidP="00555D9A">
      <w:pPr>
        <w:spacing w:after="0"/>
      </w:pPr>
      <w:r>
        <w:separator/>
      </w:r>
    </w:p>
  </w:endnote>
  <w:endnote w:type="continuationSeparator" w:id="1">
    <w:p w:rsidR="008A6C8F" w:rsidRDefault="008A6C8F" w:rsidP="00555D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8F" w:rsidRDefault="008A6C8F" w:rsidP="00555D9A">
      <w:pPr>
        <w:spacing w:after="0"/>
      </w:pPr>
      <w:r>
        <w:separator/>
      </w:r>
    </w:p>
  </w:footnote>
  <w:footnote w:type="continuationSeparator" w:id="1">
    <w:p w:rsidR="008A6C8F" w:rsidRDefault="008A6C8F" w:rsidP="00555D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D" w:rsidRDefault="005266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1BA"/>
    <w:multiLevelType w:val="multilevel"/>
    <w:tmpl w:val="9F121CB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492614"/>
    <w:multiLevelType w:val="hybridMultilevel"/>
    <w:tmpl w:val="040A741C"/>
    <w:lvl w:ilvl="0" w:tplc="9BE2AAAE">
      <w:start w:val="1"/>
      <w:numFmt w:val="decimal"/>
      <w:lvlText w:val="5. 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325416"/>
    <w:multiLevelType w:val="hybridMultilevel"/>
    <w:tmpl w:val="3E966628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0DA"/>
    <w:multiLevelType w:val="multilevel"/>
    <w:tmpl w:val="7A964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EC3BB8"/>
    <w:multiLevelType w:val="hybridMultilevel"/>
    <w:tmpl w:val="847A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93053"/>
    <w:multiLevelType w:val="hybridMultilevel"/>
    <w:tmpl w:val="5BD8CD48"/>
    <w:lvl w:ilvl="0" w:tplc="7B863D0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0D51346"/>
    <w:multiLevelType w:val="hybridMultilevel"/>
    <w:tmpl w:val="3642045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378E08D7"/>
    <w:multiLevelType w:val="singleLevel"/>
    <w:tmpl w:val="C82E06F0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6A2A255E"/>
    <w:multiLevelType w:val="hybridMultilevel"/>
    <w:tmpl w:val="68062004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750D"/>
    <w:multiLevelType w:val="multilevel"/>
    <w:tmpl w:val="701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40957"/>
    <w:multiLevelType w:val="hybridMultilevel"/>
    <w:tmpl w:val="19CC0B2A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47023"/>
    <w:multiLevelType w:val="hybridMultilevel"/>
    <w:tmpl w:val="1E306AE2"/>
    <w:lvl w:ilvl="0" w:tplc="FB3CECB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71"/>
    <w:rsid w:val="00036304"/>
    <w:rsid w:val="000465DF"/>
    <w:rsid w:val="00061D7C"/>
    <w:rsid w:val="000638A5"/>
    <w:rsid w:val="0006758D"/>
    <w:rsid w:val="0009122E"/>
    <w:rsid w:val="000926FD"/>
    <w:rsid w:val="000C5694"/>
    <w:rsid w:val="000E7F7F"/>
    <w:rsid w:val="000F2B2B"/>
    <w:rsid w:val="00123DA9"/>
    <w:rsid w:val="00130E22"/>
    <w:rsid w:val="00132DFD"/>
    <w:rsid w:val="00133860"/>
    <w:rsid w:val="00145858"/>
    <w:rsid w:val="001654B6"/>
    <w:rsid w:val="0017069F"/>
    <w:rsid w:val="001A1D58"/>
    <w:rsid w:val="001B5391"/>
    <w:rsid w:val="001C100C"/>
    <w:rsid w:val="001C3932"/>
    <w:rsid w:val="001C79AF"/>
    <w:rsid w:val="002540F7"/>
    <w:rsid w:val="00265EAE"/>
    <w:rsid w:val="00270300"/>
    <w:rsid w:val="002A4ACC"/>
    <w:rsid w:val="002A67D4"/>
    <w:rsid w:val="00314463"/>
    <w:rsid w:val="00321E83"/>
    <w:rsid w:val="00323455"/>
    <w:rsid w:val="003D6821"/>
    <w:rsid w:val="003F2E63"/>
    <w:rsid w:val="004142B1"/>
    <w:rsid w:val="00441118"/>
    <w:rsid w:val="004672DE"/>
    <w:rsid w:val="004B1229"/>
    <w:rsid w:val="004B6D8C"/>
    <w:rsid w:val="004F3B65"/>
    <w:rsid w:val="005266DD"/>
    <w:rsid w:val="00555D9A"/>
    <w:rsid w:val="00587871"/>
    <w:rsid w:val="00594DEB"/>
    <w:rsid w:val="005A71F8"/>
    <w:rsid w:val="005E2EFE"/>
    <w:rsid w:val="00615C74"/>
    <w:rsid w:val="00620551"/>
    <w:rsid w:val="0062246C"/>
    <w:rsid w:val="00631789"/>
    <w:rsid w:val="00646F69"/>
    <w:rsid w:val="0065035D"/>
    <w:rsid w:val="006609F4"/>
    <w:rsid w:val="00663606"/>
    <w:rsid w:val="00672B50"/>
    <w:rsid w:val="006A7A1C"/>
    <w:rsid w:val="006B0E88"/>
    <w:rsid w:val="006D3835"/>
    <w:rsid w:val="006F6782"/>
    <w:rsid w:val="006F6D42"/>
    <w:rsid w:val="007036B2"/>
    <w:rsid w:val="0070414F"/>
    <w:rsid w:val="00715E69"/>
    <w:rsid w:val="00720D03"/>
    <w:rsid w:val="00763014"/>
    <w:rsid w:val="007657CF"/>
    <w:rsid w:val="00766BEC"/>
    <w:rsid w:val="00770EC5"/>
    <w:rsid w:val="007A2414"/>
    <w:rsid w:val="007C00C9"/>
    <w:rsid w:val="007C444E"/>
    <w:rsid w:val="007E6669"/>
    <w:rsid w:val="00803238"/>
    <w:rsid w:val="00807B05"/>
    <w:rsid w:val="00814A42"/>
    <w:rsid w:val="00815E5B"/>
    <w:rsid w:val="00832AC4"/>
    <w:rsid w:val="008408FD"/>
    <w:rsid w:val="00843376"/>
    <w:rsid w:val="008A6C8F"/>
    <w:rsid w:val="008B0E46"/>
    <w:rsid w:val="008E7D86"/>
    <w:rsid w:val="00912836"/>
    <w:rsid w:val="0092108D"/>
    <w:rsid w:val="00965FAA"/>
    <w:rsid w:val="009863EA"/>
    <w:rsid w:val="009A3CDA"/>
    <w:rsid w:val="00A058DA"/>
    <w:rsid w:val="00A319CB"/>
    <w:rsid w:val="00A4228B"/>
    <w:rsid w:val="00A53A27"/>
    <w:rsid w:val="00A660A7"/>
    <w:rsid w:val="00A72AEC"/>
    <w:rsid w:val="00AB5A4B"/>
    <w:rsid w:val="00AB6EE2"/>
    <w:rsid w:val="00AD0C64"/>
    <w:rsid w:val="00B0622D"/>
    <w:rsid w:val="00B73797"/>
    <w:rsid w:val="00B80C57"/>
    <w:rsid w:val="00BF3E2D"/>
    <w:rsid w:val="00BF70E6"/>
    <w:rsid w:val="00C01E9D"/>
    <w:rsid w:val="00C1567F"/>
    <w:rsid w:val="00C41CA5"/>
    <w:rsid w:val="00C6337A"/>
    <w:rsid w:val="00CB3C68"/>
    <w:rsid w:val="00CD56FE"/>
    <w:rsid w:val="00D248C1"/>
    <w:rsid w:val="00D26426"/>
    <w:rsid w:val="00D321B9"/>
    <w:rsid w:val="00D71A2E"/>
    <w:rsid w:val="00D8621E"/>
    <w:rsid w:val="00DA0E8E"/>
    <w:rsid w:val="00DE5F14"/>
    <w:rsid w:val="00DE6F51"/>
    <w:rsid w:val="00DF55E5"/>
    <w:rsid w:val="00E000B3"/>
    <w:rsid w:val="00E07204"/>
    <w:rsid w:val="00E750E3"/>
    <w:rsid w:val="00E82B06"/>
    <w:rsid w:val="00E86235"/>
    <w:rsid w:val="00ED231F"/>
    <w:rsid w:val="00ED2A38"/>
    <w:rsid w:val="00F3742E"/>
    <w:rsid w:val="00F62B8C"/>
    <w:rsid w:val="00F64353"/>
    <w:rsid w:val="00F7333C"/>
    <w:rsid w:val="00F83C7B"/>
    <w:rsid w:val="00FB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7"/>
    <w:pPr>
      <w:spacing w:after="120"/>
      <w:ind w:left="510" w:hanging="510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D03"/>
    <w:pPr>
      <w:keepNext/>
      <w:keepLines/>
      <w:widowControl w:val="0"/>
      <w:autoSpaceDE w:val="0"/>
      <w:autoSpaceDN w:val="0"/>
      <w:adjustRightInd w:val="0"/>
      <w:spacing w:before="480" w:after="0"/>
      <w:ind w:left="0"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6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6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61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0D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35">
    <w:name w:val="c35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87871"/>
    <w:rPr>
      <w:rFonts w:cs="Times New Roman"/>
    </w:rPr>
  </w:style>
  <w:style w:type="paragraph" w:customStyle="1" w:styleId="c0">
    <w:name w:val="c0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87871"/>
    <w:rPr>
      <w:rFonts w:cs="Times New Roman"/>
    </w:rPr>
  </w:style>
  <w:style w:type="paragraph" w:customStyle="1" w:styleId="c18">
    <w:name w:val="c18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87871"/>
    <w:rPr>
      <w:rFonts w:cs="Times New Roman"/>
    </w:rPr>
  </w:style>
  <w:style w:type="paragraph" w:customStyle="1" w:styleId="Style39">
    <w:name w:val="Style39"/>
    <w:basedOn w:val="a"/>
    <w:uiPriority w:val="99"/>
    <w:rsid w:val="00587871"/>
    <w:pPr>
      <w:widowControl w:val="0"/>
      <w:autoSpaceDE w:val="0"/>
      <w:autoSpaceDN w:val="0"/>
      <w:adjustRightInd w:val="0"/>
      <w:spacing w:after="0" w:line="787" w:lineRule="exact"/>
      <w:ind w:left="0" w:firstLine="83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8787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965FAA"/>
    <w:pPr>
      <w:ind w:left="720"/>
      <w:contextualSpacing/>
    </w:pPr>
  </w:style>
  <w:style w:type="table" w:styleId="a4">
    <w:name w:val="Table Grid"/>
    <w:basedOn w:val="a1"/>
    <w:uiPriority w:val="99"/>
    <w:rsid w:val="00832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4411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Default">
    <w:name w:val="Default"/>
    <w:uiPriority w:val="99"/>
    <w:rsid w:val="00E000B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customStyle="1" w:styleId="FontStyle46">
    <w:name w:val="Font Style46"/>
    <w:basedOn w:val="a0"/>
    <w:uiPriority w:val="99"/>
    <w:rsid w:val="000E7F7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0C57"/>
    <w:pPr>
      <w:widowControl w:val="0"/>
      <w:autoSpaceDE w:val="0"/>
      <w:autoSpaceDN w:val="0"/>
      <w:adjustRightInd w:val="0"/>
      <w:spacing w:after="0" w:line="323" w:lineRule="exact"/>
      <w:ind w:left="0"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B80C57"/>
    <w:rPr>
      <w:rFonts w:cs="Times New Roman"/>
      <w:color w:val="0000FF"/>
      <w:u w:val="single"/>
    </w:rPr>
  </w:style>
  <w:style w:type="paragraph" w:styleId="a7">
    <w:name w:val="Normal (Web)"/>
    <w:basedOn w:val="a"/>
    <w:rsid w:val="005A71F8"/>
    <w:pPr>
      <w:spacing w:before="173" w:after="173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26FD"/>
    <w:pPr>
      <w:widowControl w:val="0"/>
      <w:autoSpaceDE w:val="0"/>
      <w:autoSpaceDN w:val="0"/>
      <w:adjustRightInd w:val="0"/>
      <w:spacing w:after="0" w:line="317" w:lineRule="exact"/>
      <w:ind w:left="0" w:firstLine="68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926FD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header"/>
    <w:basedOn w:val="a"/>
    <w:link w:val="a9"/>
    <w:uiPriority w:val="99"/>
    <w:rsid w:val="00555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55D9A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555D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55D9A"/>
    <w:rPr>
      <w:rFonts w:cs="Times New Roman"/>
      <w:lang w:eastAsia="en-US"/>
    </w:rPr>
  </w:style>
  <w:style w:type="character" w:styleId="ac">
    <w:name w:val="Emphasis"/>
    <w:basedOn w:val="a0"/>
    <w:qFormat/>
    <w:locked/>
    <w:rsid w:val="006A7A1C"/>
    <w:rPr>
      <w:i/>
      <w:iCs/>
    </w:rPr>
  </w:style>
  <w:style w:type="paragraph" w:styleId="ad">
    <w:name w:val="Body Text"/>
    <w:basedOn w:val="a"/>
    <w:link w:val="ae"/>
    <w:rsid w:val="004142B1"/>
    <w:pPr>
      <w:spacing w:after="0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4142B1"/>
    <w:rPr>
      <w:rFonts w:ascii="Times New Roman" w:eastAsia="Times New Roman" w:hAnsi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6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Title"/>
    <w:basedOn w:val="a"/>
    <w:next w:val="a"/>
    <w:link w:val="af0"/>
    <w:qFormat/>
    <w:locked/>
    <w:rsid w:val="00061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061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basedOn w:val="a0"/>
    <w:link w:val="3"/>
    <w:rsid w:val="00061D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061D7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16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фаиль</cp:lastModifiedBy>
  <cp:revision>22</cp:revision>
  <dcterms:created xsi:type="dcterms:W3CDTF">2014-10-08T02:29:00Z</dcterms:created>
  <dcterms:modified xsi:type="dcterms:W3CDTF">2015-12-13T17:04:00Z</dcterms:modified>
</cp:coreProperties>
</file>