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67A" w:rsidRDefault="004848B4" w:rsidP="008A267A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Проект «Комнатные растения – наши друзья»</w:t>
      </w:r>
      <w:r w:rsidRPr="008A267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sz w:val="24"/>
          <w:szCs w:val="24"/>
          <w:lang w:eastAsia="ru-RU"/>
        </w:rPr>
        <w:t>(вторая младшая группа, краткосрочный, исследовательский)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Автор: Зубарева Ирина Геннадьевна, воспитатель МБДОУ №53, г</w:t>
      </w:r>
      <w:proofErr w:type="gramStart"/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.Н</w:t>
      </w:r>
      <w:proofErr w:type="gramEnd"/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ижнекамск.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Тип проекта: исследовательский, краткосрочный (2 – 3 дня), групповой.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Участники проекта: воспитатель, дети.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Ожидаемые результаты: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 Расширение знаний по экологической культуре воспитанников.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 Развитие у детей устойчивого интереса к представителям растительного мира – комнатным цветам.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 Развитие исследовательской деятельности дошкольников в ходе совместной практической деятельности с воспитателем.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Образовательные области: коммуникативная, продуктивная и познавательная деятельность.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Цель: развивать интерес к развитию и росту комнатных растений, наблюдательность и любознательность, наглядно-действенное мышление.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Задачи: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 Закрепить знания детей о комнатных растениях (2-3 комнатных растений).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 Учить сравнивать растения, находить сходство и различия во внешних признаках (комнатных растений и растений, растущих на клумбе).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 Дать представления о размножении комнатных растений; учить последовательности во время посадки.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 Развивать интерес к развитию и росту растений, любознательность и наблюдательность.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Материал: Слайды или фотографии  «Комната без комнатных растений»</w:t>
      </w:r>
      <w:proofErr w:type="gramStart"/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;</w:t>
      </w:r>
      <w:proofErr w:type="gramEnd"/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«Комната с комнатными растениями»; комнатные растения: декабрист (слайд или фото с цветущим декабристом), фиалка, огонек; лоток с землей, семена астр, совочек, лейки с водой, палочки деревянные для рыхления; мисочка с водой, салфетки для снятия пыли; игра (карточки) «Что нужно растениям для роста»; фартуки на каждого ребенка.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Ход проекта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Вхождение в игровую ситуацию: приветствие «Солнечные лучики» (сплочение группы).</w:t>
      </w:r>
    </w:p>
    <w:p w:rsidR="001A00D6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Воспитатель:</w:t>
      </w:r>
    </w:p>
    <w:p w:rsidR="00D858AE" w:rsidRPr="008A267A" w:rsidRDefault="001A00D6" w:rsidP="008A267A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A26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7223" cy="1714500"/>
            <wp:effectExtent l="19050" t="0" r="0" b="0"/>
            <wp:docPr id="16" name="Рисунок 1" descr="C:\Users\Мама\Desktop\Фотографии 2015 года\2015-12-04 15.54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Фотографии 2015 года\2015-12-04 15.54.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44" cy="171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Первый лучик, нежный лучик,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Заглянул он к нам в оконце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 принес в своих ладошках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Теплоту, частицу солнца.</w:t>
      </w:r>
    </w:p>
    <w:p w:rsidR="00D858AE" w:rsidRPr="008A267A" w:rsidRDefault="00D858AE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Воспитатель и дети протягивают вперед руки и соединяют их вместе, как лучи солнца. Воспитатель предлагает детям почувствовать себя теплым солнечным лучом, поделиться теплом с друзьями.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 этап проекта – ознакомительный.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Воспитатель предлагает детям</w:t>
      </w:r>
      <w:r w:rsidR="00CE0CFC"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рассмотреть картинки</w:t>
      </w: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комнаты без комнатных растений и с комнатными растениями. </w:t>
      </w:r>
      <w:r w:rsidR="00CE0CFC"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Спросить детей, какая картинка </w:t>
      </w: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им больше нравится. Почему?</w:t>
      </w:r>
    </w:p>
    <w:p w:rsidR="004848B4" w:rsidRPr="008A267A" w:rsidRDefault="00CE0CFC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Детям нравится картинки </w:t>
      </w:r>
      <w:r w:rsidR="004848B4"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комнатными растениями, потому что комната с ними выглядит красивее.</w:t>
      </w:r>
    </w:p>
    <w:p w:rsidR="004848B4" w:rsidRPr="008A267A" w:rsidRDefault="00D858AE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8A267A" w:rsidRPr="008A267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57450" cy="1965960"/>
            <wp:effectExtent l="19050" t="0" r="0" b="0"/>
            <wp:docPr id="1" name="Рисунок 2" descr="C:\Users\Мама\Desktop\Фотографии 2015 года\2015-12-04 15.58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Фотографии 2015 года\2015-12-04 15.58.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816" cy="197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       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Воспитатель: Как хорошо, что вам понравилась именно та комната, где много красивых растений.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А вы видели такие растения у нас в группе? (Видели).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А вы видели такие же растения на улице? (Нет).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Воспитатель: Правильно, ребята. Такие растения живут только в помещении, в детском саду или дома, поэтому их и называют комнатными растениями.</w:t>
      </w:r>
    </w:p>
    <w:p w:rsidR="004848B4" w:rsidRPr="008A267A" w:rsidRDefault="001A00D6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67000" cy="1999180"/>
            <wp:effectExtent l="19050" t="0" r="0" b="0"/>
            <wp:docPr id="21" name="Рисунок 10" descr="C:\Users\Мама\Desktop\Фотографии 2015 года\2015-12-04 15.52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ма\Desktop\Фотографии 2015 года\2015-12-04 15.52.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="005B1515"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</w:t>
      </w:r>
      <w:r w:rsidR="00D858AE"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1515"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 этап проекта – решение задач.</w:t>
      </w:r>
      <w:r w:rsidR="00D430B9" w:rsidRPr="008A267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 Воспитатель: Ребята, найдите в нашей группе такие же раст</w:t>
      </w:r>
      <w:r w:rsidR="00CE0CFC"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ения как на картинках.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Дети находят растения.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Вы знаете, как называются эти растения? (Декабрист – цветет зимой в декабре; фиалка – фиолетовый цвет; огонек – его цветы похожи на маленькие огоньки).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Воспитатель предлагает детям по очереди показать комнатные растения, которые они </w:t>
      </w:r>
      <w:proofErr w:type="gramStart"/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знают</w:t>
      </w:r>
      <w:proofErr w:type="gramEnd"/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назвать их.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Воспитатель: А теперь я вам покажу растение, которое вы не знаете. Это бегония крапчатая. Бегония, потому что ее стволы очень длинные, как будто они торопятся расти, бегут. А почему крапчатая?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Дети: Потому что у нее на листьях есть белые крапинки.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Воспитатель: Ребята, вам все растения нравятся? (Да).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Но все равно, какое-то растение, я </w:t>
      </w:r>
      <w:proofErr w:type="gramStart"/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знаю вам нравится</w:t>
      </w:r>
      <w:proofErr w:type="gramEnd"/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больше всех. Подойдите к тому растению, которое вам нравится больше всех.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Дети выбирают растение, подходят к нему.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Спросите у своего любимого растения шепотом, чтобы только оно услышало, хорошо ли ему живется в нашей группе?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Дети разговаривают с растениями.</w:t>
      </w:r>
      <w:r w:rsidR="00D430B9"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Что ответили вам ваши растения? Нравится им у нас жить? (Да, им нравится жить у нас в группе).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- А почему им нравится жить у нас? (Потому что мы ухаживаем за ними: рыхлим землю, поливаем, вытираем пыль с листьев).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1A00D6" w:rsidRPr="008A267A" w:rsidRDefault="005B1515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61623" cy="1771650"/>
            <wp:effectExtent l="19050" t="0" r="577" b="0"/>
            <wp:docPr id="28" name="Рисунок 28" descr="C:\Users\Мама\Desktop\Фотографии 2015 года\2015-12-03 11.08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ма\Desktop\Фотографии 2015 года\2015-12-03 11.08.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Pr="008A267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33625" cy="1750646"/>
            <wp:effectExtent l="19050" t="0" r="9525" b="0"/>
            <wp:docPr id="29" name="Рисунок 29" descr="C:\Users\Мама\Desktop\Фотографии 2015 года\2015-12-03 11.11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ма\Desktop\Фотографии 2015 года\2015-12-03 11.11.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377" w:rsidRPr="008A267A" w:rsidRDefault="00575377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Игра «Что растениям необходимо для роста» (расположить карточки по порядку).</w:t>
      </w:r>
      <w:r w:rsidR="00D430B9"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W w:w="0" w:type="auto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64"/>
        <w:gridCol w:w="81"/>
      </w:tblGrid>
      <w:tr w:rsidR="004848B4" w:rsidRPr="008A267A" w:rsidTr="004848B4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4848B4" w:rsidRPr="008A267A" w:rsidRDefault="005B1515" w:rsidP="008A267A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267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38400" cy="1907177"/>
                  <wp:effectExtent l="19050" t="0" r="0" b="0"/>
                  <wp:docPr id="18" name="Рисунок 6" descr="image007">
                    <a:hlinkClick xmlns:a="http://schemas.openxmlformats.org/drawingml/2006/main" r:id="rId10" tgtFrame="&quot;_blank&quot;" tooltip="&quot;image0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007">
                            <a:hlinkClick r:id="rId10" tgtFrame="&quot;_blank&quot;" tooltip="&quot;image0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907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67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40429" cy="1638300"/>
                  <wp:effectExtent l="19050" t="0" r="2721" b="0"/>
                  <wp:docPr id="19" name="Рисунок 7" descr="растение">
                    <a:hlinkClick xmlns:a="http://schemas.openxmlformats.org/drawingml/2006/main" r:id="rId12" tgtFrame="&quot;_blank&quot;" tooltip="&quot;растен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астение">
                            <a:hlinkClick r:id="rId12" tgtFrame="&quot;_blank&quot;" tooltip="&quot;растен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429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67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38350" cy="1616120"/>
                  <wp:effectExtent l="19050" t="0" r="0" b="0"/>
                  <wp:docPr id="17" name="Рисунок 8" descr="комнатные цветы">
                    <a:hlinkClick xmlns:a="http://schemas.openxmlformats.org/drawingml/2006/main" r:id="rId14" tgtFrame="&quot;_blank&quot;" tooltip="&quot;комнатные цветы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омнатные цветы">
                            <a:hlinkClick r:id="rId14" tgtFrame="&quot;_blank&quot;" tooltip="&quot;комнатные цветы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616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515" w:rsidRPr="008A267A" w:rsidRDefault="005B1515" w:rsidP="008A267A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848B4" w:rsidRPr="008A267A" w:rsidRDefault="004848B4" w:rsidP="008A267A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8B4" w:rsidRPr="008A267A" w:rsidTr="004848B4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4848B4" w:rsidRPr="008A267A" w:rsidRDefault="004848B4" w:rsidP="008A267A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848B4" w:rsidRPr="008A267A" w:rsidRDefault="004848B4" w:rsidP="008A267A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2. «Цветы на клумбе»</w:t>
      </w:r>
      <w:proofErr w:type="gramStart"/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.В</w:t>
      </w:r>
      <w:proofErr w:type="gramEnd"/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оспитатель: Правильно, ребята. Лейкой мы поливаем растения. Без солнечного света и тепла растения не растут. Растениям нужна земля. Растениям нужен воздух. И обязательно им нужна наша забота и нежность.</w:t>
      </w:r>
      <w:r w:rsidR="00D430B9"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Воспитатель обращает внимание детей на картинки новых растений (роза, лилия, астра).</w:t>
      </w:r>
      <w:r w:rsidR="00D430B9"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30B9" w:rsidRPr="008A267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05050" cy="1729210"/>
            <wp:effectExtent l="19050" t="0" r="0" b="0"/>
            <wp:docPr id="22" name="Рисунок 25" descr="C:\Users\Мама\Desktop\Фотографии 2015 года\2015-12-03 11.22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ма\Desktop\Фотографии 2015 года\2015-12-03 11.22.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sz w:val="24"/>
          <w:szCs w:val="24"/>
          <w:lang w:eastAsia="ru-RU"/>
        </w:rPr>
        <w:t>Выясняет, где растут такие растения. (На клумбе, на участке детского сада, около дома).</w:t>
      </w:r>
    </w:p>
    <w:p w:rsid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Эти растения растут на улице, они не растут дома. Воспитатель называет цветы, которые </w:t>
      </w:r>
    </w:p>
    <w:p w:rsidR="008A267A" w:rsidRDefault="008A267A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растут на клумбе.</w:t>
      </w:r>
    </w:p>
    <w:p w:rsidR="004848B4" w:rsidRPr="008A267A" w:rsidRDefault="008A267A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43200" cy="2056300"/>
            <wp:effectExtent l="19050" t="0" r="0" b="0"/>
            <wp:docPr id="3" name="Рисунок 12" descr="C:\Users\Мама\Desktop\Фотографии 2015 года\2015-12-03 11.19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ма\Desktop\Фотографии 2015 года\2015-12-03 11.19.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38" cy="205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8A267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76525" cy="2006320"/>
            <wp:effectExtent l="19050" t="0" r="9525" b="0"/>
            <wp:docPr id="4" name="Рисунок 11" descr="C:\Users\Мама\Desktop\Фотографии 2015 года\2015-12-03 11.19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а\Desktop\Фотографии 2015 года\2015-12-03 11.19.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3" cy="201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7524"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</w:t>
      </w:r>
    </w:p>
    <w:p w:rsidR="001A00D6" w:rsidRPr="008A267A" w:rsidRDefault="001A00D6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Чем похожи комнатные растения и цветы с клумбы? Что у них одинаковое? (Стебли, листья, цветы).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Чем они отличаются? (Одни растут дома, другие на улице, цвет и размер листьев, окраска и форма цветов, время цветения).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 Воспитатель показывает детям семена, спрашивает: «Вы знаете что это?»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Это семена. Это семена цветов, которые называются «астры».</w:t>
      </w:r>
    </w:p>
    <w:p w:rsidR="00D430B9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Показывает фото или иллюстрацию с цветами</w:t>
      </w:r>
    </w:p>
    <w:p w:rsidR="004848B4" w:rsidRPr="008A267A" w:rsidRDefault="00D430B9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44669" cy="2057400"/>
            <wp:effectExtent l="19050" t="0" r="0" b="0"/>
            <wp:docPr id="31" name="Рисунок 4" descr="C:\Users\Мама\Desktop\Фотографии 2015 года\2015-12-04 16.50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Фотографии 2015 года\2015-12-04 16.50.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69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8A267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43200" cy="2056300"/>
            <wp:effectExtent l="19050" t="0" r="0" b="0"/>
            <wp:docPr id="30" name="Рисунок 5" descr="C:\Users\Мама\Desktop\Фотографии 2015 года\2015-12-04 16.51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Desktop\Фотографии 2015 года\2015-12-04 16.51.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61" cy="205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8B4"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Представляете, как будет красиво на нашем участке, когда зацветут астры. Но чтобы эти семена проросли, выросли, зацвели, нам надо очень много потрудиться.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 этап – практический.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Посадка семян астры с помощью воспитателя, поливка.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Знакомство с черенками (отростками) комнатных растений, посадка бегонии крапчатой.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Знакомство со схемой посадки цветов на клумбе: вскопать землю, разрыхлить – сделать бороздки – полить – посадить семена – засыпать землей – полить бороздки водой.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8A267A">
        <w:rPr>
          <w:rFonts w:ascii="Times New Roman" w:hAnsi="Times New Roman" w:cs="Times New Roman"/>
          <w:sz w:val="24"/>
          <w:szCs w:val="24"/>
          <w:lang w:eastAsia="ru-RU"/>
        </w:rPr>
        <w:t>Психогимнастика</w:t>
      </w:r>
      <w:proofErr w:type="spellEnd"/>
      <w:r w:rsidRPr="008A267A">
        <w:rPr>
          <w:rFonts w:ascii="Times New Roman" w:hAnsi="Times New Roman" w:cs="Times New Roman"/>
          <w:sz w:val="24"/>
          <w:szCs w:val="24"/>
          <w:lang w:eastAsia="ru-RU"/>
        </w:rPr>
        <w:t xml:space="preserve"> «Я растение» (дети закрывают глаза): Представьте, что вы маленькие растения. Вас посадили в теплую, черную землю. Вы еще маленькие ростки, совсем слабые и хрупкие, беззащитные. Но вот чьи-то добрые руки поливают вас, рыхлят землю, чтобы корни ваши дышали. Вы начинаете расти. Ваши лепестки подросли, стебель становится крепким. Вы тянетесь к свету. Как вам хорошо и на подоконнике и на клумбе с другими красивыми цветами.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Откройте глаза. Вам понравилось быть растениями? А почему? (За ними ухаживают, рыхлят землю, поливают).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Тоже </w:t>
      </w:r>
      <w:proofErr w:type="gramStart"/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самое</w:t>
      </w:r>
      <w:proofErr w:type="gramEnd"/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чувствуют наши растения на подоконнике и на клумбе. Мы будем каждый день ухаживать за нашими цветами, им будет очень приятно жить в нашей группе. Мы будем у них спрашивать: «Хорошо ли вы себя чувствуете?»</w:t>
      </w:r>
    </w:p>
    <w:p w:rsidR="00575377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- А теперь давайте внимательно посмотрим, все ли у нас в порядке в уголке, где живут наши комнатные растения. Может быть, какое-то растение надо полить или подрыхлить?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 этап – работа детей в уголке природы.</w:t>
      </w:r>
    </w:p>
    <w:p w:rsidR="004848B4" w:rsidRPr="008A267A" w:rsidRDefault="004848B4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Работа детей в уголке природы под руководством воспитателя. Звучат детские песенки.</w:t>
      </w:r>
    </w:p>
    <w:p w:rsidR="007C72F2" w:rsidRPr="008A267A" w:rsidRDefault="00011139" w:rsidP="008A267A">
      <w:pPr>
        <w:pStyle w:val="a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A26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7470" cy="1933575"/>
            <wp:effectExtent l="19050" t="0" r="0" b="0"/>
            <wp:docPr id="20" name="Рисунок 30" descr="C:\Users\Мама\Desktop\Фотографии 2015 года\2015-12-03 11.12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ама\Desktop\Фотографии 2015 года\2015-12-03 11.12.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63" cy="193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72F2" w:rsidRPr="008A267A" w:rsidSect="007C72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48B4"/>
    <w:rsid w:val="00011139"/>
    <w:rsid w:val="000B7524"/>
    <w:rsid w:val="001A00D6"/>
    <w:rsid w:val="003A7D35"/>
    <w:rsid w:val="004013E9"/>
    <w:rsid w:val="004848B4"/>
    <w:rsid w:val="004B6803"/>
    <w:rsid w:val="00575377"/>
    <w:rsid w:val="005B1515"/>
    <w:rsid w:val="007C72F2"/>
    <w:rsid w:val="007E269F"/>
    <w:rsid w:val="008A267A"/>
    <w:rsid w:val="00CE0CFC"/>
    <w:rsid w:val="00D430B9"/>
    <w:rsid w:val="00D85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2F2"/>
  </w:style>
  <w:style w:type="paragraph" w:styleId="2">
    <w:name w:val="heading 2"/>
    <w:basedOn w:val="a"/>
    <w:link w:val="20"/>
    <w:uiPriority w:val="9"/>
    <w:qFormat/>
    <w:rsid w:val="004848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848B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84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48B4"/>
    <w:rPr>
      <w:b/>
      <w:bCs/>
    </w:rPr>
  </w:style>
  <w:style w:type="character" w:customStyle="1" w:styleId="apple-converted-space">
    <w:name w:val="apple-converted-space"/>
    <w:basedOn w:val="a0"/>
    <w:rsid w:val="004848B4"/>
  </w:style>
  <w:style w:type="paragraph" w:styleId="a5">
    <w:name w:val="Balloon Text"/>
    <w:basedOn w:val="a"/>
    <w:link w:val="a6"/>
    <w:uiPriority w:val="99"/>
    <w:semiHidden/>
    <w:unhideWhenUsed/>
    <w:rsid w:val="00484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48B4"/>
    <w:rPr>
      <w:rFonts w:ascii="Tahoma" w:hAnsi="Tahoma" w:cs="Tahoma"/>
      <w:sz w:val="16"/>
      <w:szCs w:val="16"/>
    </w:rPr>
  </w:style>
  <w:style w:type="paragraph" w:styleId="a7">
    <w:name w:val="Document Map"/>
    <w:basedOn w:val="a"/>
    <w:link w:val="a8"/>
    <w:uiPriority w:val="99"/>
    <w:semiHidden/>
    <w:unhideWhenUsed/>
    <w:rsid w:val="007E2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7E269F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1A00D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80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hyperlink" Target="file:///G:\images\stories\konspekty\proekt-komnatnye-rasteniya\image008.jpg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hyperlink" Target="file:///G:\images\stories\konspekty\proekt-komnatnye-rasteniya\image007.jpg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file:///G:\images\stories\konspekty\proekt-komnatnye-rasteniya\image009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787B9C-965A-4841-B6E4-D8E932188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971</Words>
  <Characters>5540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6</cp:revision>
  <dcterms:created xsi:type="dcterms:W3CDTF">2015-12-03T13:25:00Z</dcterms:created>
  <dcterms:modified xsi:type="dcterms:W3CDTF">2015-12-13T15:47:00Z</dcterms:modified>
</cp:coreProperties>
</file>