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025" w:rsidRDefault="00964025" w:rsidP="009640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025" w:rsidRDefault="00964025" w:rsidP="009640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025" w:rsidRDefault="00964025" w:rsidP="009640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025" w:rsidRDefault="00964025" w:rsidP="009640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025" w:rsidRDefault="00964025" w:rsidP="009640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3B0" w:rsidRPr="00964025" w:rsidRDefault="008A08EA" w:rsidP="00964025">
      <w:pPr>
        <w:jc w:val="center"/>
        <w:rPr>
          <w:rFonts w:ascii="Times New Roman" w:hAnsi="Times New Roman" w:cs="Times New Roman"/>
          <w:sz w:val="28"/>
          <w:szCs w:val="28"/>
        </w:rPr>
      </w:pPr>
      <w:r w:rsidRPr="00964025">
        <w:rPr>
          <w:rFonts w:ascii="Times New Roman" w:hAnsi="Times New Roman" w:cs="Times New Roman"/>
          <w:sz w:val="28"/>
          <w:szCs w:val="28"/>
        </w:rPr>
        <w:t>Проект ВИТАМИНЫ-ЭТО ЗДОРОВЬЕ</w:t>
      </w:r>
    </w:p>
    <w:p w:rsidR="008A08EA" w:rsidRPr="00964025" w:rsidRDefault="008A08EA" w:rsidP="0096402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4025">
        <w:rPr>
          <w:rFonts w:ascii="Times New Roman" w:hAnsi="Times New Roman" w:cs="Times New Roman"/>
          <w:sz w:val="28"/>
          <w:szCs w:val="28"/>
          <w:u w:val="single"/>
        </w:rPr>
        <w:t>Актуальность:</w:t>
      </w:r>
    </w:p>
    <w:p w:rsidR="008A08EA" w:rsidRPr="00964025" w:rsidRDefault="008A08EA" w:rsidP="00964025">
      <w:pPr>
        <w:jc w:val="both"/>
        <w:rPr>
          <w:rFonts w:ascii="Times New Roman" w:hAnsi="Times New Roman" w:cs="Times New Roman"/>
          <w:sz w:val="28"/>
          <w:szCs w:val="28"/>
        </w:rPr>
      </w:pPr>
      <w:r w:rsidRPr="00964025">
        <w:rPr>
          <w:rFonts w:ascii="Times New Roman" w:hAnsi="Times New Roman" w:cs="Times New Roman"/>
          <w:sz w:val="28"/>
          <w:szCs w:val="28"/>
        </w:rPr>
        <w:t>Данный проект направлен на обогащение знаний детей о витаминах. Питание в дошкольном детстве имеет особое значение для здоровья ребенка</w:t>
      </w:r>
      <w:r w:rsidR="004D704D" w:rsidRPr="00964025">
        <w:rPr>
          <w:rFonts w:ascii="Times New Roman" w:hAnsi="Times New Roman" w:cs="Times New Roman"/>
          <w:sz w:val="28"/>
          <w:szCs w:val="28"/>
        </w:rPr>
        <w:t>, так как оно должно не только покрывать расходуемую им энергию, но и обеспечить материал, необходимый для роста и развития всех органов и систем организма.</w:t>
      </w:r>
    </w:p>
    <w:p w:rsidR="004D704D" w:rsidRPr="00964025" w:rsidRDefault="004D704D" w:rsidP="00964025">
      <w:pPr>
        <w:jc w:val="both"/>
        <w:rPr>
          <w:rFonts w:ascii="Times New Roman" w:hAnsi="Times New Roman" w:cs="Times New Roman"/>
          <w:sz w:val="28"/>
          <w:szCs w:val="28"/>
        </w:rPr>
      </w:pPr>
      <w:r w:rsidRPr="00964025">
        <w:rPr>
          <w:rFonts w:ascii="Times New Roman" w:hAnsi="Times New Roman" w:cs="Times New Roman"/>
          <w:sz w:val="28"/>
          <w:szCs w:val="28"/>
        </w:rPr>
        <w:t>Правильное питание-залог хорошего самочувствия, работоспособности, активной деятельности, отличного настроения, важнейшее и непременное условие нашего здоровья и долголетия.</w:t>
      </w:r>
    </w:p>
    <w:p w:rsidR="004D704D" w:rsidRPr="00964025" w:rsidRDefault="004D704D" w:rsidP="0096402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4025"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:rsidR="004D704D" w:rsidRPr="00964025" w:rsidRDefault="004D704D" w:rsidP="00964025">
      <w:pPr>
        <w:jc w:val="both"/>
        <w:rPr>
          <w:rFonts w:ascii="Times New Roman" w:hAnsi="Times New Roman" w:cs="Times New Roman"/>
          <w:sz w:val="28"/>
          <w:szCs w:val="28"/>
        </w:rPr>
      </w:pPr>
      <w:r w:rsidRPr="00964025">
        <w:rPr>
          <w:rFonts w:ascii="Times New Roman" w:hAnsi="Times New Roman" w:cs="Times New Roman"/>
          <w:sz w:val="28"/>
          <w:szCs w:val="28"/>
        </w:rPr>
        <w:t xml:space="preserve">-Расширение у детей представлений о продуктах, </w:t>
      </w:r>
      <w:proofErr w:type="gramStart"/>
      <w:r w:rsidRPr="00964025">
        <w:rPr>
          <w:rFonts w:ascii="Times New Roman" w:hAnsi="Times New Roman" w:cs="Times New Roman"/>
          <w:sz w:val="28"/>
          <w:szCs w:val="28"/>
        </w:rPr>
        <w:t>приносящих  пользу</w:t>
      </w:r>
      <w:proofErr w:type="gramEnd"/>
      <w:r w:rsidRPr="00964025">
        <w:rPr>
          <w:rFonts w:ascii="Times New Roman" w:hAnsi="Times New Roman" w:cs="Times New Roman"/>
          <w:sz w:val="28"/>
          <w:szCs w:val="28"/>
        </w:rPr>
        <w:t xml:space="preserve"> организму, об организации правильного, здорового питания.</w:t>
      </w:r>
    </w:p>
    <w:p w:rsidR="004D704D" w:rsidRPr="00964025" w:rsidRDefault="004D704D" w:rsidP="00964025">
      <w:pPr>
        <w:jc w:val="both"/>
        <w:rPr>
          <w:rFonts w:ascii="Times New Roman" w:hAnsi="Times New Roman" w:cs="Times New Roman"/>
          <w:sz w:val="28"/>
          <w:szCs w:val="28"/>
        </w:rPr>
      </w:pPr>
      <w:r w:rsidRPr="00964025">
        <w:rPr>
          <w:rFonts w:ascii="Times New Roman" w:hAnsi="Times New Roman" w:cs="Times New Roman"/>
          <w:sz w:val="28"/>
          <w:szCs w:val="28"/>
        </w:rPr>
        <w:t>-Формировать у детей представление о правильном питании и здоровом образе жизни.</w:t>
      </w:r>
    </w:p>
    <w:p w:rsidR="004D704D" w:rsidRPr="00964025" w:rsidRDefault="004D704D" w:rsidP="0096402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4025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4D704D" w:rsidRPr="00964025" w:rsidRDefault="004D704D" w:rsidP="00964025">
      <w:pPr>
        <w:jc w:val="both"/>
        <w:rPr>
          <w:rFonts w:ascii="Times New Roman" w:hAnsi="Times New Roman" w:cs="Times New Roman"/>
          <w:sz w:val="28"/>
          <w:szCs w:val="28"/>
        </w:rPr>
      </w:pPr>
      <w:r w:rsidRPr="00964025">
        <w:rPr>
          <w:rFonts w:ascii="Times New Roman" w:hAnsi="Times New Roman" w:cs="Times New Roman"/>
          <w:sz w:val="28"/>
          <w:szCs w:val="28"/>
        </w:rPr>
        <w:t xml:space="preserve">1.Познакомить </w:t>
      </w:r>
      <w:proofErr w:type="gramStart"/>
      <w:r w:rsidRPr="00964025">
        <w:rPr>
          <w:rFonts w:ascii="Times New Roman" w:hAnsi="Times New Roman" w:cs="Times New Roman"/>
          <w:sz w:val="28"/>
          <w:szCs w:val="28"/>
        </w:rPr>
        <w:t>детей  с</w:t>
      </w:r>
      <w:proofErr w:type="gramEnd"/>
      <w:r w:rsidRPr="00964025">
        <w:rPr>
          <w:rFonts w:ascii="Times New Roman" w:hAnsi="Times New Roman" w:cs="Times New Roman"/>
          <w:sz w:val="28"/>
          <w:szCs w:val="28"/>
        </w:rPr>
        <w:t xml:space="preserve"> понятием «витамины»</w:t>
      </w:r>
    </w:p>
    <w:p w:rsidR="004D704D" w:rsidRPr="00964025" w:rsidRDefault="004D704D" w:rsidP="00964025">
      <w:pPr>
        <w:jc w:val="both"/>
        <w:rPr>
          <w:rFonts w:ascii="Times New Roman" w:hAnsi="Times New Roman" w:cs="Times New Roman"/>
          <w:sz w:val="28"/>
          <w:szCs w:val="28"/>
        </w:rPr>
      </w:pPr>
      <w:r w:rsidRPr="00964025">
        <w:rPr>
          <w:rFonts w:ascii="Times New Roman" w:hAnsi="Times New Roman" w:cs="Times New Roman"/>
          <w:sz w:val="28"/>
          <w:szCs w:val="28"/>
        </w:rPr>
        <w:t>2.Формировать знания о необходимости наличия витаминов в организме человека</w:t>
      </w:r>
    </w:p>
    <w:p w:rsidR="004D704D" w:rsidRPr="00964025" w:rsidRDefault="004D704D" w:rsidP="00964025">
      <w:pPr>
        <w:jc w:val="both"/>
        <w:rPr>
          <w:rFonts w:ascii="Times New Roman" w:hAnsi="Times New Roman" w:cs="Times New Roman"/>
          <w:sz w:val="28"/>
          <w:szCs w:val="28"/>
        </w:rPr>
      </w:pPr>
      <w:r w:rsidRPr="00964025">
        <w:rPr>
          <w:rFonts w:ascii="Times New Roman" w:hAnsi="Times New Roman" w:cs="Times New Roman"/>
          <w:sz w:val="28"/>
          <w:szCs w:val="28"/>
        </w:rPr>
        <w:t>3.Формировать знания о полезных продуктах, в которых содержатся витамины</w:t>
      </w:r>
    </w:p>
    <w:p w:rsidR="004D704D" w:rsidRPr="00964025" w:rsidRDefault="004D704D" w:rsidP="00964025">
      <w:pPr>
        <w:jc w:val="both"/>
        <w:rPr>
          <w:rFonts w:ascii="Times New Roman" w:hAnsi="Times New Roman" w:cs="Times New Roman"/>
          <w:sz w:val="28"/>
          <w:szCs w:val="28"/>
        </w:rPr>
      </w:pPr>
      <w:r w:rsidRPr="00964025">
        <w:rPr>
          <w:rFonts w:ascii="Times New Roman" w:hAnsi="Times New Roman" w:cs="Times New Roman"/>
          <w:sz w:val="28"/>
          <w:szCs w:val="28"/>
        </w:rPr>
        <w:t xml:space="preserve">4. Расширять </w:t>
      </w:r>
      <w:proofErr w:type="gramStart"/>
      <w:r w:rsidRPr="00964025">
        <w:rPr>
          <w:rFonts w:ascii="Times New Roman" w:hAnsi="Times New Roman" w:cs="Times New Roman"/>
          <w:sz w:val="28"/>
          <w:szCs w:val="28"/>
        </w:rPr>
        <w:t>знания  детей</w:t>
      </w:r>
      <w:proofErr w:type="gramEnd"/>
      <w:r w:rsidRPr="00964025">
        <w:rPr>
          <w:rFonts w:ascii="Times New Roman" w:hAnsi="Times New Roman" w:cs="Times New Roman"/>
          <w:sz w:val="28"/>
          <w:szCs w:val="28"/>
        </w:rPr>
        <w:t xml:space="preserve"> о питании, его значимости, взаимосвязи здоровья и питания.</w:t>
      </w:r>
    </w:p>
    <w:p w:rsidR="004D704D" w:rsidRPr="00964025" w:rsidRDefault="004D704D" w:rsidP="00964025">
      <w:pPr>
        <w:jc w:val="both"/>
        <w:rPr>
          <w:rFonts w:ascii="Times New Roman" w:hAnsi="Times New Roman" w:cs="Times New Roman"/>
          <w:sz w:val="28"/>
          <w:szCs w:val="28"/>
        </w:rPr>
      </w:pPr>
      <w:r w:rsidRPr="00964025">
        <w:rPr>
          <w:rFonts w:ascii="Times New Roman" w:hAnsi="Times New Roman" w:cs="Times New Roman"/>
          <w:sz w:val="28"/>
          <w:szCs w:val="28"/>
        </w:rPr>
        <w:t>5.Создавать условия для участия родителей в образовательном процессе (привлечь к сбору информации)</w:t>
      </w:r>
    </w:p>
    <w:p w:rsidR="000A664E" w:rsidRPr="00964025" w:rsidRDefault="000A664E" w:rsidP="00964025">
      <w:pPr>
        <w:jc w:val="both"/>
        <w:rPr>
          <w:rFonts w:ascii="Times New Roman" w:hAnsi="Times New Roman" w:cs="Times New Roman"/>
          <w:sz w:val="28"/>
          <w:szCs w:val="28"/>
        </w:rPr>
      </w:pPr>
      <w:r w:rsidRPr="00964025">
        <w:rPr>
          <w:rFonts w:ascii="Times New Roman" w:hAnsi="Times New Roman" w:cs="Times New Roman"/>
          <w:sz w:val="28"/>
          <w:szCs w:val="28"/>
        </w:rPr>
        <w:t>6.Способствовать развитию творческих способностей детей, умение работать сообща, согласовывая свои действия</w:t>
      </w:r>
    </w:p>
    <w:p w:rsidR="000A664E" w:rsidRPr="00964025" w:rsidRDefault="000A664E" w:rsidP="00964025">
      <w:pPr>
        <w:jc w:val="both"/>
        <w:rPr>
          <w:rFonts w:ascii="Times New Roman" w:hAnsi="Times New Roman" w:cs="Times New Roman"/>
          <w:sz w:val="28"/>
          <w:szCs w:val="28"/>
        </w:rPr>
      </w:pPr>
      <w:r w:rsidRPr="00964025">
        <w:rPr>
          <w:rFonts w:ascii="Times New Roman" w:hAnsi="Times New Roman" w:cs="Times New Roman"/>
          <w:sz w:val="28"/>
          <w:szCs w:val="28"/>
        </w:rPr>
        <w:t>7.Развивать наблюдательность мышления,</w:t>
      </w:r>
      <w:r w:rsidR="00964025">
        <w:rPr>
          <w:rFonts w:ascii="Times New Roman" w:hAnsi="Times New Roman" w:cs="Times New Roman"/>
          <w:sz w:val="28"/>
          <w:szCs w:val="28"/>
        </w:rPr>
        <w:t xml:space="preserve"> </w:t>
      </w:r>
      <w:r w:rsidRPr="00964025">
        <w:rPr>
          <w:rFonts w:ascii="Times New Roman" w:hAnsi="Times New Roman" w:cs="Times New Roman"/>
          <w:sz w:val="28"/>
          <w:szCs w:val="28"/>
        </w:rPr>
        <w:t>питания</w:t>
      </w:r>
    </w:p>
    <w:p w:rsidR="000A664E" w:rsidRPr="00964025" w:rsidRDefault="000A664E" w:rsidP="00964025">
      <w:pPr>
        <w:jc w:val="both"/>
        <w:rPr>
          <w:rFonts w:ascii="Times New Roman" w:hAnsi="Times New Roman" w:cs="Times New Roman"/>
          <w:sz w:val="28"/>
          <w:szCs w:val="28"/>
        </w:rPr>
      </w:pPr>
      <w:r w:rsidRPr="00964025">
        <w:rPr>
          <w:rFonts w:ascii="Times New Roman" w:hAnsi="Times New Roman" w:cs="Times New Roman"/>
          <w:sz w:val="28"/>
          <w:szCs w:val="28"/>
        </w:rPr>
        <w:t>8.Расширять словарный запас.</w:t>
      </w:r>
    </w:p>
    <w:p w:rsidR="000A664E" w:rsidRPr="00964025" w:rsidRDefault="000A664E" w:rsidP="0096402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4025">
        <w:rPr>
          <w:rFonts w:ascii="Times New Roman" w:hAnsi="Times New Roman" w:cs="Times New Roman"/>
          <w:sz w:val="28"/>
          <w:szCs w:val="28"/>
          <w:u w:val="single"/>
        </w:rPr>
        <w:t>Прогнозируемый результат:</w:t>
      </w:r>
    </w:p>
    <w:p w:rsidR="000A664E" w:rsidRPr="00964025" w:rsidRDefault="000A664E" w:rsidP="00964025">
      <w:pPr>
        <w:jc w:val="both"/>
        <w:rPr>
          <w:rFonts w:ascii="Times New Roman" w:hAnsi="Times New Roman" w:cs="Times New Roman"/>
          <w:sz w:val="28"/>
          <w:szCs w:val="28"/>
        </w:rPr>
      </w:pPr>
      <w:r w:rsidRPr="00964025">
        <w:rPr>
          <w:rFonts w:ascii="Times New Roman" w:hAnsi="Times New Roman" w:cs="Times New Roman"/>
          <w:sz w:val="28"/>
          <w:szCs w:val="28"/>
        </w:rPr>
        <w:t>Обогащение знаний детей о витаминах</w:t>
      </w:r>
    </w:p>
    <w:p w:rsidR="000A664E" w:rsidRPr="00964025" w:rsidRDefault="000A664E" w:rsidP="00964025">
      <w:pPr>
        <w:jc w:val="both"/>
        <w:rPr>
          <w:rFonts w:ascii="Times New Roman" w:hAnsi="Times New Roman" w:cs="Times New Roman"/>
          <w:sz w:val="28"/>
          <w:szCs w:val="28"/>
        </w:rPr>
      </w:pPr>
      <w:r w:rsidRPr="00964025">
        <w:rPr>
          <w:rFonts w:ascii="Times New Roman" w:hAnsi="Times New Roman" w:cs="Times New Roman"/>
          <w:sz w:val="28"/>
          <w:szCs w:val="28"/>
        </w:rPr>
        <w:t xml:space="preserve">Имеют представление о здоровье как ценности, </w:t>
      </w:r>
      <w:proofErr w:type="gramStart"/>
      <w:r w:rsidRPr="00964025">
        <w:rPr>
          <w:rFonts w:ascii="Times New Roman" w:hAnsi="Times New Roman" w:cs="Times New Roman"/>
          <w:sz w:val="28"/>
          <w:szCs w:val="28"/>
        </w:rPr>
        <w:t>о  котором</w:t>
      </w:r>
      <w:proofErr w:type="gramEnd"/>
      <w:r w:rsidRPr="00964025">
        <w:rPr>
          <w:rFonts w:ascii="Times New Roman" w:hAnsi="Times New Roman" w:cs="Times New Roman"/>
          <w:sz w:val="28"/>
          <w:szCs w:val="28"/>
        </w:rPr>
        <w:t xml:space="preserve"> необходимо заботиться, научились  беречь свое здоровье и заботиться о нем</w:t>
      </w:r>
    </w:p>
    <w:p w:rsidR="000A664E" w:rsidRPr="00964025" w:rsidRDefault="000A664E" w:rsidP="00964025">
      <w:pPr>
        <w:jc w:val="both"/>
        <w:rPr>
          <w:rFonts w:ascii="Times New Roman" w:hAnsi="Times New Roman" w:cs="Times New Roman"/>
          <w:sz w:val="28"/>
          <w:szCs w:val="28"/>
        </w:rPr>
      </w:pPr>
      <w:r w:rsidRPr="00964025">
        <w:rPr>
          <w:rFonts w:ascii="Times New Roman" w:hAnsi="Times New Roman" w:cs="Times New Roman"/>
          <w:sz w:val="28"/>
          <w:szCs w:val="28"/>
        </w:rPr>
        <w:t xml:space="preserve">Знают о питании, его значимости и о взаимосвязи </w:t>
      </w:r>
      <w:proofErr w:type="gramStart"/>
      <w:r w:rsidRPr="00964025">
        <w:rPr>
          <w:rFonts w:ascii="Times New Roman" w:hAnsi="Times New Roman" w:cs="Times New Roman"/>
          <w:sz w:val="28"/>
          <w:szCs w:val="28"/>
        </w:rPr>
        <w:t>здоровья  и</w:t>
      </w:r>
      <w:proofErr w:type="gramEnd"/>
      <w:r w:rsidRPr="00964025">
        <w:rPr>
          <w:rFonts w:ascii="Times New Roman" w:hAnsi="Times New Roman" w:cs="Times New Roman"/>
          <w:sz w:val="28"/>
          <w:szCs w:val="28"/>
        </w:rPr>
        <w:t xml:space="preserve"> питания</w:t>
      </w:r>
    </w:p>
    <w:p w:rsidR="000A664E" w:rsidRPr="00964025" w:rsidRDefault="000A664E" w:rsidP="00964025">
      <w:pPr>
        <w:jc w:val="both"/>
        <w:rPr>
          <w:rFonts w:ascii="Times New Roman" w:hAnsi="Times New Roman" w:cs="Times New Roman"/>
          <w:sz w:val="28"/>
          <w:szCs w:val="28"/>
        </w:rPr>
      </w:pPr>
      <w:r w:rsidRPr="00964025">
        <w:rPr>
          <w:rFonts w:ascii="Times New Roman" w:hAnsi="Times New Roman" w:cs="Times New Roman"/>
          <w:sz w:val="28"/>
          <w:szCs w:val="28"/>
        </w:rPr>
        <w:t xml:space="preserve">Знают о пользе витаминов для здоровья человека, о </w:t>
      </w:r>
      <w:proofErr w:type="gramStart"/>
      <w:r w:rsidRPr="00964025">
        <w:rPr>
          <w:rFonts w:ascii="Times New Roman" w:hAnsi="Times New Roman" w:cs="Times New Roman"/>
          <w:sz w:val="28"/>
          <w:szCs w:val="28"/>
        </w:rPr>
        <w:t>содержании  витаминов</w:t>
      </w:r>
      <w:proofErr w:type="gramEnd"/>
      <w:r w:rsidRPr="00964025">
        <w:rPr>
          <w:rFonts w:ascii="Times New Roman" w:hAnsi="Times New Roman" w:cs="Times New Roman"/>
          <w:sz w:val="28"/>
          <w:szCs w:val="28"/>
        </w:rPr>
        <w:t xml:space="preserve"> в овощах, фруктах, ягодах</w:t>
      </w:r>
    </w:p>
    <w:p w:rsidR="000A664E" w:rsidRPr="00964025" w:rsidRDefault="000A664E" w:rsidP="00964025">
      <w:pPr>
        <w:jc w:val="both"/>
        <w:rPr>
          <w:rFonts w:ascii="Times New Roman" w:hAnsi="Times New Roman" w:cs="Times New Roman"/>
          <w:sz w:val="28"/>
          <w:szCs w:val="28"/>
        </w:rPr>
      </w:pPr>
      <w:r w:rsidRPr="00964025">
        <w:rPr>
          <w:rFonts w:ascii="Times New Roman" w:hAnsi="Times New Roman" w:cs="Times New Roman"/>
          <w:sz w:val="28"/>
          <w:szCs w:val="28"/>
        </w:rPr>
        <w:t>Оценивают значение витаминов для человека</w:t>
      </w:r>
    </w:p>
    <w:p w:rsidR="000A664E" w:rsidRPr="00964025" w:rsidRDefault="000A664E" w:rsidP="00964025">
      <w:pPr>
        <w:jc w:val="both"/>
        <w:rPr>
          <w:rFonts w:ascii="Times New Roman" w:hAnsi="Times New Roman" w:cs="Times New Roman"/>
          <w:sz w:val="28"/>
          <w:szCs w:val="28"/>
        </w:rPr>
      </w:pPr>
      <w:r w:rsidRPr="00964025">
        <w:rPr>
          <w:rFonts w:ascii="Times New Roman" w:hAnsi="Times New Roman" w:cs="Times New Roman"/>
          <w:sz w:val="28"/>
          <w:szCs w:val="28"/>
        </w:rPr>
        <w:t>Стали лучше есть овощи и фрукты</w:t>
      </w:r>
    </w:p>
    <w:p w:rsidR="000A664E" w:rsidRPr="00964025" w:rsidRDefault="000A664E" w:rsidP="00964025">
      <w:pPr>
        <w:jc w:val="both"/>
        <w:rPr>
          <w:rFonts w:ascii="Times New Roman" w:hAnsi="Times New Roman" w:cs="Times New Roman"/>
          <w:sz w:val="28"/>
          <w:szCs w:val="28"/>
        </w:rPr>
      </w:pPr>
      <w:r w:rsidRPr="00964025">
        <w:rPr>
          <w:rFonts w:ascii="Times New Roman" w:hAnsi="Times New Roman" w:cs="Times New Roman"/>
          <w:sz w:val="28"/>
          <w:szCs w:val="28"/>
        </w:rPr>
        <w:t>Участники проекта:</w:t>
      </w:r>
      <w:r w:rsidR="00964025">
        <w:rPr>
          <w:rFonts w:ascii="Times New Roman" w:hAnsi="Times New Roman" w:cs="Times New Roman"/>
          <w:sz w:val="28"/>
          <w:szCs w:val="28"/>
        </w:rPr>
        <w:t xml:space="preserve"> </w:t>
      </w:r>
      <w:r w:rsidRPr="00964025">
        <w:rPr>
          <w:rFonts w:ascii="Times New Roman" w:hAnsi="Times New Roman" w:cs="Times New Roman"/>
          <w:sz w:val="28"/>
          <w:szCs w:val="28"/>
        </w:rPr>
        <w:t>воспитатели, дети,</w:t>
      </w:r>
      <w:r w:rsidR="00964025">
        <w:rPr>
          <w:rFonts w:ascii="Times New Roman" w:hAnsi="Times New Roman" w:cs="Times New Roman"/>
          <w:sz w:val="28"/>
          <w:szCs w:val="28"/>
        </w:rPr>
        <w:t xml:space="preserve"> </w:t>
      </w:r>
      <w:r w:rsidRPr="00964025">
        <w:rPr>
          <w:rFonts w:ascii="Times New Roman" w:hAnsi="Times New Roman" w:cs="Times New Roman"/>
          <w:sz w:val="28"/>
          <w:szCs w:val="28"/>
        </w:rPr>
        <w:t>родители,</w:t>
      </w:r>
      <w:r w:rsidR="00964025">
        <w:rPr>
          <w:rFonts w:ascii="Times New Roman" w:hAnsi="Times New Roman" w:cs="Times New Roman"/>
          <w:sz w:val="28"/>
          <w:szCs w:val="28"/>
        </w:rPr>
        <w:t xml:space="preserve"> </w:t>
      </w:r>
      <w:r w:rsidRPr="00964025">
        <w:rPr>
          <w:rFonts w:ascii="Times New Roman" w:hAnsi="Times New Roman" w:cs="Times New Roman"/>
          <w:sz w:val="28"/>
          <w:szCs w:val="28"/>
        </w:rPr>
        <w:t>логопед.</w:t>
      </w:r>
    </w:p>
    <w:p w:rsidR="000A664E" w:rsidRPr="00964025" w:rsidRDefault="000A664E" w:rsidP="00964025">
      <w:pPr>
        <w:jc w:val="both"/>
        <w:rPr>
          <w:rFonts w:ascii="Times New Roman" w:hAnsi="Times New Roman" w:cs="Times New Roman"/>
          <w:sz w:val="28"/>
          <w:szCs w:val="28"/>
        </w:rPr>
      </w:pPr>
      <w:r w:rsidRPr="00964025">
        <w:rPr>
          <w:rFonts w:ascii="Times New Roman" w:hAnsi="Times New Roman" w:cs="Times New Roman"/>
          <w:sz w:val="28"/>
          <w:szCs w:val="28"/>
        </w:rPr>
        <w:t>Время осуществления:</w:t>
      </w:r>
      <w:r w:rsidR="00964025">
        <w:rPr>
          <w:rFonts w:ascii="Times New Roman" w:hAnsi="Times New Roman" w:cs="Times New Roman"/>
          <w:sz w:val="28"/>
          <w:szCs w:val="28"/>
        </w:rPr>
        <w:t xml:space="preserve"> </w:t>
      </w:r>
      <w:r w:rsidRPr="00964025">
        <w:rPr>
          <w:rFonts w:ascii="Times New Roman" w:hAnsi="Times New Roman" w:cs="Times New Roman"/>
          <w:sz w:val="28"/>
          <w:szCs w:val="28"/>
        </w:rPr>
        <w:t>среднесрочный.</w:t>
      </w:r>
    </w:p>
    <w:p w:rsidR="00EE23C0" w:rsidRPr="00964025" w:rsidRDefault="00EE23C0" w:rsidP="009640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3C0" w:rsidRPr="00964025" w:rsidRDefault="00EE23C0" w:rsidP="009640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3C0" w:rsidRPr="00964025" w:rsidRDefault="00EE23C0" w:rsidP="0096402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9435" w:type="dxa"/>
        <w:tblLook w:val="04A0" w:firstRow="1" w:lastRow="0" w:firstColumn="1" w:lastColumn="0" w:noHBand="0" w:noVBand="1"/>
      </w:tblPr>
      <w:tblGrid>
        <w:gridCol w:w="2796"/>
        <w:gridCol w:w="2871"/>
        <w:gridCol w:w="2336"/>
        <w:gridCol w:w="11432"/>
      </w:tblGrid>
      <w:tr w:rsidR="00EE23C0" w:rsidRPr="00964025" w:rsidTr="00964025">
        <w:tc>
          <w:tcPr>
            <w:tcW w:w="2796" w:type="dxa"/>
          </w:tcPr>
          <w:p w:rsidR="00EE23C0" w:rsidRPr="00964025" w:rsidRDefault="00EE23C0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2871" w:type="dxa"/>
          </w:tcPr>
          <w:p w:rsidR="00EE23C0" w:rsidRPr="00964025" w:rsidRDefault="00EE23C0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336" w:type="dxa"/>
          </w:tcPr>
          <w:p w:rsidR="00EE23C0" w:rsidRPr="00964025" w:rsidRDefault="00EE23C0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1432" w:type="dxa"/>
          </w:tcPr>
          <w:p w:rsidR="00EE23C0" w:rsidRPr="00964025" w:rsidRDefault="00EE23C0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EE23C0" w:rsidRPr="00964025" w:rsidTr="00964025">
        <w:tc>
          <w:tcPr>
            <w:tcW w:w="2796" w:type="dxa"/>
          </w:tcPr>
          <w:p w:rsidR="00EE23C0" w:rsidRPr="00964025" w:rsidRDefault="00EE23C0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1.Подготовительный</w:t>
            </w:r>
          </w:p>
        </w:tc>
        <w:tc>
          <w:tcPr>
            <w:tcW w:w="2871" w:type="dxa"/>
          </w:tcPr>
          <w:p w:rsidR="00EE23C0" w:rsidRPr="00964025" w:rsidRDefault="00EE23C0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Изучение познавательной и методической литературы</w:t>
            </w:r>
          </w:p>
          <w:p w:rsidR="00EE23C0" w:rsidRPr="00964025" w:rsidRDefault="00EE23C0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Подбор  аудиозаписей</w:t>
            </w:r>
            <w:proofErr w:type="gramEnd"/>
          </w:p>
          <w:p w:rsidR="00EE23C0" w:rsidRPr="00964025" w:rsidRDefault="00EE23C0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 xml:space="preserve">Подбор литературы </w:t>
            </w:r>
            <w:proofErr w:type="gramStart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об  витаминах</w:t>
            </w:r>
            <w:proofErr w:type="gramEnd"/>
          </w:p>
          <w:p w:rsidR="00EE23C0" w:rsidRPr="00964025" w:rsidRDefault="00EE23C0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развивающей </w:t>
            </w:r>
            <w:proofErr w:type="spellStart"/>
            <w:proofErr w:type="gramStart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среды:уголка</w:t>
            </w:r>
            <w:proofErr w:type="spellEnd"/>
            <w:proofErr w:type="gramEnd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с.р.игр</w:t>
            </w:r>
            <w:proofErr w:type="spellEnd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 xml:space="preserve"> «Фруктовое </w:t>
            </w:r>
            <w:proofErr w:type="spellStart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кафе»;магазин</w:t>
            </w:r>
            <w:proofErr w:type="spellEnd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 xml:space="preserve"> «Овощи-фрукты»</w:t>
            </w:r>
          </w:p>
        </w:tc>
        <w:tc>
          <w:tcPr>
            <w:tcW w:w="2336" w:type="dxa"/>
          </w:tcPr>
          <w:p w:rsidR="00EE23C0" w:rsidRPr="00964025" w:rsidRDefault="00EE23C0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Изучение познавательной литературы</w:t>
            </w:r>
          </w:p>
          <w:p w:rsidR="00EE23C0" w:rsidRPr="00964025" w:rsidRDefault="00EE23C0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Подбор аудиозаписей</w:t>
            </w:r>
          </w:p>
          <w:p w:rsidR="00EE23C0" w:rsidRPr="00964025" w:rsidRDefault="00EE23C0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Подбор литературы для детей о витаминах</w:t>
            </w:r>
          </w:p>
          <w:p w:rsidR="00EE23C0" w:rsidRPr="00964025" w:rsidRDefault="00EE23C0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 xml:space="preserve">Беседа для уточнения </w:t>
            </w:r>
            <w:proofErr w:type="gramStart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имеющихся  знаний</w:t>
            </w:r>
            <w:proofErr w:type="gramEnd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 xml:space="preserve"> детей о </w:t>
            </w:r>
            <w:r w:rsidR="008F779B" w:rsidRPr="00964025">
              <w:rPr>
                <w:rFonts w:ascii="Times New Roman" w:hAnsi="Times New Roman" w:cs="Times New Roman"/>
                <w:sz w:val="28"/>
                <w:szCs w:val="28"/>
              </w:rPr>
              <w:t>правильном питании (</w:t>
            </w: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витаминах</w:t>
            </w:r>
            <w:r w:rsidR="008F779B" w:rsidRPr="009640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F779B" w:rsidRPr="00964025" w:rsidRDefault="008F779B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Создание наглядного пособия «Где живут витамины?»</w:t>
            </w:r>
          </w:p>
          <w:p w:rsidR="008F779B" w:rsidRPr="00964025" w:rsidRDefault="008F779B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Изготовление карточек с изображением растений для оформления «</w:t>
            </w:r>
            <w:proofErr w:type="spellStart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фитобара</w:t>
            </w:r>
            <w:proofErr w:type="spellEnd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F779B" w:rsidRPr="00964025" w:rsidRDefault="008F779B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 xml:space="preserve">Подбор материала для </w:t>
            </w:r>
            <w:proofErr w:type="spellStart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с.р.игр</w:t>
            </w:r>
            <w:proofErr w:type="spellEnd"/>
          </w:p>
        </w:tc>
        <w:tc>
          <w:tcPr>
            <w:tcW w:w="11432" w:type="dxa"/>
          </w:tcPr>
          <w:p w:rsidR="00EE23C0" w:rsidRPr="00964025" w:rsidRDefault="008F779B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сбор иллюстраций о</w:t>
            </w:r>
            <w:r w:rsidR="002D6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витаминах</w:t>
            </w:r>
          </w:p>
        </w:tc>
      </w:tr>
      <w:tr w:rsidR="00EE23C0" w:rsidRPr="00964025" w:rsidTr="00964025">
        <w:tc>
          <w:tcPr>
            <w:tcW w:w="2796" w:type="dxa"/>
          </w:tcPr>
          <w:p w:rsidR="00EE23C0" w:rsidRPr="00964025" w:rsidRDefault="008F779B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2. Основной</w:t>
            </w:r>
          </w:p>
        </w:tc>
        <w:tc>
          <w:tcPr>
            <w:tcW w:w="2871" w:type="dxa"/>
          </w:tcPr>
          <w:p w:rsidR="00EE23C0" w:rsidRPr="00964025" w:rsidRDefault="008F779B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РПС</w:t>
            </w:r>
            <w:proofErr w:type="gramStart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gramEnd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Витамины я люблю-быть здоровым я хочу!»</w:t>
            </w:r>
          </w:p>
          <w:p w:rsidR="008F779B" w:rsidRPr="00964025" w:rsidRDefault="008F779B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«Убирают урожай», «Что такое сад и огород»</w:t>
            </w:r>
          </w:p>
        </w:tc>
        <w:tc>
          <w:tcPr>
            <w:tcW w:w="2336" w:type="dxa"/>
          </w:tcPr>
          <w:p w:rsidR="00EE23C0" w:rsidRPr="00964025" w:rsidRDefault="008F779B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Драматизация</w:t>
            </w:r>
          </w:p>
          <w:p w:rsidR="008F779B" w:rsidRPr="00964025" w:rsidRDefault="008F779B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«О чем разговаривают овощи (фрукты) в магазине.</w:t>
            </w:r>
          </w:p>
        </w:tc>
        <w:tc>
          <w:tcPr>
            <w:tcW w:w="11432" w:type="dxa"/>
          </w:tcPr>
          <w:p w:rsidR="00EE23C0" w:rsidRPr="00964025" w:rsidRDefault="00EE23C0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3C0" w:rsidRPr="00964025" w:rsidTr="00964025">
        <w:tc>
          <w:tcPr>
            <w:tcW w:w="2796" w:type="dxa"/>
          </w:tcPr>
          <w:p w:rsidR="00EE23C0" w:rsidRPr="00964025" w:rsidRDefault="00EE23C0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:rsidR="00EE23C0" w:rsidRPr="00964025" w:rsidRDefault="008F779B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РСР «Что такое витамины</w:t>
            </w:r>
            <w:proofErr w:type="gramStart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?»-</w:t>
            </w:r>
            <w:proofErr w:type="gramEnd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рассуждение</w:t>
            </w:r>
          </w:p>
          <w:p w:rsidR="008F779B" w:rsidRPr="00964025" w:rsidRDefault="008F779B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описательных рассказов (</w:t>
            </w:r>
            <w:proofErr w:type="spellStart"/>
            <w:proofErr w:type="gramStart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овощи,фрукты</w:t>
            </w:r>
            <w:proofErr w:type="spellEnd"/>
            <w:proofErr w:type="gramEnd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, ягоды)</w:t>
            </w:r>
          </w:p>
          <w:p w:rsidR="008F779B" w:rsidRPr="00964025" w:rsidRDefault="008F779B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О чем может рассказать яблоко и помидор и т.д.</w:t>
            </w:r>
          </w:p>
          <w:p w:rsidR="008F779B" w:rsidRPr="00964025" w:rsidRDefault="008F779B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Составление загадок об овощах, фруктах, ягодах.</w:t>
            </w:r>
          </w:p>
          <w:p w:rsidR="008F779B" w:rsidRPr="00964025" w:rsidRDefault="008F779B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 xml:space="preserve">«Старик сажал яблони» </w:t>
            </w:r>
            <w:proofErr w:type="spellStart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Л.Н.Толстой</w:t>
            </w:r>
            <w:proofErr w:type="spellEnd"/>
          </w:p>
          <w:p w:rsidR="008F779B" w:rsidRPr="00964025" w:rsidRDefault="008F779B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Пересказ по вопросам.</w:t>
            </w:r>
          </w:p>
        </w:tc>
        <w:tc>
          <w:tcPr>
            <w:tcW w:w="2336" w:type="dxa"/>
          </w:tcPr>
          <w:p w:rsidR="00EE23C0" w:rsidRPr="00964025" w:rsidRDefault="008F779B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Д/и «Полезно-неполезно»</w:t>
            </w:r>
          </w:p>
          <w:p w:rsidR="008F779B" w:rsidRPr="00964025" w:rsidRDefault="008F779B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-Найди по тени</w:t>
            </w:r>
          </w:p>
          <w:p w:rsidR="008F779B" w:rsidRPr="00964025" w:rsidRDefault="008F779B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-Топай, хлопай</w:t>
            </w:r>
          </w:p>
          <w:p w:rsidR="008F779B" w:rsidRPr="00964025" w:rsidRDefault="008F779B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-Найди лишнее</w:t>
            </w:r>
          </w:p>
          <w:p w:rsidR="008F779B" w:rsidRPr="00964025" w:rsidRDefault="008F779B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-Найди свою группу</w:t>
            </w:r>
          </w:p>
          <w:p w:rsidR="008F779B" w:rsidRPr="00964025" w:rsidRDefault="008F779B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-Раздели на группы</w:t>
            </w:r>
          </w:p>
          <w:p w:rsidR="008F779B" w:rsidRPr="00964025" w:rsidRDefault="008F779B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-Угадай на ощупь, на вкус, по запаху.</w:t>
            </w:r>
          </w:p>
          <w:p w:rsidR="008F779B" w:rsidRPr="00964025" w:rsidRDefault="008F779B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-Вершки-корешки</w:t>
            </w:r>
          </w:p>
          <w:p w:rsidR="008F779B" w:rsidRPr="00964025" w:rsidRDefault="008F779B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-Магазин полезных продуктов</w:t>
            </w:r>
          </w:p>
          <w:p w:rsidR="008F779B" w:rsidRPr="00964025" w:rsidRDefault="008F779B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-Лото «Во саду ли в огороде»</w:t>
            </w:r>
          </w:p>
          <w:p w:rsidR="008F779B" w:rsidRPr="00964025" w:rsidRDefault="008F779B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gramEnd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Зеленый друг»</w:t>
            </w:r>
          </w:p>
        </w:tc>
        <w:tc>
          <w:tcPr>
            <w:tcW w:w="11432" w:type="dxa"/>
          </w:tcPr>
          <w:p w:rsidR="00EE23C0" w:rsidRPr="00964025" w:rsidRDefault="00EE23C0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46A" w:rsidRPr="00964025" w:rsidTr="00964025">
        <w:tc>
          <w:tcPr>
            <w:tcW w:w="2796" w:type="dxa"/>
          </w:tcPr>
          <w:p w:rsidR="0011346A" w:rsidRPr="00964025" w:rsidRDefault="00113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:rsidR="0011346A" w:rsidRPr="00964025" w:rsidRDefault="00113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РЭМП</w:t>
            </w:r>
          </w:p>
          <w:p w:rsidR="0011346A" w:rsidRPr="00964025" w:rsidRDefault="00113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Соотношение числа и количества счет, цвет, форма, размер (овощи, фрукты, ягоды)</w:t>
            </w:r>
          </w:p>
          <w:p w:rsidR="0011346A" w:rsidRPr="00964025" w:rsidRDefault="00113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Взвешивание овощей, фруктов и ягод «на руку» и на чашечных весах.</w:t>
            </w:r>
          </w:p>
          <w:p w:rsidR="0011346A" w:rsidRPr="00964025" w:rsidRDefault="00113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Ориентировка в пространстве и на листе бумаги (сад, огород)</w:t>
            </w:r>
          </w:p>
          <w:p w:rsidR="0011346A" w:rsidRPr="00964025" w:rsidRDefault="00113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1346A" w:rsidRPr="00964025" w:rsidRDefault="00113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Д\и «Найди такой же формы»</w:t>
            </w:r>
          </w:p>
          <w:p w:rsidR="0011346A" w:rsidRPr="00964025" w:rsidRDefault="00113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 xml:space="preserve">«Мы считаем» </w:t>
            </w:r>
            <w:proofErr w:type="gramStart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Взвешиваем  овощи</w:t>
            </w:r>
            <w:proofErr w:type="gramEnd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, фрукты, ягоды</w:t>
            </w:r>
          </w:p>
        </w:tc>
        <w:tc>
          <w:tcPr>
            <w:tcW w:w="11432" w:type="dxa"/>
          </w:tcPr>
          <w:p w:rsidR="0011346A" w:rsidRPr="00964025" w:rsidRDefault="009E4597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созданию чашечных весов</w:t>
            </w:r>
          </w:p>
        </w:tc>
      </w:tr>
      <w:tr w:rsidR="0011346A" w:rsidRPr="00964025" w:rsidTr="00964025">
        <w:tc>
          <w:tcPr>
            <w:tcW w:w="2796" w:type="dxa"/>
          </w:tcPr>
          <w:p w:rsidR="0011346A" w:rsidRPr="00964025" w:rsidRDefault="00113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:rsidR="0011346A" w:rsidRPr="00964025" w:rsidRDefault="00113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11346A" w:rsidRPr="00964025" w:rsidRDefault="00113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«Наши витамины»</w:t>
            </w:r>
          </w:p>
          <w:p w:rsidR="0011346A" w:rsidRPr="00964025" w:rsidRDefault="00113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Портрет витамина (овоща, фрукта с натуры)</w:t>
            </w:r>
          </w:p>
          <w:p w:rsidR="0011346A" w:rsidRPr="00964025" w:rsidRDefault="00113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Ягодный узор по мотивам хохломы</w:t>
            </w:r>
          </w:p>
        </w:tc>
        <w:tc>
          <w:tcPr>
            <w:tcW w:w="2336" w:type="dxa"/>
          </w:tcPr>
          <w:p w:rsidR="0011346A" w:rsidRPr="00964025" w:rsidRDefault="00113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Выставка в группе «Что на даче мы собирали»</w:t>
            </w:r>
          </w:p>
        </w:tc>
        <w:tc>
          <w:tcPr>
            <w:tcW w:w="11432" w:type="dxa"/>
          </w:tcPr>
          <w:p w:rsidR="0011346A" w:rsidRPr="00964025" w:rsidRDefault="009E4597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сбору материала для организации выставки «Что на даче мы собирали»</w:t>
            </w:r>
          </w:p>
        </w:tc>
      </w:tr>
      <w:tr w:rsidR="0011346A" w:rsidRPr="00964025" w:rsidTr="00964025">
        <w:tc>
          <w:tcPr>
            <w:tcW w:w="2796" w:type="dxa"/>
          </w:tcPr>
          <w:p w:rsidR="0011346A" w:rsidRPr="00964025" w:rsidRDefault="00113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:rsidR="0011346A" w:rsidRPr="00964025" w:rsidRDefault="00113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11346A" w:rsidRPr="00964025" w:rsidRDefault="00113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«Яблоня», «</w:t>
            </w:r>
            <w:proofErr w:type="gramStart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груша»-</w:t>
            </w:r>
            <w:proofErr w:type="gramEnd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коллективно</w:t>
            </w:r>
          </w:p>
          <w:p w:rsidR="0011346A" w:rsidRPr="00964025" w:rsidRDefault="00113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Витаминный узор (овощной, фруктовый, ягодный узор) в квадрате симметрично</w:t>
            </w:r>
          </w:p>
          <w:p w:rsidR="0011346A" w:rsidRPr="00964025" w:rsidRDefault="00113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«Овощи в тарелке»</w:t>
            </w:r>
          </w:p>
          <w:p w:rsidR="0011346A" w:rsidRPr="00964025" w:rsidRDefault="00113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«Ваза с фруктами»</w:t>
            </w:r>
          </w:p>
          <w:p w:rsidR="0011346A" w:rsidRPr="00964025" w:rsidRDefault="00113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1346A" w:rsidRPr="00964025" w:rsidRDefault="00113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  <w:proofErr w:type="gramStart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работ  по</w:t>
            </w:r>
            <w:proofErr w:type="gramEnd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 xml:space="preserve"> ИЗО</w:t>
            </w:r>
          </w:p>
        </w:tc>
        <w:tc>
          <w:tcPr>
            <w:tcW w:w="11432" w:type="dxa"/>
          </w:tcPr>
          <w:p w:rsidR="0011346A" w:rsidRPr="00964025" w:rsidRDefault="00113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46A" w:rsidRPr="00964025" w:rsidTr="00964025">
        <w:tc>
          <w:tcPr>
            <w:tcW w:w="2796" w:type="dxa"/>
          </w:tcPr>
          <w:p w:rsidR="0011346A" w:rsidRPr="00964025" w:rsidRDefault="00113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:rsidR="0011346A" w:rsidRPr="00964025" w:rsidRDefault="00113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11346A" w:rsidRPr="00964025" w:rsidRDefault="00113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«Кладовая здоровья» (овощи, фрукты, ягоды) соленое тесто,</w:t>
            </w:r>
          </w:p>
          <w:p w:rsidR="0011346A" w:rsidRPr="00964025" w:rsidRDefault="00113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Витаминный натюрморт-коллективно</w:t>
            </w:r>
          </w:p>
        </w:tc>
        <w:tc>
          <w:tcPr>
            <w:tcW w:w="2336" w:type="dxa"/>
          </w:tcPr>
          <w:p w:rsidR="0011346A" w:rsidRPr="00964025" w:rsidRDefault="00113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2" w:type="dxa"/>
          </w:tcPr>
          <w:p w:rsidR="0011346A" w:rsidRPr="00964025" w:rsidRDefault="009E4597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Порекомендовать родителям сделать дома соленое тесто. Дать рецепт</w:t>
            </w:r>
          </w:p>
        </w:tc>
      </w:tr>
      <w:tr w:rsidR="009E4597" w:rsidRPr="00964025" w:rsidTr="00964025">
        <w:tc>
          <w:tcPr>
            <w:tcW w:w="2796" w:type="dxa"/>
          </w:tcPr>
          <w:p w:rsidR="009E4597" w:rsidRPr="00964025" w:rsidRDefault="009E4597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:rsidR="009E4597" w:rsidRPr="00964025" w:rsidRDefault="009E4597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9E4597" w:rsidRPr="00964025" w:rsidRDefault="009E4597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Овощехранилище»-</w:t>
            </w:r>
            <w:proofErr w:type="gramEnd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</w:p>
          <w:p w:rsidR="009E4597" w:rsidRPr="00964025" w:rsidRDefault="009E4597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«Дома для овощей и фруктов»</w:t>
            </w:r>
          </w:p>
          <w:p w:rsidR="009E4597" w:rsidRPr="00964025" w:rsidRDefault="009E4597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Корзинка»(</w:t>
            </w:r>
            <w:proofErr w:type="gramEnd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для фруктов, овощей, ягод) оригами</w:t>
            </w:r>
          </w:p>
          <w:p w:rsidR="009E4597" w:rsidRPr="00964025" w:rsidRDefault="009E4597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«Аптека Витамины»</w:t>
            </w:r>
          </w:p>
          <w:p w:rsidR="009E4597" w:rsidRPr="00964025" w:rsidRDefault="009E4597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ЧХЛ</w:t>
            </w:r>
          </w:p>
          <w:p w:rsidR="009E4597" w:rsidRPr="00964025" w:rsidRDefault="009E4597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Ю.Тувим</w:t>
            </w:r>
            <w:proofErr w:type="spellEnd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 xml:space="preserve"> «Овощи» </w:t>
            </w:r>
            <w:proofErr w:type="spellStart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Сутеев</w:t>
            </w:r>
            <w:proofErr w:type="spellEnd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 xml:space="preserve"> «Яблоко»</w:t>
            </w:r>
          </w:p>
          <w:p w:rsidR="009E4597" w:rsidRPr="00964025" w:rsidRDefault="009E4597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Чтение загадок об овощах, фруктах, ягодах</w:t>
            </w:r>
          </w:p>
          <w:p w:rsidR="009E4597" w:rsidRPr="00964025" w:rsidRDefault="009E4597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Чтение русско-народных сказок «Мешок яблок», «Вершки и корешки»</w:t>
            </w:r>
          </w:p>
          <w:p w:rsidR="009E4597" w:rsidRPr="00964025" w:rsidRDefault="009E4597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О витаминах</w:t>
            </w:r>
          </w:p>
          <w:p w:rsidR="009E4597" w:rsidRPr="00964025" w:rsidRDefault="009E4597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597" w:rsidRPr="00964025" w:rsidRDefault="009E4597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E4597" w:rsidRPr="00964025" w:rsidRDefault="009E4597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2" w:type="dxa"/>
          </w:tcPr>
          <w:p w:rsidR="009E4597" w:rsidRPr="00964025" w:rsidRDefault="009E4597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328" w:rsidRPr="00964025" w:rsidTr="00964025">
        <w:tc>
          <w:tcPr>
            <w:tcW w:w="2796" w:type="dxa"/>
          </w:tcPr>
          <w:p w:rsidR="00EE4328" w:rsidRPr="00964025" w:rsidRDefault="00EE4328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:rsidR="00EE4328" w:rsidRPr="00964025" w:rsidRDefault="00EE4328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Витаминизированное меню для растущего организма</w:t>
            </w:r>
          </w:p>
          <w:p w:rsidR="00EE4328" w:rsidRPr="00964025" w:rsidRDefault="00EE4328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Создание фотоальбома «Где живут витамины»</w:t>
            </w:r>
          </w:p>
        </w:tc>
        <w:tc>
          <w:tcPr>
            <w:tcW w:w="2336" w:type="dxa"/>
          </w:tcPr>
          <w:p w:rsidR="00EE4328" w:rsidRPr="00964025" w:rsidRDefault="00EE4328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2" w:type="dxa"/>
          </w:tcPr>
          <w:p w:rsidR="00EE4328" w:rsidRPr="00964025" w:rsidRDefault="00EE4328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оформить сборник рецептов «</w:t>
            </w:r>
            <w:proofErr w:type="spellStart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Витамизированное</w:t>
            </w:r>
            <w:proofErr w:type="spellEnd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 xml:space="preserve"> меню для растущего организма»</w:t>
            </w:r>
          </w:p>
          <w:p w:rsidR="00EE4328" w:rsidRPr="00964025" w:rsidRDefault="00EE4328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сбору фотографий</w:t>
            </w:r>
          </w:p>
        </w:tc>
      </w:tr>
    </w:tbl>
    <w:p w:rsidR="00EE23C0" w:rsidRPr="00964025" w:rsidRDefault="00EE23C0" w:rsidP="009640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4328" w:rsidRPr="00964025" w:rsidRDefault="00EE4328" w:rsidP="0096402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9412" w:type="dxa"/>
        <w:tblLook w:val="04A0" w:firstRow="1" w:lastRow="0" w:firstColumn="1" w:lastColumn="0" w:noHBand="0" w:noVBand="1"/>
      </w:tblPr>
      <w:tblGrid>
        <w:gridCol w:w="4670"/>
        <w:gridCol w:w="5387"/>
        <w:gridCol w:w="9355"/>
      </w:tblGrid>
      <w:tr w:rsidR="00EE4328" w:rsidRPr="00964025" w:rsidTr="007B3533">
        <w:trPr>
          <w:trHeight w:val="1890"/>
        </w:trPr>
        <w:tc>
          <w:tcPr>
            <w:tcW w:w="4670" w:type="dxa"/>
          </w:tcPr>
          <w:p w:rsidR="00EE4328" w:rsidRPr="00964025" w:rsidRDefault="00EE4328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EE4328" w:rsidRPr="00964025" w:rsidRDefault="00EE4328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«Собери урожай» эстафета</w:t>
            </w:r>
          </w:p>
          <w:p w:rsidR="00EE4328" w:rsidRPr="00964025" w:rsidRDefault="00EE4328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«Баба сеяла горох»</w:t>
            </w:r>
          </w:p>
          <w:p w:rsidR="00EE4328" w:rsidRPr="00964025" w:rsidRDefault="00EE4328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«Репка»</w:t>
            </w:r>
          </w:p>
        </w:tc>
        <w:tc>
          <w:tcPr>
            <w:tcW w:w="5387" w:type="dxa"/>
          </w:tcPr>
          <w:p w:rsidR="00EE4328" w:rsidRPr="00964025" w:rsidRDefault="00EE4328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EE4328" w:rsidRPr="00964025" w:rsidRDefault="00EE4328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Рисование «Наши витамины»</w:t>
            </w:r>
          </w:p>
          <w:p w:rsidR="00EE4328" w:rsidRPr="00964025" w:rsidRDefault="00EE4328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Портрет (</w:t>
            </w:r>
            <w:proofErr w:type="spellStart"/>
            <w:proofErr w:type="gramStart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овощи,фрукты</w:t>
            </w:r>
            <w:proofErr w:type="spellEnd"/>
            <w:proofErr w:type="gramEnd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) с натуры</w:t>
            </w:r>
          </w:p>
          <w:p w:rsidR="00EE4328" w:rsidRPr="00964025" w:rsidRDefault="00EE4328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Ягодный узор по мотивам хохломы</w:t>
            </w:r>
          </w:p>
          <w:p w:rsidR="00EE4328" w:rsidRPr="00964025" w:rsidRDefault="00EE4328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Овощи,фрукты</w:t>
            </w:r>
            <w:proofErr w:type="spellEnd"/>
            <w:proofErr w:type="gramEnd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 xml:space="preserve"> на  тарелке»</w:t>
            </w:r>
          </w:p>
        </w:tc>
        <w:tc>
          <w:tcPr>
            <w:tcW w:w="9355" w:type="dxa"/>
          </w:tcPr>
          <w:p w:rsidR="00EE4328" w:rsidRPr="00964025" w:rsidRDefault="00713866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713866" w:rsidRPr="00964025" w:rsidRDefault="00713866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«Яблоня», «</w:t>
            </w:r>
            <w:proofErr w:type="gramStart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Груша»-</w:t>
            </w:r>
            <w:proofErr w:type="gramEnd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коллективно</w:t>
            </w:r>
          </w:p>
          <w:p w:rsidR="00713866" w:rsidRPr="00964025" w:rsidRDefault="00713866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 xml:space="preserve">«Ягодный </w:t>
            </w:r>
            <w:proofErr w:type="gramStart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узор»-</w:t>
            </w:r>
            <w:proofErr w:type="gramEnd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 xml:space="preserve"> в квадрате</w:t>
            </w:r>
          </w:p>
          <w:p w:rsidR="00713866" w:rsidRPr="00964025" w:rsidRDefault="00713866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328" w:rsidRPr="00964025" w:rsidTr="007B3533">
        <w:trPr>
          <w:trHeight w:val="3510"/>
        </w:trPr>
        <w:tc>
          <w:tcPr>
            <w:tcW w:w="4670" w:type="dxa"/>
          </w:tcPr>
          <w:p w:rsidR="00EE4328" w:rsidRPr="00964025" w:rsidRDefault="00713866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713866" w:rsidRPr="00964025" w:rsidRDefault="00713866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 xml:space="preserve">«Кладовая здоровья» (овощи, фрукты, </w:t>
            </w:r>
            <w:proofErr w:type="gramStart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ягоды)-</w:t>
            </w:r>
            <w:proofErr w:type="gramEnd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 xml:space="preserve"> соленое тесто</w:t>
            </w:r>
          </w:p>
          <w:p w:rsidR="00713866" w:rsidRPr="00964025" w:rsidRDefault="00713866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«Урожайный натюрморт»</w:t>
            </w:r>
          </w:p>
          <w:p w:rsidR="00713866" w:rsidRPr="00964025" w:rsidRDefault="00713866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  <w:p w:rsidR="00713866" w:rsidRPr="00964025" w:rsidRDefault="00713866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В сентябре картины:</w:t>
            </w:r>
          </w:p>
          <w:p w:rsidR="00713866" w:rsidRPr="00964025" w:rsidRDefault="00713866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И. Петров-Водкин «Яблоко и вишня»</w:t>
            </w:r>
          </w:p>
          <w:p w:rsidR="00713866" w:rsidRPr="00964025" w:rsidRDefault="00713866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 xml:space="preserve">Франс </w:t>
            </w:r>
            <w:proofErr w:type="spellStart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Снейдерс</w:t>
            </w:r>
            <w:proofErr w:type="spellEnd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 xml:space="preserve"> Фруктовая лавка</w:t>
            </w:r>
          </w:p>
          <w:p w:rsidR="00713866" w:rsidRPr="00964025" w:rsidRDefault="00713866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Тропинин «Девочка с яблоком»</w:t>
            </w:r>
          </w:p>
        </w:tc>
        <w:tc>
          <w:tcPr>
            <w:tcW w:w="5387" w:type="dxa"/>
          </w:tcPr>
          <w:p w:rsidR="00EE4328" w:rsidRPr="00964025" w:rsidRDefault="00EE4328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866" w:rsidRPr="00964025" w:rsidRDefault="00713866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866" w:rsidRPr="00964025" w:rsidRDefault="00713866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866" w:rsidRPr="00964025" w:rsidRDefault="00713866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ВИТАМИНЫ- ЭТО ЗДОРОВЬЕ</w:t>
            </w:r>
          </w:p>
        </w:tc>
        <w:tc>
          <w:tcPr>
            <w:tcW w:w="9355" w:type="dxa"/>
          </w:tcPr>
          <w:p w:rsidR="00EE4328" w:rsidRPr="00964025" w:rsidRDefault="00713866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РСР</w:t>
            </w:r>
          </w:p>
          <w:p w:rsidR="00713866" w:rsidRPr="00964025" w:rsidRDefault="00713866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«Что такое витамины</w:t>
            </w:r>
            <w:proofErr w:type="gramStart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?»-</w:t>
            </w:r>
            <w:proofErr w:type="gramEnd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рассуждение</w:t>
            </w:r>
          </w:p>
          <w:p w:rsidR="00713866" w:rsidRPr="00964025" w:rsidRDefault="00713866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описательных рассказов (овощи, фрукты, ягоды) по вопросам </w:t>
            </w:r>
            <w:proofErr w:type="gramStart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и  алгоритму</w:t>
            </w:r>
            <w:proofErr w:type="gramEnd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3866" w:rsidRPr="00964025" w:rsidRDefault="00713866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«О чем может рассказать» (яблоко, помидор и т.д.)</w:t>
            </w:r>
          </w:p>
          <w:p w:rsidR="00713866" w:rsidRPr="00964025" w:rsidRDefault="00713866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Пересказ «Старик сажал яблони».</w:t>
            </w:r>
          </w:p>
          <w:p w:rsidR="00713866" w:rsidRPr="00964025" w:rsidRDefault="00713866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Составление загадок об овощах, фруктах, ягодах</w:t>
            </w:r>
          </w:p>
        </w:tc>
      </w:tr>
      <w:tr w:rsidR="00EE4328" w:rsidRPr="00964025" w:rsidTr="007B3533">
        <w:trPr>
          <w:trHeight w:val="1080"/>
        </w:trPr>
        <w:tc>
          <w:tcPr>
            <w:tcW w:w="4670" w:type="dxa"/>
          </w:tcPr>
          <w:p w:rsidR="00EE4328" w:rsidRPr="00964025" w:rsidRDefault="00713866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 xml:space="preserve">Игры (ролевые): </w:t>
            </w:r>
            <w:r w:rsidR="0012546A" w:rsidRPr="009640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  <w:r w:rsidR="0012546A" w:rsidRPr="009640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2546A" w:rsidRPr="00964025">
              <w:rPr>
                <w:rFonts w:ascii="Times New Roman" w:hAnsi="Times New Roman" w:cs="Times New Roman"/>
                <w:sz w:val="28"/>
                <w:szCs w:val="28"/>
              </w:rPr>
              <w:t>овощи, фрукты, ягоды</w:t>
            </w: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546A" w:rsidRPr="00964025" w:rsidRDefault="00125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Овощебаза</w:t>
            </w:r>
            <w:proofErr w:type="spellEnd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2546A" w:rsidRPr="00964025" w:rsidRDefault="00125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«Фруктовое кафе»</w:t>
            </w:r>
          </w:p>
        </w:tc>
        <w:tc>
          <w:tcPr>
            <w:tcW w:w="5387" w:type="dxa"/>
          </w:tcPr>
          <w:p w:rsidR="00EE4328" w:rsidRPr="00964025" w:rsidRDefault="00125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ЧХЛ</w:t>
            </w:r>
          </w:p>
          <w:p w:rsidR="0012546A" w:rsidRPr="00964025" w:rsidRDefault="00125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Тувим</w:t>
            </w:r>
            <w:proofErr w:type="spellEnd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 xml:space="preserve"> «Овощи»</w:t>
            </w:r>
          </w:p>
          <w:p w:rsidR="0012546A" w:rsidRPr="00964025" w:rsidRDefault="00125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Сутеев</w:t>
            </w:r>
            <w:proofErr w:type="spellEnd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 xml:space="preserve"> «Яблоко»</w:t>
            </w:r>
          </w:p>
        </w:tc>
        <w:tc>
          <w:tcPr>
            <w:tcW w:w="9355" w:type="dxa"/>
          </w:tcPr>
          <w:p w:rsidR="00EE4328" w:rsidRPr="00964025" w:rsidRDefault="00125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Р.нс.к</w:t>
            </w:r>
            <w:proofErr w:type="spellEnd"/>
          </w:p>
          <w:p w:rsidR="0012546A" w:rsidRPr="00964025" w:rsidRDefault="00125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«Мешок яблок»</w:t>
            </w:r>
          </w:p>
          <w:p w:rsidR="0012546A" w:rsidRPr="00964025" w:rsidRDefault="00125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«Вершки и корешки»</w:t>
            </w:r>
          </w:p>
          <w:p w:rsidR="0012546A" w:rsidRPr="00964025" w:rsidRDefault="00125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 xml:space="preserve">Чтение загадок об овощах, </w:t>
            </w:r>
            <w:proofErr w:type="gramStart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фруктах  и</w:t>
            </w:r>
            <w:proofErr w:type="gramEnd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 xml:space="preserve"> ягодах.</w:t>
            </w:r>
          </w:p>
        </w:tc>
      </w:tr>
      <w:tr w:rsidR="00EE4328" w:rsidRPr="00964025" w:rsidTr="007B3533">
        <w:trPr>
          <w:trHeight w:val="2160"/>
        </w:trPr>
        <w:tc>
          <w:tcPr>
            <w:tcW w:w="4670" w:type="dxa"/>
          </w:tcPr>
          <w:p w:rsidR="00EE4328" w:rsidRPr="00964025" w:rsidRDefault="00125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  <w:p w:rsidR="0012546A" w:rsidRPr="00964025" w:rsidRDefault="00125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-Сбор фотографий</w:t>
            </w:r>
          </w:p>
          <w:p w:rsidR="0012546A" w:rsidRPr="00964025" w:rsidRDefault="00125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-Оформление выставки</w:t>
            </w:r>
            <w:proofErr w:type="gramStart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gramEnd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Что на даче мы собрали»</w:t>
            </w:r>
          </w:p>
          <w:p w:rsidR="0012546A" w:rsidRPr="00964025" w:rsidRDefault="00125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Подбор  рецептов</w:t>
            </w:r>
            <w:proofErr w:type="gramEnd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 xml:space="preserve"> для сборника рецептов- «Витаминизированное меню для растущего организма»</w:t>
            </w:r>
          </w:p>
        </w:tc>
        <w:tc>
          <w:tcPr>
            <w:tcW w:w="5387" w:type="dxa"/>
          </w:tcPr>
          <w:p w:rsidR="00EE4328" w:rsidRPr="00964025" w:rsidRDefault="00125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РЭМП</w:t>
            </w:r>
          </w:p>
          <w:p w:rsidR="0012546A" w:rsidRPr="00964025" w:rsidRDefault="00125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Счет, форма, цвет, размер (овощи, фрукты, ягоды)</w:t>
            </w:r>
          </w:p>
          <w:p w:rsidR="0012546A" w:rsidRPr="00964025" w:rsidRDefault="00125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Взвешивание «на руку» и на чашечных весах</w:t>
            </w:r>
          </w:p>
          <w:p w:rsidR="0012546A" w:rsidRPr="00964025" w:rsidRDefault="00125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Ориентировка в пространстве и на </w:t>
            </w:r>
            <w:proofErr w:type="gramStart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листе  бумаги</w:t>
            </w:r>
            <w:proofErr w:type="gramEnd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 xml:space="preserve"> (сад, огород)</w:t>
            </w:r>
          </w:p>
        </w:tc>
        <w:tc>
          <w:tcPr>
            <w:tcW w:w="9355" w:type="dxa"/>
          </w:tcPr>
          <w:p w:rsidR="00EE4328" w:rsidRPr="00964025" w:rsidRDefault="00125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12546A" w:rsidRPr="00964025" w:rsidRDefault="00125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Овощехранилище»-</w:t>
            </w:r>
            <w:proofErr w:type="gramEnd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</w:p>
          <w:p w:rsidR="0012546A" w:rsidRPr="00964025" w:rsidRDefault="00125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 xml:space="preserve">«Дома» </w:t>
            </w:r>
            <w:proofErr w:type="gramStart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для  овощей</w:t>
            </w:r>
            <w:proofErr w:type="gramEnd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, фруктов, ягод</w:t>
            </w:r>
          </w:p>
        </w:tc>
      </w:tr>
      <w:tr w:rsidR="0012546A" w:rsidRPr="00964025" w:rsidTr="007B3533">
        <w:trPr>
          <w:trHeight w:val="2430"/>
        </w:trPr>
        <w:tc>
          <w:tcPr>
            <w:tcW w:w="4670" w:type="dxa"/>
          </w:tcPr>
          <w:p w:rsidR="0012546A" w:rsidRPr="00964025" w:rsidRDefault="00125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</w:t>
            </w:r>
          </w:p>
          <w:p w:rsidR="0012546A" w:rsidRPr="00964025" w:rsidRDefault="00125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Игры на развитие дыхания</w:t>
            </w:r>
          </w:p>
          <w:p w:rsidR="0012546A" w:rsidRPr="00964025" w:rsidRDefault="00125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 xml:space="preserve">(подуй </w:t>
            </w:r>
            <w:proofErr w:type="gramStart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на..</w:t>
            </w:r>
            <w:proofErr w:type="gramEnd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546A" w:rsidRPr="00964025" w:rsidRDefault="00125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«Салат»</w:t>
            </w:r>
          </w:p>
          <w:p w:rsidR="0012546A" w:rsidRPr="00964025" w:rsidRDefault="00125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Игры на развитие мелкой моторики (собери бусы из ягод)</w:t>
            </w:r>
          </w:p>
        </w:tc>
        <w:tc>
          <w:tcPr>
            <w:tcW w:w="5387" w:type="dxa"/>
          </w:tcPr>
          <w:p w:rsidR="0012546A" w:rsidRPr="00964025" w:rsidRDefault="00125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Драматизация</w:t>
            </w:r>
          </w:p>
          <w:p w:rsidR="0012546A" w:rsidRPr="00964025" w:rsidRDefault="00125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«О чем овощи, фрукты, ягоды говорят ночью в магазине»</w:t>
            </w:r>
          </w:p>
        </w:tc>
        <w:tc>
          <w:tcPr>
            <w:tcW w:w="9355" w:type="dxa"/>
          </w:tcPr>
          <w:p w:rsidR="0012546A" w:rsidRPr="00964025" w:rsidRDefault="00125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Д/и</w:t>
            </w:r>
          </w:p>
          <w:p w:rsidR="0012546A" w:rsidRPr="00964025" w:rsidRDefault="00125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«Узнай на вкус»</w:t>
            </w:r>
          </w:p>
          <w:p w:rsidR="0012546A" w:rsidRPr="00964025" w:rsidRDefault="00125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«Узнай по запаху»</w:t>
            </w:r>
          </w:p>
          <w:p w:rsidR="0012546A" w:rsidRPr="00964025" w:rsidRDefault="00125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«Вершки-корешки»</w:t>
            </w:r>
          </w:p>
          <w:p w:rsidR="0012546A" w:rsidRPr="00964025" w:rsidRDefault="00125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«Полезно-неполезно»</w:t>
            </w:r>
          </w:p>
          <w:p w:rsidR="0012546A" w:rsidRPr="00964025" w:rsidRDefault="00125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«Найди по тени»</w:t>
            </w:r>
          </w:p>
          <w:p w:rsidR="0012546A" w:rsidRPr="00964025" w:rsidRDefault="00125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«Хлопай-топай»</w:t>
            </w:r>
          </w:p>
          <w:p w:rsidR="0012546A" w:rsidRPr="00964025" w:rsidRDefault="00125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 xml:space="preserve">«Найди </w:t>
            </w:r>
            <w:proofErr w:type="gramStart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свою  группу</w:t>
            </w:r>
            <w:proofErr w:type="gramEnd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2546A" w:rsidRPr="00964025" w:rsidRDefault="00125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«Найди лишнее"</w:t>
            </w:r>
          </w:p>
        </w:tc>
      </w:tr>
      <w:tr w:rsidR="0012546A" w:rsidRPr="00964025" w:rsidTr="007B3533">
        <w:trPr>
          <w:trHeight w:val="2160"/>
        </w:trPr>
        <w:tc>
          <w:tcPr>
            <w:tcW w:w="4670" w:type="dxa"/>
          </w:tcPr>
          <w:p w:rsidR="0012546A" w:rsidRPr="00964025" w:rsidRDefault="00125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Встреча детей</w:t>
            </w:r>
          </w:p>
          <w:p w:rsidR="008978F3" w:rsidRPr="00964025" w:rsidRDefault="008978F3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Пароль (витамины)</w:t>
            </w:r>
          </w:p>
          <w:p w:rsidR="008978F3" w:rsidRPr="00964025" w:rsidRDefault="008978F3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Значок ребенку (витамины)</w:t>
            </w:r>
          </w:p>
          <w:p w:rsidR="008978F3" w:rsidRPr="00964025" w:rsidRDefault="008978F3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 xml:space="preserve">Кукла Марина </w:t>
            </w:r>
            <w:proofErr w:type="spellStart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Заболейкина</w:t>
            </w:r>
            <w:proofErr w:type="spellEnd"/>
          </w:p>
          <w:p w:rsidR="008978F3" w:rsidRPr="00964025" w:rsidRDefault="008978F3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Наглядное пособие в группе «Где живут витамины»</w:t>
            </w:r>
          </w:p>
          <w:p w:rsidR="008978F3" w:rsidRPr="00964025" w:rsidRDefault="008978F3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 xml:space="preserve">Ритмическая витаминная </w:t>
            </w:r>
            <w:proofErr w:type="spellStart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физзарядк</w:t>
            </w:r>
            <w:proofErr w:type="spellEnd"/>
          </w:p>
        </w:tc>
        <w:tc>
          <w:tcPr>
            <w:tcW w:w="5387" w:type="dxa"/>
          </w:tcPr>
          <w:p w:rsidR="0012546A" w:rsidRPr="00964025" w:rsidRDefault="0012546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8F3" w:rsidRPr="00964025" w:rsidRDefault="008978F3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8F3" w:rsidRPr="00964025" w:rsidRDefault="008978F3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8F3" w:rsidRPr="00964025" w:rsidRDefault="008978F3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Витаминизированный завтрак</w:t>
            </w:r>
          </w:p>
          <w:p w:rsidR="008978F3" w:rsidRPr="00964025" w:rsidRDefault="008978F3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12546A" w:rsidRPr="00964025" w:rsidRDefault="008978F3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В группе организована фотовыставка «Путешествие в страну здоровья»</w:t>
            </w:r>
          </w:p>
          <w:p w:rsidR="008978F3" w:rsidRPr="00964025" w:rsidRDefault="008978F3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Беседа «Витамины я люблю, быть здоровым я хочу!»</w:t>
            </w:r>
          </w:p>
          <w:p w:rsidR="008978F3" w:rsidRPr="00964025" w:rsidRDefault="008978F3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Д/и «Полезно-неполезно»</w:t>
            </w:r>
          </w:p>
          <w:p w:rsidR="008978F3" w:rsidRPr="00964025" w:rsidRDefault="008978F3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С.р.игра</w:t>
            </w:r>
            <w:proofErr w:type="spellEnd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«Магазин», «Аптека»</w:t>
            </w:r>
          </w:p>
          <w:p w:rsidR="008978F3" w:rsidRPr="00964025" w:rsidRDefault="008978F3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«Овощи-фрукты»</w:t>
            </w:r>
          </w:p>
        </w:tc>
      </w:tr>
      <w:tr w:rsidR="0012546A" w:rsidRPr="00964025" w:rsidTr="007B3533">
        <w:trPr>
          <w:trHeight w:val="540"/>
        </w:trPr>
        <w:tc>
          <w:tcPr>
            <w:tcW w:w="4670" w:type="dxa"/>
          </w:tcPr>
          <w:p w:rsidR="0012546A" w:rsidRPr="00964025" w:rsidRDefault="008978F3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Прогулка-это здоровье</w:t>
            </w:r>
          </w:p>
        </w:tc>
        <w:tc>
          <w:tcPr>
            <w:tcW w:w="5387" w:type="dxa"/>
          </w:tcPr>
          <w:p w:rsidR="0012546A" w:rsidRPr="00964025" w:rsidRDefault="008978F3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  <w:p w:rsidR="008978F3" w:rsidRPr="00964025" w:rsidRDefault="008978F3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Витаминки</w:t>
            </w:r>
            <w:proofErr w:type="spellEnd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 xml:space="preserve"> для Маринки</w:t>
            </w:r>
          </w:p>
        </w:tc>
        <w:tc>
          <w:tcPr>
            <w:tcW w:w="9355" w:type="dxa"/>
          </w:tcPr>
          <w:p w:rsidR="0012546A" w:rsidRPr="00964025" w:rsidRDefault="008978F3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Витаминизированный обед с овощами</w:t>
            </w:r>
          </w:p>
        </w:tc>
      </w:tr>
      <w:tr w:rsidR="0012546A" w:rsidRPr="00964025" w:rsidTr="007B3533">
        <w:trPr>
          <w:trHeight w:val="2430"/>
        </w:trPr>
        <w:tc>
          <w:tcPr>
            <w:tcW w:w="4670" w:type="dxa"/>
          </w:tcPr>
          <w:p w:rsidR="0012546A" w:rsidRPr="00964025" w:rsidRDefault="008978F3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Полезный  сон</w:t>
            </w:r>
            <w:proofErr w:type="gramEnd"/>
          </w:p>
          <w:p w:rsidR="008978F3" w:rsidRPr="00964025" w:rsidRDefault="008978F3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-Бодрящая витаминная гимнастика</w:t>
            </w:r>
          </w:p>
        </w:tc>
        <w:tc>
          <w:tcPr>
            <w:tcW w:w="5387" w:type="dxa"/>
          </w:tcPr>
          <w:p w:rsidR="0012546A" w:rsidRPr="00964025" w:rsidRDefault="008978F3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Витаминизированный полдник с фруктами</w:t>
            </w:r>
          </w:p>
        </w:tc>
        <w:tc>
          <w:tcPr>
            <w:tcW w:w="9355" w:type="dxa"/>
          </w:tcPr>
          <w:p w:rsidR="0012546A" w:rsidRPr="00964025" w:rsidRDefault="008978F3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«Мешок яблок»</w:t>
            </w:r>
          </w:p>
          <w:p w:rsidR="008978F3" w:rsidRPr="00964025" w:rsidRDefault="008978F3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Отгадывание загадок</w:t>
            </w:r>
          </w:p>
          <w:p w:rsidR="008978F3" w:rsidRPr="00964025" w:rsidRDefault="008978F3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Пальчиковая игра «Салат»</w:t>
            </w:r>
          </w:p>
          <w:p w:rsidR="008978F3" w:rsidRPr="00964025" w:rsidRDefault="008978F3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родителям:</w:t>
            </w:r>
          </w:p>
          <w:p w:rsidR="00CB64CA" w:rsidRPr="00964025" w:rsidRDefault="007B3533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CB64CA" w:rsidRPr="009640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CB64CA" w:rsidRPr="0096402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CB64CA" w:rsidRPr="009640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sva</w:t>
              </w:r>
              <w:proofErr w:type="spellEnd"/>
              <w:r w:rsidR="00CB64CA" w:rsidRPr="0096402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CB64CA" w:rsidRPr="009640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mama</w:t>
              </w:r>
              <w:r w:rsidR="00CB64CA" w:rsidRPr="0096402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CB64CA" w:rsidRPr="009640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CB64CA" w:rsidRPr="0096402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CB64CA" w:rsidRPr="009640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childsfood</w:t>
              </w:r>
              <w:proofErr w:type="spellEnd"/>
              <w:r w:rsidR="00CB64CA" w:rsidRPr="0096402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/78</w:t>
              </w:r>
            </w:hyperlink>
          </w:p>
          <w:p w:rsidR="00CB64CA" w:rsidRPr="00964025" w:rsidRDefault="008978F3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–рецепты витаминных блюд и соков для детей</w:t>
            </w:r>
            <w:r w:rsidR="00CB64CA" w:rsidRPr="009640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64CA" w:rsidRPr="009640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="00CB64CA" w:rsidRPr="00964025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="00CB64CA" w:rsidRPr="009640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="00CB64CA" w:rsidRPr="009640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CB64CA" w:rsidRPr="009640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gastronom</w:t>
            </w:r>
            <w:proofErr w:type="spellEnd"/>
            <w:r w:rsidR="00CB64CA" w:rsidRPr="009640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CB64CA" w:rsidRPr="009640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CB64CA" w:rsidRPr="0096402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B64CA" w:rsidRPr="009640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recipe</w:t>
            </w:r>
            <w:r w:rsidR="00CB64CA" w:rsidRPr="0096402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B64CA" w:rsidRPr="009640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</w:t>
            </w:r>
            <w:r w:rsidR="00CB64CA" w:rsidRPr="00964025">
              <w:rPr>
                <w:rFonts w:ascii="Times New Roman" w:hAnsi="Times New Roman" w:cs="Times New Roman"/>
                <w:sz w:val="28"/>
                <w:szCs w:val="28"/>
              </w:rPr>
              <w:t>/2232/</w:t>
            </w:r>
            <w:proofErr w:type="spellStart"/>
            <w:r w:rsidR="00CB64CA" w:rsidRPr="009640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vitaminnye</w:t>
            </w:r>
            <w:proofErr w:type="spellEnd"/>
            <w:r w:rsidR="00CB64CA" w:rsidRPr="009640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CB64CA" w:rsidRPr="009640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salaty</w:t>
            </w:r>
            <w:proofErr w:type="spellEnd"/>
          </w:p>
          <w:p w:rsidR="00CB64CA" w:rsidRPr="00964025" w:rsidRDefault="00CB64CA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25">
              <w:rPr>
                <w:rFonts w:ascii="Times New Roman" w:hAnsi="Times New Roman" w:cs="Times New Roman"/>
                <w:sz w:val="28"/>
                <w:szCs w:val="28"/>
              </w:rPr>
              <w:t>-витаминные салатики</w:t>
            </w:r>
          </w:p>
          <w:p w:rsidR="008978F3" w:rsidRPr="00964025" w:rsidRDefault="007B3533" w:rsidP="0096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CB64CA" w:rsidRPr="009640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CB64CA" w:rsidRPr="0096402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CB64CA" w:rsidRPr="009640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mamaexpert</w:t>
              </w:r>
              <w:proofErr w:type="spellEnd"/>
              <w:r w:rsidR="00CB64CA" w:rsidRPr="0096402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CB64CA" w:rsidRPr="009640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CB64CA" w:rsidRPr="0096402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CB64CA" w:rsidRPr="009640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article</w:t>
              </w:r>
              <w:r w:rsidR="00CB64CA" w:rsidRPr="0096402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CB64CA" w:rsidRPr="009640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vitaminnoe</w:t>
              </w:r>
              <w:proofErr w:type="spellEnd"/>
              <w:r w:rsidR="00CB64CA" w:rsidRPr="0096402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CB64CA" w:rsidRPr="009640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menyu</w:t>
              </w:r>
              <w:proofErr w:type="spellEnd"/>
              <w:r w:rsidR="00CB64CA" w:rsidRPr="0096402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CB64CA" w:rsidRPr="009640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dlya</w:t>
              </w:r>
              <w:proofErr w:type="spellEnd"/>
              <w:r w:rsidR="00CB64CA" w:rsidRPr="0096402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CB64CA" w:rsidRPr="009640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rebenka</w:t>
              </w:r>
              <w:proofErr w:type="spellEnd"/>
            </w:hyperlink>
            <w:r w:rsidR="00CB64CA" w:rsidRPr="00964025">
              <w:rPr>
                <w:rFonts w:ascii="Times New Roman" w:hAnsi="Times New Roman" w:cs="Times New Roman"/>
                <w:sz w:val="28"/>
                <w:szCs w:val="28"/>
              </w:rPr>
              <w:t xml:space="preserve"> - витаминное меню для ребенка</w:t>
            </w:r>
          </w:p>
        </w:tc>
      </w:tr>
    </w:tbl>
    <w:p w:rsidR="00EE4328" w:rsidRPr="00964025" w:rsidRDefault="00EE4328" w:rsidP="009640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64E" w:rsidRPr="00964025" w:rsidRDefault="000A664E" w:rsidP="009640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704D" w:rsidRPr="00964025" w:rsidRDefault="004D704D" w:rsidP="0096402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D704D" w:rsidRPr="00964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EA"/>
    <w:rsid w:val="000A664E"/>
    <w:rsid w:val="0011346A"/>
    <w:rsid w:val="0012546A"/>
    <w:rsid w:val="001B03B0"/>
    <w:rsid w:val="002D6BD3"/>
    <w:rsid w:val="004D704D"/>
    <w:rsid w:val="005322B1"/>
    <w:rsid w:val="00713866"/>
    <w:rsid w:val="007B3533"/>
    <w:rsid w:val="008978F3"/>
    <w:rsid w:val="008A08EA"/>
    <w:rsid w:val="008F779B"/>
    <w:rsid w:val="00964025"/>
    <w:rsid w:val="009E4597"/>
    <w:rsid w:val="00CB64CA"/>
    <w:rsid w:val="00EE23C0"/>
    <w:rsid w:val="00EE4328"/>
    <w:rsid w:val="00FA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B99EB-F99C-4132-B228-D5E5FEE7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64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maexpert.ru/article/vitaminnoe-menyu-dlya-rebenka" TargetMode="External"/><Relationship Id="rId4" Type="http://schemas.openxmlformats.org/officeDocument/2006/relationships/hyperlink" Target="http://sva-mama.ru/childsfood/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1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2015-12-05T14:55:00Z</dcterms:created>
  <dcterms:modified xsi:type="dcterms:W3CDTF">2015-12-13T21:22:00Z</dcterms:modified>
</cp:coreProperties>
</file>