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E2" w:rsidRDefault="007D28E2" w:rsidP="007D28E2">
      <w:pPr>
        <w:pStyle w:val="a3"/>
        <w:shd w:val="clear" w:color="auto" w:fill="FFFFFF"/>
        <w:spacing w:before="225" w:beforeAutospacing="0" w:after="225" w:afterAutospacing="0"/>
        <w:jc w:val="center"/>
        <w:rPr>
          <w:b/>
          <w:color w:val="000000" w:themeColor="text1"/>
          <w:sz w:val="28"/>
          <w:szCs w:val="28"/>
        </w:rPr>
      </w:pPr>
      <w:bookmarkStart w:id="0" w:name="_GoBack"/>
      <w:r>
        <w:rPr>
          <w:b/>
          <w:color w:val="000000" w:themeColor="text1"/>
          <w:sz w:val="28"/>
          <w:szCs w:val="28"/>
        </w:rPr>
        <w:t>ИЗОТЕРАПИЯ В ДЕТСКОМ САДУ.</w:t>
      </w:r>
    </w:p>
    <w:bookmarkEnd w:id="0"/>
    <w:p w:rsidR="007D28E2" w:rsidRDefault="007D28E2" w:rsidP="00D130E7">
      <w:pPr>
        <w:pStyle w:val="a3"/>
        <w:shd w:val="clear" w:color="auto" w:fill="FFFFFF"/>
        <w:spacing w:before="225" w:beforeAutospacing="0" w:after="225" w:afterAutospacing="0"/>
        <w:rPr>
          <w:b/>
          <w:color w:val="000000" w:themeColor="text1"/>
          <w:sz w:val="28"/>
          <w:szCs w:val="28"/>
        </w:rPr>
      </w:pPr>
    </w:p>
    <w:p w:rsidR="008A3EF2" w:rsidRPr="00D130E7" w:rsidRDefault="008A3EF2" w:rsidP="00D130E7">
      <w:pPr>
        <w:pStyle w:val="a3"/>
        <w:shd w:val="clear" w:color="auto" w:fill="FFFFFF"/>
        <w:spacing w:before="225" w:beforeAutospacing="0" w:after="225" w:afterAutospacing="0"/>
        <w:rPr>
          <w:color w:val="000000" w:themeColor="text1"/>
          <w:sz w:val="28"/>
          <w:szCs w:val="28"/>
        </w:rPr>
      </w:pPr>
      <w:proofErr w:type="spellStart"/>
      <w:r w:rsidRPr="00D130E7">
        <w:rPr>
          <w:b/>
          <w:color w:val="000000" w:themeColor="text1"/>
          <w:sz w:val="28"/>
          <w:szCs w:val="28"/>
        </w:rPr>
        <w:t>Изотерапия</w:t>
      </w:r>
      <w:proofErr w:type="spellEnd"/>
      <w:r w:rsidRPr="00D130E7">
        <w:rPr>
          <w:b/>
          <w:color w:val="000000" w:themeColor="text1"/>
          <w:sz w:val="28"/>
          <w:szCs w:val="28"/>
        </w:rPr>
        <w:t xml:space="preserve"> </w:t>
      </w:r>
      <w:r w:rsidRPr="00D130E7">
        <w:rPr>
          <w:color w:val="000000" w:themeColor="text1"/>
          <w:sz w:val="28"/>
          <w:szCs w:val="28"/>
        </w:rPr>
        <w:t>(рисуночная терапия) - терапия изобразительным творчеством, в первую очередь рисованием. Изобразительное творчество позволяет ребенку ощутить и понять самого себя, выразить свободно свои мысли и чувства, быть самим собой, свободно выражать мечты и надежды, а также - освободиться от негативных переживаний прошлого. Это не только отражение в сознании ребенка окружающей и социальной действительности, но и ее моделирование, выражение отношения к ней. Рисование развивает чувственно-двигательную координацию, так как требует согласованного участия многих психических функций. Итак, рисуя, ребенок дает выход своим чувствам, желаниям, благодаря рисованию он постигает, иногда моделирует действительность, легче воспринимает болезненные для него образы и события.</w:t>
      </w:r>
    </w:p>
    <w:p w:rsidR="00BF5903" w:rsidRPr="00D130E7" w:rsidRDefault="00BF5903" w:rsidP="00D130E7">
      <w:pPr>
        <w:pStyle w:val="a3"/>
        <w:shd w:val="clear" w:color="auto" w:fill="FFFFFF"/>
        <w:spacing w:before="0" w:beforeAutospacing="0" w:after="0" w:afterAutospacing="0"/>
        <w:ind w:firstLine="709"/>
        <w:contextualSpacing/>
        <w:rPr>
          <w:color w:val="000000" w:themeColor="text1"/>
          <w:sz w:val="28"/>
          <w:szCs w:val="28"/>
        </w:rPr>
      </w:pPr>
      <w:r w:rsidRPr="00D130E7">
        <w:rPr>
          <w:b/>
          <w:color w:val="000000" w:themeColor="text1"/>
          <w:sz w:val="28"/>
          <w:szCs w:val="28"/>
        </w:rPr>
        <w:t>Задачи</w:t>
      </w:r>
      <w:r w:rsidRPr="00D130E7">
        <w:rPr>
          <w:color w:val="000000" w:themeColor="text1"/>
          <w:sz w:val="28"/>
          <w:szCs w:val="28"/>
        </w:rPr>
        <w:t xml:space="preserve"> </w:t>
      </w:r>
      <w:proofErr w:type="spellStart"/>
      <w:r w:rsidRPr="00D130E7">
        <w:rPr>
          <w:color w:val="000000" w:themeColor="text1"/>
          <w:sz w:val="28"/>
          <w:szCs w:val="28"/>
        </w:rPr>
        <w:t>изотерапии</w:t>
      </w:r>
      <w:proofErr w:type="spellEnd"/>
      <w:r w:rsidRPr="00D130E7">
        <w:rPr>
          <w:color w:val="000000" w:themeColor="text1"/>
          <w:sz w:val="28"/>
          <w:szCs w:val="28"/>
        </w:rPr>
        <w:t>:</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наименее болезненный вывод наружу подавленных мыслей и чувств;</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адекватный с точки зрения общества выход агрессии и других негативных проявлений человека;</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увеличение эффективности психотерапевтического лечения (арт-терапия как вспомогательный метод);</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обучение концентрации на ощущениях и чувствах;</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облегчение установления социальных контактов;</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развитие творческих способностей;</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развитие самоконтроля;</w:t>
      </w:r>
    </w:p>
    <w:p w:rsidR="00BF5903" w:rsidRPr="00D130E7" w:rsidRDefault="00BF5903" w:rsidP="00D130E7">
      <w:pPr>
        <w:numPr>
          <w:ilvl w:val="0"/>
          <w:numId w:val="1"/>
        </w:numPr>
        <w:shd w:val="clear" w:color="auto" w:fill="FFFFFF"/>
        <w:tabs>
          <w:tab w:val="num" w:pos="284"/>
        </w:tabs>
        <w:spacing w:after="0" w:line="240" w:lineRule="auto"/>
        <w:ind w:left="0" w:firstLine="142"/>
        <w:contextualSpacing/>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повышение самооценки.</w:t>
      </w:r>
    </w:p>
    <w:p w:rsidR="00BF5903" w:rsidRPr="00D130E7" w:rsidRDefault="00BF5903" w:rsidP="00D130E7">
      <w:pPr>
        <w:spacing w:line="240" w:lineRule="auto"/>
        <w:ind w:firstLine="709"/>
        <w:rPr>
          <w:rFonts w:ascii="Times New Roman" w:hAnsi="Times New Roman" w:cs="Times New Roman"/>
          <w:color w:val="000000" w:themeColor="text1"/>
          <w:sz w:val="28"/>
          <w:szCs w:val="28"/>
        </w:rPr>
      </w:pPr>
      <w:proofErr w:type="spellStart"/>
      <w:r w:rsidRPr="00D130E7">
        <w:rPr>
          <w:rFonts w:ascii="Times New Roman" w:hAnsi="Times New Roman" w:cs="Times New Roman"/>
          <w:b/>
          <w:color w:val="000000" w:themeColor="text1"/>
          <w:sz w:val="28"/>
          <w:szCs w:val="28"/>
        </w:rPr>
        <w:t>Изотерапия</w:t>
      </w:r>
      <w:proofErr w:type="spellEnd"/>
      <w:r w:rsidRPr="00D130E7">
        <w:rPr>
          <w:rFonts w:ascii="Times New Roman" w:hAnsi="Times New Roman" w:cs="Times New Roman"/>
          <w:b/>
          <w:color w:val="000000" w:themeColor="text1"/>
          <w:sz w:val="28"/>
          <w:szCs w:val="28"/>
        </w:rPr>
        <w:t xml:space="preserve"> </w:t>
      </w:r>
      <w:r w:rsidRPr="00D130E7">
        <w:rPr>
          <w:rFonts w:ascii="Times New Roman" w:hAnsi="Times New Roman" w:cs="Times New Roman"/>
          <w:color w:val="000000" w:themeColor="text1"/>
          <w:sz w:val="28"/>
          <w:szCs w:val="28"/>
        </w:rPr>
        <w:t xml:space="preserve">– одно из направлений арт-терапии, которая опирается на психологию творчества и применяет благотворное воздействие рисования в коррекционных целях. Щадящая методика такой психотерапевтической практики позволяет успешно использовать </w:t>
      </w:r>
      <w:proofErr w:type="spellStart"/>
      <w:r w:rsidRPr="00D130E7">
        <w:rPr>
          <w:rFonts w:ascii="Times New Roman" w:hAnsi="Times New Roman" w:cs="Times New Roman"/>
          <w:color w:val="000000" w:themeColor="text1"/>
          <w:sz w:val="28"/>
          <w:szCs w:val="28"/>
        </w:rPr>
        <w:t>изотерапию</w:t>
      </w:r>
      <w:proofErr w:type="spellEnd"/>
      <w:r w:rsidRPr="00D130E7">
        <w:rPr>
          <w:rFonts w:ascii="Times New Roman" w:hAnsi="Times New Roman" w:cs="Times New Roman"/>
          <w:color w:val="000000" w:themeColor="text1"/>
          <w:sz w:val="28"/>
          <w:szCs w:val="28"/>
        </w:rPr>
        <w:t xml:space="preserve"> в работе не только со взрослыми, но и с маленькими детьми. Часто </w:t>
      </w:r>
      <w:proofErr w:type="spellStart"/>
      <w:r w:rsidRPr="00D130E7">
        <w:rPr>
          <w:rFonts w:ascii="Times New Roman" w:hAnsi="Times New Roman" w:cs="Times New Roman"/>
          <w:color w:val="000000" w:themeColor="text1"/>
          <w:sz w:val="28"/>
          <w:szCs w:val="28"/>
        </w:rPr>
        <w:t>изотерапия</w:t>
      </w:r>
      <w:proofErr w:type="spellEnd"/>
      <w:r w:rsidRPr="00D130E7">
        <w:rPr>
          <w:rFonts w:ascii="Times New Roman" w:hAnsi="Times New Roman" w:cs="Times New Roman"/>
          <w:color w:val="000000" w:themeColor="text1"/>
          <w:sz w:val="28"/>
          <w:szCs w:val="28"/>
        </w:rPr>
        <w:t xml:space="preserve"> дополняется </w:t>
      </w:r>
      <w:proofErr w:type="spellStart"/>
      <w:r w:rsidRPr="00D130E7">
        <w:rPr>
          <w:rFonts w:ascii="Times New Roman" w:hAnsi="Times New Roman" w:cs="Times New Roman"/>
          <w:color w:val="000000" w:themeColor="text1"/>
          <w:sz w:val="28"/>
          <w:szCs w:val="28"/>
        </w:rPr>
        <w:t>сказкотерапией</w:t>
      </w:r>
      <w:proofErr w:type="spellEnd"/>
      <w:r w:rsidRPr="00D130E7">
        <w:rPr>
          <w:rFonts w:ascii="Times New Roman" w:hAnsi="Times New Roman" w:cs="Times New Roman"/>
          <w:color w:val="000000" w:themeColor="text1"/>
          <w:sz w:val="28"/>
          <w:szCs w:val="28"/>
        </w:rPr>
        <w:t xml:space="preserve"> и </w:t>
      </w:r>
      <w:proofErr w:type="spellStart"/>
      <w:r w:rsidRPr="00D130E7">
        <w:rPr>
          <w:rFonts w:ascii="Times New Roman" w:hAnsi="Times New Roman" w:cs="Times New Roman"/>
          <w:color w:val="000000" w:themeColor="text1"/>
          <w:sz w:val="28"/>
          <w:szCs w:val="28"/>
        </w:rPr>
        <w:t>игротерапией</w:t>
      </w:r>
      <w:proofErr w:type="spellEnd"/>
      <w:r w:rsidRPr="00D130E7">
        <w:rPr>
          <w:rFonts w:ascii="Times New Roman" w:hAnsi="Times New Roman" w:cs="Times New Roman"/>
          <w:color w:val="000000" w:themeColor="text1"/>
          <w:sz w:val="28"/>
          <w:szCs w:val="28"/>
        </w:rPr>
        <w:t>.</w:t>
      </w:r>
    </w:p>
    <w:p w:rsidR="00BF5903" w:rsidRPr="00D130E7" w:rsidRDefault="00BF5903" w:rsidP="00D130E7">
      <w:pPr>
        <w:spacing w:line="240" w:lineRule="auto"/>
        <w:ind w:firstLine="709"/>
        <w:rPr>
          <w:rFonts w:ascii="Times New Roman" w:hAnsi="Times New Roman" w:cs="Times New Roman"/>
          <w:bCs/>
          <w:color w:val="000000" w:themeColor="text1"/>
          <w:sz w:val="28"/>
          <w:szCs w:val="28"/>
        </w:rPr>
      </w:pPr>
      <w:r w:rsidRPr="00D130E7">
        <w:rPr>
          <w:rFonts w:ascii="Times New Roman" w:hAnsi="Times New Roman" w:cs="Times New Roman"/>
          <w:bCs/>
          <w:color w:val="000000" w:themeColor="text1"/>
          <w:sz w:val="28"/>
          <w:szCs w:val="28"/>
        </w:rPr>
        <w:t>В детском саду интересны будут нетрадиционные способы рисования.</w:t>
      </w:r>
    </w:p>
    <w:p w:rsidR="001817B7" w:rsidRPr="00D130E7" w:rsidRDefault="007D28E2" w:rsidP="00D130E7">
      <w:pPr>
        <w:shd w:val="clear" w:color="auto" w:fill="FFFFFF"/>
        <w:spacing w:line="240" w:lineRule="auto"/>
        <w:ind w:right="-111"/>
        <w:rPr>
          <w:rFonts w:ascii="Times New Roman" w:hAnsi="Times New Roman" w:cs="Times New Roman"/>
          <w:color w:val="000000" w:themeColor="text1"/>
          <w:sz w:val="28"/>
          <w:szCs w:val="28"/>
        </w:rPr>
      </w:pPr>
      <w:r>
        <w:rPr>
          <w:rFonts w:ascii="Times New Roman" w:hAnsi="Times New Roman" w:cs="Times New Roman"/>
          <w:b/>
          <w:bCs/>
          <w:i/>
          <w:color w:val="000000" w:themeColor="text1"/>
          <w:sz w:val="28"/>
          <w:szCs w:val="28"/>
        </w:rPr>
        <w:t xml:space="preserve">  -</w:t>
      </w:r>
      <w:r w:rsidR="001817B7" w:rsidRPr="00D130E7">
        <w:rPr>
          <w:rFonts w:ascii="Times New Roman" w:hAnsi="Times New Roman" w:cs="Times New Roman"/>
          <w:b/>
          <w:bCs/>
          <w:i/>
          <w:color w:val="000000" w:themeColor="text1"/>
          <w:sz w:val="28"/>
          <w:szCs w:val="28"/>
        </w:rPr>
        <w:t>Рисование обеими руками одновременно</w:t>
      </w:r>
      <w:r w:rsidR="001817B7" w:rsidRPr="00D130E7">
        <w:rPr>
          <w:rFonts w:ascii="Times New Roman" w:hAnsi="Times New Roman" w:cs="Times New Roman"/>
          <w:bCs/>
          <w:color w:val="000000" w:themeColor="text1"/>
          <w:sz w:val="28"/>
          <w:szCs w:val="28"/>
        </w:rPr>
        <w:t xml:space="preserve"> </w:t>
      </w:r>
      <w:r w:rsidR="001817B7" w:rsidRPr="00D130E7">
        <w:rPr>
          <w:rFonts w:ascii="Times New Roman" w:hAnsi="Times New Roman" w:cs="Times New Roman"/>
          <w:color w:val="000000" w:themeColor="text1"/>
          <w:spacing w:val="-1"/>
          <w:sz w:val="28"/>
          <w:szCs w:val="28"/>
        </w:rPr>
        <w:t xml:space="preserve">(Ребенок передает двумя карандашами симметричное изображение предмета   </w:t>
      </w:r>
      <w:r w:rsidR="001817B7" w:rsidRPr="00D130E7">
        <w:rPr>
          <w:rFonts w:ascii="Times New Roman" w:hAnsi="Times New Roman" w:cs="Times New Roman"/>
          <w:color w:val="000000" w:themeColor="text1"/>
          <w:sz w:val="28"/>
          <w:szCs w:val="28"/>
        </w:rPr>
        <w:t>одновременно).</w:t>
      </w:r>
    </w:p>
    <w:p w:rsidR="00D130E7" w:rsidRPr="00D130E7" w:rsidRDefault="00D130E7" w:rsidP="00D130E7">
      <w:pPr>
        <w:shd w:val="clear" w:color="auto" w:fill="FFFFFF"/>
        <w:spacing w:line="240" w:lineRule="auto"/>
        <w:ind w:right="-111" w:firstLine="284"/>
        <w:rPr>
          <w:rFonts w:ascii="Times New Roman" w:hAnsi="Times New Roman" w:cs="Times New Roman"/>
          <w:i/>
          <w:color w:val="000000" w:themeColor="text1"/>
          <w:sz w:val="28"/>
          <w:szCs w:val="28"/>
        </w:rPr>
      </w:pPr>
      <w:r w:rsidRPr="00D130E7">
        <w:rPr>
          <w:rFonts w:ascii="Times New Roman" w:hAnsi="Times New Roman" w:cs="Times New Roman"/>
          <w:b/>
          <w:bCs/>
          <w:i/>
          <w:color w:val="000000" w:themeColor="text1"/>
          <w:spacing w:val="-2"/>
          <w:sz w:val="28"/>
          <w:szCs w:val="28"/>
        </w:rPr>
        <w:t>-</w:t>
      </w:r>
      <w:r w:rsidRPr="00D130E7">
        <w:rPr>
          <w:rFonts w:ascii="Times New Roman" w:hAnsi="Times New Roman" w:cs="Times New Roman"/>
          <w:b/>
          <w:bCs/>
          <w:i/>
          <w:color w:val="000000" w:themeColor="text1"/>
          <w:spacing w:val="-2"/>
          <w:sz w:val="28"/>
          <w:szCs w:val="28"/>
        </w:rPr>
        <w:t>Пальцевая живопись</w:t>
      </w:r>
      <w:r w:rsidRPr="00D130E7">
        <w:rPr>
          <w:rFonts w:ascii="Times New Roman" w:hAnsi="Times New Roman" w:cs="Times New Roman"/>
          <w:i/>
          <w:color w:val="000000" w:themeColor="text1"/>
          <w:sz w:val="28"/>
          <w:szCs w:val="28"/>
        </w:rPr>
        <w:t xml:space="preserve"> </w:t>
      </w:r>
      <w:r w:rsidRPr="00D130E7">
        <w:rPr>
          <w:rFonts w:ascii="Times New Roman" w:hAnsi="Times New Roman" w:cs="Times New Roman"/>
          <w:color w:val="000000" w:themeColor="text1"/>
          <w:sz w:val="28"/>
          <w:szCs w:val="28"/>
        </w:rPr>
        <w:t>(э</w:t>
      </w:r>
      <w:r w:rsidRPr="00D130E7">
        <w:rPr>
          <w:rFonts w:ascii="Times New Roman" w:hAnsi="Times New Roman" w:cs="Times New Roman"/>
          <w:color w:val="000000" w:themeColor="text1"/>
          <w:sz w:val="28"/>
          <w:szCs w:val="28"/>
        </w:rPr>
        <w:t xml:space="preserve">тот способ можно предлагать детям при использовании метода сотворчества. Дети </w:t>
      </w:r>
      <w:r w:rsidRPr="00D130E7">
        <w:rPr>
          <w:rFonts w:ascii="Times New Roman" w:hAnsi="Times New Roman" w:cs="Times New Roman"/>
          <w:color w:val="000000" w:themeColor="text1"/>
          <w:spacing w:val="-1"/>
          <w:sz w:val="28"/>
          <w:szCs w:val="28"/>
        </w:rPr>
        <w:t xml:space="preserve">дополняют предложенный педагогом сюжет, рисуют: дождь, снег, почки на деревьях, </w:t>
      </w:r>
      <w:r w:rsidRPr="00D130E7">
        <w:rPr>
          <w:rFonts w:ascii="Times New Roman" w:hAnsi="Times New Roman" w:cs="Times New Roman"/>
          <w:color w:val="000000" w:themeColor="text1"/>
          <w:sz w:val="28"/>
          <w:szCs w:val="28"/>
        </w:rPr>
        <w:t>бусы, елочные игрушки, салют (каждый палец — разная краска)</w:t>
      </w:r>
    </w:p>
    <w:p w:rsidR="00D130E7" w:rsidRPr="00D130E7" w:rsidRDefault="00D130E7" w:rsidP="00D130E7">
      <w:pPr>
        <w:shd w:val="clear" w:color="auto" w:fill="FFFFFF"/>
        <w:spacing w:line="240" w:lineRule="auto"/>
        <w:ind w:right="-111" w:firstLine="284"/>
        <w:rPr>
          <w:rFonts w:ascii="Times New Roman" w:hAnsi="Times New Roman" w:cs="Times New Roman"/>
          <w:i/>
          <w:color w:val="000000" w:themeColor="text1"/>
          <w:sz w:val="28"/>
          <w:szCs w:val="28"/>
        </w:rPr>
      </w:pPr>
      <w:r w:rsidRPr="00D130E7">
        <w:rPr>
          <w:rFonts w:ascii="Times New Roman" w:hAnsi="Times New Roman" w:cs="Times New Roman"/>
          <w:b/>
          <w:bCs/>
          <w:i/>
          <w:color w:val="000000" w:themeColor="text1"/>
          <w:spacing w:val="-2"/>
          <w:sz w:val="28"/>
          <w:szCs w:val="28"/>
        </w:rPr>
        <w:t>-</w:t>
      </w:r>
      <w:r w:rsidRPr="00D130E7">
        <w:rPr>
          <w:rFonts w:ascii="Times New Roman" w:hAnsi="Times New Roman" w:cs="Times New Roman"/>
          <w:b/>
          <w:bCs/>
          <w:i/>
          <w:color w:val="000000" w:themeColor="text1"/>
          <w:spacing w:val="-2"/>
          <w:sz w:val="28"/>
          <w:szCs w:val="28"/>
        </w:rPr>
        <w:t>Рисование ладонью</w:t>
      </w:r>
      <w:r w:rsidRPr="00D130E7">
        <w:rPr>
          <w:rFonts w:ascii="Times New Roman" w:hAnsi="Times New Roman" w:cs="Times New Roman"/>
          <w:i/>
          <w:color w:val="000000" w:themeColor="text1"/>
          <w:sz w:val="28"/>
          <w:szCs w:val="28"/>
        </w:rPr>
        <w:t xml:space="preserve"> </w:t>
      </w:r>
      <w:r w:rsidRPr="00D130E7">
        <w:rPr>
          <w:rFonts w:ascii="Times New Roman" w:hAnsi="Times New Roman" w:cs="Times New Roman"/>
          <w:color w:val="000000" w:themeColor="text1"/>
          <w:spacing w:val="-1"/>
          <w:sz w:val="28"/>
          <w:szCs w:val="28"/>
        </w:rPr>
        <w:t>(н</w:t>
      </w:r>
      <w:r w:rsidRPr="00D130E7">
        <w:rPr>
          <w:rFonts w:ascii="Times New Roman" w:hAnsi="Times New Roman" w:cs="Times New Roman"/>
          <w:color w:val="000000" w:themeColor="text1"/>
          <w:spacing w:val="-1"/>
          <w:sz w:val="28"/>
          <w:szCs w:val="28"/>
        </w:rPr>
        <w:t xml:space="preserve">а ладонь наносится краска, ребенок отпечатывает на листе, а затем дорисовывает </w:t>
      </w:r>
      <w:r w:rsidRPr="00D130E7">
        <w:rPr>
          <w:rFonts w:ascii="Times New Roman" w:hAnsi="Times New Roman" w:cs="Times New Roman"/>
          <w:color w:val="000000" w:themeColor="text1"/>
          <w:sz w:val="28"/>
          <w:szCs w:val="28"/>
        </w:rPr>
        <w:t>изображение</w:t>
      </w:r>
      <w:r w:rsidRPr="00D130E7">
        <w:rPr>
          <w:rFonts w:ascii="Times New Roman" w:hAnsi="Times New Roman" w:cs="Times New Roman"/>
          <w:color w:val="000000" w:themeColor="text1"/>
          <w:sz w:val="28"/>
          <w:szCs w:val="28"/>
        </w:rPr>
        <w:t>)</w:t>
      </w:r>
    </w:p>
    <w:p w:rsidR="00D130E7" w:rsidRPr="00D130E7" w:rsidRDefault="00D130E7" w:rsidP="00D130E7">
      <w:pPr>
        <w:shd w:val="clear" w:color="auto" w:fill="FFFFFF"/>
        <w:spacing w:line="240" w:lineRule="auto"/>
        <w:ind w:right="-111" w:firstLine="284"/>
        <w:rPr>
          <w:rFonts w:ascii="Times New Roman" w:hAnsi="Times New Roman" w:cs="Times New Roman"/>
          <w:color w:val="000000" w:themeColor="text1"/>
          <w:sz w:val="28"/>
          <w:szCs w:val="28"/>
        </w:rPr>
      </w:pPr>
      <w:r w:rsidRPr="00D130E7">
        <w:rPr>
          <w:rFonts w:ascii="Times New Roman" w:hAnsi="Times New Roman" w:cs="Times New Roman"/>
          <w:b/>
          <w:color w:val="000000" w:themeColor="text1"/>
          <w:spacing w:val="-1"/>
          <w:sz w:val="28"/>
          <w:szCs w:val="28"/>
        </w:rPr>
        <w:lastRenderedPageBreak/>
        <w:t>-</w:t>
      </w:r>
      <w:r w:rsidRPr="00D130E7">
        <w:rPr>
          <w:rFonts w:ascii="Times New Roman" w:hAnsi="Times New Roman" w:cs="Times New Roman"/>
          <w:b/>
          <w:color w:val="000000" w:themeColor="text1"/>
          <w:spacing w:val="-1"/>
          <w:sz w:val="28"/>
          <w:szCs w:val="28"/>
        </w:rPr>
        <w:t xml:space="preserve"> </w:t>
      </w:r>
      <w:r w:rsidRPr="00D130E7">
        <w:rPr>
          <w:rFonts w:ascii="Times New Roman" w:hAnsi="Times New Roman" w:cs="Times New Roman"/>
          <w:b/>
          <w:i/>
          <w:color w:val="000000" w:themeColor="text1"/>
          <w:spacing w:val="-1"/>
          <w:sz w:val="28"/>
          <w:szCs w:val="28"/>
        </w:rPr>
        <w:t>Симметричная монотипия.</w:t>
      </w:r>
      <w:r w:rsidRPr="00D130E7">
        <w:rPr>
          <w:rFonts w:ascii="Times New Roman" w:hAnsi="Times New Roman" w:cs="Times New Roman"/>
          <w:color w:val="000000" w:themeColor="text1"/>
          <w:spacing w:val="-1"/>
          <w:sz w:val="28"/>
          <w:szCs w:val="28"/>
        </w:rPr>
        <w:t xml:space="preserve"> </w:t>
      </w:r>
      <w:r w:rsidRPr="00D130E7">
        <w:rPr>
          <w:rFonts w:ascii="Times New Roman" w:hAnsi="Times New Roman" w:cs="Times New Roman"/>
          <w:color w:val="000000" w:themeColor="text1"/>
          <w:spacing w:val="-1"/>
          <w:sz w:val="28"/>
          <w:szCs w:val="28"/>
        </w:rPr>
        <w:t>(н</w:t>
      </w:r>
      <w:r w:rsidRPr="00D130E7">
        <w:rPr>
          <w:rFonts w:ascii="Times New Roman" w:hAnsi="Times New Roman" w:cs="Times New Roman"/>
          <w:color w:val="000000" w:themeColor="text1"/>
          <w:spacing w:val="-1"/>
          <w:sz w:val="28"/>
          <w:szCs w:val="28"/>
        </w:rPr>
        <w:t xml:space="preserve">анести на половине листа </w:t>
      </w:r>
      <w:proofErr w:type="gramStart"/>
      <w:r w:rsidRPr="00D130E7">
        <w:rPr>
          <w:rFonts w:ascii="Times New Roman" w:hAnsi="Times New Roman" w:cs="Times New Roman"/>
          <w:color w:val="000000" w:themeColor="text1"/>
          <w:spacing w:val="-1"/>
          <w:sz w:val="28"/>
          <w:szCs w:val="28"/>
        </w:rPr>
        <w:t>пятна  краски</w:t>
      </w:r>
      <w:proofErr w:type="gramEnd"/>
      <w:r w:rsidRPr="00D130E7">
        <w:rPr>
          <w:rFonts w:ascii="Times New Roman" w:hAnsi="Times New Roman" w:cs="Times New Roman"/>
          <w:color w:val="000000" w:themeColor="text1"/>
          <w:spacing w:val="-1"/>
          <w:sz w:val="28"/>
          <w:szCs w:val="28"/>
        </w:rPr>
        <w:t xml:space="preserve">, затем сложить лист пополам, развернуть </w:t>
      </w:r>
      <w:r w:rsidRPr="00D130E7">
        <w:rPr>
          <w:rFonts w:ascii="Times New Roman" w:hAnsi="Times New Roman" w:cs="Times New Roman"/>
          <w:color w:val="000000" w:themeColor="text1"/>
          <w:sz w:val="28"/>
          <w:szCs w:val="28"/>
        </w:rPr>
        <w:t>и дорисовать полученное изображение</w:t>
      </w:r>
      <w:r w:rsidRPr="00D130E7">
        <w:rPr>
          <w:rFonts w:ascii="Times New Roman" w:hAnsi="Times New Roman" w:cs="Times New Roman"/>
          <w:color w:val="000000" w:themeColor="text1"/>
          <w:sz w:val="28"/>
          <w:szCs w:val="28"/>
        </w:rPr>
        <w:t>)</w:t>
      </w:r>
      <w:r w:rsidRPr="00D130E7">
        <w:rPr>
          <w:rFonts w:ascii="Times New Roman" w:hAnsi="Times New Roman" w:cs="Times New Roman"/>
          <w:color w:val="000000" w:themeColor="text1"/>
          <w:sz w:val="28"/>
          <w:szCs w:val="28"/>
        </w:rPr>
        <w:t xml:space="preserve">. </w:t>
      </w:r>
    </w:p>
    <w:p w:rsidR="00D130E7" w:rsidRPr="00D130E7" w:rsidRDefault="00D130E7" w:rsidP="00D130E7">
      <w:pPr>
        <w:shd w:val="clear" w:color="auto" w:fill="FFFFFF"/>
        <w:spacing w:line="240" w:lineRule="auto"/>
        <w:ind w:right="-111" w:firstLine="284"/>
        <w:rPr>
          <w:rFonts w:ascii="Times New Roman" w:hAnsi="Times New Roman" w:cs="Times New Roman"/>
          <w:b/>
          <w:i/>
          <w:color w:val="000000" w:themeColor="text1"/>
          <w:sz w:val="28"/>
          <w:szCs w:val="28"/>
        </w:rPr>
      </w:pPr>
      <w:r w:rsidRPr="00D130E7">
        <w:rPr>
          <w:rFonts w:ascii="Times New Roman" w:hAnsi="Times New Roman" w:cs="Times New Roman"/>
          <w:b/>
          <w:i/>
          <w:color w:val="000000" w:themeColor="text1"/>
          <w:sz w:val="28"/>
          <w:szCs w:val="28"/>
        </w:rPr>
        <w:t>-</w:t>
      </w:r>
      <w:r w:rsidRPr="00D130E7">
        <w:rPr>
          <w:rFonts w:ascii="Times New Roman" w:hAnsi="Times New Roman" w:cs="Times New Roman"/>
          <w:b/>
          <w:i/>
          <w:color w:val="000000" w:themeColor="text1"/>
          <w:sz w:val="28"/>
          <w:szCs w:val="28"/>
        </w:rPr>
        <w:t>Лекальное рисование</w:t>
      </w:r>
      <w:r w:rsidRPr="00D130E7">
        <w:rPr>
          <w:rFonts w:ascii="Times New Roman" w:hAnsi="Times New Roman" w:cs="Times New Roman"/>
          <w:b/>
          <w:i/>
          <w:color w:val="000000" w:themeColor="text1"/>
          <w:sz w:val="28"/>
          <w:szCs w:val="28"/>
        </w:rPr>
        <w:t xml:space="preserve"> </w:t>
      </w:r>
      <w:r w:rsidRPr="00D130E7">
        <w:rPr>
          <w:rFonts w:ascii="Times New Roman" w:hAnsi="Times New Roman" w:cs="Times New Roman"/>
          <w:color w:val="000000" w:themeColor="text1"/>
          <w:sz w:val="28"/>
          <w:szCs w:val="28"/>
        </w:rPr>
        <w:t>(п</w:t>
      </w:r>
      <w:r w:rsidRPr="00D130E7">
        <w:rPr>
          <w:rFonts w:ascii="Times New Roman" w:hAnsi="Times New Roman" w:cs="Times New Roman"/>
          <w:color w:val="000000" w:themeColor="text1"/>
          <w:sz w:val="28"/>
          <w:szCs w:val="28"/>
        </w:rPr>
        <w:t>ри помощи лекал рисуются витиеватые линии, постепенно переходящие в задуманный образ. Затем контурный рисунок добавляется деталями и узорами</w:t>
      </w:r>
      <w:r w:rsidRPr="00D130E7">
        <w:rPr>
          <w:rFonts w:ascii="Times New Roman" w:hAnsi="Times New Roman" w:cs="Times New Roman"/>
          <w:color w:val="000000" w:themeColor="text1"/>
          <w:sz w:val="28"/>
          <w:szCs w:val="28"/>
        </w:rPr>
        <w:t>)</w:t>
      </w:r>
      <w:r w:rsidRPr="00D130E7">
        <w:rPr>
          <w:rFonts w:ascii="Times New Roman" w:hAnsi="Times New Roman" w:cs="Times New Roman"/>
          <w:color w:val="000000" w:themeColor="text1"/>
          <w:sz w:val="28"/>
          <w:szCs w:val="28"/>
        </w:rPr>
        <w:t>.</w:t>
      </w:r>
    </w:p>
    <w:p w:rsidR="00D130E7" w:rsidRPr="00D130E7" w:rsidRDefault="00D130E7" w:rsidP="00D130E7">
      <w:pPr>
        <w:shd w:val="clear" w:color="auto" w:fill="FFFFFF"/>
        <w:spacing w:line="240" w:lineRule="auto"/>
        <w:ind w:right="-111" w:firstLine="284"/>
        <w:rPr>
          <w:rFonts w:ascii="Times New Roman" w:hAnsi="Times New Roman" w:cs="Times New Roman"/>
          <w:b/>
          <w:i/>
          <w:color w:val="000000" w:themeColor="text1"/>
          <w:sz w:val="28"/>
          <w:szCs w:val="28"/>
        </w:rPr>
      </w:pPr>
      <w:r w:rsidRPr="00D130E7">
        <w:rPr>
          <w:rFonts w:ascii="Times New Roman" w:hAnsi="Times New Roman" w:cs="Times New Roman"/>
          <w:b/>
          <w:bCs/>
          <w:i/>
          <w:color w:val="000000" w:themeColor="text1"/>
          <w:spacing w:val="-1"/>
          <w:sz w:val="28"/>
          <w:szCs w:val="28"/>
        </w:rPr>
        <w:t>-</w:t>
      </w:r>
      <w:r w:rsidRPr="00D130E7">
        <w:rPr>
          <w:rFonts w:ascii="Times New Roman" w:hAnsi="Times New Roman" w:cs="Times New Roman"/>
          <w:b/>
          <w:bCs/>
          <w:i/>
          <w:color w:val="000000" w:themeColor="text1"/>
          <w:spacing w:val="-1"/>
          <w:sz w:val="28"/>
          <w:szCs w:val="28"/>
        </w:rPr>
        <w:t>Радужное рисование</w:t>
      </w:r>
      <w:r w:rsidRPr="00D130E7">
        <w:rPr>
          <w:rFonts w:ascii="Times New Roman" w:hAnsi="Times New Roman" w:cs="Times New Roman"/>
          <w:b/>
          <w:i/>
          <w:color w:val="000000" w:themeColor="text1"/>
          <w:sz w:val="28"/>
          <w:szCs w:val="28"/>
        </w:rPr>
        <w:t xml:space="preserve"> </w:t>
      </w:r>
      <w:r w:rsidRPr="00D130E7">
        <w:rPr>
          <w:rFonts w:ascii="Times New Roman" w:hAnsi="Times New Roman" w:cs="Times New Roman"/>
          <w:color w:val="000000" w:themeColor="text1"/>
          <w:spacing w:val="-1"/>
          <w:sz w:val="28"/>
          <w:szCs w:val="28"/>
        </w:rPr>
        <w:t>(н</w:t>
      </w:r>
      <w:r w:rsidRPr="00D130E7">
        <w:rPr>
          <w:rFonts w:ascii="Times New Roman" w:hAnsi="Times New Roman" w:cs="Times New Roman"/>
          <w:color w:val="000000" w:themeColor="text1"/>
          <w:spacing w:val="-1"/>
          <w:sz w:val="28"/>
          <w:szCs w:val="28"/>
        </w:rPr>
        <w:t xml:space="preserve">а кисть набирается 2-3 краски, а затем выполняется приманивание, получается </w:t>
      </w:r>
      <w:r w:rsidRPr="00D130E7">
        <w:rPr>
          <w:rFonts w:ascii="Times New Roman" w:hAnsi="Times New Roman" w:cs="Times New Roman"/>
          <w:color w:val="000000" w:themeColor="text1"/>
          <w:sz w:val="28"/>
          <w:szCs w:val="28"/>
        </w:rPr>
        <w:t>«</w:t>
      </w:r>
      <w:proofErr w:type="gramStart"/>
      <w:r w:rsidRPr="00D130E7">
        <w:rPr>
          <w:rFonts w:ascii="Times New Roman" w:hAnsi="Times New Roman" w:cs="Times New Roman"/>
          <w:color w:val="000000" w:themeColor="text1"/>
          <w:sz w:val="28"/>
          <w:szCs w:val="28"/>
        </w:rPr>
        <w:t xml:space="preserve">радужное  </w:t>
      </w:r>
      <w:proofErr w:type="spellStart"/>
      <w:r w:rsidRPr="00D130E7">
        <w:rPr>
          <w:rFonts w:ascii="Times New Roman" w:hAnsi="Times New Roman" w:cs="Times New Roman"/>
          <w:color w:val="000000" w:themeColor="text1"/>
          <w:sz w:val="28"/>
          <w:szCs w:val="28"/>
        </w:rPr>
        <w:t>примакивание</w:t>
      </w:r>
      <w:proofErr w:type="spellEnd"/>
      <w:proofErr w:type="gramEnd"/>
      <w:r w:rsidRPr="00D130E7">
        <w:rPr>
          <w:rFonts w:ascii="Times New Roman" w:hAnsi="Times New Roman" w:cs="Times New Roman"/>
          <w:color w:val="000000" w:themeColor="text1"/>
          <w:sz w:val="28"/>
          <w:szCs w:val="28"/>
        </w:rPr>
        <w:t>»</w:t>
      </w:r>
      <w:r w:rsidRPr="00D130E7">
        <w:rPr>
          <w:rFonts w:ascii="Times New Roman" w:hAnsi="Times New Roman" w:cs="Times New Roman"/>
          <w:color w:val="000000" w:themeColor="text1"/>
          <w:sz w:val="28"/>
          <w:szCs w:val="28"/>
        </w:rPr>
        <w:t>)</w:t>
      </w:r>
    </w:p>
    <w:p w:rsidR="00D130E7" w:rsidRPr="00D130E7" w:rsidRDefault="00D130E7" w:rsidP="00D130E7">
      <w:pPr>
        <w:spacing w:line="240" w:lineRule="auto"/>
        <w:ind w:left="-142" w:firstLine="426"/>
        <w:contextualSpacing/>
        <w:rPr>
          <w:rFonts w:ascii="Times New Roman" w:hAnsi="Times New Roman" w:cs="Times New Roman"/>
          <w:color w:val="000000" w:themeColor="text1"/>
          <w:sz w:val="28"/>
          <w:szCs w:val="28"/>
          <w:shd w:val="clear" w:color="auto" w:fill="FFFFFF"/>
        </w:rPr>
      </w:pPr>
      <w:r w:rsidRPr="00D130E7">
        <w:rPr>
          <w:rFonts w:ascii="Times New Roman" w:hAnsi="Times New Roman" w:cs="Times New Roman"/>
          <w:b/>
          <w:bCs/>
          <w:color w:val="000000" w:themeColor="text1"/>
          <w:sz w:val="28"/>
          <w:szCs w:val="28"/>
        </w:rPr>
        <w:t xml:space="preserve">Условия успешного проведения </w:t>
      </w:r>
      <w:proofErr w:type="spellStart"/>
      <w:r w:rsidRPr="00D130E7">
        <w:rPr>
          <w:rFonts w:ascii="Times New Roman" w:hAnsi="Times New Roman" w:cs="Times New Roman"/>
          <w:b/>
          <w:bCs/>
          <w:color w:val="000000" w:themeColor="text1"/>
          <w:sz w:val="28"/>
          <w:szCs w:val="28"/>
        </w:rPr>
        <w:t>изотерапии</w:t>
      </w:r>
      <w:proofErr w:type="spellEnd"/>
      <w:r w:rsidRPr="00D130E7">
        <w:rPr>
          <w:rFonts w:ascii="Times New Roman" w:hAnsi="Times New Roman" w:cs="Times New Roman"/>
          <w:b/>
          <w:bCs/>
          <w:color w:val="000000" w:themeColor="text1"/>
          <w:sz w:val="28"/>
          <w:szCs w:val="28"/>
        </w:rPr>
        <w:t xml:space="preserve"> </w:t>
      </w:r>
      <w:r w:rsidRPr="00D130E7">
        <w:rPr>
          <w:rFonts w:ascii="Times New Roman" w:hAnsi="Times New Roman" w:cs="Times New Roman"/>
          <w:color w:val="000000" w:themeColor="text1"/>
          <w:sz w:val="28"/>
          <w:szCs w:val="28"/>
        </w:rPr>
        <w:br/>
      </w:r>
      <w:r w:rsidRPr="00D130E7">
        <w:rPr>
          <w:rFonts w:ascii="Times New Roman" w:hAnsi="Times New Roman" w:cs="Times New Roman"/>
          <w:color w:val="000000" w:themeColor="text1"/>
          <w:sz w:val="28"/>
          <w:szCs w:val="28"/>
          <w:shd w:val="clear" w:color="auto" w:fill="FFFFFF"/>
        </w:rPr>
        <w:t xml:space="preserve">-  Техники и приёмы должны подбираться по принципу простоты </w:t>
      </w:r>
      <w:proofErr w:type="gramStart"/>
      <w:r w:rsidRPr="00D130E7">
        <w:rPr>
          <w:rFonts w:ascii="Times New Roman" w:hAnsi="Times New Roman" w:cs="Times New Roman"/>
          <w:color w:val="000000" w:themeColor="text1"/>
          <w:sz w:val="28"/>
          <w:szCs w:val="28"/>
          <w:shd w:val="clear" w:color="auto" w:fill="FFFFFF"/>
        </w:rPr>
        <w:t>и  эффектности.</w:t>
      </w:r>
      <w:r w:rsidRPr="00D130E7">
        <w:rPr>
          <w:rFonts w:ascii="Times New Roman" w:hAnsi="Times New Roman" w:cs="Times New Roman"/>
          <w:color w:val="000000" w:themeColor="text1"/>
          <w:sz w:val="28"/>
          <w:szCs w:val="28"/>
        </w:rPr>
        <w:br/>
      </w:r>
      <w:r w:rsidRPr="00D130E7">
        <w:rPr>
          <w:rFonts w:ascii="Times New Roman" w:hAnsi="Times New Roman" w:cs="Times New Roman"/>
          <w:color w:val="000000" w:themeColor="text1"/>
          <w:sz w:val="28"/>
          <w:szCs w:val="28"/>
          <w:shd w:val="clear" w:color="auto" w:fill="FFFFFF"/>
        </w:rPr>
        <w:t>Ребёнок</w:t>
      </w:r>
      <w:proofErr w:type="gramEnd"/>
      <w:r w:rsidRPr="00D130E7">
        <w:rPr>
          <w:rFonts w:ascii="Times New Roman" w:hAnsi="Times New Roman" w:cs="Times New Roman"/>
          <w:color w:val="000000" w:themeColor="text1"/>
          <w:sz w:val="28"/>
          <w:szCs w:val="28"/>
          <w:shd w:val="clear" w:color="auto" w:fill="FFFFFF"/>
        </w:rPr>
        <w:t xml:space="preserve"> не должен испытывать затруднения при создании изоб</w:t>
      </w:r>
      <w:r w:rsidRPr="00D130E7">
        <w:rPr>
          <w:rFonts w:ascii="Times New Roman" w:hAnsi="Times New Roman" w:cs="Times New Roman"/>
          <w:color w:val="000000" w:themeColor="text1"/>
          <w:sz w:val="28"/>
          <w:szCs w:val="28"/>
          <w:shd w:val="clear" w:color="auto" w:fill="FFFFFF"/>
        </w:rPr>
        <w:softHyphen/>
        <w:t>ражения с помощью предлагаемой техники. Любые усилия в ходе ра</w:t>
      </w:r>
      <w:r w:rsidRPr="00D130E7">
        <w:rPr>
          <w:rFonts w:ascii="Times New Roman" w:hAnsi="Times New Roman" w:cs="Times New Roman"/>
          <w:color w:val="000000" w:themeColor="text1"/>
          <w:sz w:val="28"/>
          <w:szCs w:val="28"/>
          <w:shd w:val="clear" w:color="auto" w:fill="FFFFFF"/>
        </w:rPr>
        <w:softHyphen/>
        <w:t xml:space="preserve">боты должны быть интересны, оригинальны, приятны </w:t>
      </w:r>
      <w:proofErr w:type="gramStart"/>
      <w:r w:rsidRPr="00D130E7">
        <w:rPr>
          <w:rFonts w:ascii="Times New Roman" w:hAnsi="Times New Roman" w:cs="Times New Roman"/>
          <w:color w:val="000000" w:themeColor="text1"/>
          <w:sz w:val="28"/>
          <w:szCs w:val="28"/>
          <w:shd w:val="clear" w:color="auto" w:fill="FFFFFF"/>
        </w:rPr>
        <w:t>ребёнку.</w:t>
      </w:r>
      <w:r w:rsidRPr="00D130E7">
        <w:rPr>
          <w:rFonts w:ascii="Times New Roman" w:hAnsi="Times New Roman" w:cs="Times New Roman"/>
          <w:color w:val="000000" w:themeColor="text1"/>
          <w:sz w:val="28"/>
          <w:szCs w:val="28"/>
        </w:rPr>
        <w:br/>
      </w:r>
      <w:r w:rsidRPr="00D130E7">
        <w:rPr>
          <w:rFonts w:ascii="Times New Roman" w:hAnsi="Times New Roman" w:cs="Times New Roman"/>
          <w:color w:val="000000" w:themeColor="text1"/>
          <w:sz w:val="28"/>
          <w:szCs w:val="28"/>
          <w:shd w:val="clear" w:color="auto" w:fill="FFFFFF"/>
        </w:rPr>
        <w:t>-</w:t>
      </w:r>
      <w:proofErr w:type="gramEnd"/>
      <w:r w:rsidRPr="00D130E7">
        <w:rPr>
          <w:rFonts w:ascii="Times New Roman" w:hAnsi="Times New Roman" w:cs="Times New Roman"/>
          <w:color w:val="000000" w:themeColor="text1"/>
          <w:sz w:val="28"/>
          <w:szCs w:val="28"/>
          <w:shd w:val="clear" w:color="auto" w:fill="FFFFFF"/>
        </w:rPr>
        <w:t xml:space="preserve">  Интересными и привлекательными должны быть и процесс создания изображения, и результат.</w:t>
      </w:r>
      <w:r w:rsidRPr="00D130E7">
        <w:rPr>
          <w:rFonts w:ascii="Times New Roman" w:hAnsi="Times New Roman" w:cs="Times New Roman"/>
          <w:color w:val="000000" w:themeColor="text1"/>
          <w:sz w:val="28"/>
          <w:szCs w:val="28"/>
        </w:rPr>
        <w:br/>
      </w:r>
      <w:r w:rsidRPr="00D130E7">
        <w:rPr>
          <w:rFonts w:ascii="Times New Roman" w:hAnsi="Times New Roman" w:cs="Times New Roman"/>
          <w:color w:val="000000" w:themeColor="text1"/>
          <w:sz w:val="28"/>
          <w:szCs w:val="28"/>
          <w:shd w:val="clear" w:color="auto" w:fill="FFFFFF"/>
        </w:rPr>
        <w:t>-  Изобразительные техники и приёмы должны быть нетрадиционными.</w:t>
      </w:r>
    </w:p>
    <w:p w:rsidR="00D130E7" w:rsidRPr="00D130E7" w:rsidRDefault="00D130E7" w:rsidP="00D130E7">
      <w:pPr>
        <w:spacing w:line="240" w:lineRule="auto"/>
        <w:ind w:firstLine="709"/>
        <w:rPr>
          <w:rFonts w:ascii="Times New Roman" w:hAnsi="Times New Roman" w:cs="Times New Roman"/>
          <w:color w:val="000000" w:themeColor="text1"/>
          <w:sz w:val="28"/>
          <w:szCs w:val="28"/>
        </w:rPr>
      </w:pPr>
      <w:r w:rsidRPr="00D130E7">
        <w:rPr>
          <w:rFonts w:ascii="Times New Roman" w:hAnsi="Times New Roman" w:cs="Times New Roman"/>
          <w:color w:val="000000" w:themeColor="text1"/>
          <w:sz w:val="28"/>
          <w:szCs w:val="28"/>
        </w:rPr>
        <w:t>Занятия не должны ограничиваться обычным набором изобразительных средств (бумага, кисти, краски) и традиционными способами их использования. Ребенок более охотно включается в процесс, отличный от того, к чему он привык.</w:t>
      </w:r>
    </w:p>
    <w:p w:rsidR="00D130E7" w:rsidRDefault="00D130E7" w:rsidP="00D130E7"/>
    <w:p w:rsidR="00D130E7" w:rsidRDefault="00D130E7" w:rsidP="00D130E7">
      <w:pPr>
        <w:spacing w:line="360" w:lineRule="auto"/>
        <w:ind w:right="-111" w:firstLine="284"/>
        <w:jc w:val="center"/>
        <w:rPr>
          <w:sz w:val="28"/>
          <w:szCs w:val="28"/>
        </w:rPr>
      </w:pPr>
    </w:p>
    <w:p w:rsidR="00D130E7" w:rsidRDefault="00D130E7" w:rsidP="00D130E7">
      <w:pPr>
        <w:shd w:val="clear" w:color="auto" w:fill="FFFFFF"/>
        <w:spacing w:line="360" w:lineRule="auto"/>
        <w:ind w:right="-111" w:firstLine="284"/>
        <w:rPr>
          <w:sz w:val="28"/>
          <w:szCs w:val="28"/>
        </w:rPr>
      </w:pPr>
    </w:p>
    <w:p w:rsidR="00D130E7" w:rsidRDefault="00D130E7" w:rsidP="00D130E7">
      <w:pPr>
        <w:shd w:val="clear" w:color="auto" w:fill="FFFFFF"/>
        <w:spacing w:line="360" w:lineRule="auto"/>
        <w:ind w:right="-111" w:firstLine="284"/>
        <w:rPr>
          <w:b/>
          <w:bCs/>
          <w:spacing w:val="-1"/>
          <w:sz w:val="28"/>
          <w:szCs w:val="28"/>
        </w:rPr>
      </w:pPr>
    </w:p>
    <w:p w:rsidR="00D130E7" w:rsidRDefault="00D130E7" w:rsidP="00D130E7">
      <w:pPr>
        <w:shd w:val="clear" w:color="auto" w:fill="FFFFFF"/>
        <w:spacing w:line="360" w:lineRule="auto"/>
        <w:ind w:right="-111" w:firstLine="284"/>
        <w:rPr>
          <w:b/>
          <w:bCs/>
          <w:spacing w:val="-1"/>
          <w:sz w:val="28"/>
          <w:szCs w:val="28"/>
        </w:rPr>
      </w:pPr>
    </w:p>
    <w:p w:rsidR="00D130E7" w:rsidRDefault="00D130E7" w:rsidP="00D130E7">
      <w:pPr>
        <w:spacing w:line="360" w:lineRule="auto"/>
        <w:rPr>
          <w:sz w:val="28"/>
          <w:szCs w:val="28"/>
        </w:rPr>
      </w:pPr>
    </w:p>
    <w:p w:rsidR="00D130E7" w:rsidRDefault="00D130E7" w:rsidP="00D130E7">
      <w:pPr>
        <w:spacing w:line="360" w:lineRule="auto"/>
        <w:ind w:right="-111" w:firstLine="284"/>
        <w:rPr>
          <w:sz w:val="28"/>
          <w:szCs w:val="28"/>
        </w:rPr>
      </w:pPr>
    </w:p>
    <w:p w:rsidR="00D130E7" w:rsidRDefault="00D130E7" w:rsidP="00D130E7">
      <w:pPr>
        <w:shd w:val="clear" w:color="auto" w:fill="FFFFFF"/>
        <w:spacing w:line="360" w:lineRule="auto"/>
        <w:ind w:right="-111" w:firstLine="284"/>
        <w:rPr>
          <w:b/>
          <w:bCs/>
          <w:spacing w:val="-2"/>
          <w:sz w:val="28"/>
          <w:szCs w:val="28"/>
        </w:rPr>
      </w:pPr>
    </w:p>
    <w:p w:rsidR="00D130E7" w:rsidRDefault="00D130E7" w:rsidP="00D130E7">
      <w:pPr>
        <w:shd w:val="clear" w:color="auto" w:fill="FFFFFF"/>
        <w:spacing w:line="360" w:lineRule="auto"/>
        <w:ind w:right="-111" w:firstLine="284"/>
        <w:rPr>
          <w:sz w:val="28"/>
          <w:szCs w:val="28"/>
        </w:rPr>
      </w:pPr>
    </w:p>
    <w:p w:rsidR="00D130E7" w:rsidRDefault="00D130E7" w:rsidP="00D130E7">
      <w:pPr>
        <w:spacing w:line="360" w:lineRule="auto"/>
        <w:jc w:val="center"/>
        <w:rPr>
          <w:sz w:val="28"/>
          <w:szCs w:val="28"/>
        </w:rPr>
      </w:pPr>
    </w:p>
    <w:p w:rsidR="001817B7" w:rsidRPr="00D130E7" w:rsidRDefault="001817B7" w:rsidP="00D130E7">
      <w:pPr>
        <w:shd w:val="clear" w:color="auto" w:fill="FFFFFF"/>
        <w:spacing w:line="360" w:lineRule="auto"/>
        <w:rPr>
          <w:b/>
          <w:bCs/>
          <w:spacing w:val="-1"/>
          <w:sz w:val="28"/>
          <w:szCs w:val="28"/>
        </w:rPr>
      </w:pPr>
    </w:p>
    <w:p w:rsidR="00A52ACD" w:rsidRDefault="00A52ACD"/>
    <w:sectPr w:rsidR="00A52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AB8"/>
    <w:multiLevelType w:val="hybridMultilevel"/>
    <w:tmpl w:val="31C26DC8"/>
    <w:lvl w:ilvl="0" w:tplc="96607B36">
      <w:numFmt w:val="bullet"/>
      <w:lvlText w:val="-"/>
      <w:lvlJc w:val="left"/>
      <w:pPr>
        <w:ind w:left="644" w:hanging="360"/>
      </w:pPr>
      <w:rPr>
        <w:rFonts w:ascii="Calibri" w:eastAsiaTheme="minorHAnsi" w:hAnsi="Calibri" w:cstheme="minorBidi"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DB46143"/>
    <w:multiLevelType w:val="multilevel"/>
    <w:tmpl w:val="00B45ACE"/>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78"/>
    <w:rsid w:val="001817B7"/>
    <w:rsid w:val="00466278"/>
    <w:rsid w:val="007D28E2"/>
    <w:rsid w:val="008A3EF2"/>
    <w:rsid w:val="00A52ACD"/>
    <w:rsid w:val="00BF5903"/>
    <w:rsid w:val="00D1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989DF-959A-4134-9567-C4708C87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1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2808">
      <w:bodyDiv w:val="1"/>
      <w:marLeft w:val="0"/>
      <w:marRight w:val="0"/>
      <w:marTop w:val="0"/>
      <w:marBottom w:val="0"/>
      <w:divBdr>
        <w:top w:val="none" w:sz="0" w:space="0" w:color="auto"/>
        <w:left w:val="none" w:sz="0" w:space="0" w:color="auto"/>
        <w:bottom w:val="none" w:sz="0" w:space="0" w:color="auto"/>
        <w:right w:val="none" w:sz="0" w:space="0" w:color="auto"/>
      </w:divBdr>
    </w:div>
    <w:div w:id="848719182">
      <w:bodyDiv w:val="1"/>
      <w:marLeft w:val="0"/>
      <w:marRight w:val="0"/>
      <w:marTop w:val="0"/>
      <w:marBottom w:val="0"/>
      <w:divBdr>
        <w:top w:val="none" w:sz="0" w:space="0" w:color="auto"/>
        <w:left w:val="none" w:sz="0" w:space="0" w:color="auto"/>
        <w:bottom w:val="none" w:sz="0" w:space="0" w:color="auto"/>
        <w:right w:val="none" w:sz="0" w:space="0" w:color="auto"/>
      </w:divBdr>
    </w:div>
    <w:div w:id="1093941144">
      <w:bodyDiv w:val="1"/>
      <w:marLeft w:val="0"/>
      <w:marRight w:val="0"/>
      <w:marTop w:val="0"/>
      <w:marBottom w:val="0"/>
      <w:divBdr>
        <w:top w:val="none" w:sz="0" w:space="0" w:color="auto"/>
        <w:left w:val="none" w:sz="0" w:space="0" w:color="auto"/>
        <w:bottom w:val="none" w:sz="0" w:space="0" w:color="auto"/>
        <w:right w:val="none" w:sz="0" w:space="0" w:color="auto"/>
      </w:divBdr>
    </w:div>
    <w:div w:id="1717075187">
      <w:bodyDiv w:val="1"/>
      <w:marLeft w:val="0"/>
      <w:marRight w:val="0"/>
      <w:marTop w:val="0"/>
      <w:marBottom w:val="0"/>
      <w:divBdr>
        <w:top w:val="none" w:sz="0" w:space="0" w:color="auto"/>
        <w:left w:val="none" w:sz="0" w:space="0" w:color="auto"/>
        <w:bottom w:val="none" w:sz="0" w:space="0" w:color="auto"/>
        <w:right w:val="none" w:sz="0" w:space="0" w:color="auto"/>
      </w:divBdr>
    </w:div>
    <w:div w:id="19468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Rush</dc:creator>
  <cp:keywords/>
  <dc:description/>
  <cp:lastModifiedBy>Kirill Rush</cp:lastModifiedBy>
  <cp:revision>7</cp:revision>
  <dcterms:created xsi:type="dcterms:W3CDTF">2015-12-14T20:05:00Z</dcterms:created>
  <dcterms:modified xsi:type="dcterms:W3CDTF">2015-12-14T20:34:00Z</dcterms:modified>
</cp:coreProperties>
</file>