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75" w:rsidRDefault="00F90C16" w:rsidP="002473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Скоро в школу</w:t>
      </w:r>
    </w:p>
    <w:p w:rsidR="00F90C16" w:rsidRPr="00A7108C" w:rsidRDefault="00F90C16" w:rsidP="002473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 xml:space="preserve">(собрание для </w:t>
      </w:r>
      <w:r w:rsidR="009F64BA" w:rsidRPr="00A7108C">
        <w:rPr>
          <w:rFonts w:ascii="Times New Roman" w:hAnsi="Times New Roman" w:cs="Times New Roman"/>
          <w:b/>
          <w:bCs/>
          <w:sz w:val="24"/>
        </w:rPr>
        <w:t>родителей,</w:t>
      </w:r>
      <w:r w:rsidRPr="00A7108C">
        <w:rPr>
          <w:rFonts w:ascii="Times New Roman" w:hAnsi="Times New Roman" w:cs="Times New Roman"/>
          <w:b/>
          <w:bCs/>
          <w:sz w:val="24"/>
        </w:rPr>
        <w:t xml:space="preserve"> будущих первоклассников)</w:t>
      </w:r>
    </w:p>
    <w:p w:rsidR="00247375" w:rsidRDefault="0074399C" w:rsidP="0024737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hyperlink r:id="rId6" w:history="1">
        <w:r w:rsidR="00247375" w:rsidRPr="0024737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Нефедова</w:t>
        </w:r>
      </w:hyperlink>
      <w:r w:rsidR="006E2680" w:rsidRPr="00247375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Ма</w:t>
      </w:r>
      <w:r w:rsidR="00C942BE" w:rsidRPr="00247375">
        <w:rPr>
          <w:rStyle w:val="a3"/>
          <w:rFonts w:ascii="Times New Roman" w:hAnsi="Times New Roman" w:cs="Times New Roman"/>
          <w:color w:val="auto"/>
          <w:sz w:val="24"/>
          <w:u w:val="none"/>
        </w:rPr>
        <w:t>р</w:t>
      </w:r>
      <w:r w:rsidR="006E2680" w:rsidRPr="00247375">
        <w:rPr>
          <w:rStyle w:val="a3"/>
          <w:rFonts w:ascii="Times New Roman" w:hAnsi="Times New Roman" w:cs="Times New Roman"/>
          <w:color w:val="auto"/>
          <w:sz w:val="24"/>
          <w:u w:val="none"/>
        </w:rPr>
        <w:t>ина Олеговна</w:t>
      </w:r>
      <w:r w:rsidR="00F90C16" w:rsidRPr="00A7108C">
        <w:rPr>
          <w:rFonts w:ascii="Times New Roman" w:hAnsi="Times New Roman" w:cs="Times New Roman"/>
          <w:sz w:val="24"/>
        </w:rPr>
        <w:t>,</w:t>
      </w:r>
    </w:p>
    <w:p w:rsidR="00F90C16" w:rsidRPr="00A7108C" w:rsidRDefault="00F90C16" w:rsidP="0024737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 </w:t>
      </w:r>
      <w:r w:rsidRPr="00A7108C">
        <w:rPr>
          <w:rFonts w:ascii="Times New Roman" w:hAnsi="Times New Roman" w:cs="Times New Roman"/>
          <w:i/>
          <w:iCs/>
          <w:sz w:val="24"/>
        </w:rPr>
        <w:t>педагог-психолог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Цель:</w:t>
      </w:r>
      <w:r w:rsidRPr="00A7108C">
        <w:rPr>
          <w:rFonts w:ascii="Times New Roman" w:hAnsi="Times New Roman" w:cs="Times New Roman"/>
          <w:sz w:val="24"/>
        </w:rPr>
        <w:t> создание условий для включения родителей будущих первоклассников в процесс подготовки ребенка к школе.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Задачи:</w:t>
      </w:r>
    </w:p>
    <w:p w:rsidR="00F90C16" w:rsidRPr="00A7108C" w:rsidRDefault="00F90C16" w:rsidP="000C4035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Познакомить родителей с проблемами первоклассников (в период адаптации к школе) их причинами и способами коррекции.</w:t>
      </w:r>
    </w:p>
    <w:p w:rsidR="00F90C16" w:rsidRPr="00A7108C" w:rsidRDefault="00F90C16" w:rsidP="000C4035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Вовлечь родителей в процесс анализа возможных трудностей их детей.</w:t>
      </w:r>
    </w:p>
    <w:p w:rsidR="00F90C16" w:rsidRPr="00A7108C" w:rsidRDefault="00F90C16" w:rsidP="000C4035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Вооружить практическими советами и рекомендациями по подготовке ребенка к школе.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Контингент участников: </w:t>
      </w:r>
      <w:r w:rsidRPr="00A7108C">
        <w:rPr>
          <w:rFonts w:ascii="Times New Roman" w:hAnsi="Times New Roman" w:cs="Times New Roman"/>
          <w:sz w:val="24"/>
        </w:rPr>
        <w:t>родители будущих первоклассников, будущие учителя детей, психолог.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Дата проведения:</w:t>
      </w:r>
      <w:r w:rsidRPr="00A7108C">
        <w:rPr>
          <w:rFonts w:ascii="Times New Roman" w:hAnsi="Times New Roman" w:cs="Times New Roman"/>
          <w:sz w:val="24"/>
        </w:rPr>
        <w:t> </w:t>
      </w:r>
      <w:r w:rsidR="006E2680">
        <w:rPr>
          <w:rFonts w:ascii="Times New Roman" w:hAnsi="Times New Roman" w:cs="Times New Roman"/>
          <w:sz w:val="24"/>
        </w:rPr>
        <w:t>12</w:t>
      </w:r>
      <w:r w:rsidRPr="00A7108C">
        <w:rPr>
          <w:rFonts w:ascii="Times New Roman" w:hAnsi="Times New Roman" w:cs="Times New Roman"/>
          <w:sz w:val="24"/>
        </w:rPr>
        <w:t xml:space="preserve"> </w:t>
      </w:r>
      <w:r w:rsidR="006E2680">
        <w:rPr>
          <w:rFonts w:ascii="Times New Roman" w:hAnsi="Times New Roman" w:cs="Times New Roman"/>
          <w:sz w:val="24"/>
        </w:rPr>
        <w:t>сентябр</w:t>
      </w:r>
      <w:r w:rsidRPr="00A7108C">
        <w:rPr>
          <w:rFonts w:ascii="Times New Roman" w:hAnsi="Times New Roman" w:cs="Times New Roman"/>
          <w:sz w:val="24"/>
        </w:rPr>
        <w:t>я.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Время работы:</w:t>
      </w:r>
      <w:r w:rsidRPr="00A7108C">
        <w:rPr>
          <w:rFonts w:ascii="Times New Roman" w:hAnsi="Times New Roman" w:cs="Times New Roman"/>
          <w:sz w:val="24"/>
        </w:rPr>
        <w:t> 1,5 - 2 часа.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Место работы: </w:t>
      </w:r>
      <w:r w:rsidRPr="00A7108C">
        <w:rPr>
          <w:rFonts w:ascii="Times New Roman" w:hAnsi="Times New Roman" w:cs="Times New Roman"/>
          <w:sz w:val="24"/>
        </w:rPr>
        <w:t>класс (столы расставлены по большему кругу)</w:t>
      </w:r>
    </w:p>
    <w:p w:rsidR="00F90C16" w:rsidRPr="00A7108C" w:rsidRDefault="00F90C16" w:rsidP="000C40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Оборудование и материалы: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Проектор.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Компьютер.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Презентация “Скоро в школу” (см. </w:t>
      </w:r>
      <w:hyperlink r:id="rId7" w:history="1">
        <w:r w:rsidRPr="00164B6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u w:val="none"/>
          </w:rPr>
          <w:t>Приложение 1</w:t>
        </w:r>
      </w:hyperlink>
      <w:r w:rsidRPr="00164B63">
        <w:rPr>
          <w:rFonts w:ascii="Times New Roman" w:hAnsi="Times New Roman" w:cs="Times New Roman"/>
          <w:b/>
          <w:bCs/>
          <w:color w:val="00B050"/>
          <w:sz w:val="24"/>
        </w:rPr>
        <w:t>)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Коробка с набором парных геометрических фигур (по количеству родителей)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Звоночек.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Буклеты для родителей будущих первоклассников</w:t>
      </w:r>
      <w:proofErr w:type="gramStart"/>
      <w:r w:rsidRPr="00A7108C">
        <w:rPr>
          <w:rFonts w:ascii="Times New Roman" w:hAnsi="Times New Roman" w:cs="Times New Roman"/>
          <w:sz w:val="24"/>
        </w:rPr>
        <w:t>.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7108C">
        <w:rPr>
          <w:rFonts w:ascii="Times New Roman" w:hAnsi="Times New Roman" w:cs="Times New Roman"/>
          <w:sz w:val="24"/>
        </w:rPr>
        <w:t>с</w:t>
      </w:r>
      <w:proofErr w:type="gramEnd"/>
      <w:r w:rsidRPr="00A7108C">
        <w:rPr>
          <w:rFonts w:ascii="Times New Roman" w:hAnsi="Times New Roman" w:cs="Times New Roman"/>
          <w:sz w:val="24"/>
        </w:rPr>
        <w:t>м. </w:t>
      </w:r>
      <w:hyperlink r:id="rId8" w:history="1">
        <w:r w:rsidRPr="00164B6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u w:val="none"/>
          </w:rPr>
          <w:t>Приложение 2</w:t>
        </w:r>
      </w:hyperlink>
      <w:r w:rsidRPr="00164B63">
        <w:rPr>
          <w:rFonts w:ascii="Times New Roman" w:hAnsi="Times New Roman" w:cs="Times New Roman"/>
          <w:b/>
          <w:bCs/>
          <w:color w:val="00B050"/>
          <w:sz w:val="24"/>
        </w:rPr>
        <w:t>)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Запись спокойной инструментальной музыки.</w:t>
      </w:r>
    </w:p>
    <w:p w:rsidR="00F90C16" w:rsidRPr="00A7108C" w:rsidRDefault="00F90C16" w:rsidP="000C40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Пенал.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Подготовительный этап</w:t>
      </w:r>
    </w:p>
    <w:p w:rsidR="00F90C16" w:rsidRPr="00A7108C" w:rsidRDefault="00F90C16" w:rsidP="00A7108C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Важно своевременно </w:t>
      </w:r>
      <w:r w:rsidRPr="00A7108C">
        <w:rPr>
          <w:rFonts w:ascii="Times New Roman" w:hAnsi="Times New Roman" w:cs="Times New Roman"/>
          <w:b/>
          <w:bCs/>
          <w:sz w:val="24"/>
        </w:rPr>
        <w:t>оповестить родителей</w:t>
      </w:r>
      <w:r w:rsidRPr="00A7108C">
        <w:rPr>
          <w:rFonts w:ascii="Times New Roman" w:hAnsi="Times New Roman" w:cs="Times New Roman"/>
          <w:sz w:val="24"/>
        </w:rPr>
        <w:t> о предстоящей встрече. Оповещение родителей осуществляется с помощью индивидуальных приглашений (образец представлен в </w:t>
      </w:r>
      <w:hyperlink r:id="rId9" w:history="1">
        <w:r w:rsidRPr="00164B6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u w:val="none"/>
          </w:rPr>
          <w:t>приложении</w:t>
        </w:r>
        <w:r w:rsidRPr="00164B63">
          <w:rPr>
            <w:rStyle w:val="a3"/>
            <w:rFonts w:ascii="Times New Roman" w:hAnsi="Times New Roman" w:cs="Times New Roman"/>
            <w:color w:val="00B050"/>
            <w:sz w:val="24"/>
            <w:u w:val="none"/>
          </w:rPr>
          <w:t> </w:t>
        </w:r>
        <w:r w:rsidRPr="00164B6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u w:val="none"/>
          </w:rPr>
          <w:t>3</w:t>
        </w:r>
      </w:hyperlink>
      <w:r w:rsidRPr="00164B63">
        <w:rPr>
          <w:rFonts w:ascii="Times New Roman" w:hAnsi="Times New Roman" w:cs="Times New Roman"/>
          <w:color w:val="00B050"/>
          <w:sz w:val="24"/>
        </w:rPr>
        <w:t>),</w:t>
      </w:r>
      <w:r w:rsidRPr="00A7108C">
        <w:rPr>
          <w:rFonts w:ascii="Times New Roman" w:hAnsi="Times New Roman" w:cs="Times New Roman"/>
          <w:sz w:val="24"/>
        </w:rPr>
        <w:t xml:space="preserve"> а также объявлений, которые вывешиваются в детском саду и на общественных зданиях микрорайона (поликлиника, магазин и т.п.).</w:t>
      </w:r>
    </w:p>
    <w:p w:rsidR="00F90C16" w:rsidRPr="00A7108C" w:rsidRDefault="00F90C16" w:rsidP="00A7108C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Подготовка аудитории. </w:t>
      </w:r>
      <w:r w:rsidRPr="00A7108C">
        <w:rPr>
          <w:rFonts w:ascii="Times New Roman" w:hAnsi="Times New Roman" w:cs="Times New Roman"/>
          <w:sz w:val="24"/>
        </w:rPr>
        <w:t>Столы расставлены в виде большого круга. До начала собрания звучит тихая спокойная музыка. На экране демонстрируется </w:t>
      </w:r>
      <w:r w:rsidRPr="00A7108C">
        <w:rPr>
          <w:rFonts w:ascii="Times New Roman" w:hAnsi="Times New Roman" w:cs="Times New Roman"/>
          <w:b/>
          <w:bCs/>
          <w:sz w:val="24"/>
        </w:rPr>
        <w:t>слайд 1</w:t>
      </w:r>
      <w:r w:rsidRPr="00A7108C">
        <w:rPr>
          <w:rFonts w:ascii="Times New Roman" w:hAnsi="Times New Roman" w:cs="Times New Roman"/>
          <w:sz w:val="24"/>
        </w:rPr>
        <w:t> презентации “Скоро в школу” (см. </w:t>
      </w:r>
      <w:hyperlink r:id="rId10" w:history="1">
        <w:r w:rsidRPr="00164B6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u w:val="none"/>
          </w:rPr>
          <w:t>Приложение 1</w:t>
        </w:r>
      </w:hyperlink>
      <w:r w:rsidRPr="00164B63">
        <w:rPr>
          <w:rFonts w:ascii="Times New Roman" w:hAnsi="Times New Roman" w:cs="Times New Roman"/>
          <w:b/>
          <w:bCs/>
          <w:color w:val="00B050"/>
          <w:sz w:val="24"/>
        </w:rPr>
        <w:t>)</w:t>
      </w:r>
      <w:r w:rsidRPr="00164B63">
        <w:rPr>
          <w:rFonts w:ascii="Times New Roman" w:hAnsi="Times New Roman" w:cs="Times New Roman"/>
          <w:color w:val="00B050"/>
          <w:sz w:val="24"/>
        </w:rPr>
        <w:t>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Ход встречи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1. Этап знакомства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Психолог</w:t>
      </w:r>
      <w:r w:rsidRPr="00A7108C">
        <w:rPr>
          <w:rFonts w:ascii="Times New Roman" w:hAnsi="Times New Roman" w:cs="Times New Roman"/>
          <w:sz w:val="24"/>
        </w:rPr>
        <w:t xml:space="preserve">: Здравствуйте, уважаемые родители, я искренне рада видеть Вас. Зовут меня Марина </w:t>
      </w:r>
      <w:r w:rsidR="0074399C">
        <w:rPr>
          <w:rFonts w:ascii="Times New Roman" w:hAnsi="Times New Roman" w:cs="Times New Roman"/>
          <w:sz w:val="24"/>
        </w:rPr>
        <w:t>Олеговна</w:t>
      </w:r>
      <w:r w:rsidRPr="00A7108C">
        <w:rPr>
          <w:rFonts w:ascii="Times New Roman" w:hAnsi="Times New Roman" w:cs="Times New Roman"/>
          <w:sz w:val="24"/>
        </w:rPr>
        <w:t>, я – школьный психолог.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Сегодняшняя наша встреча обусловлена событием, которое скоро произойдет в вашей семье - это поступление ребенка в шк</w:t>
      </w:r>
      <w:bookmarkStart w:id="0" w:name="_GoBack"/>
      <w:bookmarkEnd w:id="0"/>
      <w:r w:rsidRPr="00A7108C">
        <w:rPr>
          <w:rFonts w:ascii="Times New Roman" w:hAnsi="Times New Roman" w:cs="Times New Roman"/>
          <w:sz w:val="24"/>
        </w:rPr>
        <w:t>олу.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lastRenderedPageBreak/>
        <w:t>А сейчас давайте познакомимся друг с другом. Для начала возьмите любую фигуру из коробки (коробка участниками передаётся по кругу).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Пройдите по </w:t>
      </w:r>
      <w:r w:rsidR="00C30F01">
        <w:rPr>
          <w:rFonts w:ascii="Times New Roman" w:hAnsi="Times New Roman" w:cs="Times New Roman"/>
          <w:sz w:val="24"/>
        </w:rPr>
        <w:t>группе</w:t>
      </w:r>
      <w:r w:rsidRPr="00A7108C">
        <w:rPr>
          <w:rFonts w:ascii="Times New Roman" w:hAnsi="Times New Roman" w:cs="Times New Roman"/>
          <w:sz w:val="24"/>
        </w:rPr>
        <w:t xml:space="preserve"> и найдите человека, у кого такая </w:t>
      </w:r>
      <w:proofErr w:type="gramStart"/>
      <w:r w:rsidRPr="00A7108C">
        <w:rPr>
          <w:rFonts w:ascii="Times New Roman" w:hAnsi="Times New Roman" w:cs="Times New Roman"/>
          <w:sz w:val="24"/>
        </w:rPr>
        <w:t>же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как у Вас фигурка (по цвету и форме). Пожалуйста, сядьте вместе за парту. Сейчас вы партнеры по общению. Предлагаю Вам познакомиться и расспросить друг друга</w:t>
      </w:r>
      <w:proofErr w:type="gramStart"/>
      <w:r w:rsidRPr="00A7108C">
        <w:rPr>
          <w:rFonts w:ascii="Times New Roman" w:hAnsi="Times New Roman" w:cs="Times New Roman"/>
          <w:sz w:val="24"/>
        </w:rPr>
        <w:t>.</w:t>
      </w:r>
      <w:r w:rsidRPr="00A7108C">
        <w:rPr>
          <w:rFonts w:ascii="Times New Roman" w:hAnsi="Times New Roman" w:cs="Times New Roman"/>
          <w:b/>
          <w:bCs/>
          <w:sz w:val="24"/>
        </w:rPr>
        <w:t>(</w:t>
      </w:r>
      <w:proofErr w:type="gramEnd"/>
      <w:r w:rsidRPr="00A7108C">
        <w:rPr>
          <w:rFonts w:ascii="Times New Roman" w:hAnsi="Times New Roman" w:cs="Times New Roman"/>
          <w:b/>
          <w:bCs/>
          <w:sz w:val="24"/>
        </w:rPr>
        <w:t>Слайд 2)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Обязательно задайте следующие вопросы:</w:t>
      </w:r>
    </w:p>
    <w:p w:rsidR="00F90C16" w:rsidRPr="00A7108C" w:rsidRDefault="00F90C16" w:rsidP="00A7108C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Кто из детей идет в школу? Как зовут Вашего ребенка?</w:t>
      </w:r>
    </w:p>
    <w:p w:rsidR="00F90C16" w:rsidRPr="00A7108C" w:rsidRDefault="00F90C16" w:rsidP="00A7108C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Волнуют ли Вас предстоящие перемены?</w:t>
      </w:r>
    </w:p>
    <w:p w:rsidR="00F90C16" w:rsidRPr="00A7108C" w:rsidRDefault="00F90C16" w:rsidP="00A7108C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Что радует и что тревожит в своём ребенке?</w:t>
      </w:r>
    </w:p>
    <w:p w:rsidR="00F90C16" w:rsidRPr="00A7108C" w:rsidRDefault="00F90C16" w:rsidP="00A7108C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Нужно ли готовить ребенка к школе родителям?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Время для знакомства 6 минут, 3 минуты один спрашивает, другой отвечает, а затем меняетесь по моему сигналу (</w:t>
      </w:r>
      <w:r w:rsidRPr="00A7108C">
        <w:rPr>
          <w:rFonts w:ascii="Times New Roman" w:hAnsi="Times New Roman" w:cs="Times New Roman"/>
          <w:b/>
          <w:bCs/>
          <w:sz w:val="24"/>
        </w:rPr>
        <w:t>звоночек</w:t>
      </w:r>
      <w:r w:rsidRPr="00A7108C">
        <w:rPr>
          <w:rFonts w:ascii="Times New Roman" w:hAnsi="Times New Roman" w:cs="Times New Roman"/>
          <w:sz w:val="24"/>
        </w:rPr>
        <w:t>).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Настало время каждому из вас представить своего соседа и рассказать то, что вы узнали о нём. Чтобы у нас не было заминок, мы будем передавать этот пенал. У кого пенал, тот и представляет своего партнера по общению.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(</w:t>
      </w:r>
      <w:r w:rsidRPr="00A7108C">
        <w:rPr>
          <w:rFonts w:ascii="Times New Roman" w:hAnsi="Times New Roman" w:cs="Times New Roman"/>
          <w:b/>
          <w:bCs/>
          <w:sz w:val="24"/>
        </w:rPr>
        <w:t>Родители представляют друг друга</w:t>
      </w:r>
      <w:r w:rsidRPr="00A7108C">
        <w:rPr>
          <w:rFonts w:ascii="Times New Roman" w:hAnsi="Times New Roman" w:cs="Times New Roman"/>
          <w:sz w:val="24"/>
        </w:rPr>
        <w:t>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Спасибо всем! Вы замечательно представили друг друга. В своих сообщениях большинство родителей отметили, что их волнует поступление ребенка в школу. И это, с одной стороны, очень хорошо, потому что это значит, что Вам небезразлично будущее </w:t>
      </w:r>
      <w:proofErr w:type="gramStart"/>
      <w:r w:rsidRPr="00A7108C">
        <w:rPr>
          <w:rFonts w:ascii="Times New Roman" w:hAnsi="Times New Roman" w:cs="Times New Roman"/>
          <w:sz w:val="24"/>
        </w:rPr>
        <w:t>ребенка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и вы найдете время и силы, чтобы помочь своему ребенку избежать некоторых трудностей. А сейчас я хотела бы поговорить о трудностях первоклассников и их причинах.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2. Информирование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Выступление психолога: </w:t>
      </w:r>
      <w:r w:rsidRPr="00A7108C">
        <w:rPr>
          <w:rFonts w:ascii="Times New Roman" w:hAnsi="Times New Roman" w:cs="Times New Roman"/>
          <w:b/>
          <w:bCs/>
          <w:sz w:val="24"/>
        </w:rPr>
        <w:t>“Трудности первоклассников, их причины, способы профилактики и коррекции”.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Психолог</w:t>
      </w:r>
      <w:r w:rsidRPr="00A7108C">
        <w:rPr>
          <w:rFonts w:ascii="Times New Roman" w:hAnsi="Times New Roman" w:cs="Times New Roman"/>
          <w:sz w:val="24"/>
        </w:rPr>
        <w:t>: В своем выступлении я хотела бы сделать акцент на школьных трудностях первоклассников, их причинах и способах их коррекции. Может быть, у кого-то возник вопрос, зачем сегодня говорить о школьных трудностях? Отвечаю: “Чтобы избежать их завтра. И если что-то вдруг окажется упущенным, то еще не поздно наверстать, впереди ещё 9 месяцев”.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Давайте рассмотрим этап вхождения первоклассника в школьную жизнь.</w:t>
      </w:r>
      <w:r w:rsidRPr="00A7108C">
        <w:rPr>
          <w:rFonts w:ascii="Times New Roman" w:hAnsi="Times New Roman" w:cs="Times New Roman"/>
          <w:b/>
          <w:bCs/>
          <w:sz w:val="24"/>
        </w:rPr>
        <w:t> (Слайд 3)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Следует отметить, что, пожалуй, в жизни ребенка нет больше ни одного момента, когда бы так резко и </w:t>
      </w:r>
      <w:proofErr w:type="spellStart"/>
      <w:r w:rsidRPr="00A7108C">
        <w:rPr>
          <w:rFonts w:ascii="Times New Roman" w:hAnsi="Times New Roman" w:cs="Times New Roman"/>
          <w:sz w:val="24"/>
        </w:rPr>
        <w:t>координально</w:t>
      </w:r>
      <w:proofErr w:type="spellEnd"/>
      <w:r w:rsidRPr="00A7108C">
        <w:rPr>
          <w:rFonts w:ascii="Times New Roman" w:hAnsi="Times New Roman" w:cs="Times New Roman"/>
          <w:sz w:val="24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</w:t>
      </w:r>
    </w:p>
    <w:p w:rsidR="00F90C16" w:rsidRPr="00A7108C" w:rsidRDefault="00F90C16" w:rsidP="00A7108C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 новому взрослому, к коллективу;</w:t>
      </w:r>
    </w:p>
    <w:p w:rsidR="00F90C16" w:rsidRPr="00A7108C" w:rsidRDefault="00F90C16" w:rsidP="00A7108C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 новым требованиям;</w:t>
      </w:r>
    </w:p>
    <w:p w:rsidR="00F90C16" w:rsidRPr="00A7108C" w:rsidRDefault="00F90C16" w:rsidP="00A7108C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lastRenderedPageBreak/>
        <w:t>к повседневным обязанностям.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Но для некоторых детей </w:t>
      </w:r>
      <w:proofErr w:type="gramStart"/>
      <w:r w:rsidRPr="00A7108C">
        <w:rPr>
          <w:rFonts w:ascii="Times New Roman" w:hAnsi="Times New Roman" w:cs="Times New Roman"/>
          <w:sz w:val="24"/>
        </w:rPr>
        <w:t>оказываются школьные требования слишком трудны</w:t>
      </w:r>
      <w:proofErr w:type="gramEnd"/>
      <w:r w:rsidRPr="00A7108C">
        <w:rPr>
          <w:rFonts w:ascii="Times New Roman" w:hAnsi="Times New Roman" w:cs="Times New Roman"/>
          <w:sz w:val="24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Большинство истоков возможных школьных сложностей и неприятностей  нередко скрываются в дошкольном детстве. </w:t>
      </w:r>
      <w:proofErr w:type="gramStart"/>
      <w:r w:rsidRPr="00A7108C">
        <w:rPr>
          <w:rFonts w:ascii="Times New Roman" w:hAnsi="Times New Roman" w:cs="Times New Roman"/>
          <w:sz w:val="24"/>
        </w:rPr>
        <w:t>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раза. В результате чего у детей </w:t>
      </w:r>
      <w:proofErr w:type="gramStart"/>
      <w:r w:rsidRPr="00A7108C">
        <w:rPr>
          <w:rFonts w:ascii="Times New Roman" w:hAnsi="Times New Roman" w:cs="Times New Roman"/>
          <w:sz w:val="24"/>
        </w:rPr>
        <w:t>оказываются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не сформированы важные компоненты школьной готовности.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 </w:t>
      </w:r>
      <w:r w:rsidRPr="00A7108C">
        <w:rPr>
          <w:rFonts w:ascii="Times New Roman" w:hAnsi="Times New Roman" w:cs="Times New Roman"/>
          <w:b/>
          <w:bCs/>
          <w:sz w:val="24"/>
        </w:rPr>
        <w:t>(Анимация слайд 3)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Пока я буду раскрывать содержание каждого компонента готовности к школе, вы, пожалуйста, постарайтесь их “примерить” к своему ребенку и решить, на что вам надо </w:t>
      </w:r>
      <w:r w:rsidRPr="00A7108C">
        <w:rPr>
          <w:rFonts w:ascii="Times New Roman" w:hAnsi="Times New Roman" w:cs="Times New Roman"/>
          <w:b/>
          <w:bCs/>
          <w:sz w:val="24"/>
        </w:rPr>
        <w:t>уже сегодня </w:t>
      </w:r>
      <w:r w:rsidRPr="00A7108C">
        <w:rPr>
          <w:rFonts w:ascii="Times New Roman" w:hAnsi="Times New Roman" w:cs="Times New Roman"/>
          <w:sz w:val="24"/>
        </w:rPr>
        <w:t>обратить внимание, чтобы ваш ребенок был успешен в школе.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(Слайд 4)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Традиционно выделяются три аспекта школьной готовности [1]:</w:t>
      </w:r>
    </w:p>
    <w:p w:rsidR="00F90C16" w:rsidRPr="00A7108C" w:rsidRDefault="00F90C16" w:rsidP="00A7108C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интеллектуальный</w:t>
      </w:r>
    </w:p>
    <w:p w:rsidR="00F90C16" w:rsidRPr="00A7108C" w:rsidRDefault="00F90C16" w:rsidP="00A7108C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эмоциональный</w:t>
      </w:r>
    </w:p>
    <w:p w:rsidR="00F90C16" w:rsidRPr="00A7108C" w:rsidRDefault="00F90C16" w:rsidP="00A7108C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социальный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В </w:t>
      </w:r>
      <w:r w:rsidRPr="00A7108C">
        <w:rPr>
          <w:rFonts w:ascii="Times New Roman" w:hAnsi="Times New Roman" w:cs="Times New Roman"/>
          <w:b/>
          <w:sz w:val="24"/>
        </w:rPr>
        <w:t>интеллектуальной сфере</w:t>
      </w:r>
      <w:r w:rsidRPr="00A7108C">
        <w:rPr>
          <w:rFonts w:ascii="Times New Roman" w:hAnsi="Times New Roman" w:cs="Times New Roman"/>
          <w:sz w:val="24"/>
        </w:rPr>
        <w:t xml:space="preserve">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A7108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7108C">
        <w:rPr>
          <w:rFonts w:ascii="Times New Roman" w:hAnsi="Times New Roman" w:cs="Times New Roman"/>
          <w:sz w:val="24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В </w:t>
      </w:r>
      <w:r w:rsidRPr="00A7108C">
        <w:rPr>
          <w:rFonts w:ascii="Times New Roman" w:hAnsi="Times New Roman" w:cs="Times New Roman"/>
          <w:b/>
          <w:sz w:val="24"/>
        </w:rPr>
        <w:t>эмоциональном</w:t>
      </w:r>
      <w:r w:rsidRPr="00A7108C">
        <w:rPr>
          <w:rFonts w:ascii="Times New Roman" w:hAnsi="Times New Roman" w:cs="Times New Roman"/>
          <w:sz w:val="24"/>
        </w:rPr>
        <w:t xml:space="preserve"> плане школьная зрелость характеризуется достижением определенного уровня эмоциональной устойчивости, снижением количества </w:t>
      </w:r>
      <w:r w:rsidRPr="00A7108C">
        <w:rPr>
          <w:rFonts w:ascii="Times New Roman" w:hAnsi="Times New Roman" w:cs="Times New Roman"/>
          <w:sz w:val="24"/>
        </w:rPr>
        <w:lastRenderedPageBreak/>
        <w:t>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sz w:val="24"/>
        </w:rPr>
        <w:t>Социальная зрелость</w:t>
      </w:r>
      <w:r w:rsidRPr="00A7108C">
        <w:rPr>
          <w:rFonts w:ascii="Times New Roman" w:hAnsi="Times New Roman" w:cs="Times New Roman"/>
          <w:sz w:val="24"/>
        </w:rPr>
        <w:t xml:space="preserve"> определяется, прежде всего, </w:t>
      </w:r>
      <w:proofErr w:type="spellStart"/>
      <w:r w:rsidRPr="00A7108C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A7108C">
        <w:rPr>
          <w:rFonts w:ascii="Times New Roman" w:hAnsi="Times New Roman" w:cs="Times New Roman"/>
          <w:sz w:val="24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Во-первых, нужно задаться вопросом “почему так получилось?”, т.е. какова причина школьной незрелости?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Во-вторых, наметить конкретные действия по ликвидации проблем.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(Слайд 5)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Причинами школьной незрелости могут быть:</w:t>
      </w:r>
    </w:p>
    <w:p w:rsidR="00F90C16" w:rsidRPr="00A7108C" w:rsidRDefault="00F90C16" w:rsidP="00A7108C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Недостатки в воспитательной среде (необходимы: систематические занятия с ребенком)</w:t>
      </w:r>
    </w:p>
    <w:p w:rsidR="00F90C16" w:rsidRPr="00A7108C" w:rsidRDefault="00F90C16" w:rsidP="00A7108C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Недостатки соматического развития ребенка. </w:t>
      </w:r>
      <w:proofErr w:type="gramStart"/>
      <w:r w:rsidRPr="00A7108C">
        <w:rPr>
          <w:rFonts w:ascii="Times New Roman" w:hAnsi="Times New Roman" w:cs="Times New Roman"/>
          <w:sz w:val="24"/>
        </w:rPr>
        <w:t>(Необходима: консультация с врачом и лечение ребенка) болезненные дети менее устойчивы к различным нагрузкам, быстрее устают, утомляются</w:t>
      </w:r>
      <w:r w:rsidR="00A7108C">
        <w:rPr>
          <w:rFonts w:ascii="Times New Roman" w:hAnsi="Times New Roman" w:cs="Times New Roman"/>
          <w:sz w:val="24"/>
        </w:rPr>
        <w:t>)</w:t>
      </w:r>
      <w:r w:rsidRPr="00A7108C">
        <w:rPr>
          <w:rFonts w:ascii="Times New Roman" w:hAnsi="Times New Roman" w:cs="Times New Roman"/>
          <w:sz w:val="24"/>
        </w:rPr>
        <w:t>.</w:t>
      </w:r>
      <w:proofErr w:type="gramEnd"/>
    </w:p>
    <w:p w:rsidR="00F90C16" w:rsidRPr="00A7108C" w:rsidRDefault="00F90C16" w:rsidP="00A7108C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F90C16" w:rsidRPr="00A7108C" w:rsidRDefault="00F90C16" w:rsidP="00A7108C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7108C">
        <w:rPr>
          <w:rFonts w:ascii="Times New Roman" w:hAnsi="Times New Roman" w:cs="Times New Roman"/>
          <w:sz w:val="24"/>
        </w:rPr>
        <w:t>Пренатальное</w:t>
      </w:r>
      <w:proofErr w:type="spellEnd"/>
      <w:r w:rsidRPr="00A7108C">
        <w:rPr>
          <w:rFonts w:ascii="Times New Roman" w:hAnsi="Times New Roman" w:cs="Times New Roman"/>
          <w:sz w:val="24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 своем выступлении я рассказала о трудностях первоклассников, о критериях готовности детей к школе, о причинах школьной незрелости и способах их коррекции.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3. Обсуждение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Пожалуйста, задайте свои вопросы. Может быть, именно ответ на Ваш вопрос остро необходим кому-то из присутствующих, но этот человек пока не решается его задать. Так будьте смелее и решительнее.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Поделитесь своими открытиями, мыслями, чувствами.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Демонстрируется (Слайд 8), раздаются буклеты родителям.</w:t>
      </w:r>
    </w:p>
    <w:p w:rsidR="00F90C16" w:rsidRPr="00A7108C" w:rsidRDefault="00E43434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F90C16" w:rsidRPr="00A7108C">
        <w:rPr>
          <w:rFonts w:ascii="Times New Roman" w:hAnsi="Times New Roman" w:cs="Times New Roman"/>
          <w:b/>
          <w:bCs/>
          <w:sz w:val="24"/>
        </w:rPr>
        <w:t>. Рекомендации педагога для родителей.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lastRenderedPageBreak/>
        <w:t>Учитель подробно рассказывает о рекомендациях, изложенных в буклете, о необходимости применения игровой формы в ходе подготовки, возможности использования развивающих игр и книг [2].</w:t>
      </w:r>
    </w:p>
    <w:p w:rsidR="00F90C16" w:rsidRPr="00A7108C" w:rsidRDefault="00E43434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</w:t>
      </w:r>
      <w:r w:rsidR="00F90C16" w:rsidRPr="00A7108C">
        <w:rPr>
          <w:rFonts w:ascii="Times New Roman" w:hAnsi="Times New Roman" w:cs="Times New Roman"/>
          <w:b/>
          <w:bCs/>
          <w:sz w:val="24"/>
        </w:rPr>
        <w:t>. Рекомендации психолога для родителей.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Психолог</w:t>
      </w:r>
      <w:r w:rsidRPr="00A7108C">
        <w:rPr>
          <w:rFonts w:ascii="Times New Roman" w:hAnsi="Times New Roman" w:cs="Times New Roman"/>
          <w:sz w:val="24"/>
        </w:rPr>
        <w:t>: Мне бы хотелось остановиться на рекомендациях [3], которым необходимо следовать на этапе подготовки, чтобы не отбить у ребенка желание учиться. </w:t>
      </w:r>
      <w:r w:rsidRPr="00A7108C">
        <w:rPr>
          <w:rFonts w:ascii="Times New Roman" w:hAnsi="Times New Roman" w:cs="Times New Roman"/>
          <w:b/>
          <w:bCs/>
          <w:sz w:val="24"/>
        </w:rPr>
        <w:t xml:space="preserve">(Слайд </w:t>
      </w:r>
      <w:r w:rsidR="00E43434">
        <w:rPr>
          <w:rFonts w:ascii="Times New Roman" w:hAnsi="Times New Roman" w:cs="Times New Roman"/>
          <w:b/>
          <w:bCs/>
          <w:sz w:val="24"/>
        </w:rPr>
        <w:t>7</w:t>
      </w:r>
      <w:r w:rsidRPr="00A7108C">
        <w:rPr>
          <w:rFonts w:ascii="Times New Roman" w:hAnsi="Times New Roman" w:cs="Times New Roman"/>
          <w:b/>
          <w:bCs/>
          <w:sz w:val="24"/>
        </w:rPr>
        <w:t>)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Избегайте чрезмерных требований. </w:t>
      </w:r>
      <w:r w:rsidRPr="00A7108C">
        <w:rPr>
          <w:rFonts w:ascii="Times New Roman" w:hAnsi="Times New Roman" w:cs="Times New Roman"/>
          <w:sz w:val="24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Право на ошибку. </w:t>
      </w:r>
      <w:r w:rsidRPr="00A7108C">
        <w:rPr>
          <w:rFonts w:ascii="Times New Roman" w:hAnsi="Times New Roman" w:cs="Times New Roman"/>
          <w:sz w:val="24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A7108C">
        <w:rPr>
          <w:rFonts w:ascii="Times New Roman" w:hAnsi="Times New Roman" w:cs="Times New Roman"/>
          <w:sz w:val="24"/>
        </w:rPr>
        <w:t>совсем крошечный</w:t>
      </w:r>
      <w:proofErr w:type="gramEnd"/>
      <w:r w:rsidRPr="00A7108C">
        <w:rPr>
          <w:rFonts w:ascii="Times New Roman" w:hAnsi="Times New Roman" w:cs="Times New Roman"/>
          <w:sz w:val="24"/>
        </w:rPr>
        <w:t xml:space="preserve"> успех.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Не думайте за ребёнка. </w:t>
      </w:r>
      <w:r w:rsidRPr="00A7108C">
        <w:rPr>
          <w:rFonts w:ascii="Times New Roman" w:hAnsi="Times New Roman" w:cs="Times New Roman"/>
          <w:sz w:val="24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Не пропустите первые трудности. </w:t>
      </w:r>
      <w:r w:rsidRPr="00A7108C">
        <w:rPr>
          <w:rFonts w:ascii="Times New Roman" w:hAnsi="Times New Roman" w:cs="Times New Roman"/>
          <w:sz w:val="24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Устраивайте праздники. </w:t>
      </w:r>
      <w:r w:rsidRPr="00A7108C">
        <w:rPr>
          <w:rFonts w:ascii="Times New Roman" w:hAnsi="Times New Roman" w:cs="Times New Roman"/>
          <w:sz w:val="24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F90C16" w:rsidRPr="00A7108C" w:rsidRDefault="00F90C16" w:rsidP="00A7108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7. Обратная связь.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Психолог</w:t>
      </w:r>
      <w:r w:rsidRPr="00A7108C">
        <w:rPr>
          <w:rFonts w:ascii="Times New Roman" w:hAnsi="Times New Roman" w:cs="Times New Roman"/>
          <w:sz w:val="24"/>
        </w:rPr>
        <w:t>: Нам очень хотелось бы выслушать Ваше мнение об услышанном сегодня.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Изменилось ли ваше представление о проблеме готовности ребенка к школе?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Изменилось ли Ваше видение родительской помощи на этапе подготовки ребенка к школе?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Ваши пожелания организаторам?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 xml:space="preserve">Спасибо всем за продуктивное и открытое общение. </w:t>
      </w:r>
    </w:p>
    <w:p w:rsidR="00F90C16" w:rsidRPr="00A7108C" w:rsidRDefault="00F90C16" w:rsidP="000C4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7108C">
        <w:rPr>
          <w:rFonts w:ascii="Times New Roman" w:hAnsi="Times New Roman" w:cs="Times New Roman"/>
          <w:b/>
          <w:bCs/>
          <w:sz w:val="24"/>
        </w:rPr>
        <w:t>Литература</w:t>
      </w:r>
    </w:p>
    <w:p w:rsidR="00F90C16" w:rsidRPr="00A7108C" w:rsidRDefault="00F90C16" w:rsidP="000C403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Критерии готовности к школе. </w:t>
      </w:r>
      <w:hyperlink r:id="rId11" w:history="1">
        <w:r w:rsidRPr="00A7108C">
          <w:rPr>
            <w:rStyle w:val="a3"/>
            <w:rFonts w:ascii="Times New Roman" w:hAnsi="Times New Roman" w:cs="Times New Roman"/>
            <w:sz w:val="24"/>
          </w:rPr>
          <w:t>http://bcetyt.ru</w:t>
        </w:r>
      </w:hyperlink>
    </w:p>
    <w:p w:rsidR="00F90C16" w:rsidRPr="00A7108C" w:rsidRDefault="00F90C16" w:rsidP="000C403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Иванова Е. Готовим ребенка к школе: практические советы родителям </w:t>
      </w:r>
      <w:hyperlink r:id="rId12" w:history="1">
        <w:r w:rsidRPr="00A7108C">
          <w:rPr>
            <w:rStyle w:val="a3"/>
            <w:rFonts w:ascii="Times New Roman" w:hAnsi="Times New Roman" w:cs="Times New Roman"/>
            <w:sz w:val="24"/>
          </w:rPr>
          <w:t>http://www.lychik.ru</w:t>
        </w:r>
      </w:hyperlink>
    </w:p>
    <w:p w:rsidR="002022F6" w:rsidRPr="000C4035" w:rsidRDefault="00F90C16" w:rsidP="000C403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08C">
        <w:rPr>
          <w:rFonts w:ascii="Times New Roman" w:hAnsi="Times New Roman" w:cs="Times New Roman"/>
          <w:sz w:val="24"/>
        </w:rPr>
        <w:t>Шульгина А. 10 заповедей для родителей первоклассников. // Здоровье женщины. – 2007.- № 10. - С.54-57.</w:t>
      </w:r>
    </w:p>
    <w:sectPr w:rsidR="002022F6" w:rsidRPr="000C4035" w:rsidSect="0006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CE7"/>
    <w:multiLevelType w:val="multilevel"/>
    <w:tmpl w:val="7792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184C"/>
    <w:multiLevelType w:val="multilevel"/>
    <w:tmpl w:val="7F5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64CF9"/>
    <w:multiLevelType w:val="multilevel"/>
    <w:tmpl w:val="582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060ED"/>
    <w:multiLevelType w:val="multilevel"/>
    <w:tmpl w:val="834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9009B"/>
    <w:multiLevelType w:val="multilevel"/>
    <w:tmpl w:val="CF5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57A74"/>
    <w:multiLevelType w:val="multilevel"/>
    <w:tmpl w:val="002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0689A"/>
    <w:multiLevelType w:val="multilevel"/>
    <w:tmpl w:val="578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1CC4"/>
    <w:multiLevelType w:val="multilevel"/>
    <w:tmpl w:val="894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F335B"/>
    <w:multiLevelType w:val="multilevel"/>
    <w:tmpl w:val="D1F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3121C"/>
    <w:multiLevelType w:val="multilevel"/>
    <w:tmpl w:val="D0C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06"/>
    <w:rsid w:val="0006137B"/>
    <w:rsid w:val="000C4035"/>
    <w:rsid w:val="00164B63"/>
    <w:rsid w:val="001F3AD9"/>
    <w:rsid w:val="00247375"/>
    <w:rsid w:val="00371B06"/>
    <w:rsid w:val="006E2680"/>
    <w:rsid w:val="0074399C"/>
    <w:rsid w:val="009F64BA"/>
    <w:rsid w:val="00A7108C"/>
    <w:rsid w:val="00BB566D"/>
    <w:rsid w:val="00C30F01"/>
    <w:rsid w:val="00C942BE"/>
    <w:rsid w:val="00D1128C"/>
    <w:rsid w:val="00D6419C"/>
    <w:rsid w:val="00E43434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2779/pril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2779/pril1.ppt" TargetMode="External"/><Relationship Id="rId12" Type="http://schemas.openxmlformats.org/officeDocument/2006/relationships/hyperlink" Target="http://www.lych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1-192-586" TargetMode="External"/><Relationship Id="rId11" Type="http://schemas.openxmlformats.org/officeDocument/2006/relationships/hyperlink" Target="http://bcety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12779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2779/pril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cp:lastPrinted>2014-09-12T09:52:00Z</cp:lastPrinted>
  <dcterms:created xsi:type="dcterms:W3CDTF">2014-09-12T09:51:00Z</dcterms:created>
  <dcterms:modified xsi:type="dcterms:W3CDTF">2015-10-26T10:25:00Z</dcterms:modified>
</cp:coreProperties>
</file>