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A98" w:rsidRDefault="00BC3A98" w:rsidP="00BC3A98">
      <w:pPr>
        <w:rPr>
          <w:b/>
        </w:rPr>
      </w:pPr>
    </w:p>
    <w:p w:rsidR="006333B1" w:rsidRPr="006333B1" w:rsidRDefault="006333B1" w:rsidP="006333B1">
      <w:pPr>
        <w:jc w:val="center"/>
        <w:rPr>
          <w:sz w:val="28"/>
          <w:szCs w:val="28"/>
        </w:rPr>
      </w:pPr>
      <w:r w:rsidRPr="006333B1">
        <w:rPr>
          <w:sz w:val="28"/>
          <w:szCs w:val="28"/>
        </w:rPr>
        <w:t>Муниципальное образовательное бюджетное учреждение</w:t>
      </w:r>
    </w:p>
    <w:p w:rsidR="006333B1" w:rsidRPr="00A47463" w:rsidRDefault="006333B1" w:rsidP="006333B1">
      <w:pPr>
        <w:jc w:val="center"/>
      </w:pPr>
      <w:r w:rsidRPr="00A47463">
        <w:t>средняя общеобразовательная школа №8</w:t>
      </w:r>
    </w:p>
    <w:p w:rsidR="006333B1" w:rsidRPr="00A47463" w:rsidRDefault="006333B1" w:rsidP="006333B1">
      <w:pPr>
        <w:jc w:val="center"/>
      </w:pPr>
      <w:r w:rsidRPr="00A47463">
        <w:t>имени А.Г. Ломакина</w:t>
      </w:r>
    </w:p>
    <w:p w:rsidR="006333B1" w:rsidRPr="00A47463" w:rsidRDefault="006333B1" w:rsidP="006333B1">
      <w:pPr>
        <w:jc w:val="center"/>
      </w:pPr>
    </w:p>
    <w:p w:rsidR="006333B1" w:rsidRPr="00A47463" w:rsidRDefault="006333B1" w:rsidP="006333B1">
      <w:pPr>
        <w:jc w:val="center"/>
      </w:pPr>
    </w:p>
    <w:p w:rsidR="006333B1" w:rsidRDefault="006333B1" w:rsidP="006333B1">
      <w:pPr>
        <w:jc w:val="center"/>
      </w:pPr>
    </w:p>
    <w:p w:rsidR="00A47463" w:rsidRPr="00A47463" w:rsidRDefault="00A47463" w:rsidP="006333B1">
      <w:pPr>
        <w:jc w:val="center"/>
      </w:pPr>
    </w:p>
    <w:p w:rsidR="006333B1" w:rsidRPr="00A47463" w:rsidRDefault="006333B1" w:rsidP="006333B1">
      <w:pPr>
        <w:jc w:val="center"/>
      </w:pPr>
    </w:p>
    <w:p w:rsidR="006333B1" w:rsidRPr="00A47463" w:rsidRDefault="006333B1" w:rsidP="006333B1">
      <w:pPr>
        <w:jc w:val="center"/>
      </w:pPr>
    </w:p>
    <w:tbl>
      <w:tblPr>
        <w:tblW w:w="9639" w:type="dxa"/>
        <w:tblInd w:w="25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4131"/>
      </w:tblGrid>
      <w:tr w:rsidR="006333B1" w:rsidRPr="00A47463" w:rsidTr="003662A9">
        <w:tc>
          <w:tcPr>
            <w:tcW w:w="5508" w:type="dxa"/>
            <w:shd w:val="clear" w:color="auto" w:fill="auto"/>
          </w:tcPr>
          <w:p w:rsidR="006333B1" w:rsidRPr="00A47463" w:rsidRDefault="006333B1" w:rsidP="006333B1">
            <w:r w:rsidRPr="00A47463">
              <w:t>Согласовано</w:t>
            </w:r>
          </w:p>
          <w:p w:rsidR="006333B1" w:rsidRPr="00A47463" w:rsidRDefault="006333B1" w:rsidP="006333B1">
            <w:r w:rsidRPr="00A47463">
              <w:t xml:space="preserve">на заседании </w:t>
            </w:r>
          </w:p>
          <w:p w:rsidR="00F826F1" w:rsidRDefault="006333B1" w:rsidP="006333B1">
            <w:r w:rsidRPr="00A47463">
              <w:t xml:space="preserve">методического объединения </w:t>
            </w:r>
          </w:p>
          <w:p w:rsidR="006333B1" w:rsidRPr="00A47463" w:rsidRDefault="006333B1" w:rsidP="006333B1">
            <w:r w:rsidRPr="00A47463">
              <w:t>(методического совета)</w:t>
            </w:r>
          </w:p>
          <w:p w:rsidR="006333B1" w:rsidRPr="00A47463" w:rsidRDefault="00FC20AB" w:rsidP="006333B1">
            <w:r>
              <w:t>протокол от  27.08.2015 № 1</w:t>
            </w:r>
          </w:p>
        </w:tc>
        <w:tc>
          <w:tcPr>
            <w:tcW w:w="4131" w:type="dxa"/>
            <w:shd w:val="clear" w:color="auto" w:fill="auto"/>
          </w:tcPr>
          <w:p w:rsidR="006333B1" w:rsidRPr="00A47463" w:rsidRDefault="006333B1" w:rsidP="006333B1">
            <w:pPr>
              <w:jc w:val="right"/>
            </w:pPr>
            <w:proofErr w:type="gramStart"/>
            <w:r w:rsidRPr="00A47463">
              <w:t>Утверждена</w:t>
            </w:r>
            <w:proofErr w:type="gramEnd"/>
            <w:r w:rsidRPr="00A47463">
              <w:t xml:space="preserve"> приказом</w:t>
            </w:r>
          </w:p>
          <w:p w:rsidR="006333B1" w:rsidRPr="00A47463" w:rsidRDefault="006333B1" w:rsidP="006333B1">
            <w:pPr>
              <w:jc w:val="right"/>
            </w:pPr>
            <w:r w:rsidRPr="00A47463">
              <w:t>директора</w:t>
            </w:r>
          </w:p>
          <w:p w:rsidR="006333B1" w:rsidRPr="00A47463" w:rsidRDefault="006333B1" w:rsidP="006333B1">
            <w:pPr>
              <w:jc w:val="right"/>
            </w:pPr>
            <w:r w:rsidRPr="00A47463">
              <w:t xml:space="preserve">МОБУ СОШ №8 </w:t>
            </w:r>
          </w:p>
          <w:p w:rsidR="006333B1" w:rsidRPr="00A47463" w:rsidRDefault="006333B1" w:rsidP="006333B1">
            <w:pPr>
              <w:jc w:val="right"/>
            </w:pPr>
            <w:r w:rsidRPr="00A47463">
              <w:t>им. А.Г. Ломакина</w:t>
            </w:r>
          </w:p>
          <w:p w:rsidR="006333B1" w:rsidRPr="00A47463" w:rsidRDefault="00FC20AB" w:rsidP="006333B1">
            <w:pPr>
              <w:jc w:val="right"/>
            </w:pPr>
            <w:r>
              <w:t>от  27.08.2015 № 321</w:t>
            </w:r>
          </w:p>
          <w:p w:rsidR="006333B1" w:rsidRPr="00A47463" w:rsidRDefault="006333B1" w:rsidP="006333B1">
            <w:pPr>
              <w:jc w:val="right"/>
            </w:pPr>
          </w:p>
          <w:p w:rsidR="006333B1" w:rsidRPr="00A47463" w:rsidRDefault="006333B1" w:rsidP="006333B1">
            <w:pPr>
              <w:jc w:val="center"/>
            </w:pPr>
          </w:p>
        </w:tc>
      </w:tr>
    </w:tbl>
    <w:p w:rsidR="006333B1" w:rsidRPr="00A47463" w:rsidRDefault="006333B1" w:rsidP="006333B1">
      <w:pPr>
        <w:jc w:val="center"/>
      </w:pPr>
    </w:p>
    <w:p w:rsidR="006333B1" w:rsidRPr="00A47463" w:rsidRDefault="006333B1" w:rsidP="006333B1"/>
    <w:p w:rsidR="006333B1" w:rsidRDefault="006333B1" w:rsidP="006333B1"/>
    <w:p w:rsidR="00A47463" w:rsidRDefault="00A47463" w:rsidP="006333B1"/>
    <w:p w:rsidR="00A47463" w:rsidRDefault="00A47463" w:rsidP="006333B1"/>
    <w:p w:rsidR="00A47463" w:rsidRDefault="00A47463" w:rsidP="006333B1"/>
    <w:p w:rsidR="00A47463" w:rsidRDefault="00A47463" w:rsidP="006333B1"/>
    <w:p w:rsidR="00A47463" w:rsidRPr="00A47463" w:rsidRDefault="00A47463" w:rsidP="006333B1"/>
    <w:p w:rsidR="006333B1" w:rsidRPr="00A47463" w:rsidRDefault="006333B1" w:rsidP="006333B1"/>
    <w:p w:rsidR="006333B1" w:rsidRPr="00A47463" w:rsidRDefault="006333B1" w:rsidP="006333B1">
      <w:pPr>
        <w:jc w:val="right"/>
      </w:pPr>
    </w:p>
    <w:p w:rsidR="006333B1" w:rsidRPr="00A47463" w:rsidRDefault="006333B1" w:rsidP="006333B1">
      <w:pPr>
        <w:jc w:val="center"/>
        <w:rPr>
          <w:b/>
          <w:bCs/>
        </w:rPr>
      </w:pPr>
      <w:r w:rsidRPr="00A47463">
        <w:rPr>
          <w:b/>
          <w:bCs/>
        </w:rPr>
        <w:t>РАБОЧАЯ ПРОГРАММА</w:t>
      </w:r>
    </w:p>
    <w:p w:rsidR="006333B1" w:rsidRPr="00A47463" w:rsidRDefault="006333B1" w:rsidP="006333B1">
      <w:pPr>
        <w:jc w:val="center"/>
      </w:pPr>
    </w:p>
    <w:p w:rsidR="006333B1" w:rsidRPr="00A47463" w:rsidRDefault="006333B1" w:rsidP="006333B1">
      <w:pPr>
        <w:rPr>
          <w:b/>
          <w:u w:val="single"/>
        </w:rPr>
      </w:pPr>
      <w:r w:rsidRPr="00A47463">
        <w:t xml:space="preserve">по </w:t>
      </w:r>
      <w:r w:rsidR="00FC20AB">
        <w:rPr>
          <w:b/>
          <w:u w:val="single"/>
        </w:rPr>
        <w:t>литературному чтению для  3-а</w:t>
      </w:r>
      <w:r w:rsidRPr="00A47463">
        <w:rPr>
          <w:b/>
          <w:u w:val="single"/>
        </w:rPr>
        <w:t xml:space="preserve"> класса_____________</w:t>
      </w:r>
    </w:p>
    <w:p w:rsidR="006333B1" w:rsidRPr="00A47463" w:rsidRDefault="0037522A" w:rsidP="0037522A">
      <w:r>
        <w:t xml:space="preserve">                </w:t>
      </w:r>
      <w:r w:rsidR="006333B1" w:rsidRPr="00A47463">
        <w:t>(учебный предмет, курс)</w:t>
      </w:r>
    </w:p>
    <w:p w:rsidR="006333B1" w:rsidRPr="00A47463" w:rsidRDefault="006333B1" w:rsidP="006333B1">
      <w:pPr>
        <w:rPr>
          <w:b/>
          <w:u w:val="single"/>
        </w:rPr>
      </w:pPr>
    </w:p>
    <w:p w:rsidR="006333B1" w:rsidRPr="00A47463" w:rsidRDefault="006333B1" w:rsidP="006333B1">
      <w:pPr>
        <w:jc w:val="both"/>
      </w:pPr>
    </w:p>
    <w:p w:rsidR="006333B1" w:rsidRPr="00A47463" w:rsidRDefault="006333B1" w:rsidP="006333B1">
      <w:pPr>
        <w:jc w:val="both"/>
      </w:pPr>
      <w:r w:rsidRPr="00A47463">
        <w:t xml:space="preserve">Срок реализации - </w:t>
      </w:r>
      <w:r w:rsidRPr="00A47463">
        <w:rPr>
          <w:b/>
          <w:u w:val="single"/>
        </w:rPr>
        <w:t>2015-20</w:t>
      </w:r>
      <w:r w:rsidR="00915AD8">
        <w:rPr>
          <w:b/>
          <w:u w:val="single"/>
        </w:rPr>
        <w:t>1</w:t>
      </w:r>
      <w:r w:rsidRPr="00A47463">
        <w:rPr>
          <w:b/>
          <w:u w:val="single"/>
        </w:rPr>
        <w:t>6 учебный год________</w:t>
      </w:r>
      <w:r w:rsidR="00567AC2">
        <w:rPr>
          <w:b/>
          <w:u w:val="single"/>
        </w:rPr>
        <w:t>_</w:t>
      </w:r>
      <w:r w:rsidRPr="00A47463">
        <w:rPr>
          <w:b/>
          <w:u w:val="single"/>
        </w:rPr>
        <w:t>_</w:t>
      </w:r>
      <w:r w:rsidR="00915AD8">
        <w:rPr>
          <w:b/>
          <w:u w:val="single"/>
        </w:rPr>
        <w:t>_____</w:t>
      </w:r>
    </w:p>
    <w:p w:rsidR="006333B1" w:rsidRPr="00A47463" w:rsidRDefault="006333B1" w:rsidP="006333B1">
      <w:pPr>
        <w:jc w:val="both"/>
      </w:pPr>
    </w:p>
    <w:p w:rsidR="006333B1" w:rsidRPr="00A47463" w:rsidRDefault="006333B1" w:rsidP="006333B1">
      <w:pPr>
        <w:jc w:val="both"/>
      </w:pPr>
    </w:p>
    <w:p w:rsidR="006333B1" w:rsidRPr="00A47463" w:rsidRDefault="006333B1" w:rsidP="006333B1">
      <w:pPr>
        <w:jc w:val="both"/>
      </w:pPr>
      <w:r w:rsidRPr="00A47463">
        <w:t xml:space="preserve">Учитель  </w:t>
      </w:r>
      <w:r w:rsidR="00FC20AB">
        <w:rPr>
          <w:b/>
          <w:bCs/>
          <w:u w:val="single"/>
        </w:rPr>
        <w:t>Петренко Лилия Владимировна</w:t>
      </w:r>
      <w:r w:rsidR="00567AC2">
        <w:rPr>
          <w:b/>
          <w:bCs/>
          <w:u w:val="single"/>
        </w:rPr>
        <w:t>____</w:t>
      </w:r>
      <w:r w:rsidR="00FC20AB">
        <w:rPr>
          <w:b/>
          <w:bCs/>
          <w:u w:val="single"/>
        </w:rPr>
        <w:t>___________</w:t>
      </w:r>
    </w:p>
    <w:p w:rsidR="006333B1" w:rsidRPr="00A47463" w:rsidRDefault="0037522A" w:rsidP="0037522A">
      <w:r>
        <w:t xml:space="preserve">                      </w:t>
      </w:r>
      <w:r w:rsidR="006333B1" w:rsidRPr="00A47463">
        <w:t>(Ф.И.О.)</w:t>
      </w:r>
    </w:p>
    <w:p w:rsidR="006333B1" w:rsidRPr="00A47463" w:rsidRDefault="006333B1" w:rsidP="006333B1">
      <w:pPr>
        <w:jc w:val="both"/>
      </w:pPr>
    </w:p>
    <w:p w:rsidR="006333B1" w:rsidRPr="00A47463" w:rsidRDefault="006333B1" w:rsidP="006333B1">
      <w:pPr>
        <w:jc w:val="both"/>
      </w:pPr>
    </w:p>
    <w:p w:rsidR="006333B1" w:rsidRPr="00A47463" w:rsidRDefault="006333B1" w:rsidP="006333B1">
      <w:pPr>
        <w:jc w:val="both"/>
      </w:pPr>
    </w:p>
    <w:p w:rsidR="006333B1" w:rsidRPr="00A47463" w:rsidRDefault="006333B1" w:rsidP="006333B1">
      <w:pPr>
        <w:jc w:val="both"/>
      </w:pPr>
    </w:p>
    <w:p w:rsidR="006333B1" w:rsidRPr="00A47463" w:rsidRDefault="006333B1" w:rsidP="006333B1">
      <w:pPr>
        <w:jc w:val="both"/>
      </w:pPr>
    </w:p>
    <w:p w:rsidR="006333B1" w:rsidRPr="00A47463" w:rsidRDefault="006333B1" w:rsidP="006333B1">
      <w:pPr>
        <w:jc w:val="both"/>
      </w:pPr>
    </w:p>
    <w:p w:rsidR="006333B1" w:rsidRPr="00A47463" w:rsidRDefault="006333B1" w:rsidP="006333B1">
      <w:pPr>
        <w:jc w:val="both"/>
      </w:pPr>
    </w:p>
    <w:p w:rsidR="006333B1" w:rsidRPr="00A47463" w:rsidRDefault="006333B1" w:rsidP="006333B1">
      <w:pPr>
        <w:jc w:val="both"/>
      </w:pPr>
    </w:p>
    <w:p w:rsidR="006333B1" w:rsidRPr="00A47463" w:rsidRDefault="006333B1" w:rsidP="006333B1">
      <w:pPr>
        <w:jc w:val="both"/>
      </w:pPr>
    </w:p>
    <w:p w:rsidR="006333B1" w:rsidRPr="00A47463" w:rsidRDefault="006333B1" w:rsidP="006333B1">
      <w:pPr>
        <w:jc w:val="both"/>
      </w:pPr>
    </w:p>
    <w:p w:rsidR="006333B1" w:rsidRPr="00A47463" w:rsidRDefault="006333B1" w:rsidP="006333B1">
      <w:pPr>
        <w:jc w:val="both"/>
      </w:pPr>
    </w:p>
    <w:p w:rsidR="006333B1" w:rsidRPr="00A47463" w:rsidRDefault="006333B1" w:rsidP="006333B1">
      <w:pPr>
        <w:jc w:val="both"/>
      </w:pPr>
    </w:p>
    <w:p w:rsidR="006333B1" w:rsidRPr="00A47463" w:rsidRDefault="006333B1" w:rsidP="006333B1">
      <w:pPr>
        <w:jc w:val="both"/>
      </w:pPr>
    </w:p>
    <w:p w:rsidR="006333B1" w:rsidRPr="00A47463" w:rsidRDefault="006333B1" w:rsidP="006333B1">
      <w:pPr>
        <w:jc w:val="center"/>
      </w:pPr>
      <w:r w:rsidRPr="00A47463">
        <w:t>г. Таганрог</w:t>
      </w:r>
    </w:p>
    <w:p w:rsidR="006333B1" w:rsidRPr="00A47463" w:rsidRDefault="006333B1" w:rsidP="006333B1">
      <w:pPr>
        <w:jc w:val="center"/>
      </w:pPr>
      <w:r w:rsidRPr="00A47463">
        <w:t>2015</w:t>
      </w:r>
    </w:p>
    <w:p w:rsidR="006333B1" w:rsidRPr="00A47463" w:rsidRDefault="006333B1" w:rsidP="006333B1">
      <w:pPr>
        <w:jc w:val="center"/>
      </w:pPr>
    </w:p>
    <w:p w:rsidR="006333B1" w:rsidRPr="00A47463" w:rsidRDefault="006333B1" w:rsidP="006333B1">
      <w:pPr>
        <w:jc w:val="center"/>
      </w:pPr>
    </w:p>
    <w:p w:rsidR="006333B1" w:rsidRPr="006333B1" w:rsidRDefault="006333B1" w:rsidP="006333B1">
      <w:pPr>
        <w:spacing w:after="160" w:line="259" w:lineRule="auto"/>
        <w:rPr>
          <w:rFonts w:eastAsia="Calibri"/>
          <w:b/>
          <w:szCs w:val="22"/>
          <w:lang w:eastAsia="en-US"/>
        </w:rPr>
      </w:pPr>
    </w:p>
    <w:p w:rsidR="00BC3A98" w:rsidRPr="006333B1" w:rsidRDefault="00BC3A98" w:rsidP="0037522A">
      <w:pPr>
        <w:ind w:left="720"/>
        <w:jc w:val="center"/>
        <w:rPr>
          <w:b/>
        </w:rPr>
      </w:pPr>
      <w:r w:rsidRPr="006333B1">
        <w:rPr>
          <w:b/>
        </w:rPr>
        <w:lastRenderedPageBreak/>
        <w:t>Пояснительная записка</w:t>
      </w:r>
      <w:r w:rsidR="0037522A">
        <w:rPr>
          <w:b/>
        </w:rPr>
        <w:t>.</w:t>
      </w:r>
    </w:p>
    <w:p w:rsidR="00BC3A98" w:rsidRPr="006333B1" w:rsidRDefault="00BC3A98" w:rsidP="006333B1">
      <w:pPr>
        <w:widowControl w:val="0"/>
        <w:suppressAutoHyphens/>
        <w:autoSpaceDN w:val="0"/>
        <w:ind w:firstLine="540"/>
        <w:jc w:val="both"/>
        <w:textAlignment w:val="baseline"/>
        <w:rPr>
          <w:rFonts w:eastAsia="Arial Unicode MS"/>
          <w:kern w:val="3"/>
        </w:rPr>
      </w:pPr>
      <w:r w:rsidRPr="006333B1">
        <w:tab/>
        <w:t>Рабочая программа по литературному чтению</w:t>
      </w:r>
      <w:r w:rsidR="00FC20AB">
        <w:t xml:space="preserve"> для 3-а</w:t>
      </w:r>
      <w:r w:rsidR="00A47463">
        <w:t xml:space="preserve"> класса разработана в соо</w:t>
      </w:r>
      <w:r w:rsidRPr="006333B1">
        <w:t>тветствии</w:t>
      </w:r>
      <w:r w:rsidR="00A47463">
        <w:t xml:space="preserve"> </w:t>
      </w:r>
      <w:r w:rsidRPr="006333B1">
        <w:rPr>
          <w:rFonts w:eastAsia="Arial Unicode MS"/>
          <w:kern w:val="3"/>
        </w:rPr>
        <w:t xml:space="preserve">с Федеральным законом «Об образовании в Российской Федерации» от 29 декабря 2012 года № 273, на основе ФГОС НОО, «Примерной основной образовательной программы начального общего образования», авторской программы «Литературное чтение» под редакцией Р.Н. </w:t>
      </w:r>
      <w:proofErr w:type="spellStart"/>
      <w:r w:rsidRPr="006333B1">
        <w:rPr>
          <w:rFonts w:eastAsia="Arial Unicode MS"/>
          <w:kern w:val="3"/>
        </w:rPr>
        <w:t>Бунеева</w:t>
      </w:r>
      <w:proofErr w:type="spellEnd"/>
      <w:r w:rsidRPr="006333B1">
        <w:rPr>
          <w:rFonts w:eastAsia="Arial Unicode MS"/>
          <w:kern w:val="3"/>
        </w:rPr>
        <w:t>, Е.В.</w:t>
      </w:r>
      <w:r w:rsidR="00A47463">
        <w:rPr>
          <w:rFonts w:eastAsia="Arial Unicode MS"/>
          <w:kern w:val="3"/>
        </w:rPr>
        <w:t xml:space="preserve"> </w:t>
      </w:r>
      <w:proofErr w:type="spellStart"/>
      <w:r w:rsidRPr="006333B1">
        <w:rPr>
          <w:rFonts w:eastAsia="Arial Unicode MS"/>
          <w:kern w:val="3"/>
        </w:rPr>
        <w:t>Бунеевой</w:t>
      </w:r>
      <w:proofErr w:type="spellEnd"/>
      <w:r w:rsidRPr="006333B1">
        <w:rPr>
          <w:rFonts w:eastAsia="Arial Unicode MS"/>
          <w:kern w:val="3"/>
        </w:rPr>
        <w:t>.</w:t>
      </w:r>
    </w:p>
    <w:p w:rsidR="00BC3A98" w:rsidRPr="006333B1" w:rsidRDefault="00BC3A98" w:rsidP="006333B1">
      <w:pPr>
        <w:widowControl w:val="0"/>
        <w:suppressAutoHyphens/>
        <w:autoSpaceDN w:val="0"/>
        <w:ind w:firstLine="540"/>
        <w:jc w:val="both"/>
        <w:textAlignment w:val="baseline"/>
        <w:rPr>
          <w:rFonts w:eastAsia="Arial Unicode MS"/>
          <w:kern w:val="3"/>
        </w:rPr>
      </w:pPr>
    </w:p>
    <w:p w:rsidR="00BC3A98" w:rsidRPr="006333B1" w:rsidRDefault="00BC3A98" w:rsidP="006333B1">
      <w:pPr>
        <w:widowControl w:val="0"/>
        <w:suppressAutoHyphens/>
        <w:autoSpaceDN w:val="0"/>
        <w:ind w:firstLine="708"/>
        <w:jc w:val="both"/>
        <w:textAlignment w:val="baseline"/>
        <w:rPr>
          <w:rFonts w:eastAsia="Arial Unicode MS"/>
          <w:kern w:val="3"/>
        </w:rPr>
      </w:pPr>
      <w:r w:rsidRPr="006333B1">
        <w:rPr>
          <w:rFonts w:eastAsia="Arial Unicode MS"/>
          <w:kern w:val="3"/>
        </w:rPr>
        <w:t xml:space="preserve">Настоящая программа представляет собой целостный документ, имеющий следующую структуру: </w:t>
      </w:r>
    </w:p>
    <w:p w:rsidR="00BC3A98" w:rsidRPr="006333B1" w:rsidRDefault="00BC3A98" w:rsidP="006333B1">
      <w:pPr>
        <w:widowControl w:val="0"/>
        <w:suppressAutoHyphens/>
        <w:autoSpaceDN w:val="0"/>
        <w:jc w:val="both"/>
        <w:textAlignment w:val="baseline"/>
        <w:rPr>
          <w:rFonts w:eastAsia="Arial Unicode MS"/>
          <w:kern w:val="3"/>
        </w:rPr>
      </w:pPr>
      <w:r w:rsidRPr="006333B1">
        <w:rPr>
          <w:rFonts w:eastAsia="Arial Unicode MS"/>
          <w:kern w:val="3"/>
        </w:rPr>
        <w:t>1. Титульный лист;</w:t>
      </w:r>
    </w:p>
    <w:p w:rsidR="00BC3A98" w:rsidRPr="006333B1" w:rsidRDefault="00BC3A98" w:rsidP="006333B1">
      <w:pPr>
        <w:widowControl w:val="0"/>
        <w:suppressAutoHyphens/>
        <w:autoSpaceDN w:val="0"/>
        <w:jc w:val="both"/>
        <w:textAlignment w:val="baseline"/>
        <w:rPr>
          <w:rFonts w:eastAsia="Arial Unicode MS"/>
          <w:kern w:val="2"/>
        </w:rPr>
      </w:pPr>
      <w:r w:rsidRPr="006333B1">
        <w:rPr>
          <w:rFonts w:eastAsia="Arial Unicode MS"/>
          <w:kern w:val="3"/>
        </w:rPr>
        <w:t>2. Пояснительная записка</w:t>
      </w:r>
      <w:r w:rsidRPr="006333B1">
        <w:rPr>
          <w:rFonts w:eastAsia="Arial Unicode MS"/>
          <w:kern w:val="2"/>
        </w:rPr>
        <w:t>;</w:t>
      </w:r>
    </w:p>
    <w:p w:rsidR="00BC3A98" w:rsidRPr="006333B1" w:rsidRDefault="00BC3A98" w:rsidP="006333B1">
      <w:pPr>
        <w:widowControl w:val="0"/>
        <w:suppressAutoHyphens/>
        <w:autoSpaceDN w:val="0"/>
        <w:jc w:val="both"/>
        <w:textAlignment w:val="baseline"/>
        <w:rPr>
          <w:rFonts w:eastAsia="Arial Unicode MS"/>
          <w:kern w:val="2"/>
        </w:rPr>
      </w:pPr>
      <w:r w:rsidRPr="006333B1">
        <w:rPr>
          <w:rFonts w:eastAsia="Arial Unicode MS"/>
          <w:kern w:val="2"/>
        </w:rPr>
        <w:t>3.Общая характеристика учебного предмета;</w:t>
      </w:r>
    </w:p>
    <w:p w:rsidR="00BC3A98" w:rsidRPr="006333B1" w:rsidRDefault="00BC3A98" w:rsidP="006333B1">
      <w:pPr>
        <w:widowControl w:val="0"/>
        <w:suppressAutoHyphens/>
        <w:autoSpaceDN w:val="0"/>
        <w:jc w:val="both"/>
        <w:textAlignment w:val="baseline"/>
        <w:rPr>
          <w:rFonts w:eastAsia="Arial Unicode MS"/>
          <w:kern w:val="2"/>
        </w:rPr>
      </w:pPr>
      <w:r w:rsidRPr="006333B1">
        <w:rPr>
          <w:rFonts w:eastAsia="Arial Unicode MS"/>
          <w:kern w:val="2"/>
        </w:rPr>
        <w:t>4. Место учебного предмета в учебном плане;</w:t>
      </w:r>
    </w:p>
    <w:p w:rsidR="00BC3A98" w:rsidRPr="006333B1" w:rsidRDefault="00BC3A98" w:rsidP="006333B1">
      <w:pPr>
        <w:widowControl w:val="0"/>
        <w:suppressAutoHyphens/>
        <w:autoSpaceDN w:val="0"/>
        <w:jc w:val="both"/>
        <w:textAlignment w:val="baseline"/>
        <w:rPr>
          <w:rFonts w:eastAsia="Arial Unicode MS"/>
          <w:kern w:val="2"/>
        </w:rPr>
      </w:pPr>
      <w:r w:rsidRPr="006333B1">
        <w:rPr>
          <w:rFonts w:eastAsia="Arial Unicode MS"/>
          <w:kern w:val="2"/>
        </w:rPr>
        <w:t xml:space="preserve">5. Содержание учебного предмета; </w:t>
      </w:r>
    </w:p>
    <w:p w:rsidR="00BC3A98" w:rsidRPr="006333B1" w:rsidRDefault="00BC3A98" w:rsidP="006333B1">
      <w:pPr>
        <w:widowControl w:val="0"/>
        <w:suppressAutoHyphens/>
        <w:autoSpaceDN w:val="0"/>
        <w:jc w:val="both"/>
        <w:textAlignment w:val="baseline"/>
        <w:rPr>
          <w:rFonts w:eastAsia="Arial Unicode MS"/>
          <w:kern w:val="2"/>
        </w:rPr>
      </w:pPr>
      <w:r w:rsidRPr="006333B1">
        <w:rPr>
          <w:rFonts w:eastAsia="Arial Unicode MS"/>
          <w:kern w:val="2"/>
        </w:rPr>
        <w:t>6. Тематическое планирование;</w:t>
      </w:r>
    </w:p>
    <w:p w:rsidR="00BC3A98" w:rsidRPr="006333B1" w:rsidRDefault="00BC3A98" w:rsidP="006333B1">
      <w:pPr>
        <w:widowControl w:val="0"/>
        <w:suppressAutoHyphens/>
        <w:autoSpaceDN w:val="0"/>
        <w:jc w:val="both"/>
        <w:textAlignment w:val="baseline"/>
        <w:rPr>
          <w:rFonts w:eastAsia="Arial Unicode MS"/>
          <w:kern w:val="2"/>
        </w:rPr>
      </w:pPr>
      <w:r w:rsidRPr="006333B1">
        <w:rPr>
          <w:rFonts w:eastAsia="Arial Unicode MS"/>
          <w:kern w:val="2"/>
        </w:rPr>
        <w:t>7.Планируемые результаты освоения предмета и система их оценки;</w:t>
      </w:r>
    </w:p>
    <w:p w:rsidR="00BC3A98" w:rsidRPr="006333B1" w:rsidRDefault="00BC3A98" w:rsidP="006333B1">
      <w:pPr>
        <w:widowControl w:val="0"/>
        <w:suppressAutoHyphens/>
        <w:autoSpaceDN w:val="0"/>
        <w:jc w:val="both"/>
        <w:textAlignment w:val="baseline"/>
        <w:rPr>
          <w:rFonts w:eastAsia="Arial Unicode MS"/>
          <w:kern w:val="2"/>
        </w:rPr>
      </w:pPr>
      <w:r w:rsidRPr="006333B1">
        <w:rPr>
          <w:rFonts w:eastAsia="Arial Unicode MS"/>
          <w:kern w:val="2"/>
        </w:rPr>
        <w:t>8. Описание учебно-методического и</w:t>
      </w:r>
      <w:r w:rsidR="00FC20AB">
        <w:rPr>
          <w:rFonts w:eastAsia="Arial Unicode MS"/>
          <w:kern w:val="2"/>
        </w:rPr>
        <w:t xml:space="preserve"> </w:t>
      </w:r>
      <w:r w:rsidRPr="006333B1">
        <w:rPr>
          <w:rFonts w:eastAsia="Arial Unicode MS"/>
          <w:kern w:val="2"/>
        </w:rPr>
        <w:t>материально-технического обеспечения образовательного процесса.</w:t>
      </w:r>
    </w:p>
    <w:p w:rsidR="00BC3A98" w:rsidRPr="006333B1" w:rsidRDefault="00BC3A98" w:rsidP="006333B1">
      <w:pPr>
        <w:ind w:firstLine="708"/>
        <w:jc w:val="both"/>
        <w:rPr>
          <w:rFonts w:eastAsia="Arial Unicode MS"/>
          <w:kern w:val="3"/>
        </w:rPr>
      </w:pPr>
      <w:r w:rsidRPr="006333B1">
        <w:rPr>
          <w:rFonts w:eastAsia="Arial Unicode MS"/>
          <w:kern w:val="3"/>
        </w:rPr>
        <w:t>К настоящей программе прилагается календарно-тематическое планирование (Приложение 1), контрольно-измерительные материалы, используемые в рамках текущего контроля</w:t>
      </w:r>
      <w:r w:rsidR="00A47463">
        <w:rPr>
          <w:rFonts w:eastAsia="Arial Unicode MS"/>
          <w:kern w:val="3"/>
        </w:rPr>
        <w:t xml:space="preserve"> </w:t>
      </w:r>
      <w:r w:rsidRPr="006333B1">
        <w:rPr>
          <w:rFonts w:eastAsia="Arial Unicode MS"/>
          <w:kern w:val="3"/>
        </w:rPr>
        <w:t>(Приложение 2).</w:t>
      </w:r>
    </w:p>
    <w:p w:rsidR="00BC3A98" w:rsidRPr="006333B1" w:rsidRDefault="00BC3A98" w:rsidP="006333B1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333B1">
        <w:rPr>
          <w:rStyle w:val="a3"/>
          <w:rFonts w:ascii="Times New Roman" w:hAnsi="Times New Roman"/>
          <w:b w:val="0"/>
          <w:sz w:val="24"/>
          <w:szCs w:val="24"/>
        </w:rPr>
        <w:t>Литературное чтение — один из основных предметов в системе начального образования. Наряду с русским языком он</w:t>
      </w:r>
      <w:r w:rsidR="00FC20AB"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r w:rsidRPr="006333B1">
        <w:rPr>
          <w:rStyle w:val="a3"/>
          <w:rFonts w:ascii="Times New Roman" w:hAnsi="Times New Roman"/>
          <w:b w:val="0"/>
          <w:sz w:val="24"/>
          <w:szCs w:val="24"/>
        </w:rPr>
        <w:t>формирует функциональную грамотность, способствует общему</w:t>
      </w:r>
      <w:r w:rsidR="00FC20AB"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r w:rsidRPr="006333B1">
        <w:rPr>
          <w:rStyle w:val="a3"/>
          <w:rFonts w:ascii="Times New Roman" w:hAnsi="Times New Roman"/>
          <w:b w:val="0"/>
          <w:sz w:val="24"/>
          <w:szCs w:val="24"/>
        </w:rPr>
        <w:t>развитию и воспитанию ребенка. Успешность изучения курса</w:t>
      </w:r>
    </w:p>
    <w:p w:rsidR="00BC3A98" w:rsidRPr="006333B1" w:rsidRDefault="00BC3A98" w:rsidP="006333B1">
      <w:pPr>
        <w:pStyle w:val="a4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333B1">
        <w:rPr>
          <w:rStyle w:val="a3"/>
          <w:rFonts w:ascii="Times New Roman" w:hAnsi="Times New Roman"/>
          <w:b w:val="0"/>
          <w:sz w:val="24"/>
          <w:szCs w:val="24"/>
        </w:rPr>
        <w:t xml:space="preserve">литературного чтения обеспечивает результативность </w:t>
      </w:r>
      <w:proofErr w:type="gramStart"/>
      <w:r w:rsidRPr="006333B1">
        <w:rPr>
          <w:rStyle w:val="a3"/>
          <w:rFonts w:ascii="Times New Roman" w:hAnsi="Times New Roman"/>
          <w:b w:val="0"/>
          <w:sz w:val="24"/>
          <w:szCs w:val="24"/>
        </w:rPr>
        <w:t>обучения</w:t>
      </w:r>
      <w:r w:rsidR="00FC20AB"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r w:rsidRPr="006333B1">
        <w:rPr>
          <w:rStyle w:val="a3"/>
          <w:rFonts w:ascii="Times New Roman" w:hAnsi="Times New Roman"/>
          <w:b w:val="0"/>
          <w:sz w:val="24"/>
          <w:szCs w:val="24"/>
        </w:rPr>
        <w:t>по</w:t>
      </w:r>
      <w:proofErr w:type="gramEnd"/>
      <w:r w:rsidRPr="006333B1">
        <w:rPr>
          <w:rStyle w:val="a3"/>
          <w:rFonts w:ascii="Times New Roman" w:hAnsi="Times New Roman"/>
          <w:b w:val="0"/>
          <w:sz w:val="24"/>
          <w:szCs w:val="24"/>
        </w:rPr>
        <w:t xml:space="preserve"> другим предметам начальной школы.</w:t>
      </w:r>
    </w:p>
    <w:p w:rsidR="00BC3A98" w:rsidRPr="006333B1" w:rsidRDefault="00BC3A98" w:rsidP="006333B1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333B1">
        <w:rPr>
          <w:rStyle w:val="a3"/>
          <w:rFonts w:ascii="Times New Roman" w:hAnsi="Times New Roman"/>
          <w:b w:val="0"/>
          <w:sz w:val="24"/>
          <w:szCs w:val="24"/>
        </w:rPr>
        <w:t>Изучение литературного чтения в начальной школе направлено на достижение</w:t>
      </w:r>
    </w:p>
    <w:p w:rsidR="00BC3A98" w:rsidRPr="006333B1" w:rsidRDefault="00BC3A98" w:rsidP="006333B1">
      <w:pPr>
        <w:pStyle w:val="a4"/>
        <w:jc w:val="both"/>
        <w:rPr>
          <w:rStyle w:val="a3"/>
          <w:rFonts w:ascii="Times New Roman" w:hAnsi="Times New Roman"/>
          <w:sz w:val="24"/>
          <w:szCs w:val="24"/>
        </w:rPr>
      </w:pPr>
      <w:r w:rsidRPr="006333B1">
        <w:rPr>
          <w:rStyle w:val="a3"/>
          <w:rFonts w:ascii="Times New Roman" w:hAnsi="Times New Roman"/>
          <w:b w:val="0"/>
          <w:sz w:val="24"/>
          <w:szCs w:val="24"/>
        </w:rPr>
        <w:t>следующих  целей:</w:t>
      </w:r>
    </w:p>
    <w:p w:rsidR="00BC3A98" w:rsidRPr="006333B1" w:rsidRDefault="00BC3A98" w:rsidP="006333B1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333B1">
        <w:rPr>
          <w:rStyle w:val="a3"/>
          <w:rFonts w:ascii="Times New Roman" w:hAnsi="Times New Roman"/>
          <w:b w:val="0"/>
          <w:sz w:val="24"/>
          <w:szCs w:val="24"/>
        </w:rPr>
        <w:t>овладение осознанным, правильным, беглым и выразительным чтением как базовым навыком в системе образования</w:t>
      </w:r>
      <w:r w:rsidR="00FC20AB"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r w:rsidRPr="006333B1">
        <w:rPr>
          <w:rStyle w:val="a3"/>
          <w:rFonts w:ascii="Times New Roman" w:hAnsi="Times New Roman"/>
          <w:b w:val="0"/>
          <w:sz w:val="24"/>
          <w:szCs w:val="24"/>
        </w:rPr>
        <w:t>младших школьников; формирование читательского кругозора</w:t>
      </w:r>
      <w:r w:rsidR="00FC20AB"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r w:rsidRPr="006333B1">
        <w:rPr>
          <w:rStyle w:val="a3"/>
          <w:rFonts w:ascii="Times New Roman" w:hAnsi="Times New Roman"/>
          <w:b w:val="0"/>
          <w:sz w:val="24"/>
          <w:szCs w:val="24"/>
        </w:rPr>
        <w:t xml:space="preserve">и приобретение опыта самостоятельной читательской деятельности; совершенствование всех видов речевой деятельности; </w:t>
      </w:r>
    </w:p>
    <w:p w:rsidR="00BC3A98" w:rsidRPr="006333B1" w:rsidRDefault="00BC3A98" w:rsidP="006333B1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333B1">
        <w:rPr>
          <w:rStyle w:val="a3"/>
          <w:rFonts w:ascii="Times New Roman" w:hAnsi="Times New Roman"/>
          <w:b w:val="0"/>
          <w:sz w:val="24"/>
          <w:szCs w:val="24"/>
        </w:rPr>
        <w:t>развитие худ</w:t>
      </w:r>
      <w:r w:rsidR="006333B1">
        <w:rPr>
          <w:rStyle w:val="a3"/>
          <w:rFonts w:ascii="Times New Roman" w:hAnsi="Times New Roman"/>
          <w:b w:val="0"/>
          <w:sz w:val="24"/>
          <w:szCs w:val="24"/>
        </w:rPr>
        <w:t>ожественно-</w:t>
      </w:r>
      <w:r w:rsidRPr="006333B1">
        <w:rPr>
          <w:rStyle w:val="a3"/>
          <w:rFonts w:ascii="Times New Roman" w:hAnsi="Times New Roman"/>
          <w:b w:val="0"/>
          <w:sz w:val="24"/>
          <w:szCs w:val="24"/>
        </w:rPr>
        <w:t>творческих и познавательных способностей, эмоциональной отзывчивости при чтении художественных произведений, формирование эстетического отношения к</w:t>
      </w:r>
      <w:r w:rsidR="00FC20AB"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r w:rsidRPr="006333B1">
        <w:rPr>
          <w:rStyle w:val="a3"/>
          <w:rFonts w:ascii="Times New Roman" w:hAnsi="Times New Roman"/>
          <w:b w:val="0"/>
          <w:sz w:val="24"/>
          <w:szCs w:val="24"/>
        </w:rPr>
        <w:t>искусству слова; овладение первоначальными навыками работы с учебными и научно-познавательными текстами;</w:t>
      </w:r>
    </w:p>
    <w:p w:rsidR="00BC3A98" w:rsidRPr="006333B1" w:rsidRDefault="00BC3A98" w:rsidP="006333B1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333B1">
        <w:rPr>
          <w:rStyle w:val="a3"/>
          <w:rFonts w:ascii="Times New Roman" w:hAnsi="Times New Roman"/>
          <w:b w:val="0"/>
          <w:sz w:val="24"/>
          <w:szCs w:val="24"/>
        </w:rPr>
        <w:t>обогащение нравственного опыта младших школьников</w:t>
      </w:r>
      <w:r w:rsidR="00FC20AB"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r w:rsidRPr="006333B1">
        <w:rPr>
          <w:rStyle w:val="a3"/>
          <w:rFonts w:ascii="Times New Roman" w:hAnsi="Times New Roman"/>
          <w:b w:val="0"/>
          <w:sz w:val="24"/>
          <w:szCs w:val="24"/>
        </w:rPr>
        <w:t>средствами художественного текста; формирование представлений о добре и зле, уважения к культуре народов многонациональной России и других стран.</w:t>
      </w:r>
    </w:p>
    <w:p w:rsidR="00BC3A98" w:rsidRPr="006333B1" w:rsidRDefault="00BC3A98" w:rsidP="006333B1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333B1">
        <w:rPr>
          <w:rStyle w:val="a3"/>
          <w:rFonts w:ascii="Times New Roman" w:hAnsi="Times New Roman"/>
          <w:b w:val="0"/>
          <w:sz w:val="24"/>
          <w:szCs w:val="24"/>
        </w:rPr>
        <w:t>Приоритетной  целью  обучения литературному чтению в</w:t>
      </w:r>
      <w:r w:rsidR="00FC20AB"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r w:rsidRPr="006333B1">
        <w:rPr>
          <w:rStyle w:val="a3"/>
          <w:rFonts w:ascii="Times New Roman" w:hAnsi="Times New Roman"/>
          <w:b w:val="0"/>
          <w:sz w:val="24"/>
          <w:szCs w:val="24"/>
        </w:rPr>
        <w:t>начальной школе является формирование читательской компетентности младшего школьника, осознание себя как грамотного читателя, способного к использованию читательской деятельности как средства самообразования. Читательская компетентность определяется владением техникой чтения, приемами</w:t>
      </w:r>
      <w:r w:rsidR="00FC20AB"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r w:rsidRPr="006333B1">
        <w:rPr>
          <w:rStyle w:val="a3"/>
          <w:rFonts w:ascii="Times New Roman" w:hAnsi="Times New Roman"/>
          <w:b w:val="0"/>
          <w:sz w:val="24"/>
          <w:szCs w:val="24"/>
        </w:rPr>
        <w:t xml:space="preserve">понимания прочитанного и прослушанного произведения, знанием книг и умением их самостоятельно выбирать; </w:t>
      </w:r>
      <w:proofErr w:type="spellStart"/>
      <w:r w:rsidRPr="006333B1">
        <w:rPr>
          <w:rStyle w:val="a3"/>
          <w:rFonts w:ascii="Times New Roman" w:hAnsi="Times New Roman"/>
          <w:b w:val="0"/>
          <w:sz w:val="24"/>
          <w:szCs w:val="24"/>
        </w:rPr>
        <w:t>сформированностью</w:t>
      </w:r>
      <w:proofErr w:type="spellEnd"/>
      <w:r w:rsidRPr="006333B1">
        <w:rPr>
          <w:rStyle w:val="a3"/>
          <w:rFonts w:ascii="Times New Roman" w:hAnsi="Times New Roman"/>
          <w:b w:val="0"/>
          <w:sz w:val="24"/>
          <w:szCs w:val="24"/>
        </w:rPr>
        <w:t xml:space="preserve"> духовной потребности в книге и чтении.</w:t>
      </w:r>
    </w:p>
    <w:p w:rsidR="00617DB3" w:rsidRPr="00617DB3" w:rsidRDefault="00617DB3" w:rsidP="00617DB3">
      <w:pPr>
        <w:tabs>
          <w:tab w:val="left" w:pos="840"/>
        </w:tabs>
        <w:jc w:val="both"/>
      </w:pPr>
      <w:r>
        <w:tab/>
      </w:r>
      <w:r w:rsidRPr="00617DB3">
        <w:t>Настоящ</w:t>
      </w:r>
      <w:r w:rsidR="0037522A">
        <w:t>ая программа составлена дл</w:t>
      </w:r>
      <w:r w:rsidR="00FC20AB">
        <w:t>я 3 «А</w:t>
      </w:r>
      <w:r w:rsidRPr="00617DB3">
        <w:t xml:space="preserve">» класса с учетом возрастных и индивидуальных особенностей обучающихся. На конец 2 класса у </w:t>
      </w:r>
      <w:proofErr w:type="gramStart"/>
      <w:r w:rsidRPr="00617DB3">
        <w:t>обучающихся</w:t>
      </w:r>
      <w:proofErr w:type="gramEnd"/>
      <w:r w:rsidRPr="00617DB3">
        <w:t xml:space="preserve"> сформировано  положительное отношение к учению, осознанное понимание роли школьника, готовность к дальнейшему обучению, развитию самостоятельности. Большинство учеников стремятся получить новые знания. Дети отличаются большой  подвижностью, в основной массе очень активны, на уроках всегда присутствует дух соревнования.  </w:t>
      </w:r>
      <w:r w:rsidRPr="00617DB3">
        <w:tab/>
      </w:r>
    </w:p>
    <w:p w:rsidR="006333B1" w:rsidRDefault="006333B1" w:rsidP="006333B1">
      <w:pPr>
        <w:ind w:firstLine="360"/>
        <w:jc w:val="both"/>
      </w:pPr>
    </w:p>
    <w:p w:rsidR="00F826F1" w:rsidRDefault="00F826F1" w:rsidP="006333B1">
      <w:pPr>
        <w:ind w:firstLine="360"/>
        <w:jc w:val="both"/>
      </w:pPr>
    </w:p>
    <w:p w:rsidR="006333B1" w:rsidRDefault="006333B1" w:rsidP="006333B1">
      <w:pPr>
        <w:ind w:firstLine="360"/>
        <w:jc w:val="both"/>
      </w:pPr>
    </w:p>
    <w:p w:rsidR="006333B1" w:rsidRPr="006333B1" w:rsidRDefault="006333B1" w:rsidP="006333B1">
      <w:pPr>
        <w:ind w:firstLine="360"/>
        <w:jc w:val="both"/>
      </w:pPr>
    </w:p>
    <w:p w:rsidR="00BC3A98" w:rsidRPr="006333B1" w:rsidRDefault="00BC3A98" w:rsidP="006333B1">
      <w:pPr>
        <w:pStyle w:val="a4"/>
        <w:jc w:val="both"/>
        <w:rPr>
          <w:rStyle w:val="a3"/>
          <w:rFonts w:ascii="Times New Roman" w:hAnsi="Times New Roman"/>
          <w:b w:val="0"/>
          <w:sz w:val="24"/>
          <w:szCs w:val="24"/>
        </w:rPr>
      </w:pPr>
    </w:p>
    <w:p w:rsidR="00BC3A98" w:rsidRPr="006333B1" w:rsidRDefault="00BC3A98" w:rsidP="0037522A">
      <w:pPr>
        <w:pStyle w:val="a4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6333B1">
        <w:rPr>
          <w:rFonts w:ascii="Times New Roman" w:hAnsi="Times New Roman"/>
          <w:b/>
          <w:sz w:val="24"/>
          <w:szCs w:val="24"/>
        </w:rPr>
        <w:lastRenderedPageBreak/>
        <w:t>Общая характеристика учебного предмета</w:t>
      </w:r>
      <w:r w:rsidR="0037522A">
        <w:rPr>
          <w:rFonts w:ascii="Times New Roman" w:hAnsi="Times New Roman"/>
          <w:b/>
          <w:sz w:val="24"/>
          <w:szCs w:val="24"/>
        </w:rPr>
        <w:t>.</w:t>
      </w:r>
    </w:p>
    <w:p w:rsidR="00BC3A98" w:rsidRPr="006333B1" w:rsidRDefault="00BC3A98" w:rsidP="006333B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C3A98" w:rsidRPr="006333B1" w:rsidRDefault="00BC3A98" w:rsidP="006333B1">
      <w:pPr>
        <w:ind w:firstLine="708"/>
        <w:jc w:val="both"/>
        <w:rPr>
          <w:rStyle w:val="a3"/>
          <w:b w:val="0"/>
        </w:rPr>
      </w:pPr>
      <w:r w:rsidRPr="006333B1">
        <w:rPr>
          <w:rStyle w:val="a3"/>
          <w:b w:val="0"/>
        </w:rPr>
        <w:t>В курсе литературного чтения реализуются:</w:t>
      </w:r>
    </w:p>
    <w:p w:rsidR="00BC3A98" w:rsidRPr="006333B1" w:rsidRDefault="00BC3A98" w:rsidP="006333B1">
      <w:pPr>
        <w:ind w:firstLine="708"/>
        <w:jc w:val="both"/>
        <w:rPr>
          <w:rStyle w:val="a3"/>
          <w:b w:val="0"/>
        </w:rPr>
      </w:pPr>
      <w:r w:rsidRPr="006333B1">
        <w:rPr>
          <w:rStyle w:val="a3"/>
          <w:b w:val="0"/>
        </w:rPr>
        <w:t>Линии, общие с курсом русского языка:</w:t>
      </w:r>
    </w:p>
    <w:p w:rsidR="00BC3A98" w:rsidRPr="006333B1" w:rsidRDefault="00BC3A98" w:rsidP="006333B1">
      <w:pPr>
        <w:jc w:val="both"/>
        <w:rPr>
          <w:rStyle w:val="a3"/>
          <w:b w:val="0"/>
        </w:rPr>
      </w:pPr>
      <w:r w:rsidRPr="006333B1">
        <w:rPr>
          <w:rStyle w:val="a3"/>
          <w:b w:val="0"/>
        </w:rPr>
        <w:t>1)  овладение  функциональной  грамотностью на  уровне  предмета</w:t>
      </w:r>
    </w:p>
    <w:p w:rsidR="00BC3A98" w:rsidRPr="006333B1" w:rsidRDefault="00BC3A98" w:rsidP="006333B1">
      <w:pPr>
        <w:jc w:val="both"/>
        <w:rPr>
          <w:rStyle w:val="a3"/>
          <w:b w:val="0"/>
        </w:rPr>
      </w:pPr>
      <w:r w:rsidRPr="006333B1">
        <w:rPr>
          <w:rStyle w:val="a3"/>
          <w:b w:val="0"/>
        </w:rPr>
        <w:t>(извлечение, преобразование и использование текстовой информации);</w:t>
      </w:r>
    </w:p>
    <w:p w:rsidR="00BC3A98" w:rsidRPr="006333B1" w:rsidRDefault="00BC3A98" w:rsidP="006333B1">
      <w:pPr>
        <w:jc w:val="both"/>
        <w:rPr>
          <w:rStyle w:val="a3"/>
          <w:b w:val="0"/>
        </w:rPr>
      </w:pPr>
      <w:r w:rsidRPr="006333B1">
        <w:rPr>
          <w:rStyle w:val="a3"/>
          <w:b w:val="0"/>
        </w:rPr>
        <w:t>2) овладение техникой чтения, приёмами понимания и  анализа текстов;</w:t>
      </w:r>
    </w:p>
    <w:p w:rsidR="00BC3A98" w:rsidRPr="006333B1" w:rsidRDefault="00BC3A98" w:rsidP="006333B1">
      <w:pPr>
        <w:jc w:val="both"/>
        <w:rPr>
          <w:rStyle w:val="a3"/>
          <w:b w:val="0"/>
        </w:rPr>
      </w:pPr>
      <w:r w:rsidRPr="006333B1">
        <w:rPr>
          <w:rStyle w:val="a3"/>
          <w:b w:val="0"/>
        </w:rPr>
        <w:t>3)  овладение умениями,  навыками  различных  видов   устной и письменной речи.</w:t>
      </w:r>
    </w:p>
    <w:p w:rsidR="00BC3A98" w:rsidRPr="006333B1" w:rsidRDefault="00BC3A98" w:rsidP="006333B1">
      <w:pPr>
        <w:ind w:firstLine="708"/>
        <w:jc w:val="both"/>
        <w:rPr>
          <w:rStyle w:val="a3"/>
          <w:b w:val="0"/>
        </w:rPr>
      </w:pPr>
      <w:r w:rsidRPr="006333B1">
        <w:rPr>
          <w:rStyle w:val="a3"/>
          <w:b w:val="0"/>
        </w:rPr>
        <w:t>Линии, специфические для  курса «Литературное чтение»:</w:t>
      </w:r>
    </w:p>
    <w:p w:rsidR="00BC3A98" w:rsidRPr="006333B1" w:rsidRDefault="00BC3A98" w:rsidP="006333B1">
      <w:pPr>
        <w:jc w:val="both"/>
        <w:rPr>
          <w:rStyle w:val="a3"/>
          <w:b w:val="0"/>
        </w:rPr>
      </w:pPr>
      <w:r w:rsidRPr="006333B1">
        <w:rPr>
          <w:rStyle w:val="a3"/>
          <w:b w:val="0"/>
        </w:rPr>
        <w:t xml:space="preserve">4) определение и объяснение своего эмоционально-оценочного отношения к </w:t>
      </w:r>
      <w:proofErr w:type="gramStart"/>
      <w:r w:rsidRPr="006333B1">
        <w:rPr>
          <w:rStyle w:val="a3"/>
          <w:b w:val="0"/>
        </w:rPr>
        <w:t>прочитанному</w:t>
      </w:r>
      <w:proofErr w:type="gramEnd"/>
      <w:r w:rsidRPr="006333B1">
        <w:rPr>
          <w:rStyle w:val="a3"/>
          <w:b w:val="0"/>
        </w:rPr>
        <w:t>;</w:t>
      </w:r>
    </w:p>
    <w:p w:rsidR="00BC3A98" w:rsidRPr="006333B1" w:rsidRDefault="00BC3A98" w:rsidP="006333B1">
      <w:pPr>
        <w:jc w:val="both"/>
        <w:rPr>
          <w:rStyle w:val="a3"/>
          <w:b w:val="0"/>
        </w:rPr>
      </w:pPr>
      <w:r w:rsidRPr="006333B1">
        <w:rPr>
          <w:rStyle w:val="a3"/>
          <w:b w:val="0"/>
        </w:rPr>
        <w:t>5) приобщение к литературе как искусству слова;</w:t>
      </w:r>
    </w:p>
    <w:p w:rsidR="00BC3A98" w:rsidRPr="006333B1" w:rsidRDefault="00BC3A98" w:rsidP="006333B1">
      <w:pPr>
        <w:jc w:val="both"/>
        <w:rPr>
          <w:rStyle w:val="a3"/>
          <w:b w:val="0"/>
        </w:rPr>
      </w:pPr>
      <w:r w:rsidRPr="006333B1">
        <w:rPr>
          <w:rStyle w:val="a3"/>
          <w:b w:val="0"/>
        </w:rPr>
        <w:t>6) приобретение и первичная систематизация знаний о литературе, книгах, писателях.</w:t>
      </w:r>
    </w:p>
    <w:p w:rsidR="00BC3A98" w:rsidRPr="006333B1" w:rsidRDefault="00BC3A98" w:rsidP="006333B1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6333B1">
        <w:rPr>
          <w:rFonts w:ascii="Times New Roman" w:hAnsi="Times New Roman"/>
          <w:bCs/>
        </w:rPr>
        <w:t>В 3-м классе</w:t>
      </w:r>
      <w:r w:rsidR="0037522A">
        <w:rPr>
          <w:rFonts w:ascii="Times New Roman" w:hAnsi="Times New Roman"/>
          <w:bCs/>
        </w:rPr>
        <w:t xml:space="preserve"> </w:t>
      </w:r>
      <w:r w:rsidRPr="006333B1">
        <w:rPr>
          <w:rFonts w:ascii="Times New Roman" w:hAnsi="Times New Roman"/>
        </w:rPr>
        <w:t>учащиеся, которые уже знакомы с двумя источниками чтения – фольклором и современной детской литературой, открывают для себя мир литературы во всем его многообразии и читают произведения детской и доступной «взрослой» литературы разных жанров: рассказы, повести (в отрывках), сказки, лирические и сюжетные стихотворения, поэму, пьесу-сказку. Здесь находят свою реализацию принцип жанрового разнообразия и принцип оптимального соотношения произведений детской литературы и текстов, вошедших в круг детского чтения из литературы «взрослой». Произведения, включённые в учебник для 3 класса, позволяют показать учащимся мир литературы во всём его многообразии: классику русской и зарубежной детской литературы, произведения русских писателей и поэтов XX в., доступные для детского чтения; современную детскую литературу.</w:t>
      </w:r>
    </w:p>
    <w:p w:rsidR="00BC3A98" w:rsidRPr="006333B1" w:rsidRDefault="00BC3A98" w:rsidP="006333B1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6333B1">
        <w:rPr>
          <w:rFonts w:ascii="Times New Roman" w:hAnsi="Times New Roman"/>
        </w:rPr>
        <w:t xml:space="preserve">Программа предусматривает и организацию самостоятельного домашнего чтения, и уроки внеклассного чтения, главное отличие которых состоит в том, что на этих уроках ученики работают не с учебником-хрестоматией, а с детской книгой. Главная особенность системы внеклассного чтения заключается в том, что дети читают «в рамках учебников», то есть другие рассказы или стихи авторов данного раздела, остальные главы из повести, которые не включены в данный раздел, и т. д. </w:t>
      </w:r>
    </w:p>
    <w:p w:rsidR="00BC3A98" w:rsidRPr="006333B1" w:rsidRDefault="00BC3A98" w:rsidP="006333B1">
      <w:pPr>
        <w:ind w:firstLine="708"/>
        <w:jc w:val="both"/>
        <w:rPr>
          <w:iCs/>
        </w:rPr>
      </w:pPr>
      <w:r w:rsidRPr="006333B1">
        <w:rPr>
          <w:iCs/>
        </w:rPr>
        <w:t>Среди предметов, входящих в учебный план начальной</w:t>
      </w:r>
      <w:r w:rsidR="0037522A">
        <w:rPr>
          <w:iCs/>
        </w:rPr>
        <w:t xml:space="preserve"> </w:t>
      </w:r>
      <w:r w:rsidRPr="006333B1">
        <w:rPr>
          <w:iCs/>
        </w:rPr>
        <w:t xml:space="preserve">школы, курс литературного чтения в особой мере влияет на решение следующих </w:t>
      </w:r>
      <w:r w:rsidRPr="00F826F1">
        <w:rPr>
          <w:iCs/>
        </w:rPr>
        <w:t>задач:</w:t>
      </w:r>
    </w:p>
    <w:p w:rsidR="00BC3A98" w:rsidRPr="006333B1" w:rsidRDefault="00BC3A98" w:rsidP="006333B1">
      <w:pPr>
        <w:ind w:firstLine="708"/>
        <w:jc w:val="both"/>
        <w:rPr>
          <w:iCs/>
        </w:rPr>
      </w:pPr>
      <w:r w:rsidRPr="006333B1">
        <w:rPr>
          <w:iCs/>
        </w:rPr>
        <w:t>1. Освоение общекультурных навыков чтения и понимания</w:t>
      </w:r>
      <w:r w:rsidR="0037522A">
        <w:rPr>
          <w:iCs/>
        </w:rPr>
        <w:t xml:space="preserve"> </w:t>
      </w:r>
      <w:r w:rsidRPr="006333B1">
        <w:rPr>
          <w:iCs/>
        </w:rPr>
        <w:t>текста; воспитание интереса к чтению и книге.</w:t>
      </w:r>
    </w:p>
    <w:p w:rsidR="00BC3A98" w:rsidRPr="006333B1" w:rsidRDefault="00BC3A98" w:rsidP="006333B1">
      <w:pPr>
        <w:ind w:firstLine="708"/>
        <w:jc w:val="both"/>
        <w:rPr>
          <w:iCs/>
        </w:rPr>
      </w:pPr>
      <w:r w:rsidRPr="006333B1">
        <w:rPr>
          <w:iCs/>
        </w:rPr>
        <w:t xml:space="preserve">Решение этой задачи </w:t>
      </w:r>
      <w:proofErr w:type="gramStart"/>
      <w:r w:rsidRPr="006333B1">
        <w:rPr>
          <w:iCs/>
        </w:rPr>
        <w:t>предполагает</w:t>
      </w:r>
      <w:proofErr w:type="gramEnd"/>
      <w:r w:rsidRPr="006333B1">
        <w:rPr>
          <w:iCs/>
        </w:rPr>
        <w:t xml:space="preserve"> прежде всего формирование осмысленного читательского навыка (интереса к процессу чтения и потребности читать произведения разных видов литературы), который во многом определяет успешность обучения младшего школьника по другим предметам, т. е. в результате освоения</w:t>
      </w:r>
      <w:r w:rsidR="0037522A">
        <w:rPr>
          <w:iCs/>
        </w:rPr>
        <w:t xml:space="preserve"> </w:t>
      </w:r>
      <w:r w:rsidRPr="006333B1">
        <w:rPr>
          <w:iCs/>
        </w:rPr>
        <w:t xml:space="preserve">предметного содержания литературного чтения учащиеся приобретают </w:t>
      </w:r>
      <w:proofErr w:type="spellStart"/>
      <w:r w:rsidRPr="006333B1">
        <w:rPr>
          <w:iCs/>
        </w:rPr>
        <w:t>общеучебное</w:t>
      </w:r>
      <w:proofErr w:type="spellEnd"/>
      <w:r w:rsidRPr="006333B1">
        <w:rPr>
          <w:iCs/>
        </w:rPr>
        <w:t xml:space="preserve"> умение осознанно читать тексты, работать с</w:t>
      </w:r>
      <w:r w:rsidR="0037522A">
        <w:rPr>
          <w:iCs/>
        </w:rPr>
        <w:t xml:space="preserve"> </w:t>
      </w:r>
      <w:r w:rsidRPr="006333B1">
        <w:rPr>
          <w:iCs/>
        </w:rPr>
        <w:t>различной информацией (слово, текст, книга), интерпретировать</w:t>
      </w:r>
      <w:r w:rsidR="0037522A">
        <w:rPr>
          <w:iCs/>
        </w:rPr>
        <w:t xml:space="preserve"> </w:t>
      </w:r>
      <w:r w:rsidRPr="006333B1">
        <w:rPr>
          <w:iCs/>
        </w:rPr>
        <w:t>информацию в соответствии с запросом.</w:t>
      </w:r>
    </w:p>
    <w:p w:rsidR="00BC3A98" w:rsidRPr="006333B1" w:rsidRDefault="00BC3A98" w:rsidP="006333B1">
      <w:pPr>
        <w:ind w:firstLine="708"/>
        <w:jc w:val="both"/>
        <w:rPr>
          <w:iCs/>
        </w:rPr>
      </w:pPr>
      <w:r w:rsidRPr="006333B1">
        <w:rPr>
          <w:iCs/>
        </w:rPr>
        <w:t>2. Овладение речевой, письменной и коммуникативной</w:t>
      </w:r>
      <w:r w:rsidR="0037522A">
        <w:rPr>
          <w:iCs/>
        </w:rPr>
        <w:t xml:space="preserve"> </w:t>
      </w:r>
      <w:r w:rsidRPr="006333B1">
        <w:rPr>
          <w:iCs/>
        </w:rPr>
        <w:t>культурой.</w:t>
      </w:r>
    </w:p>
    <w:p w:rsidR="00BC3A98" w:rsidRPr="006333B1" w:rsidRDefault="00BC3A98" w:rsidP="0037522A">
      <w:pPr>
        <w:ind w:firstLine="708"/>
        <w:jc w:val="both"/>
        <w:rPr>
          <w:iCs/>
        </w:rPr>
      </w:pPr>
      <w:r w:rsidRPr="006333B1">
        <w:rPr>
          <w:iCs/>
        </w:rPr>
        <w:t>Выполнение этой задачи связано с умением работать с различными видами текстов, ориентироваться в книге, использовать ее для расширения знаний об окружающем мире. В результате обучения младшие школьники участвуют в диалоге,</w:t>
      </w:r>
      <w:r w:rsidR="0037522A">
        <w:rPr>
          <w:iCs/>
        </w:rPr>
        <w:t xml:space="preserve"> </w:t>
      </w:r>
      <w:r w:rsidRPr="006333B1">
        <w:rPr>
          <w:iCs/>
        </w:rPr>
        <w:t>строят монологические высказывания (на основе произведений и личного опыта), сопоставляют и описывают различные объекты и процессы, самостоятельно пользуются справочным аппаратом учебника, находят информацию в словарях, справочниках и энциклопедиях, высказывают собственное мнение на основе прочитанного и услышанного.</w:t>
      </w:r>
    </w:p>
    <w:p w:rsidR="00BC3A98" w:rsidRPr="006333B1" w:rsidRDefault="00BC3A98" w:rsidP="006333B1">
      <w:pPr>
        <w:ind w:firstLine="708"/>
        <w:jc w:val="both"/>
        <w:rPr>
          <w:iCs/>
        </w:rPr>
      </w:pPr>
      <w:r w:rsidRPr="006333B1">
        <w:rPr>
          <w:iCs/>
        </w:rPr>
        <w:t>3. Воспитание эстетического отношения к действительности,</w:t>
      </w:r>
      <w:r w:rsidR="0037522A">
        <w:rPr>
          <w:iCs/>
        </w:rPr>
        <w:t xml:space="preserve"> </w:t>
      </w:r>
      <w:r w:rsidRPr="006333B1">
        <w:rPr>
          <w:iCs/>
        </w:rPr>
        <w:t>отраженной в художественной литературе.</w:t>
      </w:r>
    </w:p>
    <w:p w:rsidR="00BC3A98" w:rsidRPr="006333B1" w:rsidRDefault="00BC3A98" w:rsidP="006333B1">
      <w:pPr>
        <w:ind w:firstLine="708"/>
        <w:jc w:val="both"/>
        <w:rPr>
          <w:iCs/>
        </w:rPr>
      </w:pPr>
      <w:r w:rsidRPr="006333B1">
        <w:rPr>
          <w:iCs/>
        </w:rPr>
        <w:t>Решение этой задачи способствует пониманию художественного произведения как особого вида искусства; формированию</w:t>
      </w:r>
      <w:r w:rsidR="0037522A">
        <w:rPr>
          <w:iCs/>
        </w:rPr>
        <w:t xml:space="preserve"> </w:t>
      </w:r>
      <w:r w:rsidRPr="006333B1">
        <w:rPr>
          <w:iCs/>
        </w:rPr>
        <w:t>умения определять его художественную ценность и анализировать (на доступном уровне) средства выразительности. Развивается умение сравнивать искусство слова с другими видами искусства (живопись, музыка и др.); находить сходство и различия используемых художественных средств; создавать свои</w:t>
      </w:r>
      <w:r w:rsidR="00FC20AB">
        <w:rPr>
          <w:iCs/>
        </w:rPr>
        <w:t xml:space="preserve"> </w:t>
      </w:r>
      <w:r w:rsidRPr="006333B1">
        <w:rPr>
          <w:iCs/>
        </w:rPr>
        <w:t>собственные художественные произведения на основе прочитанных.</w:t>
      </w:r>
    </w:p>
    <w:p w:rsidR="00BC3A98" w:rsidRPr="006333B1" w:rsidRDefault="00BC3A98" w:rsidP="006333B1">
      <w:pPr>
        <w:ind w:firstLine="708"/>
        <w:jc w:val="both"/>
        <w:rPr>
          <w:iCs/>
        </w:rPr>
      </w:pPr>
      <w:r w:rsidRPr="006333B1">
        <w:rPr>
          <w:iCs/>
        </w:rPr>
        <w:lastRenderedPageBreak/>
        <w:t>4. Формирование нравственного сознания и эстетического</w:t>
      </w:r>
      <w:r w:rsidR="0037522A">
        <w:rPr>
          <w:iCs/>
        </w:rPr>
        <w:t xml:space="preserve"> </w:t>
      </w:r>
      <w:r w:rsidRPr="006333B1">
        <w:rPr>
          <w:iCs/>
        </w:rPr>
        <w:t>вкуса младшего школьника; понимание духовной сущности</w:t>
      </w:r>
      <w:r w:rsidR="0037522A">
        <w:rPr>
          <w:iCs/>
        </w:rPr>
        <w:t xml:space="preserve"> </w:t>
      </w:r>
      <w:r w:rsidRPr="006333B1">
        <w:rPr>
          <w:iCs/>
        </w:rPr>
        <w:t>произведений.</w:t>
      </w:r>
    </w:p>
    <w:p w:rsidR="00BC3A98" w:rsidRPr="006333B1" w:rsidRDefault="00BC3A98" w:rsidP="006333B1">
      <w:pPr>
        <w:ind w:firstLine="708"/>
        <w:jc w:val="both"/>
        <w:rPr>
          <w:iCs/>
        </w:rPr>
      </w:pPr>
      <w:r w:rsidRPr="006333B1">
        <w:rPr>
          <w:iCs/>
        </w:rPr>
        <w:t>С учетом особенностей художественной литературы, ее</w:t>
      </w:r>
      <w:r w:rsidR="0037522A">
        <w:rPr>
          <w:iCs/>
        </w:rPr>
        <w:t xml:space="preserve"> </w:t>
      </w:r>
      <w:r w:rsidRPr="006333B1">
        <w:rPr>
          <w:iCs/>
        </w:rPr>
        <w:t>нравственной сущности, влияния на становление личности маленького читателя, решение этой задачи приобретает особое</w:t>
      </w:r>
      <w:r w:rsidR="0037522A">
        <w:rPr>
          <w:iCs/>
        </w:rPr>
        <w:t xml:space="preserve"> </w:t>
      </w:r>
      <w:r w:rsidRPr="006333B1">
        <w:rPr>
          <w:iCs/>
        </w:rPr>
        <w:t>значение. В процессе работы с художественным произведением</w:t>
      </w:r>
      <w:r w:rsidR="0037522A">
        <w:rPr>
          <w:iCs/>
        </w:rPr>
        <w:t xml:space="preserve"> </w:t>
      </w:r>
      <w:r w:rsidRPr="006333B1">
        <w:rPr>
          <w:iCs/>
        </w:rPr>
        <w:t>младший школьник осваивает основные нравственно-этические</w:t>
      </w:r>
      <w:r w:rsidR="0037522A">
        <w:rPr>
          <w:iCs/>
        </w:rPr>
        <w:t xml:space="preserve"> </w:t>
      </w:r>
      <w:r w:rsidRPr="006333B1">
        <w:rPr>
          <w:iCs/>
        </w:rPr>
        <w:t>ценности взаимодействия с окружающим миром, получает навык анализа положительных и отрицательных действий героев,</w:t>
      </w:r>
      <w:r w:rsidR="0037522A">
        <w:rPr>
          <w:iCs/>
        </w:rPr>
        <w:t xml:space="preserve"> </w:t>
      </w:r>
      <w:r w:rsidRPr="006333B1">
        <w:rPr>
          <w:iCs/>
        </w:rPr>
        <w:t>событий. Понимание значения эмоциональной окрашенности</w:t>
      </w:r>
      <w:r w:rsidR="0037522A">
        <w:rPr>
          <w:iCs/>
        </w:rPr>
        <w:t xml:space="preserve"> </w:t>
      </w:r>
      <w:r w:rsidRPr="006333B1">
        <w:rPr>
          <w:iCs/>
        </w:rPr>
        <w:t>всех сюжетных линий произведения способствует воспитанию</w:t>
      </w:r>
      <w:r w:rsidR="0037522A">
        <w:rPr>
          <w:iCs/>
        </w:rPr>
        <w:t xml:space="preserve"> </w:t>
      </w:r>
      <w:r w:rsidRPr="006333B1">
        <w:rPr>
          <w:iCs/>
        </w:rPr>
        <w:t>адекватного эмоционального состояния как предпосылки собственного поведения в жизни.</w:t>
      </w:r>
    </w:p>
    <w:p w:rsidR="00BC3A98" w:rsidRPr="006333B1" w:rsidRDefault="00BC3A98" w:rsidP="006333B1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6333B1">
        <w:rPr>
          <w:rFonts w:ascii="Times New Roman" w:hAnsi="Times New Roman"/>
        </w:rPr>
        <w:t>На уроках литературного чтения ведущей является технология формирования типа правильной читательской деятельности (технология продуктивного чтения), обеспечивающая формирование читательской компетенции младших школьников</w:t>
      </w:r>
    </w:p>
    <w:p w:rsidR="00BC3A98" w:rsidRPr="006333B1" w:rsidRDefault="00BC3A98" w:rsidP="006333B1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proofErr w:type="gramStart"/>
      <w:r w:rsidRPr="006333B1">
        <w:rPr>
          <w:rFonts w:ascii="Times New Roman" w:hAnsi="Times New Roman"/>
        </w:rPr>
        <w:t xml:space="preserve">Исходя из целей, задач конкретного урока, уровня подготовки обучающихся определяются </w:t>
      </w:r>
      <w:r w:rsidRPr="006333B1">
        <w:rPr>
          <w:rFonts w:ascii="Times New Roman" w:hAnsi="Times New Roman"/>
          <w:i/>
        </w:rPr>
        <w:t>виды работы</w:t>
      </w:r>
      <w:r w:rsidRPr="006333B1">
        <w:rPr>
          <w:rFonts w:ascii="Times New Roman" w:hAnsi="Times New Roman"/>
        </w:rPr>
        <w:t xml:space="preserve">: практические занятия, самостоятельная работа с разными источниками информации, создание проблемной ситуации учителем и формулирование учебной проблемы учениками, развитие речи, проектная деятельность и т.п.. Используются </w:t>
      </w:r>
      <w:r w:rsidRPr="006333B1">
        <w:rPr>
          <w:rFonts w:ascii="Times New Roman" w:hAnsi="Times New Roman"/>
          <w:i/>
        </w:rPr>
        <w:t>современные технологии обучения:</w:t>
      </w:r>
      <w:r w:rsidRPr="006333B1">
        <w:rPr>
          <w:rFonts w:ascii="Times New Roman" w:hAnsi="Times New Roman"/>
        </w:rPr>
        <w:t xml:space="preserve"> технология формирования типа правильной читательской деятельности, т.е. продуктивное чтение, педагогика сотрудничества, личностно-ориентированное обучение, ИКТ, проблемно - диалогическая технология, технология оценивания</w:t>
      </w:r>
      <w:proofErr w:type="gramEnd"/>
      <w:r w:rsidRPr="006333B1">
        <w:rPr>
          <w:rFonts w:ascii="Times New Roman" w:hAnsi="Times New Roman"/>
        </w:rPr>
        <w:t xml:space="preserve"> образовательных достижений обучающихся. </w:t>
      </w:r>
    </w:p>
    <w:p w:rsidR="00BC3A98" w:rsidRDefault="00BC3A98" w:rsidP="006333B1">
      <w:pPr>
        <w:jc w:val="both"/>
        <w:rPr>
          <w:b/>
        </w:rPr>
      </w:pPr>
    </w:p>
    <w:p w:rsidR="0037522A" w:rsidRPr="0037522A" w:rsidRDefault="0037522A" w:rsidP="0037522A">
      <w:pPr>
        <w:spacing w:line="20" w:lineRule="atLeast"/>
        <w:ind w:firstLine="709"/>
        <w:jc w:val="both"/>
      </w:pPr>
      <w:r w:rsidRPr="0037522A">
        <w:t>Одним из результатов обучения литературному чтению является осмысление и присвоение учащимися системы ценностей</w:t>
      </w:r>
      <w:r w:rsidRPr="0037522A">
        <w:rPr>
          <w:rFonts w:eastAsia="Calibri"/>
          <w:lang w:eastAsia="en-US"/>
        </w:rPr>
        <w:t>:</w:t>
      </w:r>
    </w:p>
    <w:p w:rsidR="0037522A" w:rsidRPr="0037522A" w:rsidRDefault="0037522A" w:rsidP="0037522A">
      <w:pPr>
        <w:spacing w:line="20" w:lineRule="atLeast"/>
        <w:jc w:val="both"/>
        <w:rPr>
          <w:rFonts w:eastAsia="Calibri"/>
          <w:lang w:eastAsia="en-US"/>
        </w:rPr>
      </w:pPr>
      <w:r w:rsidRPr="0037522A">
        <w:rPr>
          <w:rFonts w:eastAsia="Calibri"/>
          <w:lang w:eastAsia="en-US"/>
        </w:rPr>
        <w:t>• формирование основ гражданской идентичности личности на базе:</w:t>
      </w:r>
    </w:p>
    <w:p w:rsidR="0037522A" w:rsidRPr="0037522A" w:rsidRDefault="0037522A" w:rsidP="0037522A">
      <w:pPr>
        <w:spacing w:line="20" w:lineRule="atLeast"/>
        <w:jc w:val="both"/>
        <w:rPr>
          <w:rFonts w:eastAsia="Calibri"/>
          <w:lang w:eastAsia="en-US"/>
        </w:rPr>
      </w:pPr>
      <w:r w:rsidRPr="0037522A">
        <w:rPr>
          <w:rFonts w:eastAsia="Calibri"/>
          <w:lang w:eastAsia="en-US"/>
        </w:rPr>
        <w:t>— 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37522A" w:rsidRPr="0037522A" w:rsidRDefault="0037522A" w:rsidP="0037522A">
      <w:pPr>
        <w:spacing w:line="20" w:lineRule="atLeast"/>
        <w:jc w:val="both"/>
        <w:rPr>
          <w:rFonts w:eastAsia="Calibri"/>
          <w:lang w:eastAsia="en-US"/>
        </w:rPr>
      </w:pPr>
      <w:r w:rsidRPr="0037522A">
        <w:rPr>
          <w:rFonts w:eastAsia="Calibri"/>
          <w:lang w:eastAsia="en-US"/>
        </w:rPr>
        <w:t xml:space="preserve"> — 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37522A" w:rsidRPr="0037522A" w:rsidRDefault="0037522A" w:rsidP="0037522A">
      <w:pPr>
        <w:spacing w:line="20" w:lineRule="atLeast"/>
        <w:jc w:val="both"/>
        <w:rPr>
          <w:rFonts w:eastAsia="Calibri"/>
          <w:lang w:eastAsia="en-US"/>
        </w:rPr>
      </w:pPr>
      <w:r w:rsidRPr="0037522A">
        <w:rPr>
          <w:rFonts w:eastAsia="Calibri"/>
          <w:lang w:eastAsia="en-US"/>
        </w:rPr>
        <w:t xml:space="preserve"> • формирование психологических условий развития общения, сотрудничества на основе:</w:t>
      </w:r>
    </w:p>
    <w:p w:rsidR="0037522A" w:rsidRPr="0037522A" w:rsidRDefault="0037522A" w:rsidP="0037522A">
      <w:pPr>
        <w:spacing w:line="20" w:lineRule="atLeast"/>
        <w:jc w:val="both"/>
        <w:rPr>
          <w:rFonts w:eastAsia="Calibri"/>
          <w:lang w:eastAsia="en-US"/>
        </w:rPr>
      </w:pPr>
      <w:r w:rsidRPr="0037522A">
        <w:rPr>
          <w:rFonts w:eastAsia="Calibri"/>
          <w:lang w:eastAsia="en-US"/>
        </w:rPr>
        <w:t xml:space="preserve"> — доброжелательности, доверия и внимания к людям, готовности к сотрудничеству и дружбе, оказанию помощи тем, кто в ней нуждается; </w:t>
      </w:r>
    </w:p>
    <w:p w:rsidR="0037522A" w:rsidRPr="0037522A" w:rsidRDefault="0037522A" w:rsidP="0037522A">
      <w:pPr>
        <w:spacing w:line="20" w:lineRule="atLeast"/>
        <w:jc w:val="both"/>
        <w:rPr>
          <w:rFonts w:eastAsia="Calibri"/>
          <w:lang w:eastAsia="en-US"/>
        </w:rPr>
      </w:pPr>
      <w:r w:rsidRPr="0037522A">
        <w:rPr>
          <w:rFonts w:eastAsia="Calibri"/>
          <w:lang w:eastAsia="en-US"/>
        </w:rPr>
        <w:t xml:space="preserve">— уважения к окружающим; </w:t>
      </w:r>
    </w:p>
    <w:p w:rsidR="0037522A" w:rsidRPr="0037522A" w:rsidRDefault="0037522A" w:rsidP="0037522A">
      <w:pPr>
        <w:spacing w:line="20" w:lineRule="atLeast"/>
        <w:jc w:val="both"/>
        <w:rPr>
          <w:rFonts w:eastAsia="Calibri"/>
          <w:lang w:eastAsia="en-US"/>
        </w:rPr>
      </w:pPr>
      <w:r w:rsidRPr="0037522A">
        <w:rPr>
          <w:rFonts w:eastAsia="Calibri"/>
          <w:lang w:eastAsia="en-US"/>
        </w:rPr>
        <w:t>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37522A" w:rsidRPr="0037522A" w:rsidRDefault="0037522A" w:rsidP="0037522A">
      <w:pPr>
        <w:spacing w:line="20" w:lineRule="atLeast"/>
        <w:jc w:val="both"/>
        <w:rPr>
          <w:rFonts w:eastAsia="Calibri"/>
          <w:lang w:eastAsia="en-US"/>
        </w:rPr>
      </w:pPr>
      <w:r w:rsidRPr="0037522A">
        <w:rPr>
          <w:rFonts w:eastAsia="Calibri"/>
          <w:lang w:eastAsia="en-US"/>
        </w:rPr>
        <w:t xml:space="preserve"> • развитие ценностно-смысловой сферы личности на основе общечеловеческих принципов нравственности и гуманизма: </w:t>
      </w:r>
    </w:p>
    <w:p w:rsidR="0037522A" w:rsidRPr="0037522A" w:rsidRDefault="0037522A" w:rsidP="0037522A">
      <w:pPr>
        <w:spacing w:line="20" w:lineRule="atLeast"/>
        <w:jc w:val="both"/>
        <w:rPr>
          <w:rFonts w:eastAsia="Calibri"/>
          <w:lang w:eastAsia="en-US"/>
        </w:rPr>
      </w:pPr>
      <w:r w:rsidRPr="0037522A">
        <w:rPr>
          <w:rFonts w:eastAsia="Calibri"/>
          <w:lang w:eastAsia="en-US"/>
        </w:rPr>
        <w:t>– принятия и уважения ценностей семьи и образовательного учреждения, коллектива и общества и стремления следовать им;</w:t>
      </w:r>
    </w:p>
    <w:p w:rsidR="0037522A" w:rsidRPr="0037522A" w:rsidRDefault="0037522A" w:rsidP="0037522A">
      <w:pPr>
        <w:spacing w:line="20" w:lineRule="atLeast"/>
        <w:jc w:val="both"/>
        <w:rPr>
          <w:rFonts w:eastAsia="Calibri"/>
          <w:lang w:eastAsia="en-US"/>
        </w:rPr>
      </w:pPr>
      <w:r w:rsidRPr="0037522A">
        <w:rPr>
          <w:rFonts w:eastAsia="Calibri"/>
          <w:lang w:eastAsia="en-US"/>
        </w:rPr>
        <w:t>– ориентации в нравственном содержании и смысле,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37522A" w:rsidRPr="0037522A" w:rsidRDefault="0037522A" w:rsidP="0037522A">
      <w:pPr>
        <w:spacing w:line="20" w:lineRule="atLeast"/>
        <w:jc w:val="both"/>
        <w:rPr>
          <w:rFonts w:eastAsia="Calibri"/>
          <w:lang w:eastAsia="en-US"/>
        </w:rPr>
      </w:pPr>
      <w:r w:rsidRPr="0037522A">
        <w:rPr>
          <w:rFonts w:eastAsia="Calibri"/>
          <w:lang w:eastAsia="en-US"/>
        </w:rPr>
        <w:t xml:space="preserve"> – 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37522A" w:rsidRPr="0037522A" w:rsidRDefault="0037522A" w:rsidP="0037522A">
      <w:pPr>
        <w:spacing w:line="20" w:lineRule="atLeast"/>
        <w:jc w:val="both"/>
        <w:rPr>
          <w:rFonts w:eastAsia="Calibri"/>
          <w:lang w:eastAsia="en-US"/>
        </w:rPr>
      </w:pPr>
      <w:r w:rsidRPr="0037522A">
        <w:rPr>
          <w:rFonts w:eastAsia="Calibri"/>
          <w:lang w:eastAsia="en-US"/>
        </w:rPr>
        <w:t xml:space="preserve"> • развитие умения учиться как первого шага к самообразованию и самовоспитанию, а именно: </w:t>
      </w:r>
    </w:p>
    <w:p w:rsidR="0037522A" w:rsidRPr="0037522A" w:rsidRDefault="0037522A" w:rsidP="0037522A">
      <w:pPr>
        <w:spacing w:line="20" w:lineRule="atLeast"/>
        <w:jc w:val="both"/>
        <w:rPr>
          <w:rFonts w:eastAsia="Calibri"/>
          <w:lang w:eastAsia="en-US"/>
        </w:rPr>
      </w:pPr>
      <w:r w:rsidRPr="0037522A">
        <w:rPr>
          <w:rFonts w:eastAsia="Calibri"/>
          <w:lang w:eastAsia="en-US"/>
        </w:rPr>
        <w:t xml:space="preserve">– развитие широких познавательных интересов, инициативы и любознательности, мотивов познания и творчества; </w:t>
      </w:r>
    </w:p>
    <w:p w:rsidR="0037522A" w:rsidRPr="0037522A" w:rsidRDefault="0037522A" w:rsidP="0037522A">
      <w:pPr>
        <w:spacing w:line="20" w:lineRule="atLeast"/>
        <w:jc w:val="both"/>
        <w:rPr>
          <w:rFonts w:eastAsia="Calibri"/>
          <w:lang w:eastAsia="en-US"/>
        </w:rPr>
      </w:pPr>
      <w:r w:rsidRPr="0037522A">
        <w:rPr>
          <w:rFonts w:eastAsia="Calibri"/>
          <w:lang w:eastAsia="en-US"/>
        </w:rPr>
        <w:t xml:space="preserve">– формирование умения учиться и способности к организации своей деятельности (планированию, контролю, оценке); </w:t>
      </w:r>
    </w:p>
    <w:p w:rsidR="0037522A" w:rsidRPr="0037522A" w:rsidRDefault="0037522A" w:rsidP="0037522A">
      <w:pPr>
        <w:spacing w:line="20" w:lineRule="atLeast"/>
        <w:jc w:val="both"/>
        <w:rPr>
          <w:rFonts w:eastAsia="Calibri"/>
          <w:lang w:eastAsia="en-US"/>
        </w:rPr>
      </w:pPr>
      <w:r w:rsidRPr="0037522A">
        <w:rPr>
          <w:rFonts w:eastAsia="Calibri"/>
          <w:lang w:eastAsia="en-US"/>
        </w:rPr>
        <w:t xml:space="preserve">• развитие самостоятельности, инициативы и ответственности личности как условия её </w:t>
      </w:r>
      <w:proofErr w:type="spellStart"/>
      <w:r w:rsidRPr="0037522A">
        <w:rPr>
          <w:rFonts w:eastAsia="Calibri"/>
          <w:lang w:eastAsia="en-US"/>
        </w:rPr>
        <w:t>самоактуализации</w:t>
      </w:r>
      <w:proofErr w:type="spellEnd"/>
      <w:r w:rsidRPr="0037522A">
        <w:rPr>
          <w:rFonts w:eastAsia="Calibri"/>
          <w:lang w:eastAsia="en-US"/>
        </w:rPr>
        <w:t>:</w:t>
      </w:r>
    </w:p>
    <w:p w:rsidR="0037522A" w:rsidRPr="0037522A" w:rsidRDefault="0037522A" w:rsidP="0037522A">
      <w:pPr>
        <w:spacing w:line="20" w:lineRule="atLeast"/>
        <w:jc w:val="both"/>
        <w:rPr>
          <w:rFonts w:eastAsia="Calibri"/>
          <w:lang w:eastAsia="en-US"/>
        </w:rPr>
      </w:pPr>
      <w:r w:rsidRPr="0037522A">
        <w:rPr>
          <w:rFonts w:eastAsia="Calibri"/>
          <w:lang w:eastAsia="en-US"/>
        </w:rPr>
        <w:t xml:space="preserve"> –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 </w:t>
      </w:r>
    </w:p>
    <w:p w:rsidR="0037522A" w:rsidRPr="0037522A" w:rsidRDefault="0037522A" w:rsidP="0037522A">
      <w:pPr>
        <w:spacing w:line="20" w:lineRule="atLeast"/>
        <w:jc w:val="both"/>
        <w:rPr>
          <w:rFonts w:eastAsia="Calibri"/>
          <w:lang w:eastAsia="en-US"/>
        </w:rPr>
      </w:pPr>
      <w:r w:rsidRPr="0037522A">
        <w:rPr>
          <w:rFonts w:eastAsia="Calibri"/>
          <w:lang w:eastAsia="en-US"/>
        </w:rPr>
        <w:t>– развитие готовности к самостоятельным поступкам и действиям, ответственности за их результаты;</w:t>
      </w:r>
    </w:p>
    <w:p w:rsidR="0037522A" w:rsidRPr="0037522A" w:rsidRDefault="0037522A" w:rsidP="0037522A">
      <w:pPr>
        <w:spacing w:line="20" w:lineRule="atLeast"/>
        <w:jc w:val="both"/>
        <w:rPr>
          <w:rFonts w:eastAsia="Calibri"/>
          <w:lang w:eastAsia="en-US"/>
        </w:rPr>
      </w:pPr>
      <w:r w:rsidRPr="0037522A">
        <w:rPr>
          <w:rFonts w:eastAsia="Calibri"/>
          <w:lang w:eastAsia="en-US"/>
        </w:rPr>
        <w:lastRenderedPageBreak/>
        <w:t xml:space="preserve"> – 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:rsidR="0037522A" w:rsidRPr="0037522A" w:rsidRDefault="0037522A" w:rsidP="0037522A">
      <w:pPr>
        <w:spacing w:line="20" w:lineRule="atLeast"/>
        <w:jc w:val="both"/>
        <w:rPr>
          <w:rFonts w:eastAsia="Calibri"/>
          <w:lang w:eastAsia="en-US"/>
        </w:rPr>
      </w:pPr>
      <w:r w:rsidRPr="0037522A">
        <w:rPr>
          <w:rFonts w:eastAsia="Calibri"/>
          <w:lang w:eastAsia="en-US"/>
        </w:rPr>
        <w:t xml:space="preserve"> – 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 </w:t>
      </w:r>
    </w:p>
    <w:p w:rsidR="0037522A" w:rsidRPr="0037522A" w:rsidRDefault="0037522A" w:rsidP="0037522A">
      <w:pPr>
        <w:spacing w:line="20" w:lineRule="atLeast"/>
        <w:jc w:val="both"/>
        <w:rPr>
          <w:rFonts w:eastAsia="Calibri"/>
          <w:lang w:eastAsia="en-US"/>
        </w:rPr>
      </w:pPr>
      <w:r w:rsidRPr="0037522A">
        <w:rPr>
          <w:rFonts w:eastAsia="Calibri"/>
          <w:lang w:eastAsia="en-US"/>
        </w:rPr>
        <w:t xml:space="preserve">Реализация ценностных ориентиров общего образования в единстве процессов обучения и воспитания, познавательного и личностного развития обучающихся на основе формирования общих учебных умений, обобщённых способов действия обеспечивает высокую эффективность решения жизненных задач и возможность саморазвития обучающихся. </w:t>
      </w:r>
    </w:p>
    <w:p w:rsidR="0037522A" w:rsidRPr="0037522A" w:rsidRDefault="0037522A" w:rsidP="0037522A">
      <w:pPr>
        <w:spacing w:line="20" w:lineRule="atLeast"/>
        <w:jc w:val="both"/>
        <w:rPr>
          <w:rFonts w:eastAsia="Calibri"/>
          <w:lang w:eastAsia="en-US"/>
        </w:rPr>
      </w:pPr>
    </w:p>
    <w:p w:rsidR="0037522A" w:rsidRPr="0037522A" w:rsidRDefault="0037522A" w:rsidP="0037522A">
      <w:pPr>
        <w:tabs>
          <w:tab w:val="left" w:pos="840"/>
        </w:tabs>
        <w:jc w:val="both"/>
      </w:pPr>
      <w:r w:rsidRPr="0037522A">
        <w:t xml:space="preserve">    Исходя из целей, задач конкретного урока, уровня подготовки учащихся определяются виды работы: самостоятельная работа с разными источниками информации, работа в парах и группах, создание проблемной ситуации учителем и формулирование учебной проблемы учениками, развитие речи, проектная деятельность.</w:t>
      </w:r>
    </w:p>
    <w:p w:rsidR="0037522A" w:rsidRPr="0037522A" w:rsidRDefault="0037522A" w:rsidP="0037522A">
      <w:pPr>
        <w:tabs>
          <w:tab w:val="left" w:pos="840"/>
        </w:tabs>
        <w:jc w:val="both"/>
        <w:rPr>
          <w:iCs/>
        </w:rPr>
      </w:pPr>
      <w:r w:rsidRPr="0037522A">
        <w:tab/>
        <w:t xml:space="preserve"> </w:t>
      </w:r>
      <w:proofErr w:type="gramStart"/>
      <w:r w:rsidRPr="0037522A">
        <w:t xml:space="preserve">Используются современные технологии обучения: личностно-ориентированное обучение, разноуровневое обучение, ИКТ, проблемно - диалогическая технология, технология формирования типа правильной читательской деятельности, т.е. продуктивное чтение, технология оценивания образовательных достижений учащихся, </w:t>
      </w:r>
      <w:proofErr w:type="spellStart"/>
      <w:r w:rsidRPr="0037522A">
        <w:t>здоровьесберегающая</w:t>
      </w:r>
      <w:proofErr w:type="spellEnd"/>
      <w:r w:rsidRPr="0037522A">
        <w:t xml:space="preserve"> технология, проектная технология.</w:t>
      </w:r>
      <w:proofErr w:type="gramEnd"/>
    </w:p>
    <w:p w:rsidR="006333B1" w:rsidRPr="006333B1" w:rsidRDefault="006333B1" w:rsidP="006333B1">
      <w:pPr>
        <w:ind w:firstLine="708"/>
        <w:jc w:val="both"/>
        <w:rPr>
          <w:iCs/>
        </w:rPr>
      </w:pPr>
    </w:p>
    <w:p w:rsidR="00BC3A98" w:rsidRPr="006333B1" w:rsidRDefault="00BC3A98" w:rsidP="0037522A">
      <w:pPr>
        <w:jc w:val="center"/>
        <w:rPr>
          <w:b/>
        </w:rPr>
      </w:pPr>
      <w:r w:rsidRPr="006333B1">
        <w:rPr>
          <w:b/>
        </w:rPr>
        <w:t>Описание места учебного предмета в учебном плане</w:t>
      </w:r>
      <w:r w:rsidR="0037522A">
        <w:rPr>
          <w:b/>
        </w:rPr>
        <w:t>.</w:t>
      </w:r>
    </w:p>
    <w:p w:rsidR="00BC3A98" w:rsidRPr="006333B1" w:rsidRDefault="00BC3A98" w:rsidP="006333B1">
      <w:pPr>
        <w:ind w:firstLine="708"/>
        <w:jc w:val="both"/>
      </w:pPr>
      <w:r w:rsidRPr="006333B1">
        <w:t xml:space="preserve">В соответствии с федеральным базисным учебным планом на предмет «Литературное чтение» отводится в 3 классе 140 часов в год, из расчета 4 часа в неделю. </w:t>
      </w:r>
    </w:p>
    <w:p w:rsidR="00BC3A98" w:rsidRPr="006333B1" w:rsidRDefault="00BC3A98" w:rsidP="006333B1">
      <w:pPr>
        <w:ind w:firstLine="708"/>
        <w:jc w:val="both"/>
      </w:pPr>
      <w:r w:rsidRPr="006333B1">
        <w:t>По учебному плану МОБУ СОШ № 8 им. А.Г.</w:t>
      </w:r>
      <w:r w:rsidR="006333B1">
        <w:t xml:space="preserve"> </w:t>
      </w:r>
      <w:r w:rsidRPr="006333B1">
        <w:t xml:space="preserve">Ломакина на </w:t>
      </w:r>
      <w:r w:rsidR="006333B1">
        <w:t>2015-2016</w:t>
      </w:r>
      <w:r w:rsidRPr="006333B1">
        <w:t xml:space="preserve"> учебный год на предмет «Литературное чтение» отводится 4 часа в неделю (140 часов федеральный компонент).</w:t>
      </w:r>
    </w:p>
    <w:p w:rsidR="00BC3A98" w:rsidRDefault="00BC3A98" w:rsidP="006333B1">
      <w:pPr>
        <w:jc w:val="both"/>
      </w:pPr>
      <w:r w:rsidRPr="006333B1">
        <w:t xml:space="preserve">Таким образом, настоящая Рабочая программа рассчитана на </w:t>
      </w:r>
      <w:r w:rsidR="00530798">
        <w:t>133</w:t>
      </w:r>
      <w:r w:rsidRPr="006333B1">
        <w:t xml:space="preserve"> часа  (4 часа  в неделю), сокращение на </w:t>
      </w:r>
      <w:r w:rsidR="00530798">
        <w:t>7</w:t>
      </w:r>
      <w:r w:rsidRPr="006333B1">
        <w:t xml:space="preserve"> часов  произведено за счет предусмотр</w:t>
      </w:r>
      <w:r w:rsidR="00C246A7" w:rsidRPr="006333B1">
        <w:t>енных  часов резервного времени</w:t>
      </w:r>
      <w:r w:rsidR="006333B1">
        <w:t>.</w:t>
      </w:r>
    </w:p>
    <w:p w:rsidR="00F826F1" w:rsidRPr="006333B1" w:rsidRDefault="00F826F1" w:rsidP="006333B1">
      <w:pPr>
        <w:jc w:val="both"/>
      </w:pPr>
    </w:p>
    <w:p w:rsidR="00BC3A98" w:rsidRPr="006333B1" w:rsidRDefault="00BC3A98" w:rsidP="006333B1">
      <w:pPr>
        <w:jc w:val="both"/>
      </w:pPr>
    </w:p>
    <w:p w:rsidR="00BC3A98" w:rsidRPr="006333B1" w:rsidRDefault="00BC3A98" w:rsidP="0037522A">
      <w:pPr>
        <w:jc w:val="center"/>
        <w:outlineLvl w:val="0"/>
        <w:rPr>
          <w:b/>
        </w:rPr>
      </w:pPr>
      <w:r w:rsidRPr="006333B1">
        <w:rPr>
          <w:b/>
        </w:rPr>
        <w:t>Содержание учебного предмета.</w:t>
      </w:r>
    </w:p>
    <w:p w:rsidR="00BC3A98" w:rsidRPr="006333B1" w:rsidRDefault="00BC3A98" w:rsidP="006333B1">
      <w:pPr>
        <w:pStyle w:val="a4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333B1">
        <w:rPr>
          <w:rStyle w:val="a3"/>
          <w:rFonts w:ascii="Times New Roman" w:hAnsi="Times New Roman"/>
          <w:b w:val="0"/>
          <w:sz w:val="24"/>
          <w:szCs w:val="24"/>
        </w:rPr>
        <w:t>Содержание предмета «Литературное чтение» для  каждого класса отражает основные направления работы и включает следующие разделы:</w:t>
      </w:r>
    </w:p>
    <w:p w:rsidR="00BC3A98" w:rsidRPr="006333B1" w:rsidRDefault="00BC3A98" w:rsidP="006333B1">
      <w:pPr>
        <w:pStyle w:val="a4"/>
        <w:numPr>
          <w:ilvl w:val="0"/>
          <w:numId w:val="2"/>
        </w:numPr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333B1">
        <w:rPr>
          <w:rStyle w:val="a3"/>
          <w:rFonts w:ascii="Times New Roman" w:hAnsi="Times New Roman"/>
          <w:b w:val="0"/>
          <w:sz w:val="24"/>
          <w:szCs w:val="24"/>
        </w:rPr>
        <w:t>Виды речевой деятельности</w:t>
      </w:r>
    </w:p>
    <w:p w:rsidR="00BC3A98" w:rsidRPr="006333B1" w:rsidRDefault="00BC3A98" w:rsidP="006333B1">
      <w:pPr>
        <w:pStyle w:val="a4"/>
        <w:numPr>
          <w:ilvl w:val="0"/>
          <w:numId w:val="2"/>
        </w:numPr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333B1">
        <w:rPr>
          <w:rStyle w:val="a3"/>
          <w:rFonts w:ascii="Times New Roman" w:hAnsi="Times New Roman"/>
          <w:b w:val="0"/>
          <w:sz w:val="24"/>
          <w:szCs w:val="24"/>
        </w:rPr>
        <w:t>Виды  читательской деятельности.</w:t>
      </w:r>
    </w:p>
    <w:p w:rsidR="00BC3A98" w:rsidRPr="006333B1" w:rsidRDefault="00BC3A98" w:rsidP="006333B1">
      <w:pPr>
        <w:pStyle w:val="a4"/>
        <w:numPr>
          <w:ilvl w:val="0"/>
          <w:numId w:val="2"/>
        </w:numPr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333B1">
        <w:rPr>
          <w:rStyle w:val="a3"/>
          <w:rFonts w:ascii="Times New Roman" w:hAnsi="Times New Roman"/>
          <w:b w:val="0"/>
          <w:sz w:val="24"/>
          <w:szCs w:val="24"/>
        </w:rPr>
        <w:t>Круг  детского чтения</w:t>
      </w:r>
    </w:p>
    <w:p w:rsidR="00BC3A98" w:rsidRPr="006333B1" w:rsidRDefault="00BC3A98" w:rsidP="006333B1">
      <w:pPr>
        <w:pStyle w:val="a4"/>
        <w:numPr>
          <w:ilvl w:val="0"/>
          <w:numId w:val="2"/>
        </w:numPr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333B1">
        <w:rPr>
          <w:rStyle w:val="a3"/>
          <w:rFonts w:ascii="Times New Roman" w:hAnsi="Times New Roman"/>
          <w:b w:val="0"/>
          <w:sz w:val="24"/>
          <w:szCs w:val="24"/>
        </w:rPr>
        <w:t>Литературоведческая пропедевтика.</w:t>
      </w:r>
    </w:p>
    <w:p w:rsidR="00BC3A98" w:rsidRPr="006333B1" w:rsidRDefault="00BC3A98" w:rsidP="006333B1">
      <w:pPr>
        <w:pStyle w:val="a4"/>
        <w:numPr>
          <w:ilvl w:val="0"/>
          <w:numId w:val="2"/>
        </w:numPr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proofErr w:type="gramStart"/>
      <w:r w:rsidRPr="006333B1">
        <w:rPr>
          <w:rStyle w:val="a3"/>
          <w:rFonts w:ascii="Times New Roman" w:hAnsi="Times New Roman"/>
          <w:b w:val="0"/>
          <w:sz w:val="24"/>
          <w:szCs w:val="24"/>
        </w:rPr>
        <w:t>Творческая</w:t>
      </w:r>
      <w:proofErr w:type="gramEnd"/>
      <w:r w:rsidRPr="006333B1">
        <w:rPr>
          <w:rStyle w:val="a3"/>
          <w:rFonts w:ascii="Times New Roman" w:hAnsi="Times New Roman"/>
          <w:b w:val="0"/>
          <w:sz w:val="24"/>
          <w:szCs w:val="24"/>
        </w:rPr>
        <w:t xml:space="preserve"> деятельности учащихся (на  основе  литературных произведений).</w:t>
      </w:r>
    </w:p>
    <w:p w:rsidR="00BC3A98" w:rsidRPr="006333B1" w:rsidRDefault="00BC3A98" w:rsidP="006333B1">
      <w:pPr>
        <w:pStyle w:val="a4"/>
        <w:ind w:firstLine="360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333B1">
        <w:rPr>
          <w:rStyle w:val="a3"/>
          <w:rFonts w:ascii="Times New Roman" w:hAnsi="Times New Roman"/>
          <w:b w:val="0"/>
          <w:sz w:val="24"/>
          <w:szCs w:val="24"/>
        </w:rPr>
        <w:t xml:space="preserve">Разделы </w:t>
      </w:r>
      <w:proofErr w:type="gramStart"/>
      <w:r w:rsidRPr="006333B1">
        <w:rPr>
          <w:rStyle w:val="a3"/>
          <w:rFonts w:ascii="Times New Roman" w:hAnsi="Times New Roman"/>
          <w:b w:val="0"/>
          <w:sz w:val="24"/>
          <w:szCs w:val="24"/>
        </w:rPr>
        <w:t>со</w:t>
      </w:r>
      <w:proofErr w:type="gramEnd"/>
      <w:r w:rsidRPr="006333B1">
        <w:rPr>
          <w:rStyle w:val="a3"/>
          <w:rFonts w:ascii="Times New Roman" w:hAnsi="Times New Roman"/>
          <w:b w:val="0"/>
          <w:sz w:val="24"/>
          <w:szCs w:val="24"/>
        </w:rPr>
        <w:t xml:space="preserve"> *  включены в основной раздел и являются сквозной линией предмета «Литературное чтение».</w:t>
      </w:r>
    </w:p>
    <w:p w:rsidR="00BC3A98" w:rsidRPr="00F826F1" w:rsidRDefault="00BC3A98" w:rsidP="006333B1">
      <w:pPr>
        <w:pStyle w:val="a4"/>
        <w:ind w:left="720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F826F1">
        <w:rPr>
          <w:rStyle w:val="a3"/>
          <w:rFonts w:ascii="Times New Roman" w:hAnsi="Times New Roman"/>
          <w:b w:val="0"/>
          <w:sz w:val="24"/>
          <w:szCs w:val="24"/>
        </w:rPr>
        <w:t>Виды речевой и читательской деятельности*</w:t>
      </w:r>
    </w:p>
    <w:p w:rsidR="00BC3A98" w:rsidRPr="006333B1" w:rsidRDefault="00BC3A98" w:rsidP="006333B1">
      <w:pPr>
        <w:pStyle w:val="a4"/>
        <w:ind w:left="360" w:firstLine="348"/>
        <w:jc w:val="both"/>
        <w:rPr>
          <w:rStyle w:val="a3"/>
          <w:rFonts w:ascii="Times New Roman" w:hAnsi="Times New Roman"/>
          <w:b w:val="0"/>
          <w:i/>
          <w:sz w:val="24"/>
          <w:szCs w:val="24"/>
        </w:rPr>
      </w:pPr>
      <w:r w:rsidRPr="006333B1">
        <w:rPr>
          <w:rStyle w:val="a3"/>
          <w:rFonts w:ascii="Times New Roman" w:hAnsi="Times New Roman"/>
          <w:b w:val="0"/>
          <w:i/>
          <w:sz w:val="24"/>
          <w:szCs w:val="24"/>
        </w:rPr>
        <w:t xml:space="preserve">Аудирование (слушание) </w:t>
      </w:r>
    </w:p>
    <w:p w:rsidR="00BC3A98" w:rsidRPr="006333B1" w:rsidRDefault="00BC3A98" w:rsidP="006333B1">
      <w:pPr>
        <w:pStyle w:val="a4"/>
        <w:ind w:left="360" w:firstLine="34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333B1">
        <w:rPr>
          <w:rStyle w:val="a3"/>
          <w:rFonts w:ascii="Times New Roman" w:hAnsi="Times New Roman"/>
          <w:b w:val="0"/>
          <w:sz w:val="24"/>
          <w:szCs w:val="24"/>
        </w:rPr>
        <w:t>Адекватное понимание содержания звучащей речи, умение отвечать на вопросы по содержанию услышанного произведения; осознание цели и определение последовательности построения речевого высказывания. Умение задавать вопрос по услышанному научно-популярному и художественному произведению.</w:t>
      </w:r>
    </w:p>
    <w:p w:rsidR="00BC3A98" w:rsidRPr="006333B1" w:rsidRDefault="00BC3A98" w:rsidP="006333B1">
      <w:pPr>
        <w:pStyle w:val="a4"/>
        <w:ind w:left="360" w:firstLine="348"/>
        <w:jc w:val="both"/>
        <w:rPr>
          <w:rStyle w:val="a3"/>
          <w:rFonts w:ascii="Times New Roman" w:hAnsi="Times New Roman"/>
          <w:b w:val="0"/>
          <w:i/>
          <w:sz w:val="24"/>
          <w:szCs w:val="24"/>
        </w:rPr>
      </w:pPr>
      <w:r w:rsidRPr="006333B1">
        <w:rPr>
          <w:rStyle w:val="a3"/>
          <w:rFonts w:ascii="Times New Roman" w:hAnsi="Times New Roman"/>
          <w:b w:val="0"/>
          <w:i/>
          <w:sz w:val="24"/>
          <w:szCs w:val="24"/>
        </w:rPr>
        <w:t xml:space="preserve">Чтение </w:t>
      </w:r>
    </w:p>
    <w:p w:rsidR="00BC3A98" w:rsidRPr="006333B1" w:rsidRDefault="00BC3A98" w:rsidP="006333B1">
      <w:pPr>
        <w:pStyle w:val="a4"/>
        <w:ind w:left="360" w:firstLine="348"/>
        <w:jc w:val="both"/>
        <w:rPr>
          <w:rStyle w:val="a3"/>
          <w:rFonts w:ascii="Times New Roman" w:hAnsi="Times New Roman"/>
          <w:b w:val="0"/>
          <w:i/>
          <w:sz w:val="24"/>
          <w:szCs w:val="24"/>
        </w:rPr>
      </w:pPr>
      <w:r w:rsidRPr="006333B1">
        <w:rPr>
          <w:rStyle w:val="a3"/>
          <w:rFonts w:ascii="Times New Roman" w:hAnsi="Times New Roman"/>
          <w:b w:val="0"/>
          <w:i/>
          <w:sz w:val="24"/>
          <w:szCs w:val="24"/>
        </w:rPr>
        <w:t>Чтение вслух</w:t>
      </w:r>
    </w:p>
    <w:p w:rsidR="00BC3A98" w:rsidRPr="006333B1" w:rsidRDefault="00BC3A98" w:rsidP="006333B1">
      <w:pPr>
        <w:pStyle w:val="a4"/>
        <w:ind w:left="360" w:firstLine="34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333B1">
        <w:rPr>
          <w:rStyle w:val="a3"/>
          <w:rFonts w:ascii="Times New Roman" w:hAnsi="Times New Roman"/>
          <w:b w:val="0"/>
          <w:sz w:val="24"/>
          <w:szCs w:val="24"/>
        </w:rPr>
        <w:t xml:space="preserve">Осмысленное, правильное, беглое, выразительное чтение с соблюдением орфоэпических и интонационных норм. </w:t>
      </w:r>
    </w:p>
    <w:p w:rsidR="00BC3A98" w:rsidRPr="006333B1" w:rsidRDefault="00BC3A98" w:rsidP="006333B1">
      <w:pPr>
        <w:pStyle w:val="a4"/>
        <w:ind w:left="360" w:firstLine="348"/>
        <w:jc w:val="both"/>
        <w:rPr>
          <w:rStyle w:val="a3"/>
          <w:rFonts w:ascii="Times New Roman" w:hAnsi="Times New Roman"/>
          <w:b w:val="0"/>
          <w:i/>
          <w:sz w:val="24"/>
          <w:szCs w:val="24"/>
        </w:rPr>
      </w:pPr>
      <w:r w:rsidRPr="006333B1">
        <w:rPr>
          <w:rStyle w:val="a3"/>
          <w:rFonts w:ascii="Times New Roman" w:hAnsi="Times New Roman"/>
          <w:b w:val="0"/>
          <w:i/>
          <w:sz w:val="24"/>
          <w:szCs w:val="24"/>
        </w:rPr>
        <w:t>Чтение про себя</w:t>
      </w:r>
    </w:p>
    <w:p w:rsidR="00BC3A98" w:rsidRPr="006333B1" w:rsidRDefault="00BC3A98" w:rsidP="006333B1">
      <w:pPr>
        <w:pStyle w:val="a4"/>
        <w:ind w:left="360" w:firstLine="34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333B1">
        <w:rPr>
          <w:rStyle w:val="a3"/>
          <w:rFonts w:ascii="Times New Roman" w:hAnsi="Times New Roman"/>
          <w:b w:val="0"/>
          <w:sz w:val="24"/>
          <w:szCs w:val="24"/>
        </w:rPr>
        <w:t xml:space="preserve">Осознание при чтении про себя смысла доступных по объёму и жанру произведений. Выбор вида чтения (просмотровое, ознакомительное, поисковое/выборочное, творческое, изучающее). Умение находить в тексте необходимую информацию. </w:t>
      </w:r>
    </w:p>
    <w:p w:rsidR="00BC3A98" w:rsidRPr="006333B1" w:rsidRDefault="00BC3A98" w:rsidP="006333B1">
      <w:pPr>
        <w:pStyle w:val="a4"/>
        <w:ind w:left="360"/>
        <w:jc w:val="both"/>
        <w:rPr>
          <w:rStyle w:val="a3"/>
          <w:rFonts w:ascii="Times New Roman" w:hAnsi="Times New Roman"/>
          <w:b w:val="0"/>
          <w:i/>
          <w:sz w:val="24"/>
          <w:szCs w:val="24"/>
        </w:rPr>
      </w:pPr>
    </w:p>
    <w:p w:rsidR="00BC3A98" w:rsidRPr="006333B1" w:rsidRDefault="00BC3A98" w:rsidP="006333B1">
      <w:pPr>
        <w:pStyle w:val="a4"/>
        <w:ind w:left="360" w:firstLine="348"/>
        <w:jc w:val="both"/>
        <w:rPr>
          <w:rStyle w:val="a3"/>
          <w:rFonts w:ascii="Times New Roman" w:hAnsi="Times New Roman"/>
          <w:b w:val="0"/>
          <w:i/>
          <w:sz w:val="24"/>
          <w:szCs w:val="24"/>
        </w:rPr>
      </w:pPr>
      <w:r w:rsidRPr="006333B1">
        <w:rPr>
          <w:rStyle w:val="a3"/>
          <w:rFonts w:ascii="Times New Roman" w:hAnsi="Times New Roman"/>
          <w:b w:val="0"/>
          <w:i/>
          <w:sz w:val="24"/>
          <w:szCs w:val="24"/>
        </w:rPr>
        <w:t>Работа с разными видами текста</w:t>
      </w:r>
    </w:p>
    <w:p w:rsidR="00BC3A98" w:rsidRPr="006333B1" w:rsidRDefault="00BC3A98" w:rsidP="006333B1">
      <w:pPr>
        <w:pStyle w:val="a4"/>
        <w:ind w:left="360" w:firstLine="34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333B1">
        <w:rPr>
          <w:rStyle w:val="a3"/>
          <w:rFonts w:ascii="Times New Roman" w:hAnsi="Times New Roman"/>
          <w:b w:val="0"/>
          <w:sz w:val="24"/>
          <w:szCs w:val="24"/>
        </w:rPr>
        <w:lastRenderedPageBreak/>
        <w:t xml:space="preserve">Общее представление о разных видах текстов – художественных, учебных, научно-популярных – и их сравнение. Определение целей и задач создания этих видов текста. </w:t>
      </w:r>
    </w:p>
    <w:p w:rsidR="00BC3A98" w:rsidRPr="006333B1" w:rsidRDefault="00BC3A98" w:rsidP="006333B1">
      <w:pPr>
        <w:pStyle w:val="a4"/>
        <w:ind w:left="360" w:firstLine="34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333B1">
        <w:rPr>
          <w:rStyle w:val="a3"/>
          <w:rFonts w:ascii="Times New Roman" w:hAnsi="Times New Roman"/>
          <w:b w:val="0"/>
          <w:sz w:val="24"/>
          <w:szCs w:val="24"/>
        </w:rPr>
        <w:t>Прогнозирование содержания книги перед чтением и в процессе чтения.</w:t>
      </w:r>
    </w:p>
    <w:p w:rsidR="00BC3A98" w:rsidRPr="006333B1" w:rsidRDefault="00BC3A98" w:rsidP="006333B1">
      <w:pPr>
        <w:pStyle w:val="a4"/>
        <w:ind w:left="360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333B1">
        <w:rPr>
          <w:rStyle w:val="a3"/>
          <w:rFonts w:ascii="Times New Roman" w:hAnsi="Times New Roman"/>
          <w:b w:val="0"/>
          <w:sz w:val="24"/>
          <w:szCs w:val="24"/>
        </w:rPr>
        <w:t xml:space="preserve">Определение темы текста, главной мысли. </w:t>
      </w:r>
    </w:p>
    <w:p w:rsidR="00BC3A98" w:rsidRPr="006333B1" w:rsidRDefault="00BC3A98" w:rsidP="006333B1">
      <w:pPr>
        <w:pStyle w:val="a4"/>
        <w:ind w:left="360" w:firstLine="34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333B1">
        <w:rPr>
          <w:rStyle w:val="a3"/>
          <w:rFonts w:ascii="Times New Roman" w:hAnsi="Times New Roman"/>
          <w:b w:val="0"/>
          <w:sz w:val="24"/>
          <w:szCs w:val="24"/>
        </w:rPr>
        <w:t xml:space="preserve">Деление текста на смысловые части, их </w:t>
      </w:r>
      <w:proofErr w:type="spellStart"/>
      <w:r w:rsidRPr="006333B1">
        <w:rPr>
          <w:rStyle w:val="a3"/>
          <w:rFonts w:ascii="Times New Roman" w:hAnsi="Times New Roman"/>
          <w:b w:val="0"/>
          <w:sz w:val="24"/>
          <w:szCs w:val="24"/>
        </w:rPr>
        <w:t>озаглавливание</w:t>
      </w:r>
      <w:proofErr w:type="spellEnd"/>
      <w:r w:rsidRPr="006333B1">
        <w:rPr>
          <w:rStyle w:val="a3"/>
          <w:rFonts w:ascii="Times New Roman" w:hAnsi="Times New Roman"/>
          <w:b w:val="0"/>
          <w:sz w:val="24"/>
          <w:szCs w:val="24"/>
        </w:rPr>
        <w:t>.</w:t>
      </w:r>
    </w:p>
    <w:p w:rsidR="00BC3A98" w:rsidRPr="006333B1" w:rsidRDefault="00BC3A98" w:rsidP="006333B1">
      <w:pPr>
        <w:pStyle w:val="a4"/>
        <w:ind w:left="360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333B1">
        <w:rPr>
          <w:rStyle w:val="a3"/>
          <w:rFonts w:ascii="Times New Roman" w:hAnsi="Times New Roman"/>
          <w:b w:val="0"/>
          <w:sz w:val="24"/>
          <w:szCs w:val="24"/>
        </w:rPr>
        <w:t>Составление вербального плана.</w:t>
      </w:r>
    </w:p>
    <w:p w:rsidR="00BC3A98" w:rsidRPr="006333B1" w:rsidRDefault="00BC3A98" w:rsidP="006333B1">
      <w:pPr>
        <w:pStyle w:val="a4"/>
        <w:ind w:left="360" w:firstLine="34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333B1">
        <w:rPr>
          <w:rStyle w:val="a3"/>
          <w:rFonts w:ascii="Times New Roman" w:hAnsi="Times New Roman"/>
          <w:b w:val="0"/>
          <w:sz w:val="24"/>
          <w:szCs w:val="24"/>
        </w:rPr>
        <w:t xml:space="preserve"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</w:t>
      </w:r>
    </w:p>
    <w:p w:rsidR="00BC3A98" w:rsidRPr="006333B1" w:rsidRDefault="00BC3A98" w:rsidP="006333B1">
      <w:pPr>
        <w:pStyle w:val="a4"/>
        <w:ind w:left="360" w:firstLine="34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333B1">
        <w:rPr>
          <w:rStyle w:val="a3"/>
          <w:rFonts w:ascii="Times New Roman" w:hAnsi="Times New Roman"/>
          <w:b w:val="0"/>
          <w:sz w:val="24"/>
          <w:szCs w:val="24"/>
        </w:rPr>
        <w:t>Привлечение справочных и иллюстративно-изобразительных материалов.</w:t>
      </w:r>
    </w:p>
    <w:p w:rsidR="00BC3A98" w:rsidRPr="006333B1" w:rsidRDefault="00BC3A98" w:rsidP="006333B1">
      <w:pPr>
        <w:pStyle w:val="a4"/>
        <w:ind w:left="360"/>
        <w:jc w:val="both"/>
        <w:rPr>
          <w:rStyle w:val="a3"/>
          <w:rFonts w:ascii="Times New Roman" w:hAnsi="Times New Roman"/>
          <w:b w:val="0"/>
          <w:i/>
          <w:sz w:val="24"/>
          <w:szCs w:val="24"/>
        </w:rPr>
      </w:pPr>
    </w:p>
    <w:p w:rsidR="00BC3A98" w:rsidRPr="006333B1" w:rsidRDefault="00BC3A98" w:rsidP="006333B1">
      <w:pPr>
        <w:pStyle w:val="a4"/>
        <w:ind w:left="360" w:firstLine="348"/>
        <w:jc w:val="both"/>
        <w:rPr>
          <w:rStyle w:val="a3"/>
          <w:rFonts w:ascii="Times New Roman" w:hAnsi="Times New Roman"/>
          <w:b w:val="0"/>
          <w:i/>
          <w:sz w:val="24"/>
          <w:szCs w:val="24"/>
        </w:rPr>
      </w:pPr>
      <w:r w:rsidRPr="006333B1">
        <w:rPr>
          <w:rStyle w:val="a3"/>
          <w:rFonts w:ascii="Times New Roman" w:hAnsi="Times New Roman"/>
          <w:b w:val="0"/>
          <w:i/>
          <w:sz w:val="24"/>
          <w:szCs w:val="24"/>
        </w:rPr>
        <w:t>Работа с текстом художественного произведения</w:t>
      </w:r>
    </w:p>
    <w:p w:rsidR="00BC3A98" w:rsidRPr="006333B1" w:rsidRDefault="00BC3A98" w:rsidP="006333B1">
      <w:pPr>
        <w:pStyle w:val="a4"/>
        <w:ind w:left="360" w:firstLine="34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333B1">
        <w:rPr>
          <w:rStyle w:val="a3"/>
          <w:rFonts w:ascii="Times New Roman" w:hAnsi="Times New Roman"/>
          <w:b w:val="0"/>
          <w:sz w:val="24"/>
          <w:szCs w:val="24"/>
        </w:rPr>
        <w:t xml:space="preserve">Понимание заглавия произведения. </w:t>
      </w:r>
    </w:p>
    <w:p w:rsidR="00BC3A98" w:rsidRPr="006333B1" w:rsidRDefault="00BC3A98" w:rsidP="006333B1">
      <w:pPr>
        <w:pStyle w:val="a4"/>
        <w:ind w:left="360" w:firstLine="34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333B1">
        <w:rPr>
          <w:rStyle w:val="a3"/>
          <w:rFonts w:ascii="Times New Roman" w:hAnsi="Times New Roman"/>
          <w:b w:val="0"/>
          <w:sz w:val="24"/>
          <w:szCs w:val="24"/>
        </w:rPr>
        <w:t>Понимание содержания текста и его подтекста; выявление отношения автора к тому, о чём идёт речь, и осознание собственного отношения к тому, что и как написано.</w:t>
      </w:r>
    </w:p>
    <w:p w:rsidR="00BC3A98" w:rsidRPr="006333B1" w:rsidRDefault="00BC3A98" w:rsidP="006333B1">
      <w:pPr>
        <w:pStyle w:val="a4"/>
        <w:ind w:left="360" w:firstLine="34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333B1">
        <w:rPr>
          <w:rStyle w:val="a3"/>
          <w:rFonts w:ascii="Times New Roman" w:hAnsi="Times New Roman"/>
          <w:b w:val="0"/>
          <w:sz w:val="24"/>
          <w:szCs w:val="24"/>
        </w:rPr>
        <w:t xml:space="preserve">Подробная характеристика героя произведения с использованием художественно-выразительных средств из прочитанного текста. Выявление причины поступка персонажа. Сопоставление поступков героев по аналогии или по контрасту. Выявление авторского отношения к герою. </w:t>
      </w:r>
    </w:p>
    <w:p w:rsidR="00BC3A98" w:rsidRPr="006333B1" w:rsidRDefault="00BC3A98" w:rsidP="006333B1">
      <w:pPr>
        <w:pStyle w:val="a4"/>
        <w:ind w:left="360" w:firstLine="34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333B1">
        <w:rPr>
          <w:rStyle w:val="a3"/>
          <w:rFonts w:ascii="Times New Roman" w:hAnsi="Times New Roman"/>
          <w:b w:val="0"/>
          <w:sz w:val="24"/>
          <w:szCs w:val="24"/>
        </w:rPr>
        <w:t>Осознание понятия «Родина». Проявление характера в поступках: преодоление собственных недостатков, воспитание нравственных принципов.</w:t>
      </w:r>
    </w:p>
    <w:p w:rsidR="00BC3A98" w:rsidRPr="006333B1" w:rsidRDefault="00BC3A98" w:rsidP="006333B1">
      <w:pPr>
        <w:pStyle w:val="a4"/>
        <w:ind w:left="360" w:firstLine="34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333B1">
        <w:rPr>
          <w:rStyle w:val="a3"/>
          <w:rFonts w:ascii="Times New Roman" w:hAnsi="Times New Roman"/>
          <w:b w:val="0"/>
          <w:sz w:val="24"/>
          <w:szCs w:val="24"/>
        </w:rPr>
        <w:t>Соотношение содержания произведения с теми языковыми и композиционными средствами, с помощью которых оно выражено автором. Определение особенностей художественного текста: своеобразие выразительных средств языка (синтаксическое построение предложений, единство или контрастность описаний), жанр, структура (композиция).</w:t>
      </w:r>
    </w:p>
    <w:p w:rsidR="00BC3A98" w:rsidRPr="006333B1" w:rsidRDefault="00BC3A98" w:rsidP="006333B1">
      <w:pPr>
        <w:pStyle w:val="a4"/>
        <w:ind w:left="360" w:firstLine="34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333B1">
        <w:rPr>
          <w:rStyle w:val="a3"/>
          <w:rFonts w:ascii="Times New Roman" w:hAnsi="Times New Roman"/>
          <w:b w:val="0"/>
          <w:sz w:val="24"/>
          <w:szCs w:val="24"/>
        </w:rPr>
        <w:t xml:space="preserve">Составление плана (цитатного, вопросного, в виде самостоятельно сформулированных повествовательных предложений). </w:t>
      </w:r>
    </w:p>
    <w:p w:rsidR="00BC3A98" w:rsidRPr="006333B1" w:rsidRDefault="00BC3A98" w:rsidP="006333B1">
      <w:pPr>
        <w:pStyle w:val="a4"/>
        <w:ind w:left="360" w:firstLine="34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proofErr w:type="gramStart"/>
      <w:r w:rsidRPr="006333B1">
        <w:rPr>
          <w:rStyle w:val="a3"/>
          <w:rFonts w:ascii="Times New Roman" w:hAnsi="Times New Roman"/>
          <w:b w:val="0"/>
          <w:sz w:val="24"/>
          <w:szCs w:val="24"/>
        </w:rPr>
        <w:t xml:space="preserve">Самостоятельное воспроизведение текста с использованием выразительных средств языка: последовательное воспроизведение эпизода с использованием специфической для данного произведения лексики, пересказ (подробный, </w:t>
      </w:r>
      <w:proofErr w:type="spellStart"/>
      <w:r w:rsidRPr="006333B1">
        <w:rPr>
          <w:rStyle w:val="a3"/>
          <w:rFonts w:ascii="Times New Roman" w:hAnsi="Times New Roman"/>
          <w:b w:val="0"/>
          <w:sz w:val="24"/>
          <w:szCs w:val="24"/>
        </w:rPr>
        <w:t>частич</w:t>
      </w:r>
      <w:proofErr w:type="spellEnd"/>
      <w:r w:rsidRPr="006333B1">
        <w:rPr>
          <w:rStyle w:val="a3"/>
          <w:rFonts w:ascii="Times New Roman" w:hAnsi="Times New Roman"/>
          <w:b w:val="0"/>
          <w:sz w:val="24"/>
          <w:szCs w:val="24"/>
        </w:rPr>
        <w:t>-</w:t>
      </w:r>
      <w:proofErr w:type="gramEnd"/>
    </w:p>
    <w:p w:rsidR="00BC3A98" w:rsidRPr="006333B1" w:rsidRDefault="00BC3A98" w:rsidP="006333B1">
      <w:pPr>
        <w:pStyle w:val="a4"/>
        <w:ind w:left="360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333B1">
        <w:rPr>
          <w:rStyle w:val="a3"/>
          <w:rFonts w:ascii="Times New Roman" w:hAnsi="Times New Roman"/>
          <w:b w:val="0"/>
          <w:sz w:val="24"/>
          <w:szCs w:val="24"/>
        </w:rPr>
        <w:t xml:space="preserve">ный, выборочный, творческий – от другого лица и по изменённому плану), рассказ по иллюстрациям и по репродукциям картин. </w:t>
      </w:r>
    </w:p>
    <w:p w:rsidR="00BC3A98" w:rsidRPr="006333B1" w:rsidRDefault="00BC3A98" w:rsidP="006333B1">
      <w:pPr>
        <w:pStyle w:val="a4"/>
        <w:ind w:left="360" w:firstLine="34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333B1">
        <w:rPr>
          <w:rStyle w:val="a3"/>
          <w:rFonts w:ascii="Times New Roman" w:hAnsi="Times New Roman"/>
          <w:b w:val="0"/>
          <w:sz w:val="24"/>
          <w:szCs w:val="24"/>
        </w:rPr>
        <w:t xml:space="preserve">Описание портрета персонажа и места действия (выбор слов, выражений в тексте, позволяющих составить данное описание на основе текста). </w:t>
      </w:r>
    </w:p>
    <w:p w:rsidR="00BC3A98" w:rsidRPr="006333B1" w:rsidRDefault="00BC3A98" w:rsidP="006333B1">
      <w:pPr>
        <w:pStyle w:val="a4"/>
        <w:ind w:left="360" w:firstLine="34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333B1">
        <w:rPr>
          <w:rStyle w:val="a3"/>
          <w:rFonts w:ascii="Times New Roman" w:hAnsi="Times New Roman"/>
          <w:b w:val="0"/>
          <w:sz w:val="24"/>
          <w:szCs w:val="24"/>
        </w:rPr>
        <w:t>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BC3A98" w:rsidRPr="006333B1" w:rsidRDefault="00BC3A98" w:rsidP="006333B1">
      <w:pPr>
        <w:pStyle w:val="a4"/>
        <w:ind w:left="360"/>
        <w:jc w:val="both"/>
        <w:rPr>
          <w:rStyle w:val="a3"/>
          <w:rFonts w:ascii="Times New Roman" w:hAnsi="Times New Roman"/>
          <w:b w:val="0"/>
          <w:i/>
          <w:sz w:val="24"/>
          <w:szCs w:val="24"/>
        </w:rPr>
      </w:pPr>
    </w:p>
    <w:p w:rsidR="00BC3A98" w:rsidRPr="006333B1" w:rsidRDefault="00BC3A98" w:rsidP="006333B1">
      <w:pPr>
        <w:pStyle w:val="a4"/>
        <w:ind w:left="360" w:firstLine="348"/>
        <w:jc w:val="both"/>
        <w:rPr>
          <w:rStyle w:val="a3"/>
          <w:rFonts w:ascii="Times New Roman" w:hAnsi="Times New Roman"/>
          <w:b w:val="0"/>
          <w:i/>
          <w:sz w:val="24"/>
          <w:szCs w:val="24"/>
        </w:rPr>
      </w:pPr>
      <w:r w:rsidRPr="006333B1">
        <w:rPr>
          <w:rStyle w:val="a3"/>
          <w:rFonts w:ascii="Times New Roman" w:hAnsi="Times New Roman"/>
          <w:b w:val="0"/>
          <w:i/>
          <w:sz w:val="24"/>
          <w:szCs w:val="24"/>
        </w:rPr>
        <w:t>Работа с учебными и научно-популярными текстами</w:t>
      </w:r>
    </w:p>
    <w:p w:rsidR="00BC3A98" w:rsidRPr="006333B1" w:rsidRDefault="00BC3A98" w:rsidP="006333B1">
      <w:pPr>
        <w:pStyle w:val="a4"/>
        <w:ind w:left="360" w:firstLine="34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333B1">
        <w:rPr>
          <w:rStyle w:val="a3"/>
          <w:rFonts w:ascii="Times New Roman" w:hAnsi="Times New Roman"/>
          <w:b w:val="0"/>
          <w:sz w:val="24"/>
          <w:szCs w:val="24"/>
        </w:rPr>
        <w:t xml:space="preserve">Понимание заглавия произведения. Осознание особенностей научно-популярного текста, связанных с передачей информации. Определение главной мысли текста. Деление текста на части. Определение </w:t>
      </w:r>
      <w:proofErr w:type="spellStart"/>
      <w:r w:rsidRPr="006333B1">
        <w:rPr>
          <w:rStyle w:val="a3"/>
          <w:rFonts w:ascii="Times New Roman" w:hAnsi="Times New Roman"/>
          <w:b w:val="0"/>
          <w:sz w:val="24"/>
          <w:szCs w:val="24"/>
        </w:rPr>
        <w:t>микротем</w:t>
      </w:r>
      <w:proofErr w:type="spellEnd"/>
      <w:r w:rsidRPr="006333B1">
        <w:rPr>
          <w:rStyle w:val="a3"/>
          <w:rFonts w:ascii="Times New Roman" w:hAnsi="Times New Roman"/>
          <w:b w:val="0"/>
          <w:sz w:val="24"/>
          <w:szCs w:val="24"/>
        </w:rPr>
        <w:t xml:space="preserve">. Ключевые (опорные) слова. </w:t>
      </w:r>
    </w:p>
    <w:p w:rsidR="00BC3A98" w:rsidRPr="006333B1" w:rsidRDefault="00BC3A98" w:rsidP="006333B1">
      <w:pPr>
        <w:pStyle w:val="a4"/>
        <w:ind w:left="360" w:firstLine="34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333B1">
        <w:rPr>
          <w:rStyle w:val="a3"/>
          <w:rFonts w:ascii="Times New Roman" w:hAnsi="Times New Roman"/>
          <w:b w:val="0"/>
          <w:sz w:val="24"/>
          <w:szCs w:val="24"/>
        </w:rPr>
        <w:t>Построение алгоритма деятельности по воспроизведению текста</w:t>
      </w:r>
    </w:p>
    <w:p w:rsidR="00BC3A98" w:rsidRPr="006333B1" w:rsidRDefault="00BC3A98" w:rsidP="006333B1">
      <w:pPr>
        <w:pStyle w:val="a4"/>
        <w:ind w:left="360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333B1">
        <w:rPr>
          <w:rStyle w:val="a3"/>
          <w:rFonts w:ascii="Times New Roman" w:hAnsi="Times New Roman"/>
          <w:b w:val="0"/>
          <w:sz w:val="24"/>
          <w:szCs w:val="24"/>
        </w:rPr>
        <w:t xml:space="preserve">Воспроизведение текста с опорой на ключевые слова, план, схему. Отбор главного в содержании текста. Подробный и выборочный пересказ текста. </w:t>
      </w:r>
    </w:p>
    <w:p w:rsidR="00BC3A98" w:rsidRPr="006333B1" w:rsidRDefault="00BC3A98" w:rsidP="006333B1">
      <w:pPr>
        <w:pStyle w:val="a4"/>
        <w:ind w:left="360"/>
        <w:jc w:val="both"/>
        <w:rPr>
          <w:rStyle w:val="a3"/>
          <w:rFonts w:ascii="Times New Roman" w:hAnsi="Times New Roman"/>
          <w:b w:val="0"/>
          <w:i/>
          <w:sz w:val="24"/>
          <w:szCs w:val="24"/>
        </w:rPr>
      </w:pPr>
    </w:p>
    <w:p w:rsidR="00BC3A98" w:rsidRPr="006333B1" w:rsidRDefault="00BC3A98" w:rsidP="006333B1">
      <w:pPr>
        <w:pStyle w:val="a4"/>
        <w:ind w:left="360" w:firstLine="348"/>
        <w:jc w:val="both"/>
        <w:rPr>
          <w:rStyle w:val="a3"/>
          <w:rFonts w:ascii="Times New Roman" w:hAnsi="Times New Roman"/>
          <w:b w:val="0"/>
          <w:i/>
          <w:sz w:val="24"/>
          <w:szCs w:val="24"/>
        </w:rPr>
      </w:pPr>
      <w:r w:rsidRPr="006333B1">
        <w:rPr>
          <w:rStyle w:val="a3"/>
          <w:rFonts w:ascii="Times New Roman" w:hAnsi="Times New Roman"/>
          <w:b w:val="0"/>
          <w:i/>
          <w:sz w:val="24"/>
          <w:szCs w:val="24"/>
        </w:rPr>
        <w:t>Библиографическая культура</w:t>
      </w:r>
    </w:p>
    <w:p w:rsidR="00BC3A98" w:rsidRPr="006333B1" w:rsidRDefault="00BC3A98" w:rsidP="006333B1">
      <w:pPr>
        <w:pStyle w:val="a4"/>
        <w:ind w:left="360" w:firstLine="34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333B1">
        <w:rPr>
          <w:rStyle w:val="a3"/>
          <w:rFonts w:ascii="Times New Roman" w:hAnsi="Times New Roman"/>
          <w:b w:val="0"/>
          <w:sz w:val="24"/>
          <w:szCs w:val="24"/>
        </w:rPr>
        <w:t>Книга: учебная, художественная, справочная. Книга как особый вид искусства и как источник знаний. Элементы книги. Виды информации в книге: научная, художественная (с опорой на внешние показатели книги, её справочно-иллюстративный материал).</w:t>
      </w:r>
    </w:p>
    <w:p w:rsidR="00BC3A98" w:rsidRPr="006333B1" w:rsidRDefault="00BC3A98" w:rsidP="006333B1">
      <w:pPr>
        <w:pStyle w:val="a4"/>
        <w:ind w:left="360" w:firstLine="34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proofErr w:type="gramStart"/>
      <w:r w:rsidRPr="006333B1">
        <w:rPr>
          <w:rStyle w:val="a3"/>
          <w:rFonts w:ascii="Times New Roman" w:hAnsi="Times New Roman"/>
          <w:b w:val="0"/>
          <w:sz w:val="24"/>
          <w:szCs w:val="24"/>
        </w:rPr>
        <w:t xml:space="preserve">Типы книг (изданий): книга-произведение, книга-сборник, периодическая печать, справочные издания (справочники, словари, энциклопедии). </w:t>
      </w:r>
      <w:proofErr w:type="gramEnd"/>
    </w:p>
    <w:p w:rsidR="00BC3A98" w:rsidRPr="006333B1" w:rsidRDefault="00BC3A98" w:rsidP="006333B1">
      <w:pPr>
        <w:pStyle w:val="a4"/>
        <w:ind w:left="360" w:firstLine="34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333B1">
        <w:rPr>
          <w:rStyle w:val="a3"/>
          <w:rFonts w:ascii="Times New Roman" w:hAnsi="Times New Roman"/>
          <w:b w:val="0"/>
          <w:sz w:val="24"/>
          <w:szCs w:val="24"/>
        </w:rPr>
        <w:t>Составление каталожной карточки.</w:t>
      </w:r>
    </w:p>
    <w:p w:rsidR="00BC3A98" w:rsidRPr="006333B1" w:rsidRDefault="00BC3A98" w:rsidP="006333B1">
      <w:pPr>
        <w:pStyle w:val="a4"/>
        <w:ind w:left="360" w:firstLine="34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333B1">
        <w:rPr>
          <w:rStyle w:val="a3"/>
          <w:rFonts w:ascii="Times New Roman" w:hAnsi="Times New Roman"/>
          <w:b w:val="0"/>
          <w:sz w:val="24"/>
          <w:szCs w:val="24"/>
        </w:rPr>
        <w:t xml:space="preserve">Выбор книг на основе рекомендательного списка, картотеки, </w:t>
      </w:r>
    </w:p>
    <w:p w:rsidR="00BC3A98" w:rsidRPr="006333B1" w:rsidRDefault="00BC3A98" w:rsidP="006333B1">
      <w:pPr>
        <w:pStyle w:val="a4"/>
        <w:ind w:left="360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333B1">
        <w:rPr>
          <w:rStyle w:val="a3"/>
          <w:rFonts w:ascii="Times New Roman" w:hAnsi="Times New Roman"/>
          <w:b w:val="0"/>
          <w:sz w:val="24"/>
          <w:szCs w:val="24"/>
        </w:rPr>
        <w:t>открытого доступа к детским книгам в библиотеке.</w:t>
      </w:r>
    </w:p>
    <w:p w:rsidR="00BC3A98" w:rsidRPr="006333B1" w:rsidRDefault="00BC3A98" w:rsidP="006333B1">
      <w:pPr>
        <w:pStyle w:val="a4"/>
        <w:ind w:left="360" w:firstLine="34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333B1">
        <w:rPr>
          <w:rStyle w:val="a3"/>
          <w:rFonts w:ascii="Times New Roman" w:hAnsi="Times New Roman"/>
          <w:b w:val="0"/>
          <w:sz w:val="24"/>
          <w:szCs w:val="24"/>
        </w:rPr>
        <w:t>Самостоятельный поиск книг на заданную учителем тему.</w:t>
      </w:r>
    </w:p>
    <w:p w:rsidR="00BC3A98" w:rsidRPr="006333B1" w:rsidRDefault="00BC3A98" w:rsidP="006333B1">
      <w:pPr>
        <w:pStyle w:val="a4"/>
        <w:ind w:left="360"/>
        <w:jc w:val="both"/>
        <w:rPr>
          <w:rStyle w:val="a3"/>
          <w:rFonts w:ascii="Times New Roman" w:hAnsi="Times New Roman"/>
          <w:b w:val="0"/>
          <w:i/>
          <w:sz w:val="24"/>
          <w:szCs w:val="24"/>
        </w:rPr>
      </w:pPr>
    </w:p>
    <w:p w:rsidR="00BC3A98" w:rsidRPr="006333B1" w:rsidRDefault="00BC3A98" w:rsidP="006333B1">
      <w:pPr>
        <w:pStyle w:val="a4"/>
        <w:ind w:left="360" w:firstLine="348"/>
        <w:jc w:val="both"/>
        <w:rPr>
          <w:rStyle w:val="a3"/>
          <w:rFonts w:ascii="Times New Roman" w:hAnsi="Times New Roman"/>
          <w:b w:val="0"/>
          <w:i/>
          <w:sz w:val="24"/>
          <w:szCs w:val="24"/>
        </w:rPr>
      </w:pPr>
      <w:r w:rsidRPr="006333B1">
        <w:rPr>
          <w:rStyle w:val="a3"/>
          <w:rFonts w:ascii="Times New Roman" w:hAnsi="Times New Roman"/>
          <w:b w:val="0"/>
          <w:i/>
          <w:sz w:val="24"/>
          <w:szCs w:val="24"/>
        </w:rPr>
        <w:t xml:space="preserve">Говорение (культура речевого общения) </w:t>
      </w:r>
    </w:p>
    <w:p w:rsidR="00BC3A98" w:rsidRPr="006333B1" w:rsidRDefault="00BC3A98" w:rsidP="006333B1">
      <w:pPr>
        <w:pStyle w:val="a4"/>
        <w:ind w:left="360" w:firstLine="34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333B1">
        <w:rPr>
          <w:rStyle w:val="a3"/>
          <w:rFonts w:ascii="Times New Roman" w:hAnsi="Times New Roman"/>
          <w:b w:val="0"/>
          <w:sz w:val="24"/>
          <w:szCs w:val="24"/>
        </w:rPr>
        <w:lastRenderedPageBreak/>
        <w:t xml:space="preserve">Освоение диалога как вида речи. </w:t>
      </w:r>
      <w:proofErr w:type="gramStart"/>
      <w:r w:rsidRPr="006333B1">
        <w:rPr>
          <w:rStyle w:val="a3"/>
          <w:rFonts w:ascii="Times New Roman" w:hAnsi="Times New Roman"/>
          <w:b w:val="0"/>
          <w:sz w:val="24"/>
          <w:szCs w:val="24"/>
        </w:rPr>
        <w:t xml:space="preserve">Осознание особенностей диалогического общения: необходимости понимать, отвечать и самостоятельно задавать вопросы по тексту; выслушивать, не перебивая, собеседника и в вежливой форме высказывать свою точку зрения по обсуждаемому произведению (учебному, </w:t>
      </w:r>
      <w:proofErr w:type="gramEnd"/>
    </w:p>
    <w:p w:rsidR="00BC3A98" w:rsidRPr="006333B1" w:rsidRDefault="00BC3A98" w:rsidP="006333B1">
      <w:pPr>
        <w:pStyle w:val="a4"/>
        <w:ind w:left="360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proofErr w:type="gramStart"/>
      <w:r w:rsidRPr="006333B1">
        <w:rPr>
          <w:rStyle w:val="a3"/>
          <w:rFonts w:ascii="Times New Roman" w:hAnsi="Times New Roman"/>
          <w:b w:val="0"/>
          <w:sz w:val="24"/>
          <w:szCs w:val="24"/>
        </w:rPr>
        <w:t xml:space="preserve">научно-популярному, художественному). </w:t>
      </w:r>
      <w:proofErr w:type="gramEnd"/>
    </w:p>
    <w:p w:rsidR="00BC3A98" w:rsidRPr="006333B1" w:rsidRDefault="00BC3A98" w:rsidP="006333B1">
      <w:pPr>
        <w:pStyle w:val="a4"/>
        <w:ind w:left="360" w:firstLine="34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333B1">
        <w:rPr>
          <w:rStyle w:val="a3"/>
          <w:rFonts w:ascii="Times New Roman" w:hAnsi="Times New Roman"/>
          <w:b w:val="0"/>
          <w:sz w:val="24"/>
          <w:szCs w:val="24"/>
        </w:rPr>
        <w:t xml:space="preserve">Использование норм речевого этикета в условиях как учебного, так и </w:t>
      </w:r>
      <w:proofErr w:type="spellStart"/>
      <w:r w:rsidRPr="006333B1">
        <w:rPr>
          <w:rStyle w:val="a3"/>
          <w:rFonts w:ascii="Times New Roman" w:hAnsi="Times New Roman"/>
          <w:b w:val="0"/>
          <w:sz w:val="24"/>
          <w:szCs w:val="24"/>
        </w:rPr>
        <w:t>внеучебного</w:t>
      </w:r>
      <w:proofErr w:type="spellEnd"/>
      <w:r w:rsidRPr="006333B1">
        <w:rPr>
          <w:rStyle w:val="a3"/>
          <w:rFonts w:ascii="Times New Roman" w:hAnsi="Times New Roman"/>
          <w:b w:val="0"/>
          <w:sz w:val="24"/>
          <w:szCs w:val="24"/>
        </w:rPr>
        <w:t xml:space="preserve"> общения.</w:t>
      </w:r>
    </w:p>
    <w:p w:rsidR="00BC3A98" w:rsidRPr="006333B1" w:rsidRDefault="00BC3A98" w:rsidP="006333B1">
      <w:pPr>
        <w:pStyle w:val="a4"/>
        <w:ind w:left="360" w:firstLine="34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333B1">
        <w:rPr>
          <w:rStyle w:val="a3"/>
          <w:rFonts w:ascii="Times New Roman" w:hAnsi="Times New Roman"/>
          <w:b w:val="0"/>
          <w:sz w:val="24"/>
          <w:szCs w:val="24"/>
        </w:rPr>
        <w:t xml:space="preserve">Освоение монолога как формы речевого высказывания: отбор и использование изобразительно-выразительных средств языка для создания собственного устного высказывания. </w:t>
      </w:r>
    </w:p>
    <w:p w:rsidR="00BC3A98" w:rsidRPr="006333B1" w:rsidRDefault="00BC3A98" w:rsidP="006333B1">
      <w:pPr>
        <w:pStyle w:val="a4"/>
        <w:ind w:left="360" w:firstLine="34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333B1">
        <w:rPr>
          <w:rStyle w:val="a3"/>
          <w:rFonts w:ascii="Times New Roman" w:hAnsi="Times New Roman"/>
          <w:b w:val="0"/>
          <w:sz w:val="24"/>
          <w:szCs w:val="24"/>
        </w:rPr>
        <w:t>Отражение основной мысли текста в высказывании.</w:t>
      </w:r>
    </w:p>
    <w:p w:rsidR="00BC3A98" w:rsidRPr="006333B1" w:rsidRDefault="00BC3A98" w:rsidP="006333B1">
      <w:pPr>
        <w:pStyle w:val="a4"/>
        <w:ind w:left="360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333B1">
        <w:rPr>
          <w:rStyle w:val="a3"/>
          <w:rFonts w:ascii="Times New Roman" w:hAnsi="Times New Roman"/>
          <w:b w:val="0"/>
          <w:sz w:val="24"/>
          <w:szCs w:val="24"/>
        </w:rPr>
        <w:t xml:space="preserve">Передача впечатлений от повседневной жизни, литературного и живописного произведения в виде описания, рассуждения, повествования. Построение плана собственного высказывания. </w:t>
      </w:r>
    </w:p>
    <w:p w:rsidR="00BC3A98" w:rsidRPr="006333B1" w:rsidRDefault="00BC3A98" w:rsidP="006333B1">
      <w:pPr>
        <w:pStyle w:val="a4"/>
        <w:ind w:left="360" w:firstLine="34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333B1">
        <w:rPr>
          <w:rStyle w:val="a3"/>
          <w:rFonts w:ascii="Times New Roman" w:hAnsi="Times New Roman"/>
          <w:b w:val="0"/>
          <w:sz w:val="24"/>
          <w:szCs w:val="24"/>
        </w:rPr>
        <w:t xml:space="preserve">Устное сочинение как продолжение прочитанного произведения, рассказ по иллюстрациям и репродукциям картин, на заданную тему, по аналогии </w:t>
      </w:r>
      <w:proofErr w:type="gramStart"/>
      <w:r w:rsidRPr="006333B1">
        <w:rPr>
          <w:rStyle w:val="a3"/>
          <w:rFonts w:ascii="Times New Roman" w:hAnsi="Times New Roman"/>
          <w:b w:val="0"/>
          <w:sz w:val="24"/>
          <w:szCs w:val="24"/>
        </w:rPr>
        <w:t>с</w:t>
      </w:r>
      <w:proofErr w:type="gramEnd"/>
      <w:r w:rsidRPr="006333B1">
        <w:rPr>
          <w:rStyle w:val="a3"/>
          <w:rFonts w:ascii="Times New Roman" w:hAnsi="Times New Roman"/>
          <w:b w:val="0"/>
          <w:sz w:val="24"/>
          <w:szCs w:val="24"/>
        </w:rPr>
        <w:t xml:space="preserve"> прочитанным. </w:t>
      </w:r>
    </w:p>
    <w:p w:rsidR="00BC3A98" w:rsidRPr="006333B1" w:rsidRDefault="00BC3A98" w:rsidP="006333B1">
      <w:pPr>
        <w:pStyle w:val="a4"/>
        <w:ind w:left="360"/>
        <w:jc w:val="both"/>
        <w:rPr>
          <w:rStyle w:val="a3"/>
          <w:rFonts w:ascii="Times New Roman" w:hAnsi="Times New Roman"/>
          <w:b w:val="0"/>
          <w:sz w:val="24"/>
          <w:szCs w:val="24"/>
        </w:rPr>
      </w:pPr>
    </w:p>
    <w:p w:rsidR="00BC3A98" w:rsidRPr="006333B1" w:rsidRDefault="00BC3A98" w:rsidP="006333B1">
      <w:pPr>
        <w:pStyle w:val="a4"/>
        <w:ind w:left="360"/>
        <w:jc w:val="both"/>
        <w:rPr>
          <w:rStyle w:val="a3"/>
          <w:rFonts w:ascii="Times New Roman" w:hAnsi="Times New Roman"/>
          <w:b w:val="0"/>
          <w:i/>
          <w:sz w:val="24"/>
          <w:szCs w:val="24"/>
        </w:rPr>
      </w:pPr>
      <w:r w:rsidRPr="006333B1">
        <w:rPr>
          <w:rStyle w:val="a3"/>
          <w:rFonts w:ascii="Times New Roman" w:hAnsi="Times New Roman"/>
          <w:b w:val="0"/>
          <w:i/>
          <w:sz w:val="24"/>
          <w:szCs w:val="24"/>
        </w:rPr>
        <w:t xml:space="preserve">Письмо (культура письменной речи) </w:t>
      </w:r>
    </w:p>
    <w:p w:rsidR="00BC3A98" w:rsidRPr="006333B1" w:rsidRDefault="00BC3A98" w:rsidP="006333B1">
      <w:pPr>
        <w:pStyle w:val="a4"/>
        <w:ind w:left="360" w:firstLine="34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333B1">
        <w:rPr>
          <w:rStyle w:val="a3"/>
          <w:rFonts w:ascii="Times New Roman" w:hAnsi="Times New Roman"/>
          <w:b w:val="0"/>
          <w:sz w:val="24"/>
          <w:szCs w:val="24"/>
        </w:rPr>
        <w:t xml:space="preserve">Практическое освоение </w:t>
      </w:r>
      <w:proofErr w:type="gramStart"/>
      <w:r w:rsidRPr="006333B1">
        <w:rPr>
          <w:rStyle w:val="a3"/>
          <w:rFonts w:ascii="Times New Roman" w:hAnsi="Times New Roman"/>
          <w:b w:val="0"/>
          <w:sz w:val="24"/>
          <w:szCs w:val="24"/>
        </w:rPr>
        <w:t>обучаемыми</w:t>
      </w:r>
      <w:proofErr w:type="gramEnd"/>
      <w:r w:rsidRPr="006333B1">
        <w:rPr>
          <w:rStyle w:val="a3"/>
          <w:rFonts w:ascii="Times New Roman" w:hAnsi="Times New Roman"/>
          <w:b w:val="0"/>
          <w:sz w:val="24"/>
          <w:szCs w:val="24"/>
        </w:rPr>
        <w:t xml:space="preserve"> некоторых типов письменной речи (на основе осмысления художественного произведения): текст-повествование, текст-описание, текст-рассуждение. Создание собственных письменных высказываний: эссе, рассказ по картине, отзыв, аннотация. </w:t>
      </w:r>
    </w:p>
    <w:p w:rsidR="00BC3A98" w:rsidRPr="006333B1" w:rsidRDefault="00BC3A98" w:rsidP="006333B1">
      <w:pPr>
        <w:pStyle w:val="a4"/>
        <w:ind w:left="360" w:firstLine="34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333B1">
        <w:rPr>
          <w:rStyle w:val="a3"/>
          <w:rFonts w:ascii="Times New Roman" w:hAnsi="Times New Roman"/>
          <w:b w:val="0"/>
          <w:sz w:val="24"/>
          <w:szCs w:val="24"/>
        </w:rPr>
        <w:t xml:space="preserve">Соблюдение норм письменной речи. Соответствие содержания заголовку, последовательность изложения, использование в письменной речи выразительных средств языка. </w:t>
      </w:r>
    </w:p>
    <w:p w:rsidR="00BC3A98" w:rsidRPr="006333B1" w:rsidRDefault="00BC3A98" w:rsidP="006333B1">
      <w:pPr>
        <w:pStyle w:val="a4"/>
        <w:jc w:val="both"/>
        <w:rPr>
          <w:rStyle w:val="a3"/>
          <w:rFonts w:ascii="Times New Roman" w:hAnsi="Times New Roman"/>
          <w:sz w:val="24"/>
          <w:szCs w:val="24"/>
        </w:rPr>
      </w:pPr>
    </w:p>
    <w:p w:rsidR="00BC3A98" w:rsidRPr="00F826F1" w:rsidRDefault="00BC3A98" w:rsidP="006333B1">
      <w:pPr>
        <w:pStyle w:val="a4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333B1">
        <w:rPr>
          <w:rStyle w:val="a3"/>
          <w:rFonts w:ascii="Times New Roman" w:hAnsi="Times New Roman"/>
          <w:sz w:val="24"/>
          <w:szCs w:val="24"/>
        </w:rPr>
        <w:tab/>
      </w:r>
      <w:r w:rsidRPr="00F826F1">
        <w:rPr>
          <w:rStyle w:val="a3"/>
          <w:rFonts w:ascii="Times New Roman" w:hAnsi="Times New Roman"/>
          <w:b w:val="0"/>
          <w:sz w:val="24"/>
          <w:szCs w:val="24"/>
        </w:rPr>
        <w:t>«Круг детского чтения»</w:t>
      </w:r>
      <w:r w:rsidR="0052519E" w:rsidRPr="00F826F1"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r w:rsidRPr="00F826F1">
        <w:rPr>
          <w:rStyle w:val="a3"/>
          <w:rFonts w:ascii="Times New Roman" w:hAnsi="Times New Roman"/>
          <w:b w:val="0"/>
          <w:sz w:val="24"/>
          <w:szCs w:val="24"/>
        </w:rPr>
        <w:t>содержит:</w:t>
      </w:r>
    </w:p>
    <w:p w:rsidR="00BC3A98" w:rsidRPr="00F826F1" w:rsidRDefault="00BC3A98" w:rsidP="006333B1">
      <w:pPr>
        <w:pStyle w:val="a4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F826F1">
        <w:rPr>
          <w:rStyle w:val="a3"/>
          <w:rFonts w:ascii="Times New Roman" w:hAnsi="Times New Roman"/>
          <w:b w:val="0"/>
          <w:sz w:val="24"/>
          <w:szCs w:val="24"/>
        </w:rPr>
        <w:t>тематическое планирование в виде перечня изучаемых произведений, структурированных по темам, и указания примерного количества учебного времени, отводимого на изучение каждой из тем.</w:t>
      </w:r>
    </w:p>
    <w:p w:rsidR="00BC3A98" w:rsidRPr="00F826F1" w:rsidRDefault="00BC3A98" w:rsidP="006333B1">
      <w:pPr>
        <w:pStyle w:val="a4"/>
        <w:jc w:val="both"/>
        <w:rPr>
          <w:rStyle w:val="a3"/>
          <w:rFonts w:ascii="Times New Roman" w:hAnsi="Times New Roman"/>
          <w:b w:val="0"/>
          <w:sz w:val="24"/>
          <w:szCs w:val="24"/>
        </w:rPr>
      </w:pPr>
    </w:p>
    <w:p w:rsidR="00BC3A98" w:rsidRPr="00F826F1" w:rsidRDefault="00BC3A98" w:rsidP="006333B1">
      <w:pPr>
        <w:pStyle w:val="a4"/>
        <w:ind w:left="360"/>
        <w:jc w:val="both"/>
        <w:rPr>
          <w:rStyle w:val="a3"/>
          <w:rFonts w:ascii="Times New Roman" w:hAnsi="Times New Roman"/>
          <w:b w:val="0"/>
          <w:i/>
          <w:sz w:val="24"/>
          <w:szCs w:val="24"/>
        </w:rPr>
      </w:pPr>
      <w:r w:rsidRPr="00F826F1">
        <w:rPr>
          <w:rStyle w:val="a3"/>
          <w:rFonts w:ascii="Times New Roman" w:hAnsi="Times New Roman"/>
          <w:b w:val="0"/>
          <w:i/>
          <w:sz w:val="24"/>
          <w:szCs w:val="24"/>
        </w:rPr>
        <w:t>Тематическое планирование</w:t>
      </w:r>
    </w:p>
    <w:p w:rsidR="00BC3A98" w:rsidRPr="00F826F1" w:rsidRDefault="00BC3A98" w:rsidP="006333B1">
      <w:pPr>
        <w:jc w:val="both"/>
        <w:rPr>
          <w:rStyle w:val="a3"/>
          <w:b w:val="0"/>
        </w:rPr>
      </w:pPr>
      <w:r w:rsidRPr="00F826F1">
        <w:rPr>
          <w:rStyle w:val="a3"/>
          <w:b w:val="0"/>
        </w:rPr>
        <w:t>Прощание с летом</w:t>
      </w:r>
      <w:r w:rsidR="0052519E" w:rsidRPr="00F826F1">
        <w:rPr>
          <w:rStyle w:val="a3"/>
          <w:b w:val="0"/>
        </w:rPr>
        <w:t xml:space="preserve"> </w:t>
      </w:r>
      <w:r w:rsidRPr="00F826F1">
        <w:rPr>
          <w:rStyle w:val="a3"/>
          <w:b w:val="0"/>
        </w:rPr>
        <w:t xml:space="preserve">(7 ч). </w:t>
      </w:r>
    </w:p>
    <w:p w:rsidR="00BC3A98" w:rsidRPr="00F826F1" w:rsidRDefault="00BC3A98" w:rsidP="006333B1">
      <w:pPr>
        <w:jc w:val="both"/>
        <w:rPr>
          <w:rStyle w:val="a3"/>
          <w:b w:val="0"/>
        </w:rPr>
      </w:pPr>
      <w:r w:rsidRPr="00F826F1">
        <w:rPr>
          <w:rStyle w:val="a3"/>
          <w:b w:val="0"/>
        </w:rPr>
        <w:t xml:space="preserve">Стихи Б. </w:t>
      </w:r>
      <w:proofErr w:type="spellStart"/>
      <w:r w:rsidRPr="00F826F1">
        <w:rPr>
          <w:rStyle w:val="a3"/>
          <w:b w:val="0"/>
        </w:rPr>
        <w:t>Заходера</w:t>
      </w:r>
      <w:proofErr w:type="spellEnd"/>
      <w:r w:rsidRPr="00F826F1">
        <w:rPr>
          <w:rStyle w:val="a3"/>
          <w:b w:val="0"/>
        </w:rPr>
        <w:t>, К.  Бальмонта, рассказы В. Драгунского, Э. Успенского о лете.</w:t>
      </w:r>
    </w:p>
    <w:p w:rsidR="00BC3A98" w:rsidRPr="00F826F1" w:rsidRDefault="00BC3A98" w:rsidP="006333B1">
      <w:pPr>
        <w:jc w:val="both"/>
        <w:rPr>
          <w:rStyle w:val="a3"/>
          <w:b w:val="0"/>
        </w:rPr>
      </w:pPr>
      <w:r w:rsidRPr="00F826F1">
        <w:rPr>
          <w:rStyle w:val="a3"/>
          <w:b w:val="0"/>
        </w:rPr>
        <w:t xml:space="preserve">Летние   путешествия  и  приключения  (19 ч).  </w:t>
      </w:r>
    </w:p>
    <w:p w:rsidR="00BC3A98" w:rsidRPr="00F826F1" w:rsidRDefault="00BC3A98" w:rsidP="006333B1">
      <w:pPr>
        <w:jc w:val="both"/>
        <w:rPr>
          <w:rStyle w:val="a3"/>
          <w:b w:val="0"/>
        </w:rPr>
      </w:pPr>
      <w:r w:rsidRPr="00F826F1">
        <w:rPr>
          <w:rStyle w:val="a3"/>
          <w:b w:val="0"/>
        </w:rPr>
        <w:t>Стихи Ю.   Кима,  рассказы  и   отрывки  из   повестей  К.   Паустовского, С. Голицына, И. Дика, Б. Емельянова, М. Твена о летних поездках и походах, об интересных и полезных делах, о романтике летних игр и приключений.</w:t>
      </w:r>
    </w:p>
    <w:p w:rsidR="00BC3A98" w:rsidRPr="00F826F1" w:rsidRDefault="00BC3A98" w:rsidP="006333B1">
      <w:pPr>
        <w:jc w:val="both"/>
        <w:rPr>
          <w:rStyle w:val="a3"/>
          <w:b w:val="0"/>
        </w:rPr>
      </w:pPr>
      <w:r w:rsidRPr="00F826F1">
        <w:rPr>
          <w:rStyle w:val="a3"/>
          <w:b w:val="0"/>
        </w:rPr>
        <w:t xml:space="preserve">Природа   летом   (10 ч).  </w:t>
      </w:r>
    </w:p>
    <w:p w:rsidR="00BC3A98" w:rsidRPr="00F826F1" w:rsidRDefault="00BC3A98" w:rsidP="006333B1">
      <w:pPr>
        <w:jc w:val="both"/>
        <w:rPr>
          <w:rStyle w:val="a3"/>
          <w:b w:val="0"/>
        </w:rPr>
      </w:pPr>
      <w:r w:rsidRPr="00F826F1">
        <w:rPr>
          <w:rStyle w:val="a3"/>
          <w:b w:val="0"/>
        </w:rPr>
        <w:t>Стихи  С.  Есенина,  И.   Бунина, Б.  Пастернака, рассказы и  отрывки  из   повестей  И.   Тургенева, А. Чехова, А. Толстого, М. Пришвина, В. Бианки о красоте и поэзии летней природы.</w:t>
      </w:r>
    </w:p>
    <w:p w:rsidR="00BC3A98" w:rsidRPr="00F826F1" w:rsidRDefault="00BC3A98" w:rsidP="006333B1">
      <w:pPr>
        <w:jc w:val="both"/>
        <w:rPr>
          <w:rStyle w:val="a3"/>
          <w:b w:val="0"/>
        </w:rPr>
      </w:pPr>
      <w:r w:rsidRPr="00F826F1">
        <w:rPr>
          <w:rStyle w:val="a3"/>
          <w:b w:val="0"/>
        </w:rPr>
        <w:t xml:space="preserve">Уроки и переменки (15 ч). </w:t>
      </w:r>
    </w:p>
    <w:p w:rsidR="00BC3A98" w:rsidRPr="00F826F1" w:rsidRDefault="00BC3A98" w:rsidP="006333B1">
      <w:pPr>
        <w:jc w:val="both"/>
        <w:rPr>
          <w:rStyle w:val="a3"/>
          <w:b w:val="0"/>
        </w:rPr>
      </w:pPr>
      <w:r w:rsidRPr="00F826F1">
        <w:rPr>
          <w:rStyle w:val="a3"/>
          <w:b w:val="0"/>
        </w:rPr>
        <w:t xml:space="preserve">Стихи Б. </w:t>
      </w:r>
      <w:proofErr w:type="spellStart"/>
      <w:r w:rsidRPr="00F826F1">
        <w:rPr>
          <w:rStyle w:val="a3"/>
          <w:b w:val="0"/>
        </w:rPr>
        <w:t>Заходера</w:t>
      </w:r>
      <w:proofErr w:type="spellEnd"/>
      <w:r w:rsidRPr="00F826F1">
        <w:rPr>
          <w:rStyle w:val="a3"/>
          <w:b w:val="0"/>
        </w:rPr>
        <w:t xml:space="preserve">, О. Григорьева, отрывки из  повестей Л.  </w:t>
      </w:r>
      <w:proofErr w:type="spellStart"/>
      <w:r w:rsidRPr="00F826F1">
        <w:rPr>
          <w:rStyle w:val="a3"/>
          <w:b w:val="0"/>
        </w:rPr>
        <w:t>Гераскиной</w:t>
      </w:r>
      <w:proofErr w:type="spellEnd"/>
      <w:r w:rsidRPr="00F826F1">
        <w:rPr>
          <w:rStyle w:val="a3"/>
          <w:b w:val="0"/>
        </w:rPr>
        <w:t>, Г.  Куликова, Э. Успенского  о школьной жизни, о дружбе, о необычных, но очень  увлекательных уроках.</w:t>
      </w:r>
    </w:p>
    <w:p w:rsidR="00BC3A98" w:rsidRPr="00F826F1" w:rsidRDefault="00BC3A98" w:rsidP="006333B1">
      <w:pPr>
        <w:jc w:val="both"/>
        <w:rPr>
          <w:rStyle w:val="a3"/>
          <w:b w:val="0"/>
        </w:rPr>
      </w:pPr>
      <w:r w:rsidRPr="00F826F1">
        <w:rPr>
          <w:rStyle w:val="a3"/>
          <w:b w:val="0"/>
        </w:rPr>
        <w:t xml:space="preserve">«Глухая  пора   листопада...»  (6 ч). </w:t>
      </w:r>
    </w:p>
    <w:p w:rsidR="00BC3A98" w:rsidRPr="00F826F1" w:rsidRDefault="00BC3A98" w:rsidP="006333B1">
      <w:pPr>
        <w:jc w:val="both"/>
        <w:rPr>
          <w:rStyle w:val="a3"/>
          <w:b w:val="0"/>
        </w:rPr>
      </w:pPr>
      <w:r w:rsidRPr="00F826F1">
        <w:rPr>
          <w:rStyle w:val="a3"/>
          <w:b w:val="0"/>
        </w:rPr>
        <w:t xml:space="preserve"> Стихи  А.  Пушкина, Ф.   Тютчева,  К.   Бальмонта, Д.  Самойлова,  Г.  Сапгира, рассказы К. Паустовского о красоте и поэзии осенней природы, о многообразии осенних красок.</w:t>
      </w:r>
    </w:p>
    <w:p w:rsidR="00BC3A98" w:rsidRPr="00F826F1" w:rsidRDefault="00BC3A98" w:rsidP="006333B1">
      <w:pPr>
        <w:jc w:val="both"/>
        <w:rPr>
          <w:rStyle w:val="a3"/>
          <w:b w:val="0"/>
        </w:rPr>
      </w:pPr>
      <w:r w:rsidRPr="00F826F1">
        <w:rPr>
          <w:rStyle w:val="a3"/>
          <w:b w:val="0"/>
        </w:rPr>
        <w:t>«И кот ученый  свои мне сказки  говорил...» (19 ч).</w:t>
      </w:r>
    </w:p>
    <w:p w:rsidR="00BC3A98" w:rsidRPr="00F826F1" w:rsidRDefault="00BC3A98" w:rsidP="006333B1">
      <w:pPr>
        <w:jc w:val="both"/>
        <w:rPr>
          <w:rStyle w:val="a3"/>
          <w:b w:val="0"/>
        </w:rPr>
      </w:pPr>
      <w:r w:rsidRPr="00F826F1">
        <w:rPr>
          <w:rStyle w:val="a3"/>
          <w:b w:val="0"/>
        </w:rPr>
        <w:t>Русские народные сказки. Литературные сказки Ш.  Перро, Г.-X. Андерсена, А. Волкова, пьеса-сказка С. Маршака, стихи о сказках и волшебстве.</w:t>
      </w:r>
    </w:p>
    <w:p w:rsidR="00BC3A98" w:rsidRPr="00F826F1" w:rsidRDefault="00BC3A98" w:rsidP="006333B1">
      <w:pPr>
        <w:jc w:val="both"/>
        <w:rPr>
          <w:rStyle w:val="a3"/>
          <w:b w:val="0"/>
        </w:rPr>
      </w:pPr>
      <w:r w:rsidRPr="00F826F1">
        <w:rPr>
          <w:rStyle w:val="a3"/>
          <w:b w:val="0"/>
        </w:rPr>
        <w:t xml:space="preserve">«Поет зима, аукает...» (11 ч). </w:t>
      </w:r>
    </w:p>
    <w:p w:rsidR="00BC3A98" w:rsidRPr="00F826F1" w:rsidRDefault="00BC3A98" w:rsidP="006333B1">
      <w:pPr>
        <w:jc w:val="both"/>
        <w:rPr>
          <w:rStyle w:val="a3"/>
          <w:b w:val="0"/>
        </w:rPr>
      </w:pPr>
      <w:r w:rsidRPr="00F826F1">
        <w:rPr>
          <w:rStyle w:val="a3"/>
          <w:b w:val="0"/>
        </w:rPr>
        <w:t xml:space="preserve">Стихи К. Бальмонта, С. Есенина, Б. Пастернака, И. Бродского, Д. Самойлова, А. </w:t>
      </w:r>
      <w:proofErr w:type="spellStart"/>
      <w:r w:rsidRPr="00F826F1">
        <w:rPr>
          <w:rStyle w:val="a3"/>
          <w:b w:val="0"/>
        </w:rPr>
        <w:t>Башлачёва</w:t>
      </w:r>
      <w:proofErr w:type="spellEnd"/>
      <w:r w:rsidRPr="00F826F1">
        <w:rPr>
          <w:rStyle w:val="a3"/>
          <w:b w:val="0"/>
        </w:rPr>
        <w:t xml:space="preserve">, Ю. </w:t>
      </w:r>
      <w:proofErr w:type="spellStart"/>
      <w:r w:rsidRPr="00F826F1">
        <w:rPr>
          <w:rStyle w:val="a3"/>
          <w:b w:val="0"/>
        </w:rPr>
        <w:t>Мориц</w:t>
      </w:r>
      <w:proofErr w:type="spellEnd"/>
      <w:r w:rsidRPr="00F826F1">
        <w:rPr>
          <w:rStyle w:val="a3"/>
          <w:b w:val="0"/>
        </w:rPr>
        <w:t xml:space="preserve">, А. </w:t>
      </w:r>
      <w:proofErr w:type="spellStart"/>
      <w:r w:rsidRPr="00F826F1">
        <w:rPr>
          <w:rStyle w:val="a3"/>
          <w:b w:val="0"/>
        </w:rPr>
        <w:t>Барто</w:t>
      </w:r>
      <w:proofErr w:type="spellEnd"/>
      <w:r w:rsidRPr="00F826F1">
        <w:rPr>
          <w:rStyle w:val="a3"/>
          <w:b w:val="0"/>
        </w:rPr>
        <w:t>, рассказы В. Бианки, В. Драгунского о красоте зимней природы, её красках и звуках, о новогоднем празднике.</w:t>
      </w:r>
    </w:p>
    <w:p w:rsidR="00BC3A98" w:rsidRPr="00F826F1" w:rsidRDefault="00BC3A98" w:rsidP="006333B1">
      <w:pPr>
        <w:jc w:val="both"/>
        <w:rPr>
          <w:rStyle w:val="a3"/>
          <w:b w:val="0"/>
        </w:rPr>
      </w:pPr>
      <w:r w:rsidRPr="00F826F1">
        <w:rPr>
          <w:rStyle w:val="a3"/>
          <w:b w:val="0"/>
        </w:rPr>
        <w:t xml:space="preserve">Животные в нашем доме (12 ч). </w:t>
      </w:r>
    </w:p>
    <w:p w:rsidR="00BC3A98" w:rsidRPr="00F826F1" w:rsidRDefault="00BC3A98" w:rsidP="006333B1">
      <w:pPr>
        <w:jc w:val="both"/>
        <w:rPr>
          <w:rStyle w:val="a3"/>
          <w:b w:val="0"/>
        </w:rPr>
      </w:pPr>
      <w:r w:rsidRPr="00F826F1">
        <w:rPr>
          <w:rStyle w:val="a3"/>
          <w:b w:val="0"/>
        </w:rPr>
        <w:t xml:space="preserve">Стихи В. </w:t>
      </w:r>
      <w:proofErr w:type="spellStart"/>
      <w:r w:rsidRPr="00F826F1">
        <w:rPr>
          <w:rStyle w:val="a3"/>
          <w:b w:val="0"/>
        </w:rPr>
        <w:t>Берестова</w:t>
      </w:r>
      <w:proofErr w:type="spellEnd"/>
      <w:r w:rsidRPr="00F826F1">
        <w:rPr>
          <w:rStyle w:val="a3"/>
          <w:b w:val="0"/>
        </w:rPr>
        <w:t xml:space="preserve">, Ю. </w:t>
      </w:r>
      <w:proofErr w:type="spellStart"/>
      <w:r w:rsidRPr="00F826F1">
        <w:rPr>
          <w:rStyle w:val="a3"/>
          <w:b w:val="0"/>
        </w:rPr>
        <w:t>Мориц</w:t>
      </w:r>
      <w:proofErr w:type="spellEnd"/>
      <w:r w:rsidRPr="00F826F1">
        <w:rPr>
          <w:rStyle w:val="a3"/>
          <w:b w:val="0"/>
        </w:rPr>
        <w:t xml:space="preserve">, Г. Сапгира, рассказы Д.  </w:t>
      </w:r>
      <w:proofErr w:type="gramStart"/>
      <w:r w:rsidRPr="00F826F1">
        <w:rPr>
          <w:rStyle w:val="a3"/>
          <w:b w:val="0"/>
        </w:rPr>
        <w:t>Мамина-Сибиряка</w:t>
      </w:r>
      <w:proofErr w:type="gramEnd"/>
      <w:r w:rsidRPr="00F826F1">
        <w:rPr>
          <w:rStyle w:val="a3"/>
          <w:b w:val="0"/>
        </w:rPr>
        <w:t xml:space="preserve">, Ю. Коваля, Ю. </w:t>
      </w:r>
      <w:proofErr w:type="spellStart"/>
      <w:r w:rsidRPr="00F826F1">
        <w:rPr>
          <w:rStyle w:val="a3"/>
          <w:b w:val="0"/>
        </w:rPr>
        <w:t>Коринца</w:t>
      </w:r>
      <w:proofErr w:type="spellEnd"/>
      <w:r w:rsidRPr="00F826F1">
        <w:rPr>
          <w:rStyle w:val="a3"/>
          <w:b w:val="0"/>
        </w:rPr>
        <w:t>, В. Драгунского о животных, их повадках, характерах, о дружбе людей и животных.</w:t>
      </w:r>
    </w:p>
    <w:p w:rsidR="00BC3A98" w:rsidRPr="00F826F1" w:rsidRDefault="00BC3A98" w:rsidP="006333B1">
      <w:pPr>
        <w:jc w:val="both"/>
        <w:rPr>
          <w:rStyle w:val="a3"/>
          <w:b w:val="0"/>
        </w:rPr>
      </w:pPr>
      <w:r w:rsidRPr="00F826F1">
        <w:rPr>
          <w:rStyle w:val="a3"/>
          <w:b w:val="0"/>
        </w:rPr>
        <w:t>Мы с мамой  и папой  (11 ч).</w:t>
      </w:r>
    </w:p>
    <w:p w:rsidR="00BC3A98" w:rsidRPr="00F826F1" w:rsidRDefault="00BC3A98" w:rsidP="006333B1">
      <w:pPr>
        <w:jc w:val="both"/>
        <w:rPr>
          <w:rStyle w:val="a3"/>
          <w:b w:val="0"/>
        </w:rPr>
      </w:pPr>
      <w:r w:rsidRPr="00F826F1">
        <w:rPr>
          <w:rStyle w:val="a3"/>
          <w:b w:val="0"/>
        </w:rPr>
        <w:lastRenderedPageBreak/>
        <w:t xml:space="preserve"> Стихи А.  </w:t>
      </w:r>
      <w:proofErr w:type="spellStart"/>
      <w:r w:rsidRPr="00F826F1">
        <w:rPr>
          <w:rStyle w:val="a3"/>
          <w:b w:val="0"/>
        </w:rPr>
        <w:t>Барто</w:t>
      </w:r>
      <w:proofErr w:type="spellEnd"/>
      <w:r w:rsidRPr="00F826F1">
        <w:rPr>
          <w:rStyle w:val="a3"/>
          <w:b w:val="0"/>
        </w:rPr>
        <w:t xml:space="preserve">, С. Маршака, Э.  Успенского, рассказы И.  </w:t>
      </w:r>
      <w:proofErr w:type="gramStart"/>
      <w:r w:rsidRPr="00F826F1">
        <w:rPr>
          <w:rStyle w:val="a3"/>
          <w:b w:val="0"/>
        </w:rPr>
        <w:t>Дика</w:t>
      </w:r>
      <w:proofErr w:type="gramEnd"/>
      <w:r w:rsidRPr="00F826F1">
        <w:rPr>
          <w:rStyle w:val="a3"/>
          <w:b w:val="0"/>
        </w:rPr>
        <w:t xml:space="preserve">, В.  Драгунского, Ю.  </w:t>
      </w:r>
      <w:proofErr w:type="spellStart"/>
      <w:r w:rsidRPr="00F826F1">
        <w:rPr>
          <w:rStyle w:val="a3"/>
          <w:b w:val="0"/>
        </w:rPr>
        <w:t>Коринца</w:t>
      </w:r>
      <w:proofErr w:type="spellEnd"/>
      <w:r w:rsidRPr="00F826F1">
        <w:rPr>
          <w:rStyle w:val="a3"/>
          <w:b w:val="0"/>
        </w:rPr>
        <w:t xml:space="preserve">  о семье, о детях и родителях, о взаимоотношениях и взаимопонимании в семье, о серьёзных проблемах и счастливых днях.</w:t>
      </w:r>
    </w:p>
    <w:p w:rsidR="00BC3A98" w:rsidRPr="00F826F1" w:rsidRDefault="00BC3A98" w:rsidP="006333B1">
      <w:pPr>
        <w:jc w:val="both"/>
        <w:rPr>
          <w:rStyle w:val="a3"/>
          <w:b w:val="0"/>
        </w:rPr>
      </w:pPr>
      <w:r w:rsidRPr="00F826F1">
        <w:rPr>
          <w:rStyle w:val="a3"/>
          <w:b w:val="0"/>
        </w:rPr>
        <w:t xml:space="preserve">«Наполним  музыкой   сердца...»  (8 ч).  </w:t>
      </w:r>
    </w:p>
    <w:p w:rsidR="00BC3A98" w:rsidRPr="00F826F1" w:rsidRDefault="00BC3A98" w:rsidP="006333B1">
      <w:pPr>
        <w:jc w:val="both"/>
        <w:rPr>
          <w:rStyle w:val="a3"/>
          <w:b w:val="0"/>
        </w:rPr>
      </w:pPr>
      <w:r w:rsidRPr="00F826F1">
        <w:rPr>
          <w:rStyle w:val="a3"/>
          <w:b w:val="0"/>
        </w:rPr>
        <w:t>Стихи  для   детей О.  Мандельштама, рассказы и  отрывки из  повестей И.  Тургенева, В.  Короленко, К.  Паустовского, маленькие сказки  Г.  Цыферова  о музыкантах и музыке, о роли искусства в человеческой жизни, о влиянии музыки на душу  человека.</w:t>
      </w:r>
    </w:p>
    <w:p w:rsidR="00BC3A98" w:rsidRPr="00F826F1" w:rsidRDefault="00BC3A98" w:rsidP="006333B1">
      <w:pPr>
        <w:jc w:val="both"/>
        <w:rPr>
          <w:rStyle w:val="a3"/>
          <w:b w:val="0"/>
        </w:rPr>
      </w:pPr>
      <w:r w:rsidRPr="00F826F1">
        <w:rPr>
          <w:rStyle w:val="a3"/>
          <w:b w:val="0"/>
        </w:rPr>
        <w:t>День смеха (4 ч).</w:t>
      </w:r>
    </w:p>
    <w:p w:rsidR="00BC3A98" w:rsidRPr="00F826F1" w:rsidRDefault="00BC3A98" w:rsidP="006333B1">
      <w:pPr>
        <w:jc w:val="both"/>
        <w:rPr>
          <w:rStyle w:val="a3"/>
          <w:b w:val="0"/>
        </w:rPr>
      </w:pPr>
      <w:r w:rsidRPr="00F826F1">
        <w:rPr>
          <w:rStyle w:val="a3"/>
          <w:b w:val="0"/>
        </w:rPr>
        <w:t xml:space="preserve">Весёлые юмористические стихи Г. Сапгира, Ю. </w:t>
      </w:r>
      <w:proofErr w:type="spellStart"/>
      <w:r w:rsidRPr="00F826F1">
        <w:rPr>
          <w:rStyle w:val="a3"/>
          <w:b w:val="0"/>
        </w:rPr>
        <w:t>Мориц</w:t>
      </w:r>
      <w:proofErr w:type="spellEnd"/>
      <w:r w:rsidRPr="00F826F1">
        <w:rPr>
          <w:rStyle w:val="a3"/>
          <w:b w:val="0"/>
        </w:rPr>
        <w:t>, О. Григорьева, Ю. Владимирова, рассказ В. Драгунского, отрывок из  повести Э. Успенского о весёлых людях и событиях,  о чувстве юмора.</w:t>
      </w:r>
    </w:p>
    <w:p w:rsidR="00BC3A98" w:rsidRPr="00F826F1" w:rsidRDefault="00BC3A98" w:rsidP="006333B1">
      <w:pPr>
        <w:jc w:val="both"/>
        <w:rPr>
          <w:rStyle w:val="a3"/>
          <w:b w:val="0"/>
        </w:rPr>
      </w:pPr>
      <w:r w:rsidRPr="00F826F1">
        <w:rPr>
          <w:rStyle w:val="a3"/>
          <w:b w:val="0"/>
        </w:rPr>
        <w:t>«</w:t>
      </w:r>
      <w:proofErr w:type="gramStart"/>
      <w:r w:rsidRPr="00F826F1">
        <w:rPr>
          <w:rStyle w:val="a3"/>
          <w:b w:val="0"/>
        </w:rPr>
        <w:t>О</w:t>
      </w:r>
      <w:proofErr w:type="gramEnd"/>
      <w:r w:rsidRPr="00F826F1">
        <w:rPr>
          <w:rStyle w:val="a3"/>
          <w:b w:val="0"/>
        </w:rPr>
        <w:t xml:space="preserve"> весна,  без конца  и без краю...» (6 ч). </w:t>
      </w:r>
    </w:p>
    <w:p w:rsidR="00BC3A98" w:rsidRPr="00F826F1" w:rsidRDefault="00BC3A98" w:rsidP="006333B1">
      <w:pPr>
        <w:jc w:val="both"/>
        <w:rPr>
          <w:rStyle w:val="a3"/>
          <w:b w:val="0"/>
        </w:rPr>
      </w:pPr>
      <w:r w:rsidRPr="00F826F1">
        <w:rPr>
          <w:rStyle w:val="a3"/>
          <w:b w:val="0"/>
        </w:rPr>
        <w:t>Стихи Ф.  Тютчева, А.   Блока,  В.   Маяковского,  О.   Мандельштама,  Саши   Чёрного, Б.  Окуджавы, А.   Макаревича,  отрывок  из   повести  А.   Толстого о весне, о весенней природе.</w:t>
      </w:r>
    </w:p>
    <w:p w:rsidR="00BC3A98" w:rsidRPr="00F826F1" w:rsidRDefault="00BC3A98" w:rsidP="006333B1">
      <w:pPr>
        <w:jc w:val="both"/>
        <w:rPr>
          <w:rStyle w:val="a3"/>
          <w:b w:val="0"/>
        </w:rPr>
      </w:pPr>
      <w:r w:rsidRPr="00F826F1">
        <w:rPr>
          <w:rStyle w:val="a3"/>
          <w:b w:val="0"/>
        </w:rPr>
        <w:t>День  Победы   (6 ч).</w:t>
      </w:r>
    </w:p>
    <w:p w:rsidR="00BC3A98" w:rsidRPr="00F826F1" w:rsidRDefault="00BC3A98" w:rsidP="006333B1">
      <w:pPr>
        <w:jc w:val="both"/>
        <w:rPr>
          <w:rStyle w:val="a3"/>
          <w:b w:val="0"/>
        </w:rPr>
      </w:pPr>
      <w:r w:rsidRPr="00F826F1">
        <w:rPr>
          <w:rStyle w:val="a3"/>
          <w:b w:val="0"/>
        </w:rPr>
        <w:t>Стихи-размышления А.  Ахматовой, А.  Твардовского, Б. Окуджавы, В.  Высоцкого о трагизме войны, о человеческих   судьбах,   через    которые   прошла   война;   рассказ В. Драгунского о военном детстве.</w:t>
      </w:r>
    </w:p>
    <w:p w:rsidR="00BC3A98" w:rsidRPr="00F826F1" w:rsidRDefault="00BC3A98" w:rsidP="006333B1">
      <w:pPr>
        <w:jc w:val="both"/>
        <w:rPr>
          <w:rStyle w:val="a3"/>
          <w:b w:val="0"/>
        </w:rPr>
      </w:pPr>
      <w:r w:rsidRPr="00F826F1">
        <w:rPr>
          <w:rStyle w:val="a3"/>
          <w:b w:val="0"/>
        </w:rPr>
        <w:t xml:space="preserve">Родная  земля  (6 ч). </w:t>
      </w:r>
    </w:p>
    <w:p w:rsidR="00BC3A98" w:rsidRPr="00F826F1" w:rsidRDefault="00BC3A98" w:rsidP="006333B1">
      <w:pPr>
        <w:jc w:val="both"/>
        <w:rPr>
          <w:rStyle w:val="a3"/>
          <w:b w:val="0"/>
        </w:rPr>
      </w:pPr>
      <w:r w:rsidRPr="00F826F1">
        <w:rPr>
          <w:rStyle w:val="a3"/>
          <w:b w:val="0"/>
        </w:rPr>
        <w:t>Произведения К. Паустовского, Г. Цыферова и других писателей о России, о любви к родной земле.</w:t>
      </w:r>
    </w:p>
    <w:p w:rsidR="00BC3A98" w:rsidRPr="00F826F1" w:rsidRDefault="00BC3A98" w:rsidP="006333B1">
      <w:pPr>
        <w:pStyle w:val="a4"/>
        <w:ind w:left="360"/>
        <w:jc w:val="both"/>
        <w:rPr>
          <w:rStyle w:val="a3"/>
          <w:rFonts w:ascii="Times New Roman" w:hAnsi="Times New Roman"/>
          <w:b w:val="0"/>
          <w:sz w:val="24"/>
          <w:szCs w:val="24"/>
        </w:rPr>
      </w:pPr>
    </w:p>
    <w:p w:rsidR="00BC3A98" w:rsidRPr="00F826F1" w:rsidRDefault="00BC3A98" w:rsidP="006333B1">
      <w:pPr>
        <w:pStyle w:val="a4"/>
        <w:ind w:left="360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F826F1">
        <w:rPr>
          <w:rStyle w:val="a3"/>
          <w:rFonts w:ascii="Times New Roman" w:hAnsi="Times New Roman"/>
          <w:b w:val="0"/>
          <w:sz w:val="24"/>
          <w:szCs w:val="24"/>
        </w:rPr>
        <w:t>Литературоведческая пропедевтика *</w:t>
      </w:r>
    </w:p>
    <w:p w:rsidR="00BC3A98" w:rsidRPr="00F826F1" w:rsidRDefault="00BC3A98" w:rsidP="006333B1">
      <w:pPr>
        <w:pStyle w:val="a4"/>
        <w:ind w:left="360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F826F1">
        <w:rPr>
          <w:rStyle w:val="a3"/>
          <w:rFonts w:ascii="Times New Roman" w:hAnsi="Times New Roman"/>
          <w:b w:val="0"/>
          <w:sz w:val="24"/>
          <w:szCs w:val="24"/>
        </w:rPr>
        <w:t>Накопление разнообразных</w:t>
      </w:r>
      <w:r w:rsidR="006333B1" w:rsidRPr="00F826F1"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r w:rsidRPr="00F826F1">
        <w:rPr>
          <w:rStyle w:val="a3"/>
          <w:rFonts w:ascii="Times New Roman" w:hAnsi="Times New Roman"/>
          <w:b w:val="0"/>
          <w:sz w:val="24"/>
          <w:szCs w:val="24"/>
        </w:rPr>
        <w:t>видо</w:t>
      </w:r>
      <w:r w:rsidR="006333B1" w:rsidRPr="00F826F1">
        <w:rPr>
          <w:rStyle w:val="a3"/>
          <w:rFonts w:ascii="Times New Roman" w:hAnsi="Times New Roman"/>
          <w:b w:val="0"/>
          <w:sz w:val="24"/>
          <w:szCs w:val="24"/>
        </w:rPr>
        <w:t xml:space="preserve">в </w:t>
      </w:r>
      <w:r w:rsidRPr="00F826F1">
        <w:rPr>
          <w:rStyle w:val="a3"/>
          <w:rFonts w:ascii="Times New Roman" w:hAnsi="Times New Roman"/>
          <w:b w:val="0"/>
          <w:sz w:val="24"/>
          <w:szCs w:val="24"/>
        </w:rPr>
        <w:t xml:space="preserve">жанровых представлений (сказки и рассказы в прозе и стихах, басни, песни, легенда, эпические и лирические стихотворения, очерки). Общее представление о жанрах, особенностях композиции </w:t>
      </w:r>
    </w:p>
    <w:p w:rsidR="00BC3A98" w:rsidRPr="00F826F1" w:rsidRDefault="00BC3A98" w:rsidP="006333B1">
      <w:pPr>
        <w:pStyle w:val="a4"/>
        <w:ind w:left="360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F826F1">
        <w:rPr>
          <w:rStyle w:val="a3"/>
          <w:rFonts w:ascii="Times New Roman" w:hAnsi="Times New Roman"/>
          <w:b w:val="0"/>
          <w:sz w:val="24"/>
          <w:szCs w:val="24"/>
        </w:rPr>
        <w:t xml:space="preserve">и выразительных </w:t>
      </w:r>
      <w:proofErr w:type="gramStart"/>
      <w:r w:rsidRPr="00F826F1">
        <w:rPr>
          <w:rStyle w:val="a3"/>
          <w:rFonts w:ascii="Times New Roman" w:hAnsi="Times New Roman"/>
          <w:b w:val="0"/>
          <w:sz w:val="24"/>
          <w:szCs w:val="24"/>
        </w:rPr>
        <w:t>средствах</w:t>
      </w:r>
      <w:proofErr w:type="gramEnd"/>
      <w:r w:rsidRPr="00F826F1">
        <w:rPr>
          <w:rStyle w:val="a3"/>
          <w:rFonts w:ascii="Times New Roman" w:hAnsi="Times New Roman"/>
          <w:b w:val="0"/>
          <w:sz w:val="24"/>
          <w:szCs w:val="24"/>
        </w:rPr>
        <w:t xml:space="preserve">. </w:t>
      </w:r>
    </w:p>
    <w:p w:rsidR="00BC3A98" w:rsidRPr="00F826F1" w:rsidRDefault="00BC3A98" w:rsidP="006333B1">
      <w:pPr>
        <w:pStyle w:val="a4"/>
        <w:ind w:left="360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F826F1">
        <w:rPr>
          <w:rStyle w:val="a3"/>
          <w:rFonts w:ascii="Times New Roman" w:hAnsi="Times New Roman"/>
          <w:b w:val="0"/>
          <w:sz w:val="24"/>
          <w:szCs w:val="24"/>
        </w:rPr>
        <w:t>Выделение художественных особенностей сказок, их структуры (зачин, троекратный повтор, концовка) и лексики, умение отличать сказку от рассказа.</w:t>
      </w:r>
    </w:p>
    <w:p w:rsidR="00BC3A98" w:rsidRPr="00F826F1" w:rsidRDefault="00BC3A98" w:rsidP="006333B1">
      <w:pPr>
        <w:pStyle w:val="a4"/>
        <w:ind w:left="360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proofErr w:type="gramStart"/>
      <w:r w:rsidRPr="00F826F1">
        <w:rPr>
          <w:rStyle w:val="a3"/>
          <w:rFonts w:ascii="Times New Roman" w:hAnsi="Times New Roman"/>
          <w:b w:val="0"/>
          <w:sz w:val="24"/>
          <w:szCs w:val="24"/>
        </w:rPr>
        <w:t>Ориентировка в литературных понятиях: художественное произведение, художественный образ, эпизод, автор (рассказчик), сюжет, тема; герой произведения: его портрет, речь, поступки, мысли, отношение автора к герою.</w:t>
      </w:r>
      <w:proofErr w:type="gramEnd"/>
    </w:p>
    <w:p w:rsidR="00BC3A98" w:rsidRPr="00F826F1" w:rsidRDefault="00BC3A98" w:rsidP="006333B1">
      <w:pPr>
        <w:pStyle w:val="a4"/>
        <w:ind w:left="360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proofErr w:type="gramStart"/>
      <w:r w:rsidRPr="00F826F1">
        <w:rPr>
          <w:rStyle w:val="a3"/>
          <w:rFonts w:ascii="Times New Roman" w:hAnsi="Times New Roman"/>
          <w:b w:val="0"/>
          <w:sz w:val="24"/>
          <w:szCs w:val="24"/>
        </w:rPr>
        <w:t xml:space="preserve">Нахождение в тексте, определение функций в художественной речи (с помощью учителя) средств выразительности: синонимов, антонимов, художественных повторов, эпитетов, сравнений, метафор, гипербол, олицетворений, звукописи. </w:t>
      </w:r>
      <w:proofErr w:type="gramEnd"/>
    </w:p>
    <w:p w:rsidR="00BC3A98" w:rsidRPr="00F826F1" w:rsidRDefault="00BC3A98" w:rsidP="006333B1">
      <w:pPr>
        <w:pStyle w:val="a4"/>
        <w:ind w:left="360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proofErr w:type="gramStart"/>
      <w:r w:rsidRPr="00F826F1">
        <w:rPr>
          <w:rStyle w:val="a3"/>
          <w:rFonts w:ascii="Times New Roman" w:hAnsi="Times New Roman"/>
          <w:b w:val="0"/>
          <w:sz w:val="24"/>
          <w:szCs w:val="24"/>
        </w:rPr>
        <w:t xml:space="preserve">Общее представление о разных видах текстов: повествование (рассказ), описание (портрет, пейзаж, интерьер), рассуждение (монолог героя, диалог героев). </w:t>
      </w:r>
      <w:proofErr w:type="gramEnd"/>
    </w:p>
    <w:p w:rsidR="00BC3A98" w:rsidRPr="00F826F1" w:rsidRDefault="00BC3A98" w:rsidP="006333B1">
      <w:pPr>
        <w:pStyle w:val="a4"/>
        <w:ind w:left="360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F826F1">
        <w:rPr>
          <w:rStyle w:val="a3"/>
          <w:rFonts w:ascii="Times New Roman" w:hAnsi="Times New Roman"/>
          <w:b w:val="0"/>
          <w:sz w:val="24"/>
          <w:szCs w:val="24"/>
        </w:rPr>
        <w:t>Прозаическая и стихотворная речь: узнавание, различение, выделение особенностей стихотворного произведения (ритм, рифма).</w:t>
      </w:r>
    </w:p>
    <w:p w:rsidR="00BC3A98" w:rsidRPr="00F826F1" w:rsidRDefault="00BC3A98" w:rsidP="006333B1">
      <w:pPr>
        <w:pStyle w:val="a4"/>
        <w:ind w:left="360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F826F1">
        <w:rPr>
          <w:rStyle w:val="a3"/>
          <w:rFonts w:ascii="Times New Roman" w:hAnsi="Times New Roman"/>
          <w:b w:val="0"/>
          <w:sz w:val="24"/>
          <w:szCs w:val="24"/>
        </w:rPr>
        <w:t>Творческая деятельность (на основе литературных произведений)*</w:t>
      </w:r>
    </w:p>
    <w:p w:rsidR="00BC3A98" w:rsidRPr="00F826F1" w:rsidRDefault="00BC3A98" w:rsidP="006333B1">
      <w:pPr>
        <w:pStyle w:val="a4"/>
        <w:ind w:left="360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proofErr w:type="gramStart"/>
      <w:r w:rsidRPr="00F826F1">
        <w:rPr>
          <w:rStyle w:val="a3"/>
          <w:rFonts w:ascii="Times New Roman" w:hAnsi="Times New Roman"/>
          <w:b w:val="0"/>
          <w:sz w:val="24"/>
          <w:szCs w:val="24"/>
        </w:rPr>
        <w:t xml:space="preserve">Интерпретация текста литературного произведения в творческой деятельности учащихся: выразительное чтение, драматизация (чтение по ролям, живые картины, произнесение реплик героя с использованием мимики, </w:t>
      </w:r>
      <w:proofErr w:type="gramEnd"/>
    </w:p>
    <w:p w:rsidR="00BC3A98" w:rsidRPr="00F826F1" w:rsidRDefault="00BC3A98" w:rsidP="006333B1">
      <w:pPr>
        <w:pStyle w:val="a4"/>
        <w:ind w:left="360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F826F1">
        <w:rPr>
          <w:rStyle w:val="a3"/>
          <w:rFonts w:ascii="Times New Roman" w:hAnsi="Times New Roman"/>
          <w:b w:val="0"/>
          <w:sz w:val="24"/>
          <w:szCs w:val="24"/>
        </w:rPr>
        <w:t xml:space="preserve">развёрнутая драматизация); </w:t>
      </w:r>
      <w:proofErr w:type="gramStart"/>
      <w:r w:rsidRPr="00F826F1">
        <w:rPr>
          <w:rStyle w:val="a3"/>
          <w:rFonts w:ascii="Times New Roman" w:hAnsi="Times New Roman"/>
          <w:b w:val="0"/>
          <w:sz w:val="24"/>
          <w:szCs w:val="24"/>
        </w:rPr>
        <w:t>словесное</w:t>
      </w:r>
      <w:proofErr w:type="gramEnd"/>
      <w:r w:rsidRPr="00F826F1">
        <w:rPr>
          <w:rStyle w:val="a3"/>
          <w:rFonts w:ascii="Times New Roman" w:hAnsi="Times New Roman"/>
          <w:b w:val="0"/>
          <w:sz w:val="24"/>
          <w:szCs w:val="24"/>
        </w:rPr>
        <w:t xml:space="preserve">, графическое, музыкальное </w:t>
      </w:r>
      <w:proofErr w:type="spellStart"/>
      <w:r w:rsidRPr="00F826F1">
        <w:rPr>
          <w:rStyle w:val="a3"/>
          <w:rFonts w:ascii="Times New Roman" w:hAnsi="Times New Roman"/>
          <w:b w:val="0"/>
          <w:sz w:val="24"/>
          <w:szCs w:val="24"/>
        </w:rPr>
        <w:t>иллюстрирова</w:t>
      </w:r>
      <w:proofErr w:type="spellEnd"/>
      <w:r w:rsidRPr="00F826F1">
        <w:rPr>
          <w:rStyle w:val="a3"/>
          <w:rFonts w:ascii="Times New Roman" w:hAnsi="Times New Roman"/>
          <w:b w:val="0"/>
          <w:sz w:val="24"/>
          <w:szCs w:val="24"/>
        </w:rPr>
        <w:t>-</w:t>
      </w:r>
    </w:p>
    <w:p w:rsidR="00BC3A98" w:rsidRPr="00F826F1" w:rsidRDefault="00BC3A98" w:rsidP="006333B1">
      <w:pPr>
        <w:pStyle w:val="a4"/>
        <w:ind w:left="360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proofErr w:type="spellStart"/>
      <w:r w:rsidRPr="00F826F1">
        <w:rPr>
          <w:rStyle w:val="a3"/>
          <w:rFonts w:ascii="Times New Roman" w:hAnsi="Times New Roman"/>
          <w:b w:val="0"/>
          <w:sz w:val="24"/>
          <w:szCs w:val="24"/>
        </w:rPr>
        <w:t>ние</w:t>
      </w:r>
      <w:proofErr w:type="spellEnd"/>
      <w:r w:rsidRPr="00F826F1">
        <w:rPr>
          <w:rStyle w:val="a3"/>
          <w:rFonts w:ascii="Times New Roman" w:hAnsi="Times New Roman"/>
          <w:b w:val="0"/>
          <w:sz w:val="24"/>
          <w:szCs w:val="24"/>
        </w:rPr>
        <w:t>; творческий пересказ, создание собственного текста на основе художественного произведения (текст по аналогии).</w:t>
      </w:r>
    </w:p>
    <w:p w:rsidR="00BC3A98" w:rsidRPr="00F826F1" w:rsidRDefault="00BC3A98" w:rsidP="006333B1">
      <w:pPr>
        <w:jc w:val="both"/>
        <w:outlineLvl w:val="0"/>
      </w:pPr>
      <w:r w:rsidRPr="00F826F1">
        <w:t xml:space="preserve">     Резервное время — </w:t>
      </w:r>
      <w:r w:rsidR="00530798">
        <w:t>7</w:t>
      </w:r>
      <w:bookmarkStart w:id="0" w:name="_GoBack"/>
      <w:bookmarkEnd w:id="0"/>
      <w:r w:rsidR="0052519E" w:rsidRPr="00F826F1">
        <w:t xml:space="preserve"> ч.</w:t>
      </w:r>
    </w:p>
    <w:p w:rsidR="0052519E" w:rsidRPr="00F826F1" w:rsidRDefault="0052519E" w:rsidP="006333B1">
      <w:pPr>
        <w:jc w:val="both"/>
        <w:outlineLvl w:val="0"/>
      </w:pPr>
    </w:p>
    <w:p w:rsidR="00BC3A98" w:rsidRPr="006333B1" w:rsidRDefault="00BC3A98" w:rsidP="006333B1">
      <w:pPr>
        <w:jc w:val="both"/>
        <w:outlineLvl w:val="0"/>
        <w:rPr>
          <w:b/>
        </w:rPr>
      </w:pPr>
      <w:r w:rsidRPr="006333B1">
        <w:rPr>
          <w:b/>
        </w:rPr>
        <w:t xml:space="preserve">Тематическое планирование </w:t>
      </w:r>
    </w:p>
    <w:p w:rsidR="00BC3A98" w:rsidRPr="006333B1" w:rsidRDefault="00BC3A98" w:rsidP="006333B1">
      <w:pPr>
        <w:jc w:val="both"/>
        <w:outlineLvl w:val="0"/>
        <w:rPr>
          <w:b/>
        </w:rPr>
      </w:pPr>
    </w:p>
    <w:tbl>
      <w:tblPr>
        <w:tblW w:w="0" w:type="auto"/>
        <w:tblInd w:w="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5386"/>
        <w:gridCol w:w="1713"/>
      </w:tblGrid>
      <w:tr w:rsidR="00BC3A98" w:rsidRPr="006333B1" w:rsidTr="002A2C15">
        <w:tc>
          <w:tcPr>
            <w:tcW w:w="1276" w:type="dxa"/>
            <w:vAlign w:val="center"/>
          </w:tcPr>
          <w:p w:rsidR="00BC3A98" w:rsidRPr="006333B1" w:rsidRDefault="00BC3A98" w:rsidP="0052519E">
            <w:pPr>
              <w:jc w:val="center"/>
              <w:outlineLvl w:val="0"/>
              <w:rPr>
                <w:b/>
              </w:rPr>
            </w:pPr>
            <w:r w:rsidRPr="006333B1">
              <w:rPr>
                <w:b/>
              </w:rPr>
              <w:t>№</w:t>
            </w:r>
          </w:p>
          <w:p w:rsidR="00BC3A98" w:rsidRPr="006333B1" w:rsidRDefault="00BC3A98" w:rsidP="0052519E">
            <w:pPr>
              <w:jc w:val="center"/>
              <w:outlineLvl w:val="0"/>
              <w:rPr>
                <w:b/>
              </w:rPr>
            </w:pPr>
            <w:proofErr w:type="gramStart"/>
            <w:r w:rsidRPr="006333B1">
              <w:rPr>
                <w:b/>
              </w:rPr>
              <w:t>п</w:t>
            </w:r>
            <w:proofErr w:type="gramEnd"/>
            <w:r w:rsidRPr="006333B1">
              <w:rPr>
                <w:b/>
              </w:rPr>
              <w:t>/п</w:t>
            </w:r>
          </w:p>
        </w:tc>
        <w:tc>
          <w:tcPr>
            <w:tcW w:w="5386" w:type="dxa"/>
            <w:vAlign w:val="center"/>
          </w:tcPr>
          <w:p w:rsidR="00BC3A98" w:rsidRPr="006333B1" w:rsidRDefault="00BC3A98" w:rsidP="0052519E">
            <w:pPr>
              <w:jc w:val="center"/>
              <w:outlineLvl w:val="0"/>
              <w:rPr>
                <w:b/>
              </w:rPr>
            </w:pPr>
            <w:r w:rsidRPr="006333B1">
              <w:rPr>
                <w:b/>
              </w:rPr>
              <w:t>Раздел</w:t>
            </w:r>
          </w:p>
        </w:tc>
        <w:tc>
          <w:tcPr>
            <w:tcW w:w="1713" w:type="dxa"/>
            <w:vAlign w:val="center"/>
          </w:tcPr>
          <w:p w:rsidR="00BC3A98" w:rsidRPr="006333B1" w:rsidRDefault="00BC3A98" w:rsidP="0052519E">
            <w:pPr>
              <w:jc w:val="center"/>
              <w:outlineLvl w:val="0"/>
            </w:pPr>
            <w:r w:rsidRPr="006333B1">
              <w:rPr>
                <w:b/>
              </w:rPr>
              <w:t>Количество часов</w:t>
            </w:r>
          </w:p>
        </w:tc>
      </w:tr>
      <w:tr w:rsidR="00BC3A98" w:rsidRPr="006333B1" w:rsidTr="002A2C15">
        <w:tc>
          <w:tcPr>
            <w:tcW w:w="1276" w:type="dxa"/>
            <w:vAlign w:val="center"/>
          </w:tcPr>
          <w:p w:rsidR="00BC3A98" w:rsidRPr="006333B1" w:rsidRDefault="00BC3A98" w:rsidP="006333B1">
            <w:pPr>
              <w:jc w:val="both"/>
              <w:outlineLvl w:val="0"/>
            </w:pPr>
            <w:r w:rsidRPr="006333B1">
              <w:t>1</w:t>
            </w:r>
          </w:p>
        </w:tc>
        <w:tc>
          <w:tcPr>
            <w:tcW w:w="5386" w:type="dxa"/>
            <w:vAlign w:val="center"/>
          </w:tcPr>
          <w:p w:rsidR="00BC3A98" w:rsidRPr="006333B1" w:rsidRDefault="00BC3A98" w:rsidP="006333B1">
            <w:pPr>
              <w:jc w:val="both"/>
              <w:outlineLvl w:val="0"/>
            </w:pPr>
            <w:r w:rsidRPr="006333B1">
              <w:t>«Круг детского чтения»</w:t>
            </w:r>
          </w:p>
        </w:tc>
        <w:tc>
          <w:tcPr>
            <w:tcW w:w="1713" w:type="dxa"/>
            <w:vAlign w:val="center"/>
          </w:tcPr>
          <w:p w:rsidR="00BC3A98" w:rsidRPr="006333B1" w:rsidRDefault="00530798" w:rsidP="0052519E">
            <w:pPr>
              <w:jc w:val="center"/>
              <w:outlineLvl w:val="0"/>
            </w:pPr>
            <w:r>
              <w:t>133</w:t>
            </w:r>
          </w:p>
        </w:tc>
      </w:tr>
      <w:tr w:rsidR="006333B1" w:rsidRPr="006333B1" w:rsidTr="002A2C15">
        <w:tc>
          <w:tcPr>
            <w:tcW w:w="1276" w:type="dxa"/>
            <w:vAlign w:val="center"/>
          </w:tcPr>
          <w:p w:rsidR="006333B1" w:rsidRPr="006333B1" w:rsidRDefault="006333B1" w:rsidP="006333B1">
            <w:pPr>
              <w:jc w:val="both"/>
              <w:outlineLvl w:val="0"/>
            </w:pPr>
            <w:r>
              <w:t>2</w:t>
            </w:r>
          </w:p>
        </w:tc>
        <w:tc>
          <w:tcPr>
            <w:tcW w:w="5386" w:type="dxa"/>
            <w:vAlign w:val="center"/>
          </w:tcPr>
          <w:p w:rsidR="006333B1" w:rsidRPr="006333B1" w:rsidRDefault="006333B1" w:rsidP="006333B1">
            <w:pPr>
              <w:jc w:val="both"/>
              <w:outlineLvl w:val="0"/>
            </w:pPr>
            <w:r>
              <w:t>Резерв</w:t>
            </w:r>
          </w:p>
        </w:tc>
        <w:tc>
          <w:tcPr>
            <w:tcW w:w="1713" w:type="dxa"/>
            <w:vAlign w:val="center"/>
          </w:tcPr>
          <w:p w:rsidR="006333B1" w:rsidRPr="006333B1" w:rsidRDefault="00530798" w:rsidP="0052519E">
            <w:pPr>
              <w:jc w:val="center"/>
              <w:outlineLvl w:val="0"/>
            </w:pPr>
            <w:r>
              <w:t>7</w:t>
            </w:r>
          </w:p>
        </w:tc>
      </w:tr>
    </w:tbl>
    <w:p w:rsidR="00BC3A98" w:rsidRPr="006333B1" w:rsidRDefault="00BC3A98" w:rsidP="006333B1">
      <w:pPr>
        <w:ind w:left="720"/>
        <w:jc w:val="both"/>
        <w:rPr>
          <w:b/>
        </w:rPr>
      </w:pPr>
    </w:p>
    <w:p w:rsidR="00F826F1" w:rsidRDefault="00F826F1" w:rsidP="006333B1">
      <w:pPr>
        <w:jc w:val="both"/>
        <w:rPr>
          <w:b/>
        </w:rPr>
      </w:pPr>
    </w:p>
    <w:p w:rsidR="0037522A" w:rsidRDefault="0037522A" w:rsidP="006333B1">
      <w:pPr>
        <w:jc w:val="both"/>
        <w:rPr>
          <w:b/>
        </w:rPr>
      </w:pPr>
    </w:p>
    <w:p w:rsidR="0037522A" w:rsidRDefault="0037522A" w:rsidP="006333B1">
      <w:pPr>
        <w:jc w:val="both"/>
        <w:rPr>
          <w:b/>
        </w:rPr>
      </w:pPr>
    </w:p>
    <w:p w:rsidR="00BC3A98" w:rsidRPr="006333B1" w:rsidRDefault="00BC3A98" w:rsidP="0037522A">
      <w:pPr>
        <w:jc w:val="center"/>
        <w:rPr>
          <w:b/>
        </w:rPr>
      </w:pPr>
      <w:r w:rsidRPr="006333B1">
        <w:rPr>
          <w:b/>
        </w:rPr>
        <w:lastRenderedPageBreak/>
        <w:t>Планируемые  результаты освоения учебного предмета.</w:t>
      </w:r>
    </w:p>
    <w:p w:rsidR="00BC3A98" w:rsidRPr="006333B1" w:rsidRDefault="00BC3A98" w:rsidP="006333B1">
      <w:pPr>
        <w:ind w:firstLine="360"/>
        <w:jc w:val="both"/>
        <w:rPr>
          <w:rStyle w:val="a3"/>
          <w:rFonts w:eastAsia="@Arial Unicode MS"/>
          <w:i/>
        </w:rPr>
      </w:pPr>
    </w:p>
    <w:p w:rsidR="00BC3A98" w:rsidRPr="00F826F1" w:rsidRDefault="00BC3A98" w:rsidP="006333B1">
      <w:pPr>
        <w:ind w:firstLine="360"/>
        <w:jc w:val="both"/>
        <w:rPr>
          <w:rStyle w:val="a3"/>
          <w:rFonts w:eastAsia="@Arial Unicode MS"/>
          <w:b w:val="0"/>
          <w:i/>
        </w:rPr>
      </w:pPr>
      <w:r w:rsidRPr="00F826F1">
        <w:rPr>
          <w:rStyle w:val="a3"/>
          <w:rFonts w:eastAsia="@Arial Unicode MS"/>
          <w:b w:val="0"/>
          <w:i/>
        </w:rPr>
        <w:t>Личностные универсальные учебные действия</w:t>
      </w:r>
    </w:p>
    <w:p w:rsidR="00BC3A98" w:rsidRPr="006333B1" w:rsidRDefault="00BC3A98" w:rsidP="006333B1">
      <w:pPr>
        <w:jc w:val="both"/>
        <w:rPr>
          <w:rStyle w:val="a3"/>
          <w:rFonts w:eastAsia="@Arial Unicode MS"/>
          <w:b w:val="0"/>
          <w:i/>
        </w:rPr>
      </w:pPr>
      <w:r w:rsidRPr="006333B1">
        <w:rPr>
          <w:rStyle w:val="a3"/>
          <w:rFonts w:eastAsia="@Arial Unicode MS"/>
          <w:b w:val="0"/>
          <w:i/>
        </w:rPr>
        <w:t>У ученика будут сформированы:</w:t>
      </w:r>
    </w:p>
    <w:p w:rsidR="00BC3A98" w:rsidRPr="006333B1" w:rsidRDefault="00BC3A98" w:rsidP="006333B1">
      <w:pPr>
        <w:jc w:val="both"/>
        <w:rPr>
          <w:rStyle w:val="a3"/>
          <w:rFonts w:eastAsia="@Arial Unicode MS"/>
          <w:b w:val="0"/>
        </w:rPr>
      </w:pPr>
      <w:r w:rsidRPr="006333B1">
        <w:rPr>
          <w:rStyle w:val="a3"/>
          <w:rFonts w:eastAsia="@Arial Unicode MS"/>
          <w:b w:val="0"/>
        </w:rPr>
        <w:t>·внутренняя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BC3A98" w:rsidRPr="006333B1" w:rsidRDefault="00BC3A98" w:rsidP="006333B1">
      <w:pPr>
        <w:jc w:val="both"/>
        <w:rPr>
          <w:rStyle w:val="a3"/>
          <w:rFonts w:eastAsia="@Arial Unicode MS"/>
          <w:b w:val="0"/>
        </w:rPr>
      </w:pPr>
      <w:r w:rsidRPr="006333B1">
        <w:rPr>
          <w:rStyle w:val="a3"/>
          <w:rFonts w:eastAsia="@Arial Unicode MS"/>
          <w:b w:val="0"/>
        </w:rPr>
        <w:t>·ориентация на понимание причин успеха в учебной деятельности, в том числе на самоанализ и самоконтроль результата;</w:t>
      </w:r>
    </w:p>
    <w:p w:rsidR="00BC3A98" w:rsidRPr="006333B1" w:rsidRDefault="00BC3A98" w:rsidP="006333B1">
      <w:pPr>
        <w:jc w:val="both"/>
        <w:rPr>
          <w:rStyle w:val="a3"/>
          <w:rFonts w:eastAsia="@Arial Unicode MS"/>
          <w:b w:val="0"/>
        </w:rPr>
      </w:pPr>
      <w:r w:rsidRPr="006333B1">
        <w:rPr>
          <w:rStyle w:val="a3"/>
          <w:rFonts w:eastAsia="@Arial Unicode MS"/>
          <w:b w:val="0"/>
        </w:rPr>
        <w:t>·способность к самооценке на основе критериев успешности учебной деятельности;</w:t>
      </w:r>
    </w:p>
    <w:p w:rsidR="00BC3A98" w:rsidRPr="006333B1" w:rsidRDefault="00BC3A98" w:rsidP="006333B1">
      <w:pPr>
        <w:jc w:val="both"/>
        <w:rPr>
          <w:rStyle w:val="a3"/>
          <w:rFonts w:eastAsia="@Arial Unicode MS"/>
          <w:b w:val="0"/>
        </w:rPr>
      </w:pPr>
      <w:r w:rsidRPr="006333B1">
        <w:rPr>
          <w:rStyle w:val="a3"/>
          <w:rFonts w:eastAsia="@Arial Unicode MS"/>
          <w:b w:val="0"/>
        </w:rPr>
        <w:t>·основы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BC3A98" w:rsidRPr="006333B1" w:rsidRDefault="00BC3A98" w:rsidP="006333B1">
      <w:pPr>
        <w:jc w:val="both"/>
        <w:rPr>
          <w:rStyle w:val="a3"/>
          <w:rFonts w:eastAsia="@Arial Unicode MS"/>
          <w:b w:val="0"/>
        </w:rPr>
      </w:pPr>
      <w:r w:rsidRPr="006333B1">
        <w:rPr>
          <w:rStyle w:val="a3"/>
          <w:rFonts w:eastAsia="@Arial Unicode MS"/>
          <w:b w:val="0"/>
        </w:rPr>
        <w:t xml:space="preserve">·ориентация в нравственном содержании и </w:t>
      </w:r>
      <w:proofErr w:type="gramStart"/>
      <w:r w:rsidRPr="006333B1">
        <w:rPr>
          <w:rStyle w:val="a3"/>
          <w:rFonts w:eastAsia="@Arial Unicode MS"/>
          <w:b w:val="0"/>
        </w:rPr>
        <w:t>смысле</w:t>
      </w:r>
      <w:proofErr w:type="gramEnd"/>
      <w:r w:rsidRPr="006333B1">
        <w:rPr>
          <w:rStyle w:val="a3"/>
          <w:rFonts w:eastAsia="@Arial Unicode MS"/>
          <w:b w:val="0"/>
        </w:rPr>
        <w:t xml:space="preserve"> как собственных поступков, так и поступков окружающих людей;</w:t>
      </w:r>
    </w:p>
    <w:p w:rsidR="00BC3A98" w:rsidRPr="006333B1" w:rsidRDefault="00BC3A98" w:rsidP="006333B1">
      <w:pPr>
        <w:jc w:val="both"/>
        <w:rPr>
          <w:rStyle w:val="a3"/>
          <w:rFonts w:eastAsia="@Arial Unicode MS"/>
          <w:b w:val="0"/>
        </w:rPr>
      </w:pPr>
      <w:r w:rsidRPr="006333B1">
        <w:rPr>
          <w:rStyle w:val="a3"/>
          <w:rFonts w:eastAsia="@Arial Unicode MS"/>
          <w:b w:val="0"/>
        </w:rPr>
        <w:t>·знание основных моральных норм и ориентация на их выполнение;</w:t>
      </w:r>
    </w:p>
    <w:p w:rsidR="00BC3A98" w:rsidRPr="006333B1" w:rsidRDefault="00BC3A98" w:rsidP="006333B1">
      <w:pPr>
        <w:jc w:val="both"/>
        <w:rPr>
          <w:rStyle w:val="a3"/>
          <w:rFonts w:eastAsia="@Arial Unicode MS"/>
          <w:b w:val="0"/>
        </w:rPr>
      </w:pPr>
      <w:r w:rsidRPr="006333B1">
        <w:rPr>
          <w:rStyle w:val="a3"/>
          <w:rFonts w:eastAsia="@Arial Unicode MS"/>
          <w:b w:val="0"/>
        </w:rPr>
        <w:t>·развитие этических чувств — стыда, вины, совести как регуляторов морального поведения;</w:t>
      </w:r>
    </w:p>
    <w:p w:rsidR="00BC3A98" w:rsidRPr="006333B1" w:rsidRDefault="00BC3A98" w:rsidP="006333B1">
      <w:pPr>
        <w:jc w:val="both"/>
        <w:rPr>
          <w:rStyle w:val="a3"/>
          <w:rFonts w:eastAsia="@Arial Unicode MS"/>
          <w:b w:val="0"/>
        </w:rPr>
      </w:pPr>
      <w:r w:rsidRPr="006333B1">
        <w:rPr>
          <w:rStyle w:val="a3"/>
          <w:rFonts w:eastAsia="@Arial Unicode MS"/>
          <w:b w:val="0"/>
        </w:rPr>
        <w:t>·эмпатия как понимание чу</w:t>
      </w:r>
      <w:proofErr w:type="gramStart"/>
      <w:r w:rsidRPr="006333B1">
        <w:rPr>
          <w:rStyle w:val="a3"/>
          <w:rFonts w:eastAsia="@Arial Unicode MS"/>
          <w:b w:val="0"/>
        </w:rPr>
        <w:t>вств др</w:t>
      </w:r>
      <w:proofErr w:type="gramEnd"/>
      <w:r w:rsidRPr="006333B1">
        <w:rPr>
          <w:rStyle w:val="a3"/>
          <w:rFonts w:eastAsia="@Arial Unicode MS"/>
          <w:b w:val="0"/>
        </w:rPr>
        <w:t>угих людей и сопереживание им;</w:t>
      </w:r>
    </w:p>
    <w:p w:rsidR="00BC3A98" w:rsidRPr="006333B1" w:rsidRDefault="00BC3A98" w:rsidP="006333B1">
      <w:pPr>
        <w:jc w:val="both"/>
        <w:rPr>
          <w:rStyle w:val="a3"/>
          <w:rFonts w:eastAsia="@Arial Unicode MS"/>
          <w:b w:val="0"/>
          <w:i/>
        </w:rPr>
      </w:pPr>
      <w:r w:rsidRPr="006333B1">
        <w:rPr>
          <w:rStyle w:val="a3"/>
          <w:rFonts w:eastAsia="@Arial Unicode MS"/>
          <w:b w:val="0"/>
          <w:i/>
        </w:rPr>
        <w:t>Ученик получит возможность для формирования:</w:t>
      </w:r>
    </w:p>
    <w:p w:rsidR="00BC3A98" w:rsidRPr="006333B1" w:rsidRDefault="00BC3A98" w:rsidP="006333B1">
      <w:pPr>
        <w:jc w:val="both"/>
        <w:rPr>
          <w:rStyle w:val="a3"/>
          <w:rFonts w:eastAsia="@Arial Unicode MS"/>
          <w:b w:val="0"/>
        </w:rPr>
      </w:pPr>
      <w:r w:rsidRPr="006333B1">
        <w:rPr>
          <w:rStyle w:val="a3"/>
          <w:rFonts w:eastAsia="@Arial Unicode MS"/>
          <w:b w:val="0"/>
        </w:rPr>
        <w:t>·внутренней позиции обучающегося на уровне положительного отношения к образовательному учреждению,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BC3A98" w:rsidRPr="006333B1" w:rsidRDefault="00BC3A98" w:rsidP="006333B1">
      <w:pPr>
        <w:jc w:val="both"/>
        <w:rPr>
          <w:rStyle w:val="a3"/>
          <w:rFonts w:eastAsia="@Arial Unicode MS"/>
          <w:b w:val="0"/>
        </w:rPr>
      </w:pPr>
      <w:r w:rsidRPr="006333B1">
        <w:rPr>
          <w:rStyle w:val="a3"/>
          <w:rFonts w:eastAsia="@Arial Unicode MS"/>
          <w:b w:val="0"/>
        </w:rPr>
        <w:t>·выраженной устойчивой учебно-познавательной мотивации учения;</w:t>
      </w:r>
    </w:p>
    <w:p w:rsidR="00BC3A98" w:rsidRPr="006333B1" w:rsidRDefault="00BC3A98" w:rsidP="006333B1">
      <w:pPr>
        <w:jc w:val="both"/>
        <w:rPr>
          <w:rStyle w:val="a3"/>
          <w:rFonts w:eastAsia="@Arial Unicode MS"/>
          <w:b w:val="0"/>
        </w:rPr>
      </w:pPr>
      <w:r w:rsidRPr="006333B1">
        <w:rPr>
          <w:rStyle w:val="a3"/>
          <w:rFonts w:eastAsia="@Arial Unicode MS"/>
          <w:b w:val="0"/>
        </w:rPr>
        <w:t>·устойчивого учебно-познавательного интереса к новым общим способам решения задач;</w:t>
      </w:r>
    </w:p>
    <w:p w:rsidR="00BC3A98" w:rsidRPr="006333B1" w:rsidRDefault="00BC3A98" w:rsidP="006333B1">
      <w:pPr>
        <w:jc w:val="both"/>
        <w:rPr>
          <w:rStyle w:val="a3"/>
          <w:rFonts w:eastAsia="@Arial Unicode MS"/>
          <w:b w:val="0"/>
        </w:rPr>
      </w:pPr>
      <w:r w:rsidRPr="006333B1">
        <w:rPr>
          <w:rStyle w:val="a3"/>
          <w:rFonts w:eastAsia="@Arial Unicode MS"/>
          <w:b w:val="0"/>
        </w:rPr>
        <w:t>·адекватного понимания причин успешности/</w:t>
      </w:r>
      <w:proofErr w:type="spellStart"/>
      <w:r w:rsidRPr="006333B1">
        <w:rPr>
          <w:rStyle w:val="a3"/>
          <w:rFonts w:eastAsia="@Arial Unicode MS"/>
          <w:b w:val="0"/>
        </w:rPr>
        <w:t>неуспешности</w:t>
      </w:r>
      <w:proofErr w:type="spellEnd"/>
      <w:r w:rsidRPr="006333B1">
        <w:rPr>
          <w:rStyle w:val="a3"/>
          <w:rFonts w:eastAsia="@Arial Unicode MS"/>
          <w:b w:val="0"/>
        </w:rPr>
        <w:t xml:space="preserve">  учебной деятельности;</w:t>
      </w:r>
    </w:p>
    <w:p w:rsidR="00BC3A98" w:rsidRPr="006333B1" w:rsidRDefault="00BC3A98" w:rsidP="006333B1">
      <w:pPr>
        <w:jc w:val="both"/>
        <w:rPr>
          <w:rStyle w:val="a3"/>
          <w:rFonts w:eastAsia="@Arial Unicode MS"/>
          <w:b w:val="0"/>
        </w:rPr>
      </w:pPr>
      <w:r w:rsidRPr="006333B1">
        <w:rPr>
          <w:rStyle w:val="a3"/>
          <w:rFonts w:eastAsia="@Arial Unicode MS"/>
          <w:b w:val="0"/>
        </w:rPr>
        <w:t>·положительной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BC3A98" w:rsidRPr="006333B1" w:rsidRDefault="00BC3A98" w:rsidP="006333B1">
      <w:pPr>
        <w:jc w:val="both"/>
        <w:rPr>
          <w:rStyle w:val="a3"/>
          <w:rFonts w:eastAsia="@Arial Unicode MS"/>
          <w:b w:val="0"/>
        </w:rPr>
      </w:pPr>
      <w:r w:rsidRPr="006333B1">
        <w:rPr>
          <w:rStyle w:val="a3"/>
          <w:rFonts w:eastAsia="@Arial Unicode MS"/>
          <w:b w:val="0"/>
        </w:rPr>
        <w:t>·компетентности в реализации основ гражданской идентичности в поступках и деятельности;</w:t>
      </w:r>
    </w:p>
    <w:p w:rsidR="00BC3A98" w:rsidRPr="006333B1" w:rsidRDefault="00BC3A98" w:rsidP="006333B1">
      <w:pPr>
        <w:jc w:val="both"/>
        <w:rPr>
          <w:rStyle w:val="a3"/>
          <w:rFonts w:eastAsia="@Arial Unicode MS"/>
          <w:b w:val="0"/>
        </w:rPr>
      </w:pPr>
      <w:r w:rsidRPr="006333B1">
        <w:rPr>
          <w:rStyle w:val="a3"/>
          <w:rFonts w:eastAsia="@Arial Unicode MS"/>
          <w:b w:val="0"/>
        </w:rPr>
        <w:t>·установки на здоровый образ жизни и реализации её в реальном поведении и поступках;</w:t>
      </w:r>
    </w:p>
    <w:p w:rsidR="00BC3A98" w:rsidRPr="006333B1" w:rsidRDefault="00BC3A98" w:rsidP="006333B1">
      <w:pPr>
        <w:jc w:val="both"/>
        <w:rPr>
          <w:rStyle w:val="a3"/>
          <w:rFonts w:eastAsia="@Arial Unicode MS"/>
          <w:b w:val="0"/>
        </w:rPr>
      </w:pPr>
    </w:p>
    <w:p w:rsidR="00BC3A98" w:rsidRPr="00F826F1" w:rsidRDefault="00BC3A98" w:rsidP="006333B1">
      <w:pPr>
        <w:jc w:val="both"/>
        <w:rPr>
          <w:rStyle w:val="a3"/>
          <w:rFonts w:eastAsia="@Arial Unicode MS"/>
          <w:b w:val="0"/>
          <w:i/>
        </w:rPr>
      </w:pPr>
      <w:r w:rsidRPr="00F826F1">
        <w:rPr>
          <w:rStyle w:val="a3"/>
          <w:rFonts w:eastAsia="@Arial Unicode MS"/>
          <w:b w:val="0"/>
          <w:i/>
        </w:rPr>
        <w:t>Регулятивные универсальные учебные действия</w:t>
      </w:r>
    </w:p>
    <w:p w:rsidR="00BC3A98" w:rsidRPr="00F826F1" w:rsidRDefault="00BC3A98" w:rsidP="006333B1">
      <w:pPr>
        <w:jc w:val="both"/>
        <w:rPr>
          <w:rStyle w:val="a3"/>
          <w:rFonts w:eastAsia="@Arial Unicode MS"/>
          <w:b w:val="0"/>
          <w:i/>
        </w:rPr>
      </w:pPr>
      <w:r w:rsidRPr="00F826F1">
        <w:rPr>
          <w:rStyle w:val="a3"/>
          <w:rFonts w:eastAsia="@Arial Unicode MS"/>
          <w:b w:val="0"/>
          <w:i/>
        </w:rPr>
        <w:t>Ученик научится:</w:t>
      </w:r>
    </w:p>
    <w:p w:rsidR="00BC3A98" w:rsidRPr="00F826F1" w:rsidRDefault="00BC3A98" w:rsidP="006333B1">
      <w:pPr>
        <w:jc w:val="both"/>
        <w:rPr>
          <w:rStyle w:val="a3"/>
          <w:rFonts w:eastAsia="@Arial Unicode MS"/>
          <w:b w:val="0"/>
        </w:rPr>
      </w:pPr>
      <w:r w:rsidRPr="00F826F1">
        <w:rPr>
          <w:rStyle w:val="a3"/>
          <w:rFonts w:eastAsia="@Arial Unicode MS"/>
          <w:b w:val="0"/>
        </w:rPr>
        <w:t>·принимать и сохранять учебную задачу;</w:t>
      </w:r>
    </w:p>
    <w:p w:rsidR="00BC3A98" w:rsidRPr="00F826F1" w:rsidRDefault="00BC3A98" w:rsidP="006333B1">
      <w:pPr>
        <w:jc w:val="both"/>
        <w:rPr>
          <w:rStyle w:val="a3"/>
          <w:rFonts w:eastAsia="@Arial Unicode MS"/>
          <w:b w:val="0"/>
        </w:rPr>
      </w:pPr>
      <w:r w:rsidRPr="00F826F1">
        <w:rPr>
          <w:rStyle w:val="a3"/>
          <w:rFonts w:eastAsia="@Arial Unicode MS"/>
          <w:b w:val="0"/>
        </w:rPr>
        <w:t>·учитывать установленные правила в планировании и контроле способа решения;</w:t>
      </w:r>
    </w:p>
    <w:p w:rsidR="00BC3A98" w:rsidRPr="00F826F1" w:rsidRDefault="00BC3A98" w:rsidP="006333B1">
      <w:pPr>
        <w:jc w:val="both"/>
        <w:rPr>
          <w:rStyle w:val="a3"/>
          <w:rFonts w:eastAsia="@Arial Unicode MS"/>
          <w:b w:val="0"/>
        </w:rPr>
      </w:pPr>
      <w:r w:rsidRPr="00F826F1">
        <w:rPr>
          <w:rStyle w:val="a3"/>
          <w:rFonts w:eastAsia="@Arial Unicode MS"/>
          <w:b w:val="0"/>
        </w:rPr>
        <w:t>·осуществлять итоговый и пошаговый контроль по результату (в случае работы в интерактивной среде пользоваться реакцией среды решения задачи);</w:t>
      </w:r>
    </w:p>
    <w:p w:rsidR="00BC3A98" w:rsidRPr="00F826F1" w:rsidRDefault="00BC3A98" w:rsidP="006333B1">
      <w:pPr>
        <w:jc w:val="both"/>
        <w:rPr>
          <w:rStyle w:val="a3"/>
          <w:rFonts w:eastAsia="@Arial Unicode MS"/>
          <w:b w:val="0"/>
        </w:rPr>
      </w:pPr>
      <w:r w:rsidRPr="00F826F1">
        <w:rPr>
          <w:rStyle w:val="a3"/>
          <w:rFonts w:eastAsia="@Arial Unicode MS"/>
          <w:b w:val="0"/>
        </w:rPr>
        <w:t>·оценивать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BC3A98" w:rsidRPr="00F826F1" w:rsidRDefault="00BC3A98" w:rsidP="006333B1">
      <w:pPr>
        <w:jc w:val="both"/>
        <w:rPr>
          <w:rStyle w:val="a3"/>
          <w:rFonts w:eastAsia="@Arial Unicode MS"/>
          <w:b w:val="0"/>
        </w:rPr>
      </w:pPr>
      <w:r w:rsidRPr="00F826F1">
        <w:rPr>
          <w:rStyle w:val="a3"/>
          <w:rFonts w:eastAsia="@Arial Unicode MS"/>
          <w:b w:val="0"/>
        </w:rPr>
        <w:t>·адекватно воспринимать предложения и оценку учителей, товарищей, родителей и других людей;</w:t>
      </w:r>
    </w:p>
    <w:p w:rsidR="00BC3A98" w:rsidRPr="00F826F1" w:rsidRDefault="00BC3A98" w:rsidP="006333B1">
      <w:pPr>
        <w:jc w:val="both"/>
        <w:rPr>
          <w:rStyle w:val="a3"/>
          <w:rFonts w:eastAsia="@Arial Unicode MS"/>
          <w:b w:val="0"/>
        </w:rPr>
      </w:pPr>
      <w:r w:rsidRPr="00F826F1">
        <w:rPr>
          <w:rStyle w:val="a3"/>
          <w:rFonts w:eastAsia="@Arial Unicode MS"/>
          <w:b w:val="0"/>
        </w:rPr>
        <w:t>·различать способ и результат действия;</w:t>
      </w:r>
    </w:p>
    <w:p w:rsidR="00BC3A98" w:rsidRPr="00F826F1" w:rsidRDefault="00BC3A98" w:rsidP="006333B1">
      <w:pPr>
        <w:jc w:val="both"/>
        <w:rPr>
          <w:rStyle w:val="a3"/>
          <w:rFonts w:eastAsia="@Arial Unicode MS"/>
          <w:b w:val="0"/>
        </w:rPr>
      </w:pPr>
      <w:r w:rsidRPr="00F826F1">
        <w:rPr>
          <w:rStyle w:val="a3"/>
          <w:rFonts w:eastAsia="@Arial Unicode MS"/>
          <w:b w:val="0"/>
        </w:rPr>
        <w:t>·вносить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 языке.</w:t>
      </w:r>
    </w:p>
    <w:p w:rsidR="00BC3A98" w:rsidRPr="00F826F1" w:rsidRDefault="00BC3A98" w:rsidP="006333B1">
      <w:pPr>
        <w:jc w:val="both"/>
        <w:rPr>
          <w:rStyle w:val="a3"/>
          <w:rFonts w:eastAsia="@Arial Unicode MS"/>
          <w:b w:val="0"/>
          <w:i/>
        </w:rPr>
      </w:pPr>
      <w:r w:rsidRPr="00F826F1">
        <w:rPr>
          <w:rStyle w:val="a3"/>
          <w:rFonts w:eastAsia="@Arial Unicode MS"/>
          <w:b w:val="0"/>
          <w:i/>
        </w:rPr>
        <w:t>Ученик получит возможность научиться:</w:t>
      </w:r>
    </w:p>
    <w:p w:rsidR="00BC3A98" w:rsidRPr="00F826F1" w:rsidRDefault="00BC3A98" w:rsidP="006333B1">
      <w:pPr>
        <w:jc w:val="both"/>
        <w:rPr>
          <w:rStyle w:val="a3"/>
          <w:rFonts w:eastAsia="@Arial Unicode MS"/>
          <w:b w:val="0"/>
        </w:rPr>
      </w:pPr>
      <w:r w:rsidRPr="00F826F1">
        <w:rPr>
          <w:rStyle w:val="a3"/>
          <w:rFonts w:eastAsia="@Arial Unicode MS"/>
          <w:b w:val="0"/>
        </w:rPr>
        <w:t>·в сотрудничестве с учителем ставить новые учебные задачи;</w:t>
      </w:r>
    </w:p>
    <w:p w:rsidR="00BC3A98" w:rsidRPr="00F826F1" w:rsidRDefault="00BC3A98" w:rsidP="006333B1">
      <w:pPr>
        <w:jc w:val="both"/>
        <w:rPr>
          <w:rStyle w:val="a3"/>
          <w:rFonts w:eastAsia="@Arial Unicode MS"/>
          <w:b w:val="0"/>
        </w:rPr>
      </w:pPr>
      <w:r w:rsidRPr="00F826F1">
        <w:rPr>
          <w:rStyle w:val="a3"/>
          <w:rFonts w:eastAsia="@Arial Unicode MS"/>
          <w:b w:val="0"/>
        </w:rPr>
        <w:t xml:space="preserve">·преобразовывать практическую задачу </w:t>
      </w:r>
      <w:proofErr w:type="gramStart"/>
      <w:r w:rsidRPr="00F826F1">
        <w:rPr>
          <w:rStyle w:val="a3"/>
          <w:rFonts w:eastAsia="@Arial Unicode MS"/>
          <w:b w:val="0"/>
        </w:rPr>
        <w:t>в</w:t>
      </w:r>
      <w:proofErr w:type="gramEnd"/>
      <w:r w:rsidRPr="00F826F1">
        <w:rPr>
          <w:rStyle w:val="a3"/>
          <w:rFonts w:eastAsia="@Arial Unicode MS"/>
          <w:b w:val="0"/>
        </w:rPr>
        <w:t xml:space="preserve"> познавательную;</w:t>
      </w:r>
    </w:p>
    <w:p w:rsidR="00BC3A98" w:rsidRPr="00F826F1" w:rsidRDefault="00BC3A98" w:rsidP="006333B1">
      <w:pPr>
        <w:jc w:val="both"/>
        <w:rPr>
          <w:rStyle w:val="a3"/>
          <w:rFonts w:eastAsia="@Arial Unicode MS"/>
          <w:b w:val="0"/>
        </w:rPr>
      </w:pPr>
      <w:r w:rsidRPr="00F826F1">
        <w:rPr>
          <w:rStyle w:val="a3"/>
          <w:rFonts w:eastAsia="@Arial Unicode MS"/>
          <w:b w:val="0"/>
        </w:rPr>
        <w:t>·проявлять познавательную инициативу в учебном сотрудничестве;</w:t>
      </w:r>
    </w:p>
    <w:p w:rsidR="00BC3A98" w:rsidRPr="00F826F1" w:rsidRDefault="00BC3A98" w:rsidP="006333B1">
      <w:pPr>
        <w:jc w:val="both"/>
        <w:rPr>
          <w:rStyle w:val="a3"/>
          <w:rFonts w:eastAsia="@Arial Unicode MS"/>
          <w:b w:val="0"/>
        </w:rPr>
      </w:pPr>
      <w:r w:rsidRPr="00F826F1">
        <w:rPr>
          <w:rStyle w:val="a3"/>
          <w:rFonts w:eastAsia="@Arial Unicode MS"/>
          <w:b w:val="0"/>
        </w:rPr>
        <w:t>·самостоятельно адекватно оценивать правильность выполнения действия и вносить необходимые коррективы по ходу его реализации и в конце действия.</w:t>
      </w:r>
    </w:p>
    <w:p w:rsidR="00BC3A98" w:rsidRPr="00F826F1" w:rsidRDefault="00BC3A98" w:rsidP="006333B1">
      <w:pPr>
        <w:jc w:val="both"/>
        <w:rPr>
          <w:rStyle w:val="a3"/>
          <w:rFonts w:eastAsia="@Arial Unicode MS"/>
          <w:b w:val="0"/>
        </w:rPr>
      </w:pPr>
    </w:p>
    <w:p w:rsidR="00BC3A98" w:rsidRPr="00F826F1" w:rsidRDefault="00BC3A98" w:rsidP="006333B1">
      <w:pPr>
        <w:jc w:val="both"/>
        <w:rPr>
          <w:rStyle w:val="a3"/>
          <w:rFonts w:eastAsia="@Arial Unicode MS"/>
          <w:b w:val="0"/>
          <w:i/>
        </w:rPr>
      </w:pPr>
      <w:r w:rsidRPr="00F826F1">
        <w:rPr>
          <w:rStyle w:val="a3"/>
          <w:rFonts w:eastAsia="@Arial Unicode MS"/>
          <w:b w:val="0"/>
          <w:i/>
        </w:rPr>
        <w:t>Познавательные универсальные учебные действия</w:t>
      </w:r>
    </w:p>
    <w:p w:rsidR="00BC3A98" w:rsidRPr="006333B1" w:rsidRDefault="00BC3A98" w:rsidP="006333B1">
      <w:pPr>
        <w:jc w:val="both"/>
        <w:rPr>
          <w:rStyle w:val="a3"/>
          <w:rFonts w:eastAsia="@Arial Unicode MS"/>
          <w:b w:val="0"/>
          <w:i/>
        </w:rPr>
      </w:pPr>
      <w:r w:rsidRPr="006333B1">
        <w:rPr>
          <w:rStyle w:val="a3"/>
          <w:rFonts w:eastAsia="@Arial Unicode MS"/>
          <w:b w:val="0"/>
          <w:i/>
        </w:rPr>
        <w:t>Ученик научится:</w:t>
      </w:r>
    </w:p>
    <w:p w:rsidR="00BC3A98" w:rsidRPr="006333B1" w:rsidRDefault="00BC3A98" w:rsidP="006333B1">
      <w:pPr>
        <w:jc w:val="both"/>
        <w:rPr>
          <w:rStyle w:val="a3"/>
          <w:rFonts w:eastAsia="@Arial Unicode MS"/>
          <w:b w:val="0"/>
        </w:rPr>
      </w:pPr>
      <w:r w:rsidRPr="006333B1">
        <w:rPr>
          <w:rStyle w:val="a3"/>
          <w:rFonts w:eastAsia="@Arial Unicode MS"/>
          <w:b w:val="0"/>
        </w:rPr>
        <w:t>·осуществлять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BC3A98" w:rsidRPr="006333B1" w:rsidRDefault="00BC3A98" w:rsidP="006333B1">
      <w:pPr>
        <w:jc w:val="both"/>
        <w:rPr>
          <w:rStyle w:val="a3"/>
          <w:rFonts w:eastAsia="@Arial Unicode MS"/>
          <w:b w:val="0"/>
        </w:rPr>
      </w:pPr>
      <w:r w:rsidRPr="006333B1">
        <w:rPr>
          <w:rStyle w:val="a3"/>
          <w:rFonts w:eastAsia="@Arial Unicode MS"/>
          <w:b w:val="0"/>
        </w:rPr>
        <w:lastRenderedPageBreak/>
        <w:t>·осуществлять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BC3A98" w:rsidRPr="006333B1" w:rsidRDefault="00BC3A98" w:rsidP="006333B1">
      <w:pPr>
        <w:jc w:val="both"/>
        <w:rPr>
          <w:rStyle w:val="a3"/>
          <w:rFonts w:eastAsia="@Arial Unicode MS"/>
          <w:b w:val="0"/>
        </w:rPr>
      </w:pPr>
      <w:r w:rsidRPr="006333B1">
        <w:rPr>
          <w:rStyle w:val="a3"/>
          <w:rFonts w:eastAsia="@Arial Unicode MS"/>
          <w:b w:val="0"/>
        </w:rPr>
        <w:t>·строить сообщения в устной и письменной форме;</w:t>
      </w:r>
    </w:p>
    <w:p w:rsidR="00BC3A98" w:rsidRPr="006333B1" w:rsidRDefault="00BC3A98" w:rsidP="006333B1">
      <w:pPr>
        <w:jc w:val="both"/>
        <w:rPr>
          <w:rStyle w:val="a3"/>
          <w:rFonts w:eastAsia="@Arial Unicode MS"/>
          <w:b w:val="0"/>
        </w:rPr>
      </w:pPr>
      <w:r w:rsidRPr="006333B1">
        <w:rPr>
          <w:rStyle w:val="a3"/>
          <w:rFonts w:eastAsia="@Arial Unicode MS"/>
          <w:b w:val="0"/>
        </w:rPr>
        <w:t>·основам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BC3A98" w:rsidRPr="006333B1" w:rsidRDefault="00BC3A98" w:rsidP="006333B1">
      <w:pPr>
        <w:jc w:val="both"/>
        <w:rPr>
          <w:rStyle w:val="a3"/>
          <w:rFonts w:eastAsia="@Arial Unicode MS"/>
          <w:b w:val="0"/>
        </w:rPr>
      </w:pPr>
      <w:r w:rsidRPr="006333B1">
        <w:rPr>
          <w:rStyle w:val="a3"/>
          <w:rFonts w:eastAsia="@Arial Unicode MS"/>
          <w:b w:val="0"/>
        </w:rPr>
        <w:t>·осуществлять анализ объектов с выделением существенных и несущественных признаков;</w:t>
      </w:r>
    </w:p>
    <w:p w:rsidR="00BC3A98" w:rsidRPr="006333B1" w:rsidRDefault="00BC3A98" w:rsidP="006333B1">
      <w:pPr>
        <w:jc w:val="both"/>
        <w:rPr>
          <w:rStyle w:val="a3"/>
          <w:rFonts w:eastAsia="@Arial Unicode MS"/>
          <w:b w:val="0"/>
        </w:rPr>
      </w:pPr>
      <w:r w:rsidRPr="006333B1">
        <w:rPr>
          <w:rStyle w:val="a3"/>
          <w:rFonts w:eastAsia="@Arial Unicode MS"/>
          <w:b w:val="0"/>
        </w:rPr>
        <w:t>·осуществлять подведение под понятие на основе распознавания объектов, выделения существенных признаков и их синтеза;</w:t>
      </w:r>
    </w:p>
    <w:p w:rsidR="00BC3A98" w:rsidRPr="006333B1" w:rsidRDefault="00BC3A98" w:rsidP="006333B1">
      <w:pPr>
        <w:jc w:val="both"/>
        <w:rPr>
          <w:rStyle w:val="a3"/>
          <w:rFonts w:eastAsia="@Arial Unicode MS"/>
          <w:b w:val="0"/>
        </w:rPr>
      </w:pPr>
      <w:r w:rsidRPr="006333B1">
        <w:rPr>
          <w:rStyle w:val="a3"/>
          <w:rFonts w:eastAsia="@Arial Unicode MS"/>
          <w:b w:val="0"/>
        </w:rPr>
        <w:t>·устанавливать аналогии.</w:t>
      </w:r>
    </w:p>
    <w:p w:rsidR="00BC3A98" w:rsidRPr="006333B1" w:rsidRDefault="00BC3A98" w:rsidP="006333B1">
      <w:pPr>
        <w:jc w:val="both"/>
        <w:rPr>
          <w:rStyle w:val="a3"/>
          <w:rFonts w:eastAsia="@Arial Unicode MS"/>
          <w:b w:val="0"/>
          <w:i/>
        </w:rPr>
      </w:pPr>
      <w:r w:rsidRPr="006333B1">
        <w:rPr>
          <w:rStyle w:val="a3"/>
          <w:rFonts w:eastAsia="@Arial Unicode MS"/>
          <w:b w:val="0"/>
          <w:i/>
        </w:rPr>
        <w:t>Ученик получит возможность научиться:</w:t>
      </w:r>
    </w:p>
    <w:p w:rsidR="00BC3A98" w:rsidRPr="006333B1" w:rsidRDefault="00BC3A98" w:rsidP="006333B1">
      <w:pPr>
        <w:jc w:val="both"/>
        <w:rPr>
          <w:rStyle w:val="a3"/>
          <w:rFonts w:eastAsia="@Arial Unicode MS"/>
          <w:b w:val="0"/>
        </w:rPr>
      </w:pPr>
      <w:r w:rsidRPr="006333B1">
        <w:rPr>
          <w:rStyle w:val="a3"/>
          <w:rFonts w:eastAsia="@Arial Unicode MS"/>
          <w:b w:val="0"/>
        </w:rPr>
        <w:t>·осуществлять расширенный поиск информации с использованием ресурсов библиотек и Интернета;</w:t>
      </w:r>
    </w:p>
    <w:p w:rsidR="00BC3A98" w:rsidRPr="006333B1" w:rsidRDefault="00BC3A98" w:rsidP="006333B1">
      <w:pPr>
        <w:jc w:val="both"/>
        <w:rPr>
          <w:rStyle w:val="a3"/>
          <w:rFonts w:eastAsia="@Arial Unicode MS"/>
          <w:b w:val="0"/>
        </w:rPr>
      </w:pPr>
      <w:r w:rsidRPr="006333B1">
        <w:rPr>
          <w:rStyle w:val="a3"/>
          <w:rFonts w:eastAsia="@Arial Unicode MS"/>
          <w:b w:val="0"/>
        </w:rPr>
        <w:t>·записывать, фиксировать информацию об окружающем мире с помощью инструментов ИКТ;</w:t>
      </w:r>
    </w:p>
    <w:p w:rsidR="00BC3A98" w:rsidRPr="006333B1" w:rsidRDefault="00BC3A98" w:rsidP="006333B1">
      <w:pPr>
        <w:jc w:val="both"/>
        <w:rPr>
          <w:rStyle w:val="a3"/>
          <w:rFonts w:eastAsia="@Arial Unicode MS"/>
          <w:b w:val="0"/>
        </w:rPr>
      </w:pPr>
      <w:r w:rsidRPr="006333B1">
        <w:rPr>
          <w:rStyle w:val="a3"/>
          <w:rFonts w:eastAsia="@Arial Unicode MS"/>
          <w:b w:val="0"/>
        </w:rPr>
        <w:t>·осуществлять синтез как составление целого из частей, самостоятельно достраивая и восполняя недостающие компоненты;</w:t>
      </w:r>
    </w:p>
    <w:p w:rsidR="00BC3A98" w:rsidRPr="006333B1" w:rsidRDefault="00BC3A98" w:rsidP="006333B1">
      <w:pPr>
        <w:jc w:val="both"/>
        <w:rPr>
          <w:rStyle w:val="a3"/>
          <w:rFonts w:eastAsia="@Arial Unicode MS"/>
          <w:b w:val="0"/>
        </w:rPr>
      </w:pPr>
      <w:r w:rsidRPr="006333B1">
        <w:rPr>
          <w:rStyle w:val="a3"/>
          <w:rFonts w:eastAsia="@Arial Unicode MS"/>
          <w:b w:val="0"/>
        </w:rPr>
        <w:t xml:space="preserve">·строить </w:t>
      </w:r>
      <w:proofErr w:type="gramStart"/>
      <w:r w:rsidRPr="006333B1">
        <w:rPr>
          <w:rStyle w:val="a3"/>
          <w:rFonts w:eastAsia="@Arial Unicode MS"/>
          <w:b w:val="0"/>
        </w:rPr>
        <w:t>логическое рассуждение</w:t>
      </w:r>
      <w:proofErr w:type="gramEnd"/>
      <w:r w:rsidRPr="006333B1">
        <w:rPr>
          <w:rStyle w:val="a3"/>
          <w:rFonts w:eastAsia="@Arial Unicode MS"/>
          <w:b w:val="0"/>
        </w:rPr>
        <w:t>, включающее установление причинно-следственных связей.</w:t>
      </w:r>
    </w:p>
    <w:p w:rsidR="00BC3A98" w:rsidRPr="006333B1" w:rsidRDefault="00BC3A98" w:rsidP="006333B1">
      <w:pPr>
        <w:jc w:val="both"/>
        <w:rPr>
          <w:rStyle w:val="a3"/>
          <w:rFonts w:eastAsia="@Arial Unicode MS"/>
          <w:b w:val="0"/>
        </w:rPr>
      </w:pPr>
    </w:p>
    <w:p w:rsidR="00BC3A98" w:rsidRPr="00F826F1" w:rsidRDefault="00BC3A98" w:rsidP="006333B1">
      <w:pPr>
        <w:jc w:val="both"/>
        <w:rPr>
          <w:rStyle w:val="a3"/>
          <w:rFonts w:eastAsia="@Arial Unicode MS"/>
          <w:b w:val="0"/>
          <w:i/>
        </w:rPr>
      </w:pPr>
      <w:r w:rsidRPr="00F826F1">
        <w:rPr>
          <w:rStyle w:val="a3"/>
          <w:rFonts w:eastAsia="@Arial Unicode MS"/>
          <w:b w:val="0"/>
          <w:i/>
        </w:rPr>
        <w:t>Коммуникативные универсальные учебные действия</w:t>
      </w:r>
    </w:p>
    <w:p w:rsidR="00BC3A98" w:rsidRPr="006333B1" w:rsidRDefault="00BC3A98" w:rsidP="006333B1">
      <w:pPr>
        <w:jc w:val="both"/>
        <w:rPr>
          <w:rStyle w:val="a3"/>
          <w:rFonts w:eastAsia="@Arial Unicode MS"/>
          <w:b w:val="0"/>
          <w:i/>
        </w:rPr>
      </w:pPr>
      <w:r w:rsidRPr="006333B1">
        <w:rPr>
          <w:rStyle w:val="a3"/>
          <w:rFonts w:eastAsia="@Arial Unicode MS"/>
          <w:b w:val="0"/>
          <w:i/>
        </w:rPr>
        <w:t>Ученик научится:</w:t>
      </w:r>
    </w:p>
    <w:p w:rsidR="00BC3A98" w:rsidRPr="006333B1" w:rsidRDefault="00BC3A98" w:rsidP="006333B1">
      <w:pPr>
        <w:jc w:val="both"/>
        <w:rPr>
          <w:rStyle w:val="a3"/>
          <w:rFonts w:eastAsia="@Arial Unicode MS"/>
          <w:b w:val="0"/>
        </w:rPr>
      </w:pPr>
      <w:r w:rsidRPr="006333B1">
        <w:rPr>
          <w:rStyle w:val="a3"/>
          <w:rFonts w:eastAsia="@Arial Unicode MS"/>
          <w:b w:val="0"/>
        </w:rPr>
        <w:t xml:space="preserve">·адекватно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</w:t>
      </w:r>
      <w:proofErr w:type="gramStart"/>
      <w:r w:rsidRPr="006333B1">
        <w:rPr>
          <w:rStyle w:val="a3"/>
          <w:rFonts w:eastAsia="@Arial Unicode MS"/>
          <w:b w:val="0"/>
        </w:rPr>
        <w:t>используя</w:t>
      </w:r>
      <w:proofErr w:type="gramEnd"/>
      <w:r w:rsidRPr="006333B1">
        <w:rPr>
          <w:rStyle w:val="a3"/>
          <w:rFonts w:eastAsia="@Arial Unicode MS"/>
          <w:b w:val="0"/>
        </w:rPr>
        <w:t xml:space="preserve"> в том числе средства и инструменты ИКТ и дистанционного общения;</w:t>
      </w:r>
    </w:p>
    <w:p w:rsidR="00BC3A98" w:rsidRPr="006333B1" w:rsidRDefault="00BC3A98" w:rsidP="006333B1">
      <w:pPr>
        <w:jc w:val="both"/>
        <w:rPr>
          <w:rStyle w:val="a3"/>
          <w:rFonts w:eastAsia="@Arial Unicode MS"/>
          <w:b w:val="0"/>
        </w:rPr>
      </w:pPr>
      <w:r w:rsidRPr="006333B1">
        <w:rPr>
          <w:rStyle w:val="a3"/>
          <w:rFonts w:eastAsia="@Arial Unicode MS"/>
          <w:b w:val="0"/>
        </w:rPr>
        <w:t xml:space="preserve">·допускать возможность существования у людей различных точек зрения, в том числе не совпадающих с его </w:t>
      </w:r>
      <w:proofErr w:type="gramStart"/>
      <w:r w:rsidRPr="006333B1">
        <w:rPr>
          <w:rStyle w:val="a3"/>
          <w:rFonts w:eastAsia="@Arial Unicode MS"/>
          <w:b w:val="0"/>
        </w:rPr>
        <w:t>собственной</w:t>
      </w:r>
      <w:proofErr w:type="gramEnd"/>
      <w:r w:rsidRPr="006333B1">
        <w:rPr>
          <w:rStyle w:val="a3"/>
          <w:rFonts w:eastAsia="@Arial Unicode MS"/>
          <w:b w:val="0"/>
        </w:rPr>
        <w:t>, и ориентироваться на позицию партнёра в общении и взаимодействии;</w:t>
      </w:r>
    </w:p>
    <w:p w:rsidR="00BC3A98" w:rsidRPr="006333B1" w:rsidRDefault="00BC3A98" w:rsidP="006333B1">
      <w:pPr>
        <w:jc w:val="both"/>
        <w:rPr>
          <w:rStyle w:val="a3"/>
          <w:rFonts w:eastAsia="@Arial Unicode MS"/>
          <w:b w:val="0"/>
        </w:rPr>
      </w:pPr>
      <w:r w:rsidRPr="006333B1">
        <w:rPr>
          <w:rStyle w:val="a3"/>
          <w:rFonts w:eastAsia="@Arial Unicode MS"/>
          <w:b w:val="0"/>
        </w:rPr>
        <w:t>·учитывать разные мнения и стремиться к координации различных позиций в сотрудничестве;</w:t>
      </w:r>
    </w:p>
    <w:p w:rsidR="00BC3A98" w:rsidRPr="006333B1" w:rsidRDefault="00BC3A98" w:rsidP="006333B1">
      <w:pPr>
        <w:jc w:val="both"/>
        <w:rPr>
          <w:rStyle w:val="a3"/>
          <w:rFonts w:eastAsia="@Arial Unicode MS"/>
          <w:b w:val="0"/>
        </w:rPr>
      </w:pPr>
      <w:r w:rsidRPr="006333B1">
        <w:rPr>
          <w:rStyle w:val="a3"/>
          <w:rFonts w:eastAsia="@Arial Unicode MS"/>
          <w:b w:val="0"/>
        </w:rPr>
        <w:t>·формулировать собственное мнение и позицию;</w:t>
      </w:r>
    </w:p>
    <w:p w:rsidR="00BC3A98" w:rsidRPr="006333B1" w:rsidRDefault="00BC3A98" w:rsidP="006333B1">
      <w:pPr>
        <w:jc w:val="both"/>
        <w:rPr>
          <w:rStyle w:val="a3"/>
          <w:rFonts w:eastAsia="@Arial Unicode MS"/>
          <w:b w:val="0"/>
        </w:rPr>
      </w:pPr>
      <w:r w:rsidRPr="006333B1">
        <w:rPr>
          <w:rStyle w:val="a3"/>
          <w:rFonts w:eastAsia="@Arial Unicode MS"/>
          <w:b w:val="0"/>
        </w:rPr>
        <w:t>·договариваться и приходить к общему решению в совместной деятельности, в том числе в ситуации столкновения интересов;</w:t>
      </w:r>
    </w:p>
    <w:p w:rsidR="00BC3A98" w:rsidRPr="006333B1" w:rsidRDefault="00BC3A98" w:rsidP="006333B1">
      <w:pPr>
        <w:jc w:val="both"/>
        <w:rPr>
          <w:rStyle w:val="a3"/>
          <w:rFonts w:eastAsia="@Arial Unicode MS"/>
          <w:b w:val="0"/>
        </w:rPr>
      </w:pPr>
      <w:r w:rsidRPr="006333B1">
        <w:rPr>
          <w:rStyle w:val="a3"/>
          <w:rFonts w:eastAsia="@Arial Unicode MS"/>
          <w:b w:val="0"/>
        </w:rPr>
        <w:t>·строить понятные для партнёра высказывания, учитывающие, что партнёр знает и видит, а что нет;</w:t>
      </w:r>
    </w:p>
    <w:p w:rsidR="00BC3A98" w:rsidRPr="006333B1" w:rsidRDefault="00BC3A98" w:rsidP="006333B1">
      <w:pPr>
        <w:jc w:val="both"/>
        <w:rPr>
          <w:rStyle w:val="a3"/>
          <w:rFonts w:eastAsia="@Arial Unicode MS"/>
          <w:b w:val="0"/>
        </w:rPr>
      </w:pPr>
      <w:r w:rsidRPr="006333B1">
        <w:rPr>
          <w:rStyle w:val="a3"/>
          <w:rFonts w:eastAsia="@Arial Unicode MS"/>
          <w:b w:val="0"/>
        </w:rPr>
        <w:t>·задавать вопросы;</w:t>
      </w:r>
    </w:p>
    <w:p w:rsidR="00BC3A98" w:rsidRPr="006333B1" w:rsidRDefault="00BC3A98" w:rsidP="006333B1">
      <w:pPr>
        <w:jc w:val="both"/>
        <w:rPr>
          <w:rStyle w:val="a3"/>
          <w:rFonts w:eastAsia="@Arial Unicode MS"/>
          <w:b w:val="0"/>
        </w:rPr>
      </w:pPr>
      <w:r w:rsidRPr="006333B1">
        <w:rPr>
          <w:rStyle w:val="a3"/>
          <w:rFonts w:eastAsia="@Arial Unicode MS"/>
          <w:b w:val="0"/>
        </w:rPr>
        <w:t>·контролировать действия партнёра;</w:t>
      </w:r>
    </w:p>
    <w:p w:rsidR="00BC3A98" w:rsidRPr="006333B1" w:rsidRDefault="00BC3A98" w:rsidP="006333B1">
      <w:pPr>
        <w:jc w:val="both"/>
        <w:rPr>
          <w:rStyle w:val="a3"/>
          <w:rFonts w:eastAsia="@Arial Unicode MS"/>
          <w:b w:val="0"/>
          <w:i/>
        </w:rPr>
      </w:pPr>
      <w:r w:rsidRPr="006333B1">
        <w:rPr>
          <w:rStyle w:val="a3"/>
          <w:rFonts w:eastAsia="@Arial Unicode MS"/>
          <w:b w:val="0"/>
          <w:i/>
        </w:rPr>
        <w:t>Ученик получит возможность научиться:</w:t>
      </w:r>
    </w:p>
    <w:p w:rsidR="00BC3A98" w:rsidRPr="006333B1" w:rsidRDefault="00BC3A98" w:rsidP="006333B1">
      <w:pPr>
        <w:jc w:val="both"/>
        <w:rPr>
          <w:rStyle w:val="a3"/>
          <w:rFonts w:eastAsia="@Arial Unicode MS"/>
          <w:b w:val="0"/>
        </w:rPr>
      </w:pPr>
      <w:r w:rsidRPr="006333B1">
        <w:rPr>
          <w:rStyle w:val="a3"/>
          <w:rFonts w:eastAsia="@Arial Unicode MS"/>
          <w:b w:val="0"/>
        </w:rPr>
        <w:t xml:space="preserve">·учитывать и координировать в сотрудничестве позиции других людей, отличные </w:t>
      </w:r>
      <w:proofErr w:type="gramStart"/>
      <w:r w:rsidRPr="006333B1">
        <w:rPr>
          <w:rStyle w:val="a3"/>
          <w:rFonts w:eastAsia="@Arial Unicode MS"/>
          <w:b w:val="0"/>
        </w:rPr>
        <w:t>от</w:t>
      </w:r>
      <w:proofErr w:type="gramEnd"/>
      <w:r w:rsidRPr="006333B1">
        <w:rPr>
          <w:rStyle w:val="a3"/>
          <w:rFonts w:eastAsia="@Arial Unicode MS"/>
          <w:b w:val="0"/>
        </w:rPr>
        <w:t xml:space="preserve"> собственной;</w:t>
      </w:r>
    </w:p>
    <w:p w:rsidR="00BC3A98" w:rsidRPr="006333B1" w:rsidRDefault="00BC3A98" w:rsidP="006333B1">
      <w:pPr>
        <w:jc w:val="both"/>
        <w:rPr>
          <w:rStyle w:val="a3"/>
          <w:rFonts w:eastAsia="@Arial Unicode MS"/>
          <w:b w:val="0"/>
        </w:rPr>
      </w:pPr>
      <w:r w:rsidRPr="006333B1">
        <w:rPr>
          <w:rStyle w:val="a3"/>
          <w:rFonts w:eastAsia="@Arial Unicode MS"/>
          <w:b w:val="0"/>
        </w:rPr>
        <w:t>·учитывать разные мнения и интересы и обосновывать собственную позицию;</w:t>
      </w:r>
    </w:p>
    <w:p w:rsidR="00BC3A98" w:rsidRPr="006333B1" w:rsidRDefault="00BC3A98" w:rsidP="006333B1">
      <w:pPr>
        <w:jc w:val="both"/>
        <w:rPr>
          <w:rStyle w:val="a3"/>
          <w:rFonts w:eastAsia="@Arial Unicode MS"/>
          <w:b w:val="0"/>
        </w:rPr>
      </w:pPr>
      <w:r w:rsidRPr="006333B1">
        <w:rPr>
          <w:rStyle w:val="a3"/>
          <w:rFonts w:eastAsia="@Arial Unicode MS"/>
          <w:b w:val="0"/>
        </w:rPr>
        <w:t>·понимать относительность мнений и подходов к решению проблемы;</w:t>
      </w:r>
    </w:p>
    <w:p w:rsidR="00BC3A98" w:rsidRPr="006333B1" w:rsidRDefault="00BC3A98" w:rsidP="006333B1">
      <w:pPr>
        <w:jc w:val="both"/>
        <w:rPr>
          <w:rStyle w:val="a3"/>
          <w:rFonts w:eastAsia="@Arial Unicode MS"/>
          <w:b w:val="0"/>
        </w:rPr>
      </w:pPr>
      <w:r w:rsidRPr="006333B1">
        <w:rPr>
          <w:rStyle w:val="a3"/>
          <w:rFonts w:eastAsia="@Arial Unicode MS"/>
          <w:b w:val="0"/>
        </w:rPr>
        <w:t>·аргументировать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BC3A98" w:rsidRPr="006333B1" w:rsidRDefault="00BC3A98" w:rsidP="006333B1">
      <w:pPr>
        <w:jc w:val="both"/>
        <w:rPr>
          <w:rStyle w:val="a3"/>
          <w:rFonts w:eastAsia="@Arial Unicode MS"/>
          <w:b w:val="0"/>
        </w:rPr>
      </w:pPr>
      <w:r w:rsidRPr="006333B1">
        <w:rPr>
          <w:rStyle w:val="a3"/>
          <w:rFonts w:eastAsia="@Arial Unicode MS"/>
          <w:b w:val="0"/>
        </w:rPr>
        <w:t>·продуктивно содействовать разрешению конфликтов на основе учёта интересов и позиций всех участников;</w:t>
      </w:r>
    </w:p>
    <w:p w:rsidR="00BC3A98" w:rsidRPr="006333B1" w:rsidRDefault="00BC3A98" w:rsidP="006333B1">
      <w:pPr>
        <w:jc w:val="both"/>
        <w:rPr>
          <w:rStyle w:val="a3"/>
          <w:rFonts w:eastAsia="@Arial Unicode MS"/>
          <w:b w:val="0"/>
        </w:rPr>
      </w:pPr>
      <w:r w:rsidRPr="006333B1">
        <w:rPr>
          <w:rStyle w:val="a3"/>
          <w:rFonts w:eastAsia="@Arial Unicode MS"/>
          <w:b w:val="0"/>
        </w:rPr>
        <w:t>·с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BC3A98" w:rsidRPr="006333B1" w:rsidRDefault="00BC3A98" w:rsidP="006333B1">
      <w:pPr>
        <w:jc w:val="both"/>
        <w:rPr>
          <w:rStyle w:val="a3"/>
          <w:rFonts w:eastAsia="@Arial Unicode MS"/>
          <w:b w:val="0"/>
        </w:rPr>
      </w:pPr>
      <w:r w:rsidRPr="006333B1">
        <w:rPr>
          <w:rStyle w:val="a3"/>
          <w:rFonts w:eastAsia="@Arial Unicode MS"/>
          <w:b w:val="0"/>
        </w:rPr>
        <w:t>·задавать вопросы, необходимые для организации собственной деятельности и сотрудничества с партнёром;</w:t>
      </w:r>
    </w:p>
    <w:p w:rsidR="00BC3A98" w:rsidRPr="006333B1" w:rsidRDefault="00BC3A98" w:rsidP="006333B1">
      <w:pPr>
        <w:jc w:val="both"/>
        <w:rPr>
          <w:rStyle w:val="a3"/>
          <w:rFonts w:eastAsia="@Arial Unicode MS"/>
          <w:b w:val="0"/>
        </w:rPr>
      </w:pPr>
      <w:r w:rsidRPr="006333B1">
        <w:rPr>
          <w:rStyle w:val="a3"/>
          <w:rFonts w:eastAsia="@Arial Unicode MS"/>
          <w:b w:val="0"/>
        </w:rPr>
        <w:t>·осуществлять взаимный контроль и оказывать в сотрудничестве необходимую взаимопомощь;</w:t>
      </w:r>
    </w:p>
    <w:p w:rsidR="00BC3A98" w:rsidRPr="006333B1" w:rsidRDefault="00BC3A98" w:rsidP="006333B1">
      <w:pPr>
        <w:jc w:val="both"/>
        <w:rPr>
          <w:rStyle w:val="a3"/>
          <w:rFonts w:eastAsia="@Arial Unicode MS"/>
          <w:b w:val="0"/>
        </w:rPr>
      </w:pPr>
      <w:r w:rsidRPr="006333B1">
        <w:rPr>
          <w:rStyle w:val="a3"/>
          <w:rFonts w:eastAsia="@Arial Unicode MS"/>
          <w:b w:val="0"/>
        </w:rPr>
        <w:t>·адекватно использовать речь для планирования и регуляции своей деятельности;</w:t>
      </w:r>
    </w:p>
    <w:p w:rsidR="00BC3A98" w:rsidRPr="006333B1" w:rsidRDefault="00BC3A98" w:rsidP="006333B1">
      <w:pPr>
        <w:jc w:val="both"/>
        <w:rPr>
          <w:rStyle w:val="a3"/>
          <w:rFonts w:eastAsia="@Arial Unicode MS"/>
          <w:b w:val="0"/>
        </w:rPr>
      </w:pPr>
      <w:r w:rsidRPr="006333B1">
        <w:rPr>
          <w:rStyle w:val="a3"/>
          <w:rFonts w:eastAsia="@Arial Unicode MS"/>
          <w:b w:val="0"/>
        </w:rPr>
        <w:t>·адекватно использовать речевые средства для эффективного решения разнообразных коммуникативных задач.</w:t>
      </w:r>
    </w:p>
    <w:p w:rsidR="00BC3A98" w:rsidRPr="00F826F1" w:rsidRDefault="00BC3A98" w:rsidP="006333B1">
      <w:pPr>
        <w:spacing w:before="150" w:after="150" w:line="360" w:lineRule="atLeast"/>
        <w:ind w:left="300" w:right="300"/>
        <w:jc w:val="both"/>
        <w:textAlignment w:val="baseline"/>
        <w:rPr>
          <w:color w:val="170E02"/>
        </w:rPr>
      </w:pPr>
      <w:r w:rsidRPr="0037522A">
        <w:rPr>
          <w:b/>
          <w:bCs/>
          <w:color w:val="170E02"/>
        </w:rPr>
        <w:t>Предметными результатами</w:t>
      </w:r>
      <w:r w:rsidRPr="00F826F1">
        <w:rPr>
          <w:color w:val="170E02"/>
        </w:rPr>
        <w:t xml:space="preserve"> изучения курса «Литературное чтение» является сформированность следующих умений:</w:t>
      </w:r>
    </w:p>
    <w:p w:rsidR="00BC3A98" w:rsidRPr="00F826F1" w:rsidRDefault="00BC3A98" w:rsidP="006333B1">
      <w:pPr>
        <w:pStyle w:val="a4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F826F1">
        <w:rPr>
          <w:rStyle w:val="a3"/>
          <w:rFonts w:ascii="Times New Roman" w:hAnsi="Times New Roman"/>
          <w:b w:val="0"/>
          <w:sz w:val="24"/>
          <w:szCs w:val="24"/>
        </w:rPr>
        <w:t>Виды речевой и читательской деятельности*</w:t>
      </w:r>
    </w:p>
    <w:p w:rsidR="00BC3A98" w:rsidRPr="00F826F1" w:rsidRDefault="00BC3A98" w:rsidP="006333B1">
      <w:pPr>
        <w:pStyle w:val="a4"/>
        <w:jc w:val="both"/>
        <w:rPr>
          <w:rStyle w:val="a3"/>
          <w:rFonts w:ascii="Times New Roman" w:hAnsi="Times New Roman"/>
          <w:b w:val="0"/>
          <w:i/>
          <w:sz w:val="24"/>
          <w:szCs w:val="24"/>
        </w:rPr>
      </w:pPr>
      <w:r w:rsidRPr="00F826F1">
        <w:rPr>
          <w:rStyle w:val="a3"/>
          <w:rFonts w:ascii="Times New Roman" w:hAnsi="Times New Roman"/>
          <w:b w:val="0"/>
          <w:i/>
          <w:sz w:val="24"/>
          <w:szCs w:val="24"/>
        </w:rPr>
        <w:t>Ученик научится:</w:t>
      </w:r>
    </w:p>
    <w:p w:rsidR="00BC3A98" w:rsidRPr="006333B1" w:rsidRDefault="00BC3A98" w:rsidP="006333B1">
      <w:pPr>
        <w:pStyle w:val="a4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333B1">
        <w:rPr>
          <w:rStyle w:val="a3"/>
          <w:rFonts w:ascii="Times New Roman" w:hAnsi="Times New Roman"/>
          <w:b w:val="0"/>
          <w:sz w:val="24"/>
          <w:szCs w:val="24"/>
        </w:rPr>
        <w:lastRenderedPageBreak/>
        <w:t>• воспринимать чтение как источник эстетического, нравственного, познавательного опыта; понимать цель чтения: удовлетворение читательского интереса и приобретение опыта чтения, поиск фактов и суждений, аргументации, иной информации;</w:t>
      </w:r>
    </w:p>
    <w:p w:rsidR="00BC3A98" w:rsidRPr="006333B1" w:rsidRDefault="00BC3A98" w:rsidP="006333B1">
      <w:pPr>
        <w:pStyle w:val="a4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333B1">
        <w:rPr>
          <w:rStyle w:val="a3"/>
          <w:rFonts w:ascii="Times New Roman" w:hAnsi="Times New Roman"/>
          <w:b w:val="0"/>
          <w:sz w:val="24"/>
          <w:szCs w:val="24"/>
        </w:rPr>
        <w:t xml:space="preserve">• читать со скоростью, позволяющей понимать смысл </w:t>
      </w:r>
      <w:proofErr w:type="gramStart"/>
      <w:r w:rsidRPr="006333B1">
        <w:rPr>
          <w:rStyle w:val="a3"/>
          <w:rFonts w:ascii="Times New Roman" w:hAnsi="Times New Roman"/>
          <w:b w:val="0"/>
          <w:sz w:val="24"/>
          <w:szCs w:val="24"/>
        </w:rPr>
        <w:t>прочитанного</w:t>
      </w:r>
      <w:proofErr w:type="gramEnd"/>
      <w:r w:rsidRPr="006333B1">
        <w:rPr>
          <w:rStyle w:val="a3"/>
          <w:rFonts w:ascii="Times New Roman" w:hAnsi="Times New Roman"/>
          <w:b w:val="0"/>
          <w:sz w:val="24"/>
          <w:szCs w:val="24"/>
        </w:rPr>
        <w:t>;</w:t>
      </w:r>
    </w:p>
    <w:p w:rsidR="00BC3A98" w:rsidRPr="006333B1" w:rsidRDefault="00BC3A98" w:rsidP="006333B1">
      <w:pPr>
        <w:pStyle w:val="a4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333B1">
        <w:rPr>
          <w:rStyle w:val="a3"/>
          <w:rFonts w:ascii="Times New Roman" w:hAnsi="Times New Roman"/>
          <w:b w:val="0"/>
          <w:sz w:val="24"/>
          <w:szCs w:val="24"/>
        </w:rPr>
        <w:t>• различать на практическом уровне виды текстов (художественный, учебный, справочный), опираясь на особенности каждого вида текста;</w:t>
      </w:r>
    </w:p>
    <w:p w:rsidR="00BC3A98" w:rsidRPr="006333B1" w:rsidRDefault="00BC3A98" w:rsidP="006333B1">
      <w:pPr>
        <w:pStyle w:val="a4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333B1">
        <w:rPr>
          <w:rStyle w:val="a3"/>
          <w:rFonts w:ascii="Times New Roman" w:hAnsi="Times New Roman"/>
          <w:b w:val="0"/>
          <w:sz w:val="24"/>
          <w:szCs w:val="24"/>
        </w:rPr>
        <w:t>• 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</w:t>
      </w:r>
    </w:p>
    <w:p w:rsidR="00BC3A98" w:rsidRPr="006333B1" w:rsidRDefault="00BC3A98" w:rsidP="006333B1">
      <w:pPr>
        <w:pStyle w:val="a4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333B1">
        <w:rPr>
          <w:rStyle w:val="a3"/>
          <w:rFonts w:ascii="Times New Roman" w:hAnsi="Times New Roman"/>
          <w:b w:val="0"/>
          <w:sz w:val="24"/>
          <w:szCs w:val="24"/>
        </w:rPr>
        <w:t>• использовать различные виды чтения: ознакомительное, поисковое, выборочное; выбирать нужный вид чтения в соответствии с целью чтения;</w:t>
      </w:r>
    </w:p>
    <w:p w:rsidR="00BC3A98" w:rsidRPr="006333B1" w:rsidRDefault="00BC3A98" w:rsidP="006333B1">
      <w:pPr>
        <w:pStyle w:val="a4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proofErr w:type="gramStart"/>
      <w:r w:rsidRPr="006333B1">
        <w:rPr>
          <w:rStyle w:val="a3"/>
          <w:rFonts w:ascii="Times New Roman" w:hAnsi="Times New Roman"/>
          <w:b w:val="0"/>
          <w:sz w:val="24"/>
          <w:szCs w:val="24"/>
        </w:rPr>
        <w:t xml:space="preserve">• ориентироваться в содержании художественного, учебного и научно-популярного текста, понимать его смысл (при чтении вслух и про себя, при прослушивании): определять главную мысль и героев произведения; тему и </w:t>
      </w:r>
      <w:proofErr w:type="spellStart"/>
      <w:r w:rsidRPr="006333B1">
        <w:rPr>
          <w:rStyle w:val="a3"/>
          <w:rFonts w:ascii="Times New Roman" w:hAnsi="Times New Roman"/>
          <w:b w:val="0"/>
          <w:sz w:val="24"/>
          <w:szCs w:val="24"/>
        </w:rPr>
        <w:t>подтемы</w:t>
      </w:r>
      <w:proofErr w:type="spellEnd"/>
      <w:r w:rsidRPr="006333B1">
        <w:rPr>
          <w:rStyle w:val="a3"/>
          <w:rFonts w:ascii="Times New Roman" w:hAnsi="Times New Roman"/>
          <w:b w:val="0"/>
          <w:sz w:val="24"/>
          <w:szCs w:val="24"/>
        </w:rPr>
        <w:t xml:space="preserve"> (</w:t>
      </w:r>
      <w:proofErr w:type="spellStart"/>
      <w:r w:rsidRPr="006333B1">
        <w:rPr>
          <w:rStyle w:val="a3"/>
          <w:rFonts w:ascii="Times New Roman" w:hAnsi="Times New Roman"/>
          <w:b w:val="0"/>
          <w:sz w:val="24"/>
          <w:szCs w:val="24"/>
        </w:rPr>
        <w:t>микротемы</w:t>
      </w:r>
      <w:proofErr w:type="spellEnd"/>
      <w:r w:rsidRPr="006333B1">
        <w:rPr>
          <w:rStyle w:val="a3"/>
          <w:rFonts w:ascii="Times New Roman" w:hAnsi="Times New Roman"/>
          <w:b w:val="0"/>
          <w:sz w:val="24"/>
          <w:szCs w:val="24"/>
        </w:rPr>
        <w:t>); основные события и устанавливать их последовательность; выбирать из текста или подбирать заголовок, соответствующий содержанию и общему смыслу текста; отвечать на вопросы и задавать вопросы по содержанию произведения;</w:t>
      </w:r>
      <w:proofErr w:type="gramEnd"/>
      <w:r w:rsidRPr="006333B1">
        <w:rPr>
          <w:rStyle w:val="a3"/>
          <w:rFonts w:ascii="Times New Roman" w:hAnsi="Times New Roman"/>
          <w:b w:val="0"/>
          <w:sz w:val="24"/>
          <w:szCs w:val="24"/>
        </w:rPr>
        <w:t xml:space="preserve"> находить в тексте требуемую информацию (конкретные сведения, факты, заданные в явном виде);</w:t>
      </w:r>
    </w:p>
    <w:p w:rsidR="00BC3A98" w:rsidRPr="006333B1" w:rsidRDefault="00BC3A98" w:rsidP="006333B1">
      <w:pPr>
        <w:pStyle w:val="a4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proofErr w:type="gramStart"/>
      <w:r w:rsidRPr="006333B1">
        <w:rPr>
          <w:rStyle w:val="a3"/>
          <w:rFonts w:ascii="Times New Roman" w:hAnsi="Times New Roman"/>
          <w:b w:val="0"/>
          <w:sz w:val="24"/>
          <w:szCs w:val="24"/>
        </w:rPr>
        <w:t>• использовать простейшие приёмы анализа различных видов текстов (делить текст на части, озаглавливать их; составлять простой план; устанавливать взаимосвязь между событиями, поступками героев, явлениями, фактами, опираясь на содержание текста; находить средства выразительности,</w:t>
      </w:r>
      <w:proofErr w:type="gramEnd"/>
    </w:p>
    <w:p w:rsidR="00BC3A98" w:rsidRDefault="00BC3A98" w:rsidP="006333B1">
      <w:pPr>
        <w:pStyle w:val="a4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proofErr w:type="gramStart"/>
      <w:r w:rsidRPr="006333B1">
        <w:rPr>
          <w:rStyle w:val="a3"/>
          <w:rFonts w:ascii="Times New Roman" w:hAnsi="Times New Roman"/>
          <w:b w:val="0"/>
          <w:sz w:val="24"/>
          <w:szCs w:val="24"/>
        </w:rPr>
        <w:t>определяющие</w:t>
      </w:r>
      <w:proofErr w:type="gramEnd"/>
      <w:r w:rsidRPr="006333B1">
        <w:rPr>
          <w:rStyle w:val="a3"/>
          <w:rFonts w:ascii="Times New Roman" w:hAnsi="Times New Roman"/>
          <w:b w:val="0"/>
          <w:sz w:val="24"/>
          <w:szCs w:val="24"/>
        </w:rPr>
        <w:t xml:space="preserve"> от</w:t>
      </w:r>
      <w:r w:rsidR="0052519E">
        <w:rPr>
          <w:rStyle w:val="a3"/>
          <w:rFonts w:ascii="Times New Roman" w:hAnsi="Times New Roman"/>
          <w:b w:val="0"/>
          <w:sz w:val="24"/>
          <w:szCs w:val="24"/>
        </w:rPr>
        <w:t>ношение автора к герою, событию.</w:t>
      </w:r>
    </w:p>
    <w:p w:rsidR="0052519E" w:rsidRPr="006333B1" w:rsidRDefault="0052519E" w:rsidP="006333B1">
      <w:pPr>
        <w:pStyle w:val="a4"/>
        <w:jc w:val="both"/>
        <w:rPr>
          <w:rStyle w:val="a3"/>
          <w:rFonts w:ascii="Times New Roman" w:hAnsi="Times New Roman"/>
          <w:b w:val="0"/>
          <w:sz w:val="24"/>
          <w:szCs w:val="24"/>
        </w:rPr>
      </w:pPr>
    </w:p>
    <w:p w:rsidR="00BC3A98" w:rsidRPr="00F826F1" w:rsidRDefault="00BC3A98" w:rsidP="006333B1">
      <w:pPr>
        <w:pStyle w:val="a4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F826F1">
        <w:rPr>
          <w:rStyle w:val="a3"/>
          <w:rFonts w:ascii="Times New Roman" w:hAnsi="Times New Roman"/>
          <w:b w:val="0"/>
          <w:sz w:val="24"/>
          <w:szCs w:val="24"/>
        </w:rPr>
        <w:t>Без использования терминологии</w:t>
      </w:r>
    </w:p>
    <w:p w:rsidR="00BC3A98" w:rsidRPr="00F826F1" w:rsidRDefault="00BC3A98" w:rsidP="006333B1">
      <w:pPr>
        <w:pStyle w:val="a4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F826F1">
        <w:rPr>
          <w:rStyle w:val="a3"/>
          <w:rFonts w:ascii="Times New Roman" w:hAnsi="Times New Roman"/>
          <w:b w:val="0"/>
          <w:sz w:val="24"/>
          <w:szCs w:val="24"/>
        </w:rPr>
        <w:t xml:space="preserve">• использовать различные формы интерпретации содержания текстов (формулировать, основываясь на тексте, простые выводы; понимать текст, опираясь не только на содержащуюся в нём информацию, но и на жанр, структуру, язык; пояснять прямое и переносное значение слова, его многозначность с опорой на контекст, целенаправленно пополнять на этой основе свой активный словарный запас; устанавливать связи, отношения, не высказанные в тексте напрямую, </w:t>
      </w:r>
      <w:proofErr w:type="gramStart"/>
      <w:r w:rsidRPr="00F826F1">
        <w:rPr>
          <w:rStyle w:val="a3"/>
          <w:rFonts w:ascii="Times New Roman" w:hAnsi="Times New Roman"/>
          <w:b w:val="0"/>
          <w:sz w:val="24"/>
          <w:szCs w:val="24"/>
        </w:rPr>
        <w:t>например</w:t>
      </w:r>
      <w:proofErr w:type="gramEnd"/>
      <w:r w:rsidRPr="00F826F1">
        <w:rPr>
          <w:rStyle w:val="a3"/>
          <w:rFonts w:ascii="Times New Roman" w:hAnsi="Times New Roman"/>
          <w:b w:val="0"/>
          <w:sz w:val="24"/>
          <w:szCs w:val="24"/>
        </w:rPr>
        <w:t xml:space="preserve"> соотносить ситуацию и поступки героев, объяснять (пояснять) поступки героев, соотнося их с содержанием текста);</w:t>
      </w:r>
    </w:p>
    <w:p w:rsidR="00BC3A98" w:rsidRPr="00F826F1" w:rsidRDefault="00BC3A98" w:rsidP="006333B1">
      <w:pPr>
        <w:pStyle w:val="a4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F826F1">
        <w:rPr>
          <w:rStyle w:val="a3"/>
          <w:rFonts w:ascii="Times New Roman" w:hAnsi="Times New Roman"/>
          <w:b w:val="0"/>
          <w:sz w:val="24"/>
          <w:szCs w:val="24"/>
        </w:rPr>
        <w:t xml:space="preserve">• ориентироваться в нравственном содержании </w:t>
      </w:r>
      <w:proofErr w:type="gramStart"/>
      <w:r w:rsidRPr="00F826F1">
        <w:rPr>
          <w:rStyle w:val="a3"/>
          <w:rFonts w:ascii="Times New Roman" w:hAnsi="Times New Roman"/>
          <w:b w:val="0"/>
          <w:sz w:val="24"/>
          <w:szCs w:val="24"/>
        </w:rPr>
        <w:t>прочитанного</w:t>
      </w:r>
      <w:proofErr w:type="gramEnd"/>
      <w:r w:rsidRPr="00F826F1">
        <w:rPr>
          <w:rStyle w:val="a3"/>
          <w:rFonts w:ascii="Times New Roman" w:hAnsi="Times New Roman"/>
          <w:b w:val="0"/>
          <w:sz w:val="24"/>
          <w:szCs w:val="24"/>
        </w:rPr>
        <w:t>, самостоятельно делать выводы, соотносить поступки героев с нравственными нормами;</w:t>
      </w:r>
    </w:p>
    <w:p w:rsidR="00BC3A98" w:rsidRPr="00F826F1" w:rsidRDefault="00BC3A98" w:rsidP="006333B1">
      <w:pPr>
        <w:pStyle w:val="a4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F826F1">
        <w:rPr>
          <w:rStyle w:val="a3"/>
          <w:rFonts w:ascii="Times New Roman" w:hAnsi="Times New Roman"/>
          <w:b w:val="0"/>
          <w:sz w:val="24"/>
          <w:szCs w:val="24"/>
        </w:rPr>
        <w:t>• передавать содержание прочитанного или прослушанного в виде пересказа (полного, краткого или выборочного);</w:t>
      </w:r>
    </w:p>
    <w:p w:rsidR="00BC3A98" w:rsidRPr="00F826F1" w:rsidRDefault="00BC3A98" w:rsidP="006333B1">
      <w:pPr>
        <w:pStyle w:val="a4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F826F1">
        <w:rPr>
          <w:rStyle w:val="a3"/>
          <w:rFonts w:ascii="Times New Roman" w:hAnsi="Times New Roman"/>
          <w:b w:val="0"/>
          <w:sz w:val="24"/>
          <w:szCs w:val="24"/>
        </w:rPr>
        <w:t>• участвовать в обсуждении прослушанного/прочитанного текста (задавать вопросы, высказывать и обосновывать собственное мнение, соблюдать правила речевого этикета), опираясь на текст или собственный опыт.</w:t>
      </w:r>
    </w:p>
    <w:p w:rsidR="00BC3A98" w:rsidRPr="00F826F1" w:rsidRDefault="00BC3A98" w:rsidP="006333B1">
      <w:pPr>
        <w:pStyle w:val="a4"/>
        <w:jc w:val="both"/>
        <w:rPr>
          <w:rStyle w:val="a3"/>
          <w:rFonts w:ascii="Times New Roman" w:hAnsi="Times New Roman"/>
          <w:b w:val="0"/>
          <w:i/>
          <w:sz w:val="24"/>
          <w:szCs w:val="24"/>
        </w:rPr>
      </w:pPr>
      <w:r w:rsidRPr="00F826F1">
        <w:rPr>
          <w:rStyle w:val="a3"/>
          <w:rFonts w:ascii="Times New Roman" w:hAnsi="Times New Roman"/>
          <w:b w:val="0"/>
          <w:i/>
          <w:sz w:val="24"/>
          <w:szCs w:val="24"/>
        </w:rPr>
        <w:t>Ученик получит возможность научиться:</w:t>
      </w:r>
    </w:p>
    <w:p w:rsidR="00BC3A98" w:rsidRPr="00F826F1" w:rsidRDefault="00BC3A98" w:rsidP="006333B1">
      <w:pPr>
        <w:pStyle w:val="a4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F826F1">
        <w:rPr>
          <w:rStyle w:val="a3"/>
          <w:rFonts w:ascii="Times New Roman" w:hAnsi="Times New Roman"/>
          <w:b w:val="0"/>
          <w:sz w:val="24"/>
          <w:szCs w:val="24"/>
        </w:rPr>
        <w:t>• воспринимать художественную литературу как вид искусства;</w:t>
      </w:r>
    </w:p>
    <w:p w:rsidR="00BC3A98" w:rsidRPr="00F826F1" w:rsidRDefault="00BC3A98" w:rsidP="006333B1">
      <w:pPr>
        <w:pStyle w:val="a4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F826F1">
        <w:rPr>
          <w:rStyle w:val="a3"/>
          <w:rFonts w:ascii="Times New Roman" w:hAnsi="Times New Roman"/>
          <w:b w:val="0"/>
          <w:sz w:val="24"/>
          <w:szCs w:val="24"/>
        </w:rPr>
        <w:t>• предвосхищать содержание текста по заголовку и с опорой на предыдущий опыт;</w:t>
      </w:r>
    </w:p>
    <w:p w:rsidR="00BC3A98" w:rsidRPr="00F826F1" w:rsidRDefault="00BC3A98" w:rsidP="006333B1">
      <w:pPr>
        <w:pStyle w:val="a4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F826F1">
        <w:rPr>
          <w:rStyle w:val="a3"/>
          <w:rFonts w:ascii="Times New Roman" w:hAnsi="Times New Roman"/>
          <w:b w:val="0"/>
          <w:sz w:val="24"/>
          <w:szCs w:val="24"/>
        </w:rPr>
        <w:t>• выделять не только главную, но и избыточную информацию;</w:t>
      </w:r>
    </w:p>
    <w:p w:rsidR="00BC3A98" w:rsidRDefault="00BC3A98" w:rsidP="006333B1">
      <w:pPr>
        <w:pStyle w:val="a4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F826F1">
        <w:rPr>
          <w:rStyle w:val="a3"/>
          <w:rFonts w:ascii="Times New Roman" w:hAnsi="Times New Roman"/>
          <w:b w:val="0"/>
          <w:sz w:val="24"/>
          <w:szCs w:val="24"/>
        </w:rPr>
        <w:t xml:space="preserve">• </w:t>
      </w:r>
      <w:proofErr w:type="gramStart"/>
      <w:r w:rsidRPr="00F826F1">
        <w:rPr>
          <w:rStyle w:val="a3"/>
          <w:rFonts w:ascii="Times New Roman" w:hAnsi="Times New Roman"/>
          <w:b w:val="0"/>
          <w:sz w:val="24"/>
          <w:szCs w:val="24"/>
        </w:rPr>
        <w:t>высказывать отношение</w:t>
      </w:r>
      <w:proofErr w:type="gramEnd"/>
      <w:r w:rsidRPr="00F826F1">
        <w:rPr>
          <w:rStyle w:val="a3"/>
          <w:rFonts w:ascii="Times New Roman" w:hAnsi="Times New Roman"/>
          <w:b w:val="0"/>
          <w:sz w:val="24"/>
          <w:szCs w:val="24"/>
        </w:rPr>
        <w:t xml:space="preserve"> к герою и его поступкам.</w:t>
      </w:r>
    </w:p>
    <w:p w:rsidR="00F826F1" w:rsidRPr="00F826F1" w:rsidRDefault="00F826F1" w:rsidP="006333B1">
      <w:pPr>
        <w:pStyle w:val="a4"/>
        <w:jc w:val="both"/>
        <w:rPr>
          <w:rStyle w:val="a3"/>
          <w:rFonts w:ascii="Times New Roman" w:hAnsi="Times New Roman"/>
          <w:b w:val="0"/>
          <w:sz w:val="24"/>
          <w:szCs w:val="24"/>
        </w:rPr>
      </w:pPr>
    </w:p>
    <w:p w:rsidR="00BC3A98" w:rsidRPr="00F826F1" w:rsidRDefault="00BC3A98" w:rsidP="006333B1">
      <w:pPr>
        <w:pStyle w:val="a4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F826F1">
        <w:rPr>
          <w:rStyle w:val="a3"/>
          <w:rFonts w:ascii="Times New Roman" w:hAnsi="Times New Roman"/>
          <w:b w:val="0"/>
          <w:sz w:val="24"/>
          <w:szCs w:val="24"/>
        </w:rPr>
        <w:t>Круг детского чтения</w:t>
      </w:r>
    </w:p>
    <w:p w:rsidR="00BC3A98" w:rsidRPr="006333B1" w:rsidRDefault="00BC3A98" w:rsidP="006333B1">
      <w:pPr>
        <w:pStyle w:val="a4"/>
        <w:jc w:val="both"/>
        <w:rPr>
          <w:rStyle w:val="a3"/>
          <w:rFonts w:ascii="Times New Roman" w:hAnsi="Times New Roman"/>
          <w:b w:val="0"/>
          <w:i/>
          <w:sz w:val="24"/>
          <w:szCs w:val="24"/>
        </w:rPr>
      </w:pPr>
      <w:r w:rsidRPr="006333B1">
        <w:rPr>
          <w:rStyle w:val="a3"/>
          <w:rFonts w:ascii="Times New Roman" w:hAnsi="Times New Roman"/>
          <w:b w:val="0"/>
          <w:i/>
          <w:sz w:val="24"/>
          <w:szCs w:val="24"/>
        </w:rPr>
        <w:t>Ученик научится:</w:t>
      </w:r>
    </w:p>
    <w:p w:rsidR="00BC3A98" w:rsidRPr="006333B1" w:rsidRDefault="00BC3A98" w:rsidP="006333B1">
      <w:pPr>
        <w:pStyle w:val="a4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333B1">
        <w:rPr>
          <w:rStyle w:val="a3"/>
          <w:rFonts w:ascii="Times New Roman" w:hAnsi="Times New Roman"/>
          <w:b w:val="0"/>
          <w:sz w:val="24"/>
          <w:szCs w:val="24"/>
        </w:rPr>
        <w:t>• ориентироваться в книге по названию, оглавлению, отличать сборник произведений от авторской книги;</w:t>
      </w:r>
    </w:p>
    <w:p w:rsidR="00BC3A98" w:rsidRPr="006333B1" w:rsidRDefault="00BC3A98" w:rsidP="006333B1">
      <w:pPr>
        <w:pStyle w:val="a4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333B1">
        <w:rPr>
          <w:rStyle w:val="a3"/>
          <w:rFonts w:ascii="Times New Roman" w:hAnsi="Times New Roman"/>
          <w:b w:val="0"/>
          <w:sz w:val="24"/>
          <w:szCs w:val="24"/>
        </w:rPr>
        <w:t>• пользоваться алфавитным каталогом, самостоятельно пользоваться соответствующими возрасту словарями и справочной литературой.</w:t>
      </w:r>
    </w:p>
    <w:p w:rsidR="00BC3A98" w:rsidRPr="006333B1" w:rsidRDefault="00BC3A98" w:rsidP="006333B1">
      <w:pPr>
        <w:pStyle w:val="a4"/>
        <w:jc w:val="both"/>
        <w:rPr>
          <w:rStyle w:val="a3"/>
          <w:rFonts w:ascii="Times New Roman" w:hAnsi="Times New Roman"/>
          <w:b w:val="0"/>
          <w:i/>
          <w:sz w:val="24"/>
          <w:szCs w:val="24"/>
        </w:rPr>
      </w:pPr>
      <w:r w:rsidRPr="006333B1">
        <w:rPr>
          <w:rStyle w:val="a3"/>
          <w:rFonts w:ascii="Times New Roman" w:hAnsi="Times New Roman"/>
          <w:b w:val="0"/>
          <w:i/>
          <w:sz w:val="24"/>
          <w:szCs w:val="24"/>
        </w:rPr>
        <w:t>Ученик получит возможность научиться:</w:t>
      </w:r>
    </w:p>
    <w:p w:rsidR="00BC3A98" w:rsidRPr="006333B1" w:rsidRDefault="00BC3A98" w:rsidP="006333B1">
      <w:pPr>
        <w:pStyle w:val="a4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333B1">
        <w:rPr>
          <w:rStyle w:val="a3"/>
          <w:rFonts w:ascii="Times New Roman" w:hAnsi="Times New Roman"/>
          <w:b w:val="0"/>
          <w:sz w:val="24"/>
          <w:szCs w:val="24"/>
        </w:rPr>
        <w:t>• 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литературы;</w:t>
      </w:r>
    </w:p>
    <w:p w:rsidR="00BC3A98" w:rsidRPr="006333B1" w:rsidRDefault="00BC3A98" w:rsidP="006333B1">
      <w:pPr>
        <w:pStyle w:val="a4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333B1">
        <w:rPr>
          <w:rStyle w:val="a3"/>
          <w:rFonts w:ascii="Times New Roman" w:hAnsi="Times New Roman"/>
          <w:b w:val="0"/>
          <w:sz w:val="24"/>
          <w:szCs w:val="24"/>
        </w:rPr>
        <w:t>• определять предпочтительный круг чтения, исходя из собственных интересов и познавательных потребностей;</w:t>
      </w:r>
    </w:p>
    <w:p w:rsidR="00BC3A98" w:rsidRPr="00F826F1" w:rsidRDefault="00BC3A98" w:rsidP="006333B1">
      <w:pPr>
        <w:pStyle w:val="a4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F826F1">
        <w:rPr>
          <w:rStyle w:val="a3"/>
          <w:rFonts w:ascii="Times New Roman" w:hAnsi="Times New Roman"/>
          <w:b w:val="0"/>
          <w:sz w:val="24"/>
          <w:szCs w:val="24"/>
        </w:rPr>
        <w:t>Литературоведческая пропедевтика*</w:t>
      </w:r>
    </w:p>
    <w:p w:rsidR="00BC3A98" w:rsidRPr="00F826F1" w:rsidRDefault="00BC3A98" w:rsidP="006333B1">
      <w:pPr>
        <w:pStyle w:val="a4"/>
        <w:jc w:val="both"/>
        <w:rPr>
          <w:rStyle w:val="a3"/>
          <w:rFonts w:ascii="Times New Roman" w:hAnsi="Times New Roman"/>
          <w:b w:val="0"/>
          <w:i/>
          <w:sz w:val="24"/>
          <w:szCs w:val="24"/>
        </w:rPr>
      </w:pPr>
      <w:r w:rsidRPr="00F826F1">
        <w:rPr>
          <w:rStyle w:val="a3"/>
          <w:rFonts w:ascii="Times New Roman" w:hAnsi="Times New Roman"/>
          <w:b w:val="0"/>
          <w:i/>
          <w:sz w:val="24"/>
          <w:szCs w:val="24"/>
        </w:rPr>
        <w:t>Ученик научится:</w:t>
      </w:r>
    </w:p>
    <w:p w:rsidR="00BC3A98" w:rsidRPr="00F826F1" w:rsidRDefault="00BC3A98" w:rsidP="006333B1">
      <w:pPr>
        <w:pStyle w:val="a4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F826F1">
        <w:rPr>
          <w:rStyle w:val="a3"/>
          <w:rFonts w:ascii="Times New Roman" w:hAnsi="Times New Roman"/>
          <w:b w:val="0"/>
          <w:sz w:val="24"/>
          <w:szCs w:val="24"/>
        </w:rPr>
        <w:lastRenderedPageBreak/>
        <w:t>• сравнивать, сопоставлять художественные произведения разных жанров, выделяя два-три существенных признака (отличать прозаический текст от стихотворного; распознавать особенности построения фольклорных форм: сказки, загадки, пословицы).</w:t>
      </w:r>
    </w:p>
    <w:p w:rsidR="00BC3A98" w:rsidRPr="00F826F1" w:rsidRDefault="00BC3A98" w:rsidP="006333B1">
      <w:pPr>
        <w:pStyle w:val="a4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F826F1">
        <w:rPr>
          <w:rStyle w:val="a3"/>
          <w:rFonts w:ascii="Times New Roman" w:hAnsi="Times New Roman"/>
          <w:b w:val="0"/>
          <w:sz w:val="24"/>
          <w:szCs w:val="24"/>
        </w:rPr>
        <w:t>Ученик получит возможность научиться:</w:t>
      </w:r>
    </w:p>
    <w:p w:rsidR="00BC3A98" w:rsidRPr="00F826F1" w:rsidRDefault="00BC3A98" w:rsidP="006333B1">
      <w:pPr>
        <w:pStyle w:val="a4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F826F1">
        <w:rPr>
          <w:rStyle w:val="a3"/>
          <w:rFonts w:ascii="Times New Roman" w:hAnsi="Times New Roman"/>
          <w:b w:val="0"/>
          <w:sz w:val="24"/>
          <w:szCs w:val="24"/>
        </w:rPr>
        <w:t>• создавать прозаический или поэтический текст по аналогии на основе авторского текста, используя средства художественной выразительности (в том числе из текста).</w:t>
      </w:r>
    </w:p>
    <w:p w:rsidR="00BC3A98" w:rsidRPr="00F826F1" w:rsidRDefault="00BC3A98" w:rsidP="006333B1">
      <w:pPr>
        <w:pStyle w:val="a4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F826F1">
        <w:rPr>
          <w:rStyle w:val="a3"/>
          <w:rFonts w:ascii="Times New Roman" w:hAnsi="Times New Roman"/>
          <w:b w:val="0"/>
          <w:sz w:val="24"/>
          <w:szCs w:val="24"/>
        </w:rPr>
        <w:t>Творческая деятельность*</w:t>
      </w:r>
    </w:p>
    <w:p w:rsidR="00BC3A98" w:rsidRPr="006333B1" w:rsidRDefault="00BC3A98" w:rsidP="006333B1">
      <w:pPr>
        <w:pStyle w:val="a4"/>
        <w:jc w:val="both"/>
        <w:rPr>
          <w:rStyle w:val="a3"/>
          <w:rFonts w:ascii="Times New Roman" w:hAnsi="Times New Roman"/>
          <w:b w:val="0"/>
          <w:i/>
          <w:sz w:val="24"/>
          <w:szCs w:val="24"/>
        </w:rPr>
      </w:pPr>
      <w:r w:rsidRPr="006333B1">
        <w:rPr>
          <w:rStyle w:val="a3"/>
          <w:rFonts w:ascii="Times New Roman" w:hAnsi="Times New Roman"/>
          <w:b w:val="0"/>
          <w:i/>
          <w:sz w:val="24"/>
          <w:szCs w:val="24"/>
        </w:rPr>
        <w:t>Ученик научится:</w:t>
      </w:r>
    </w:p>
    <w:p w:rsidR="00BC3A98" w:rsidRPr="006333B1" w:rsidRDefault="00BC3A98" w:rsidP="006333B1">
      <w:pPr>
        <w:pStyle w:val="a4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333B1">
        <w:rPr>
          <w:rStyle w:val="a3"/>
          <w:rFonts w:ascii="Times New Roman" w:hAnsi="Times New Roman"/>
          <w:b w:val="0"/>
          <w:sz w:val="24"/>
          <w:szCs w:val="24"/>
        </w:rPr>
        <w:t>• читать по ролям литературное произведение;</w:t>
      </w:r>
    </w:p>
    <w:p w:rsidR="00BC3A98" w:rsidRPr="006333B1" w:rsidRDefault="00BC3A98" w:rsidP="006333B1">
      <w:pPr>
        <w:pStyle w:val="a4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333B1">
        <w:rPr>
          <w:rStyle w:val="a3"/>
          <w:rFonts w:ascii="Times New Roman" w:hAnsi="Times New Roman"/>
          <w:b w:val="0"/>
          <w:sz w:val="24"/>
          <w:szCs w:val="24"/>
        </w:rPr>
        <w:t>• создавать текст на основе интерпретации художественного произведения, репродукций картин художников, по серии иллюстраций к произведению или на основе личного опыта;</w:t>
      </w:r>
    </w:p>
    <w:p w:rsidR="00BC3A98" w:rsidRPr="006333B1" w:rsidRDefault="00BC3A98" w:rsidP="006333B1">
      <w:pPr>
        <w:pStyle w:val="a4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333B1">
        <w:rPr>
          <w:rStyle w:val="a3"/>
          <w:rFonts w:ascii="Times New Roman" w:hAnsi="Times New Roman"/>
          <w:b w:val="0"/>
          <w:sz w:val="24"/>
          <w:szCs w:val="24"/>
        </w:rPr>
        <w:t>Без использования терминологии.</w:t>
      </w:r>
    </w:p>
    <w:p w:rsidR="00BC3A98" w:rsidRPr="006333B1" w:rsidRDefault="00BC3A98" w:rsidP="006333B1">
      <w:pPr>
        <w:pStyle w:val="a4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333B1">
        <w:rPr>
          <w:rStyle w:val="a3"/>
          <w:rFonts w:ascii="Times New Roman" w:hAnsi="Times New Roman"/>
          <w:b w:val="0"/>
          <w:sz w:val="24"/>
          <w:szCs w:val="24"/>
        </w:rPr>
        <w:t>• реконструировать текст, используя различные способы работы с «деформированным» текстом: восстанавливать последовательность событий, причинно-следственные связи.</w:t>
      </w:r>
    </w:p>
    <w:p w:rsidR="00BC3A98" w:rsidRPr="006333B1" w:rsidRDefault="00BC3A98" w:rsidP="006333B1">
      <w:pPr>
        <w:pStyle w:val="a4"/>
        <w:jc w:val="both"/>
        <w:rPr>
          <w:rStyle w:val="a3"/>
          <w:rFonts w:ascii="Times New Roman" w:hAnsi="Times New Roman"/>
          <w:b w:val="0"/>
          <w:i/>
          <w:sz w:val="24"/>
          <w:szCs w:val="24"/>
        </w:rPr>
      </w:pPr>
      <w:r w:rsidRPr="006333B1">
        <w:rPr>
          <w:rStyle w:val="a3"/>
          <w:rFonts w:ascii="Times New Roman" w:hAnsi="Times New Roman"/>
          <w:b w:val="0"/>
          <w:i/>
          <w:sz w:val="24"/>
          <w:szCs w:val="24"/>
        </w:rPr>
        <w:t>Ученик получит возможность научиться:</w:t>
      </w:r>
    </w:p>
    <w:p w:rsidR="00BC3A98" w:rsidRPr="006333B1" w:rsidRDefault="00BC3A98" w:rsidP="006333B1">
      <w:pPr>
        <w:pStyle w:val="a4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333B1">
        <w:rPr>
          <w:rStyle w:val="a3"/>
          <w:rFonts w:ascii="Times New Roman" w:hAnsi="Times New Roman"/>
          <w:b w:val="0"/>
          <w:sz w:val="24"/>
          <w:szCs w:val="24"/>
        </w:rPr>
        <w:t>• творчески пересказывать текст (от лица героя, от автора), дополнять текст;</w:t>
      </w:r>
    </w:p>
    <w:p w:rsidR="00BC3A98" w:rsidRPr="006333B1" w:rsidRDefault="00BC3A98" w:rsidP="006333B1">
      <w:pPr>
        <w:pStyle w:val="a4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333B1">
        <w:rPr>
          <w:rStyle w:val="a3"/>
          <w:rFonts w:ascii="Times New Roman" w:hAnsi="Times New Roman"/>
          <w:b w:val="0"/>
          <w:sz w:val="24"/>
          <w:szCs w:val="24"/>
        </w:rPr>
        <w:t>• создавать иллюстрации по содержанию произведения;</w:t>
      </w:r>
    </w:p>
    <w:p w:rsidR="00BC3A98" w:rsidRPr="006333B1" w:rsidRDefault="00BC3A98" w:rsidP="006333B1">
      <w:pPr>
        <w:pStyle w:val="a4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333B1">
        <w:rPr>
          <w:rStyle w:val="a3"/>
          <w:rFonts w:ascii="Times New Roman" w:hAnsi="Times New Roman"/>
          <w:b w:val="0"/>
          <w:sz w:val="24"/>
          <w:szCs w:val="24"/>
        </w:rPr>
        <w:t>• работать в группе, создавая инсценировки по произведению, сценарии, проекты;</w:t>
      </w:r>
    </w:p>
    <w:p w:rsidR="00F826F1" w:rsidRDefault="00BC3A98" w:rsidP="006333B1">
      <w:pPr>
        <w:pStyle w:val="a4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333B1">
        <w:rPr>
          <w:rStyle w:val="a3"/>
          <w:rFonts w:ascii="Times New Roman" w:hAnsi="Times New Roman"/>
          <w:b w:val="0"/>
          <w:sz w:val="24"/>
          <w:szCs w:val="24"/>
        </w:rPr>
        <w:t>• создавать собственный текст (повествование – по аналогии, рассуждение – развёрнутый ответ на вопрос; описание – характеристика героя).</w:t>
      </w:r>
    </w:p>
    <w:p w:rsidR="00BC3A98" w:rsidRPr="006333B1" w:rsidRDefault="00BC3A98" w:rsidP="006333B1">
      <w:pPr>
        <w:jc w:val="both"/>
      </w:pPr>
    </w:p>
    <w:p w:rsidR="00BC3A98" w:rsidRPr="0052519E" w:rsidRDefault="00BC3A98" w:rsidP="009A6291">
      <w:pPr>
        <w:jc w:val="center"/>
        <w:outlineLvl w:val="0"/>
        <w:rPr>
          <w:b/>
        </w:rPr>
      </w:pPr>
      <w:r w:rsidRPr="0052519E">
        <w:rPr>
          <w:b/>
        </w:rPr>
        <w:t>Система оценки планируемых резу</w:t>
      </w:r>
      <w:r w:rsidR="0052519E" w:rsidRPr="0052519E">
        <w:rPr>
          <w:b/>
        </w:rPr>
        <w:t>льтатов.</w:t>
      </w:r>
    </w:p>
    <w:p w:rsidR="00642155" w:rsidRPr="006333B1" w:rsidRDefault="00642155" w:rsidP="006333B1">
      <w:pPr>
        <w:tabs>
          <w:tab w:val="left" w:pos="-105"/>
          <w:tab w:val="num" w:pos="851"/>
        </w:tabs>
        <w:spacing w:line="288" w:lineRule="auto"/>
        <w:jc w:val="both"/>
        <w:rPr>
          <w:rFonts w:cs="Times"/>
        </w:rPr>
      </w:pPr>
      <w:r w:rsidRPr="006333B1">
        <w:tab/>
        <w:t xml:space="preserve">В соответствии с требованиями ФГОС НОО разработана система комплексной оценки, ориентированная на выявление образовательных  достижений учащихся с целью отслеживания их динамики. Для этого </w:t>
      </w:r>
      <w:r w:rsidRPr="006333B1">
        <w:rPr>
          <w:rFonts w:cs="Times"/>
        </w:rPr>
        <w:t xml:space="preserve">используется накопительная система оценивания. Комплексный подход к оценке результатов образования складывается из оценки предметных, метапредметных и личностных результатов общего образования. </w:t>
      </w:r>
    </w:p>
    <w:p w:rsidR="00642155" w:rsidRPr="006333B1" w:rsidRDefault="00642155" w:rsidP="006333B1">
      <w:pPr>
        <w:spacing w:line="288" w:lineRule="auto"/>
        <w:ind w:firstLine="426"/>
        <w:jc w:val="both"/>
      </w:pPr>
      <w:r w:rsidRPr="006333B1">
        <w:t xml:space="preserve">Объектом оценки предметных результатов является освоение учащимися предметных знаний и способов действия для решения учебно-познавательных и учебно-практических задач. </w:t>
      </w:r>
      <w:r w:rsidRPr="006333B1">
        <w:rPr>
          <w:rFonts w:cs="Times"/>
        </w:rPr>
        <w:t xml:space="preserve">В качестве содержательной и </w:t>
      </w:r>
      <w:proofErr w:type="spellStart"/>
      <w:r w:rsidRPr="006333B1">
        <w:rPr>
          <w:rFonts w:cs="Times"/>
        </w:rPr>
        <w:t>критериальной</w:t>
      </w:r>
      <w:proofErr w:type="spellEnd"/>
      <w:r w:rsidRPr="006333B1">
        <w:rPr>
          <w:rFonts w:cs="Times"/>
        </w:rPr>
        <w:t xml:space="preserve"> базы оценки выступают планируемые предметные результаты. Д</w:t>
      </w:r>
      <w:r w:rsidRPr="006333B1">
        <w:t xml:space="preserve">ля  определения их уровня освоения используются следующие формы: устный  опрос, проверочная работа,  тесты, сочинение, творческая работа. Отметки выставляются по пятибалльной шкале. </w:t>
      </w:r>
    </w:p>
    <w:p w:rsidR="00642155" w:rsidRPr="006333B1" w:rsidRDefault="00642155" w:rsidP="006333B1">
      <w:pPr>
        <w:widowControl w:val="0"/>
        <w:tabs>
          <w:tab w:val="left" w:pos="-284"/>
          <w:tab w:val="left" w:pos="0"/>
        </w:tabs>
        <w:suppressAutoHyphens/>
        <w:autoSpaceDE w:val="0"/>
        <w:autoSpaceDN w:val="0"/>
        <w:adjustRightInd w:val="0"/>
        <w:snapToGrid w:val="0"/>
        <w:spacing w:line="200" w:lineRule="atLeast"/>
        <w:ind w:left="142"/>
        <w:jc w:val="both"/>
      </w:pPr>
      <w:r w:rsidRPr="006333B1">
        <w:t xml:space="preserve">Для отслеживания уровня достижения предметных результатов по литературному чтению заполняются листы оценки формирования ключевых умений «Листы оценки предметных результатов по литературному чтению». </w:t>
      </w:r>
    </w:p>
    <w:p w:rsidR="00642155" w:rsidRPr="006333B1" w:rsidRDefault="00642155" w:rsidP="006333B1">
      <w:pPr>
        <w:shd w:val="clear" w:color="auto" w:fill="FFFFFF"/>
        <w:autoSpaceDE w:val="0"/>
        <w:autoSpaceDN w:val="0"/>
        <w:adjustRightInd w:val="0"/>
        <w:spacing w:line="288" w:lineRule="auto"/>
        <w:ind w:firstLine="426"/>
        <w:jc w:val="both"/>
      </w:pPr>
      <w:r w:rsidRPr="006333B1">
        <w:rPr>
          <w:bCs/>
          <w:i/>
        </w:rPr>
        <w:t>Оценка метапредметных результатов</w:t>
      </w:r>
      <w:r w:rsidRPr="006333B1">
        <w:rPr>
          <w:b/>
          <w:bCs/>
          <w:i/>
        </w:rPr>
        <w:t xml:space="preserve"> </w:t>
      </w:r>
      <w:r w:rsidRPr="006333B1">
        <w:t xml:space="preserve">предполагает оценку универсальных учебных действий учащихся (регулятивных, коммуникативных, познавательных), которые направлены на анализ своей познавательной деятельности и управление ею. </w:t>
      </w:r>
    </w:p>
    <w:p w:rsidR="00642155" w:rsidRPr="006333B1" w:rsidRDefault="00642155" w:rsidP="006333B1">
      <w:pPr>
        <w:widowControl w:val="0"/>
        <w:tabs>
          <w:tab w:val="left" w:pos="-284"/>
          <w:tab w:val="left" w:pos="0"/>
          <w:tab w:val="left" w:pos="2490"/>
        </w:tabs>
        <w:suppressAutoHyphens/>
        <w:autoSpaceDE w:val="0"/>
        <w:autoSpaceDN w:val="0"/>
        <w:adjustRightInd w:val="0"/>
        <w:snapToGrid w:val="0"/>
        <w:spacing w:line="200" w:lineRule="atLeast"/>
        <w:ind w:left="142"/>
        <w:jc w:val="both"/>
      </w:pPr>
      <w:r w:rsidRPr="006333B1">
        <w:rPr>
          <w:i/>
        </w:rPr>
        <w:t xml:space="preserve">Система внутренней оценки </w:t>
      </w:r>
      <w:r w:rsidRPr="006333B1">
        <w:t>метапредметных результатов включает в себя следующие процедуры:</w:t>
      </w:r>
    </w:p>
    <w:p w:rsidR="00642155" w:rsidRPr="006333B1" w:rsidRDefault="00642155" w:rsidP="006333B1">
      <w:pPr>
        <w:shd w:val="clear" w:color="auto" w:fill="FFFFFF"/>
        <w:autoSpaceDE w:val="0"/>
        <w:autoSpaceDN w:val="0"/>
        <w:adjustRightInd w:val="0"/>
        <w:spacing w:line="288" w:lineRule="auto"/>
        <w:ind w:firstLine="426"/>
        <w:jc w:val="both"/>
      </w:pPr>
      <w:r w:rsidRPr="006333B1">
        <w:t xml:space="preserve">— решение задач творческого и поискового характера (творческие задания, интеллектуальный марафон, информационный поиск, задания вариативного повышенного уровня); </w:t>
      </w:r>
    </w:p>
    <w:p w:rsidR="00642155" w:rsidRPr="006333B1" w:rsidRDefault="00642155" w:rsidP="006333B1">
      <w:pPr>
        <w:shd w:val="clear" w:color="auto" w:fill="FFFFFF"/>
        <w:autoSpaceDE w:val="0"/>
        <w:autoSpaceDN w:val="0"/>
        <w:adjustRightInd w:val="0"/>
        <w:spacing w:line="288" w:lineRule="auto"/>
        <w:ind w:firstLine="426"/>
        <w:jc w:val="both"/>
      </w:pPr>
      <w:r w:rsidRPr="006333B1">
        <w:t xml:space="preserve">— проектная деятельность  </w:t>
      </w:r>
    </w:p>
    <w:p w:rsidR="00642155" w:rsidRPr="006333B1" w:rsidRDefault="00642155" w:rsidP="006333B1">
      <w:pPr>
        <w:shd w:val="clear" w:color="auto" w:fill="FFFFFF"/>
        <w:autoSpaceDE w:val="0"/>
        <w:autoSpaceDN w:val="0"/>
        <w:adjustRightInd w:val="0"/>
        <w:spacing w:line="288" w:lineRule="auto"/>
        <w:ind w:firstLine="426"/>
        <w:jc w:val="both"/>
      </w:pPr>
      <w:r w:rsidRPr="006333B1">
        <w:t>— текущие и итоговые проверочные работы, включающие задания на проверку мета</w:t>
      </w:r>
      <w:r w:rsidR="00F826F1">
        <w:t>предметных результатов обучения.</w:t>
      </w:r>
    </w:p>
    <w:p w:rsidR="00642155" w:rsidRPr="006333B1" w:rsidRDefault="00642155" w:rsidP="006333B1">
      <w:pPr>
        <w:shd w:val="clear" w:color="auto" w:fill="FFFFFF"/>
        <w:autoSpaceDE w:val="0"/>
        <w:autoSpaceDN w:val="0"/>
        <w:adjustRightInd w:val="0"/>
        <w:spacing w:line="288" w:lineRule="auto"/>
        <w:ind w:firstLine="426"/>
        <w:jc w:val="both"/>
      </w:pPr>
      <w:r w:rsidRPr="006333B1">
        <w:rPr>
          <w:color w:val="000000"/>
        </w:rPr>
        <w:t xml:space="preserve">Для отслеживания уровня достижения метапредметных результатов заполняются листы оценки формирования ключевых умений </w:t>
      </w:r>
      <w:r w:rsidRPr="006333B1">
        <w:t>«Листы оценки метапредметных результатов: регулятивные универсальные учебные действия (3 класс), познавательные универсальные учебные действия (3 класс), коммуникативные универсальные учебные действия (3 класс).</w:t>
      </w:r>
      <w:r w:rsidR="009A6291">
        <w:t xml:space="preserve"> </w:t>
      </w:r>
      <w:r w:rsidRPr="006333B1">
        <w:t xml:space="preserve">Таблицы содержат перечень универсальных учебных действий, формируемых на каждом этапе обучения (в течение года). Здесь </w:t>
      </w:r>
      <w:r w:rsidRPr="006333B1">
        <w:lastRenderedPageBreak/>
        <w:t>же фиксируется успешность выполнения каждым учеником заданий, нацеленных на проверку регулятивных и познавательных УУД. Заполненные таблицы позволяют провести качественный анализ индивидуальных достижений учащихся, выявить пробелы и скорректировать  работу по освоению УУД.</w:t>
      </w:r>
    </w:p>
    <w:p w:rsidR="00642155" w:rsidRPr="006333B1" w:rsidRDefault="00642155" w:rsidP="006333B1">
      <w:pPr>
        <w:tabs>
          <w:tab w:val="left" w:pos="6150"/>
        </w:tabs>
        <w:autoSpaceDE w:val="0"/>
        <w:autoSpaceDN w:val="0"/>
        <w:adjustRightInd w:val="0"/>
        <w:spacing w:line="288" w:lineRule="auto"/>
        <w:ind w:firstLine="426"/>
        <w:jc w:val="both"/>
        <w:rPr>
          <w:iCs/>
        </w:rPr>
      </w:pPr>
      <w:r w:rsidRPr="006333B1">
        <w:t xml:space="preserve">Оценка личностных результатов осуществляется на </w:t>
      </w:r>
      <w:r w:rsidRPr="006333B1">
        <w:rPr>
          <w:iCs/>
        </w:rPr>
        <w:t>основе портфеля достижений, где</w:t>
      </w:r>
      <w:r w:rsidR="00F826F1">
        <w:rPr>
          <w:iCs/>
        </w:rPr>
        <w:t xml:space="preserve"> </w:t>
      </w:r>
      <w:r w:rsidRPr="006333B1">
        <w:t xml:space="preserve">можно отследить, как меняются, развиваются интересы ребёнка, его мотивация, уровень самостоятельности и ряд других личностных действий. </w:t>
      </w:r>
      <w:r w:rsidRPr="006333B1">
        <w:rPr>
          <w:iCs/>
        </w:rPr>
        <w:t xml:space="preserve">Главный критерий личностного развития – наличие положительной тенденции развития. </w:t>
      </w:r>
    </w:p>
    <w:p w:rsidR="00642155" w:rsidRPr="006333B1" w:rsidRDefault="00642155" w:rsidP="006333B1">
      <w:pPr>
        <w:shd w:val="clear" w:color="auto" w:fill="FFFFFF"/>
        <w:autoSpaceDE w:val="0"/>
        <w:autoSpaceDN w:val="0"/>
        <w:adjustRightInd w:val="0"/>
        <w:spacing w:line="288" w:lineRule="auto"/>
        <w:ind w:firstLine="426"/>
        <w:jc w:val="both"/>
      </w:pPr>
      <w:r w:rsidRPr="006333B1">
        <w:t>Результаты освоения универсальных учебных действий учитываются при выведении итоговых годовых отметок по литературному чтению.</w:t>
      </w:r>
    </w:p>
    <w:p w:rsidR="00642155" w:rsidRDefault="00642155" w:rsidP="006333B1">
      <w:pPr>
        <w:shd w:val="clear" w:color="auto" w:fill="FFFFFF"/>
        <w:autoSpaceDE w:val="0"/>
        <w:autoSpaceDN w:val="0"/>
        <w:adjustRightInd w:val="0"/>
        <w:spacing w:line="288" w:lineRule="auto"/>
        <w:ind w:firstLine="426"/>
        <w:jc w:val="both"/>
      </w:pPr>
      <w:r w:rsidRPr="006333B1">
        <w:t>Оценивание уровня сформированности личностных, коммуникативных и таких познавательных УУД как целеполагание, планирование может основываться на устных и письменных ответах учащихся, а также на наблюдениях за участием учащихся в групповой работе.</w:t>
      </w:r>
    </w:p>
    <w:p w:rsidR="00642155" w:rsidRPr="006333B1" w:rsidRDefault="00642155" w:rsidP="006333B1">
      <w:pPr>
        <w:jc w:val="both"/>
        <w:outlineLvl w:val="0"/>
        <w:rPr>
          <w:b/>
        </w:rPr>
      </w:pPr>
    </w:p>
    <w:p w:rsidR="00BC3A98" w:rsidRPr="006333B1" w:rsidRDefault="00BC3A98" w:rsidP="009A6291">
      <w:pPr>
        <w:jc w:val="center"/>
        <w:outlineLvl w:val="0"/>
        <w:rPr>
          <w:b/>
        </w:rPr>
      </w:pPr>
      <w:r w:rsidRPr="006333B1">
        <w:rPr>
          <w:b/>
        </w:rPr>
        <w:t>Материально-техническое и информационное обеспечение.</w:t>
      </w:r>
    </w:p>
    <w:p w:rsidR="00BC3A98" w:rsidRPr="006333B1" w:rsidRDefault="00BC3A98" w:rsidP="006333B1">
      <w:pPr>
        <w:jc w:val="both"/>
      </w:pPr>
      <w:r w:rsidRPr="006333B1">
        <w:t>Информационно-методическое обеспечение.</w:t>
      </w:r>
    </w:p>
    <w:p w:rsidR="00BC3A98" w:rsidRPr="006333B1" w:rsidRDefault="00BC3A98" w:rsidP="006333B1">
      <w:pPr>
        <w:jc w:val="both"/>
      </w:pPr>
      <w:r w:rsidRPr="006333B1">
        <w:t>Учебно-методический комплекс</w:t>
      </w:r>
    </w:p>
    <w:p w:rsidR="00BC3A98" w:rsidRPr="006333B1" w:rsidRDefault="00BC3A98" w:rsidP="006333B1">
      <w:pPr>
        <w:jc w:val="both"/>
      </w:pPr>
    </w:p>
    <w:tbl>
      <w:tblPr>
        <w:tblW w:w="88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"/>
        <w:gridCol w:w="2152"/>
        <w:gridCol w:w="2236"/>
        <w:gridCol w:w="1720"/>
        <w:gridCol w:w="1829"/>
      </w:tblGrid>
      <w:tr w:rsidR="00BC3A98" w:rsidRPr="006333B1" w:rsidTr="002A2C15">
        <w:trPr>
          <w:trHeight w:val="46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98" w:rsidRPr="006333B1" w:rsidRDefault="00BC3A98" w:rsidP="00F826F1">
            <w:pPr>
              <w:jc w:val="center"/>
            </w:pPr>
            <w:r w:rsidRPr="006333B1">
              <w:t xml:space="preserve">№ </w:t>
            </w:r>
            <w:proofErr w:type="gramStart"/>
            <w:r w:rsidRPr="006333B1">
              <w:t>п</w:t>
            </w:r>
            <w:proofErr w:type="gramEnd"/>
            <w:r w:rsidRPr="006333B1">
              <w:t>/п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98" w:rsidRPr="006333B1" w:rsidRDefault="00BC3A98" w:rsidP="00F826F1">
            <w:pPr>
              <w:jc w:val="center"/>
            </w:pPr>
            <w:r w:rsidRPr="006333B1">
              <w:t>Авторы УМК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98" w:rsidRPr="006333B1" w:rsidRDefault="00BC3A98" w:rsidP="00F826F1">
            <w:pPr>
              <w:jc w:val="center"/>
            </w:pPr>
            <w:r w:rsidRPr="006333B1">
              <w:t>Название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98" w:rsidRPr="006333B1" w:rsidRDefault="00BC3A98" w:rsidP="00F826F1">
            <w:pPr>
              <w:jc w:val="center"/>
            </w:pPr>
            <w:r w:rsidRPr="006333B1">
              <w:t>Год издания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98" w:rsidRPr="006333B1" w:rsidRDefault="00BC3A98" w:rsidP="00F826F1">
            <w:pPr>
              <w:jc w:val="center"/>
            </w:pPr>
            <w:r w:rsidRPr="006333B1">
              <w:t>Издательство</w:t>
            </w:r>
          </w:p>
        </w:tc>
      </w:tr>
      <w:tr w:rsidR="00BC3A98" w:rsidRPr="006333B1" w:rsidTr="002A2C15">
        <w:trPr>
          <w:trHeight w:val="46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98" w:rsidRPr="006333B1" w:rsidRDefault="00BC3A98" w:rsidP="00F826F1">
            <w:pPr>
              <w:jc w:val="center"/>
            </w:pPr>
            <w:r w:rsidRPr="006333B1">
              <w:t>1.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98" w:rsidRPr="006333B1" w:rsidRDefault="00BC3A98" w:rsidP="006333B1">
            <w:pPr>
              <w:jc w:val="both"/>
            </w:pPr>
            <w:r w:rsidRPr="006333B1">
              <w:t xml:space="preserve">Р.Н. </w:t>
            </w:r>
            <w:proofErr w:type="spellStart"/>
            <w:r w:rsidRPr="006333B1">
              <w:t>Бунеев</w:t>
            </w:r>
            <w:proofErr w:type="spellEnd"/>
            <w:r w:rsidRPr="006333B1">
              <w:t xml:space="preserve">, Е.В. </w:t>
            </w:r>
            <w:proofErr w:type="spellStart"/>
            <w:r w:rsidRPr="006333B1">
              <w:t>Бунеева</w:t>
            </w:r>
            <w:proofErr w:type="spellEnd"/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98" w:rsidRPr="006333B1" w:rsidRDefault="00D343B3" w:rsidP="006333B1">
            <w:pPr>
              <w:jc w:val="both"/>
            </w:pPr>
            <w:r w:rsidRPr="006333B1">
              <w:t>Л</w:t>
            </w:r>
            <w:r w:rsidR="00BC3A98" w:rsidRPr="006333B1">
              <w:t>итературно</w:t>
            </w:r>
            <w:r w:rsidRPr="006333B1">
              <w:t xml:space="preserve">е </w:t>
            </w:r>
            <w:r w:rsidR="00BC3A98" w:rsidRPr="006333B1">
              <w:t>чтени</w:t>
            </w:r>
            <w:r w:rsidR="00CD5733" w:rsidRPr="006333B1">
              <w:t>е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98" w:rsidRPr="006333B1" w:rsidRDefault="00BC3A98" w:rsidP="006333B1">
            <w:pPr>
              <w:jc w:val="both"/>
            </w:pPr>
            <w:r w:rsidRPr="006333B1">
              <w:t>2013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98" w:rsidRPr="006333B1" w:rsidRDefault="00BC3A98" w:rsidP="006333B1">
            <w:pPr>
              <w:jc w:val="both"/>
            </w:pPr>
            <w:r w:rsidRPr="006333B1">
              <w:t>Москва «</w:t>
            </w:r>
            <w:proofErr w:type="spellStart"/>
            <w:r w:rsidRPr="006333B1">
              <w:t>Баласс</w:t>
            </w:r>
            <w:proofErr w:type="spellEnd"/>
            <w:r w:rsidRPr="006333B1">
              <w:t>»</w:t>
            </w:r>
          </w:p>
        </w:tc>
      </w:tr>
    </w:tbl>
    <w:p w:rsidR="00BC3A98" w:rsidRPr="006333B1" w:rsidRDefault="00BC3A98" w:rsidP="006333B1">
      <w:pPr>
        <w:jc w:val="both"/>
      </w:pPr>
    </w:p>
    <w:p w:rsidR="00BC3A98" w:rsidRPr="006333B1" w:rsidRDefault="00BC3A98" w:rsidP="006333B1">
      <w:pPr>
        <w:jc w:val="both"/>
      </w:pPr>
      <w:r w:rsidRPr="006333B1">
        <w:t>Дополнительная литература</w:t>
      </w:r>
    </w:p>
    <w:p w:rsidR="00BC3A98" w:rsidRPr="006333B1" w:rsidRDefault="00BC3A98" w:rsidP="006333B1">
      <w:pPr>
        <w:jc w:val="both"/>
      </w:pPr>
    </w:p>
    <w:tbl>
      <w:tblPr>
        <w:tblW w:w="88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1994"/>
        <w:gridCol w:w="2716"/>
        <w:gridCol w:w="1502"/>
        <w:gridCol w:w="1839"/>
      </w:tblGrid>
      <w:tr w:rsidR="00BC3A98" w:rsidRPr="006333B1" w:rsidTr="002A2C15">
        <w:trPr>
          <w:trHeight w:val="466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98" w:rsidRPr="006333B1" w:rsidRDefault="00BC3A98" w:rsidP="00F826F1">
            <w:pPr>
              <w:jc w:val="center"/>
            </w:pPr>
            <w:r w:rsidRPr="006333B1">
              <w:t xml:space="preserve">№ </w:t>
            </w:r>
            <w:proofErr w:type="gramStart"/>
            <w:r w:rsidRPr="006333B1">
              <w:t>п</w:t>
            </w:r>
            <w:proofErr w:type="gramEnd"/>
            <w:r w:rsidRPr="006333B1">
              <w:t>/п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98" w:rsidRPr="006333B1" w:rsidRDefault="00BC3A98" w:rsidP="00F826F1">
            <w:pPr>
              <w:jc w:val="center"/>
            </w:pPr>
            <w:r w:rsidRPr="006333B1">
              <w:t>Авторы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98" w:rsidRPr="006333B1" w:rsidRDefault="00BC3A98" w:rsidP="00F826F1">
            <w:pPr>
              <w:jc w:val="center"/>
            </w:pPr>
            <w:r w:rsidRPr="006333B1">
              <w:t>Название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98" w:rsidRPr="006333B1" w:rsidRDefault="00BC3A98" w:rsidP="00F826F1">
            <w:pPr>
              <w:jc w:val="center"/>
            </w:pPr>
            <w:r w:rsidRPr="006333B1">
              <w:t>Год издания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98" w:rsidRPr="006333B1" w:rsidRDefault="00BC3A98" w:rsidP="00F826F1">
            <w:pPr>
              <w:jc w:val="center"/>
            </w:pPr>
            <w:r w:rsidRPr="006333B1">
              <w:t>Издательство</w:t>
            </w:r>
          </w:p>
        </w:tc>
      </w:tr>
      <w:tr w:rsidR="00F826F1" w:rsidRPr="006333B1" w:rsidTr="002A2C15">
        <w:trPr>
          <w:trHeight w:val="466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F1" w:rsidRPr="006333B1" w:rsidRDefault="00F826F1" w:rsidP="00F826F1">
            <w:pPr>
              <w:jc w:val="center"/>
            </w:pPr>
            <w:r>
              <w:t>1.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F1" w:rsidRPr="006333B1" w:rsidRDefault="00F826F1" w:rsidP="007D367E">
            <w:pPr>
              <w:jc w:val="both"/>
            </w:pPr>
            <w:r w:rsidRPr="006333B1">
              <w:t xml:space="preserve">Р.Н. </w:t>
            </w:r>
            <w:proofErr w:type="spellStart"/>
            <w:r w:rsidRPr="006333B1">
              <w:t>Бунеев</w:t>
            </w:r>
            <w:proofErr w:type="spellEnd"/>
            <w:r w:rsidRPr="006333B1">
              <w:t xml:space="preserve">, Е.В. </w:t>
            </w:r>
            <w:proofErr w:type="spellStart"/>
            <w:r w:rsidRPr="006333B1">
              <w:t>Бунеева</w:t>
            </w:r>
            <w:proofErr w:type="spellEnd"/>
            <w:r w:rsidRPr="006333B1">
              <w:t xml:space="preserve">, О.В. </w:t>
            </w:r>
            <w:proofErr w:type="spellStart"/>
            <w:r w:rsidRPr="006333B1">
              <w:t>Чиндилова</w:t>
            </w:r>
            <w:proofErr w:type="spellEnd"/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F1" w:rsidRPr="006333B1" w:rsidRDefault="00F826F1" w:rsidP="007D367E">
            <w:pPr>
              <w:jc w:val="both"/>
            </w:pPr>
            <w:r w:rsidRPr="006333B1">
              <w:t xml:space="preserve">Тетрадь по чтению к учебнику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F1" w:rsidRPr="006333B1" w:rsidRDefault="00F826F1" w:rsidP="007D367E">
            <w:pPr>
              <w:jc w:val="both"/>
            </w:pPr>
          </w:p>
          <w:p w:rsidR="00F826F1" w:rsidRPr="006333B1" w:rsidRDefault="00F826F1" w:rsidP="007D367E">
            <w:pPr>
              <w:jc w:val="both"/>
            </w:pPr>
            <w:r w:rsidRPr="006333B1">
              <w:t>2013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F1" w:rsidRPr="006333B1" w:rsidRDefault="00F826F1" w:rsidP="007D367E">
            <w:pPr>
              <w:jc w:val="both"/>
            </w:pPr>
            <w:r w:rsidRPr="006333B1">
              <w:t>Москва «</w:t>
            </w:r>
            <w:proofErr w:type="spellStart"/>
            <w:r w:rsidRPr="006333B1">
              <w:t>Баласс</w:t>
            </w:r>
            <w:proofErr w:type="spellEnd"/>
            <w:r w:rsidRPr="006333B1">
              <w:t>»</w:t>
            </w:r>
          </w:p>
        </w:tc>
      </w:tr>
      <w:tr w:rsidR="00F826F1" w:rsidRPr="006333B1" w:rsidTr="002A2C15">
        <w:trPr>
          <w:trHeight w:val="466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F1" w:rsidRPr="006333B1" w:rsidRDefault="00F826F1" w:rsidP="00F826F1">
            <w:pPr>
              <w:jc w:val="center"/>
            </w:pPr>
            <w:r>
              <w:t>2.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F1" w:rsidRPr="006333B1" w:rsidRDefault="00F826F1" w:rsidP="006333B1">
            <w:pPr>
              <w:jc w:val="both"/>
            </w:pPr>
            <w:proofErr w:type="spellStart"/>
            <w:r w:rsidRPr="006333B1">
              <w:t>Бунеева</w:t>
            </w:r>
            <w:proofErr w:type="spellEnd"/>
            <w:r w:rsidRPr="006333B1">
              <w:t xml:space="preserve"> Е.В., </w:t>
            </w:r>
            <w:proofErr w:type="spellStart"/>
            <w:r w:rsidRPr="006333B1">
              <w:t>Чиндилова</w:t>
            </w:r>
            <w:proofErr w:type="spellEnd"/>
            <w:r w:rsidRPr="006333B1">
              <w:t xml:space="preserve"> О.В., Яковлева М.А.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F1" w:rsidRPr="006333B1" w:rsidRDefault="00F826F1" w:rsidP="006333B1">
            <w:pPr>
              <w:jc w:val="both"/>
            </w:pPr>
            <w:r w:rsidRPr="006333B1">
              <w:t xml:space="preserve">Методические рекомендации для учителя.                 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F1" w:rsidRPr="006333B1" w:rsidRDefault="00F826F1" w:rsidP="006333B1">
            <w:pPr>
              <w:jc w:val="both"/>
            </w:pPr>
          </w:p>
          <w:p w:rsidR="00F826F1" w:rsidRPr="006333B1" w:rsidRDefault="00F826F1" w:rsidP="006333B1">
            <w:pPr>
              <w:jc w:val="both"/>
            </w:pPr>
            <w:r w:rsidRPr="006333B1">
              <w:t>2013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F1" w:rsidRPr="006333B1" w:rsidRDefault="00F826F1" w:rsidP="006333B1">
            <w:pPr>
              <w:jc w:val="both"/>
            </w:pPr>
            <w:r w:rsidRPr="006333B1">
              <w:t>Москва «</w:t>
            </w:r>
            <w:proofErr w:type="spellStart"/>
            <w:r w:rsidRPr="006333B1">
              <w:t>Баласс</w:t>
            </w:r>
            <w:proofErr w:type="spellEnd"/>
            <w:r w:rsidRPr="006333B1">
              <w:t>»</w:t>
            </w:r>
          </w:p>
        </w:tc>
      </w:tr>
    </w:tbl>
    <w:p w:rsidR="00BC3A98" w:rsidRPr="006333B1" w:rsidRDefault="00BC3A98" w:rsidP="006333B1">
      <w:pPr>
        <w:jc w:val="both"/>
      </w:pPr>
    </w:p>
    <w:p w:rsidR="006333B1" w:rsidRPr="006333B1" w:rsidRDefault="00BC3A98" w:rsidP="006333B1">
      <w:pPr>
        <w:spacing w:after="200"/>
        <w:ind w:firstLine="708"/>
        <w:contextualSpacing/>
        <w:jc w:val="both"/>
        <w:rPr>
          <w:rFonts w:eastAsia="Calibri"/>
          <w:szCs w:val="28"/>
          <w:lang w:eastAsia="en-US"/>
        </w:rPr>
      </w:pPr>
      <w:r w:rsidRPr="006333B1">
        <w:tab/>
      </w:r>
      <w:r w:rsidR="006333B1" w:rsidRPr="006333B1">
        <w:rPr>
          <w:rFonts w:eastAsia="Calibri"/>
          <w:szCs w:val="28"/>
          <w:lang w:eastAsia="en-US"/>
        </w:rPr>
        <w:t>Печатные пособия:</w:t>
      </w:r>
    </w:p>
    <w:p w:rsidR="006333B1" w:rsidRPr="006333B1" w:rsidRDefault="006333B1" w:rsidP="006333B1">
      <w:pPr>
        <w:widowControl w:val="0"/>
        <w:suppressAutoHyphens/>
        <w:autoSpaceDE w:val="0"/>
        <w:autoSpaceDN w:val="0"/>
        <w:adjustRightInd w:val="0"/>
        <w:snapToGrid w:val="0"/>
        <w:spacing w:line="200" w:lineRule="atLeast"/>
        <w:ind w:left="720" w:hanging="720"/>
        <w:jc w:val="both"/>
      </w:pPr>
      <w:r w:rsidRPr="006333B1">
        <w:t>Комплект наглядных пособий «Литературное чтение</w:t>
      </w:r>
      <w:r>
        <w:t>» для 3</w:t>
      </w:r>
      <w:r w:rsidRPr="006333B1">
        <w:t xml:space="preserve"> класса.</w:t>
      </w:r>
    </w:p>
    <w:p w:rsidR="006333B1" w:rsidRPr="006333B1" w:rsidRDefault="006333B1" w:rsidP="006333B1">
      <w:pPr>
        <w:widowControl w:val="0"/>
        <w:suppressAutoHyphens/>
        <w:autoSpaceDE w:val="0"/>
        <w:autoSpaceDN w:val="0"/>
        <w:adjustRightInd w:val="0"/>
        <w:snapToGrid w:val="0"/>
        <w:spacing w:line="200" w:lineRule="atLeast"/>
        <w:ind w:left="720" w:hanging="720"/>
        <w:jc w:val="both"/>
      </w:pPr>
    </w:p>
    <w:p w:rsidR="006333B1" w:rsidRPr="006333B1" w:rsidRDefault="006333B1" w:rsidP="006333B1">
      <w:pPr>
        <w:ind w:left="360"/>
        <w:jc w:val="both"/>
        <w:rPr>
          <w:rFonts w:eastAsia="Calibri"/>
          <w:lang w:eastAsia="en-US"/>
        </w:rPr>
      </w:pPr>
      <w:r w:rsidRPr="006333B1">
        <w:rPr>
          <w:rFonts w:eastAsia="Calibri"/>
          <w:lang w:eastAsia="en-US"/>
        </w:rPr>
        <w:t>Интернет ресурсы:</w:t>
      </w:r>
    </w:p>
    <w:p w:rsidR="006333B1" w:rsidRPr="006333B1" w:rsidRDefault="006333B1" w:rsidP="006333B1">
      <w:pPr>
        <w:numPr>
          <w:ilvl w:val="0"/>
          <w:numId w:val="3"/>
        </w:numPr>
        <w:contextualSpacing/>
        <w:jc w:val="both"/>
        <w:rPr>
          <w:szCs w:val="28"/>
        </w:rPr>
      </w:pPr>
      <w:r w:rsidRPr="006333B1">
        <w:rPr>
          <w:szCs w:val="28"/>
        </w:rPr>
        <w:t>Единая коллекция Цифровых Образовательных Ресурсов. – Режим доступа: http://school-collection.edu.ru</w:t>
      </w:r>
    </w:p>
    <w:p w:rsidR="006333B1" w:rsidRPr="006333B1" w:rsidRDefault="006333B1" w:rsidP="006333B1">
      <w:pPr>
        <w:numPr>
          <w:ilvl w:val="0"/>
          <w:numId w:val="3"/>
        </w:numPr>
        <w:contextualSpacing/>
        <w:jc w:val="both"/>
        <w:rPr>
          <w:szCs w:val="28"/>
        </w:rPr>
      </w:pPr>
      <w:r w:rsidRPr="006333B1">
        <w:rPr>
          <w:szCs w:val="28"/>
        </w:rPr>
        <w:t>КМ-Школа (образовательная среда для комплексной информатизации школы). – Режим доступа: http:// www.km-school.ru</w:t>
      </w:r>
    </w:p>
    <w:p w:rsidR="006333B1" w:rsidRPr="006333B1" w:rsidRDefault="006333B1" w:rsidP="006333B1">
      <w:pPr>
        <w:numPr>
          <w:ilvl w:val="0"/>
          <w:numId w:val="3"/>
        </w:numPr>
        <w:contextualSpacing/>
        <w:jc w:val="both"/>
        <w:rPr>
          <w:szCs w:val="28"/>
        </w:rPr>
      </w:pPr>
      <w:r w:rsidRPr="006333B1">
        <w:rPr>
          <w:szCs w:val="28"/>
        </w:rPr>
        <w:t xml:space="preserve">Официальный сайт государственной системы развивающего обучения им. Л. В. </w:t>
      </w:r>
      <w:proofErr w:type="spellStart"/>
      <w:r w:rsidRPr="006333B1">
        <w:rPr>
          <w:szCs w:val="28"/>
        </w:rPr>
        <w:t>Занкова</w:t>
      </w:r>
      <w:proofErr w:type="spellEnd"/>
      <w:r w:rsidRPr="006333B1">
        <w:rPr>
          <w:szCs w:val="28"/>
        </w:rPr>
        <w:t>. – Режим доступа: http://zankov.ru</w:t>
      </w:r>
    </w:p>
    <w:p w:rsidR="006333B1" w:rsidRPr="006333B1" w:rsidRDefault="006333B1" w:rsidP="006333B1">
      <w:pPr>
        <w:numPr>
          <w:ilvl w:val="0"/>
          <w:numId w:val="3"/>
        </w:numPr>
        <w:contextualSpacing/>
        <w:jc w:val="both"/>
        <w:rPr>
          <w:szCs w:val="28"/>
        </w:rPr>
      </w:pPr>
      <w:r w:rsidRPr="006333B1">
        <w:rPr>
          <w:szCs w:val="28"/>
        </w:rPr>
        <w:t>Презентации уроков «Начальная школа». – Режим доступа: http://nachalka/info/about/193</w:t>
      </w:r>
    </w:p>
    <w:p w:rsidR="006333B1" w:rsidRPr="006333B1" w:rsidRDefault="006333B1" w:rsidP="006333B1">
      <w:pPr>
        <w:numPr>
          <w:ilvl w:val="0"/>
          <w:numId w:val="3"/>
        </w:numPr>
        <w:contextualSpacing/>
        <w:jc w:val="both"/>
        <w:rPr>
          <w:szCs w:val="28"/>
        </w:rPr>
      </w:pPr>
      <w:r w:rsidRPr="006333B1">
        <w:rPr>
          <w:szCs w:val="28"/>
        </w:rPr>
        <w:t>Я иду на урок начальной школы (материалы к уроку). – Режим доступа: http://nsc. 1september.ru/</w:t>
      </w:r>
      <w:proofErr w:type="spellStart"/>
      <w:r w:rsidRPr="006333B1">
        <w:rPr>
          <w:szCs w:val="28"/>
        </w:rPr>
        <w:t>urok</w:t>
      </w:r>
      <w:proofErr w:type="spellEnd"/>
    </w:p>
    <w:p w:rsidR="006333B1" w:rsidRPr="006333B1" w:rsidRDefault="006333B1" w:rsidP="006333B1">
      <w:pPr>
        <w:numPr>
          <w:ilvl w:val="0"/>
          <w:numId w:val="3"/>
        </w:numPr>
        <w:contextualSpacing/>
        <w:jc w:val="both"/>
        <w:rPr>
          <w:szCs w:val="28"/>
        </w:rPr>
      </w:pPr>
      <w:r w:rsidRPr="006333B1">
        <w:rPr>
          <w:szCs w:val="28"/>
        </w:rPr>
        <w:t>Методико-литературный сайт «Урок литературы»</w:t>
      </w:r>
    </w:p>
    <w:p w:rsidR="006333B1" w:rsidRPr="006333B1" w:rsidRDefault="006333B1" w:rsidP="006333B1">
      <w:pPr>
        <w:ind w:left="720"/>
        <w:contextualSpacing/>
        <w:jc w:val="both"/>
        <w:rPr>
          <w:szCs w:val="28"/>
        </w:rPr>
      </w:pPr>
      <w:r w:rsidRPr="006333B1">
        <w:rPr>
          <w:szCs w:val="28"/>
        </w:rPr>
        <w:t xml:space="preserve">http://mlis.fobr.ru </w:t>
      </w:r>
    </w:p>
    <w:p w:rsidR="006333B1" w:rsidRPr="006333B1" w:rsidRDefault="006333B1" w:rsidP="006333B1">
      <w:pPr>
        <w:numPr>
          <w:ilvl w:val="0"/>
          <w:numId w:val="3"/>
        </w:numPr>
        <w:contextualSpacing/>
        <w:jc w:val="both"/>
        <w:rPr>
          <w:szCs w:val="28"/>
        </w:rPr>
      </w:pPr>
      <w:r w:rsidRPr="006333B1">
        <w:rPr>
          <w:szCs w:val="28"/>
        </w:rPr>
        <w:t>Школьная библиотека: произведения, изучаемые в школьном курсе литературы</w:t>
      </w:r>
    </w:p>
    <w:p w:rsidR="006333B1" w:rsidRPr="006333B1" w:rsidRDefault="006333B1" w:rsidP="006333B1">
      <w:pPr>
        <w:ind w:left="720"/>
        <w:contextualSpacing/>
        <w:jc w:val="both"/>
        <w:rPr>
          <w:szCs w:val="28"/>
        </w:rPr>
      </w:pPr>
      <w:r w:rsidRPr="006333B1">
        <w:rPr>
          <w:szCs w:val="28"/>
        </w:rPr>
        <w:t xml:space="preserve">http://lib.prosv.ru </w:t>
      </w:r>
    </w:p>
    <w:p w:rsidR="006333B1" w:rsidRPr="006333B1" w:rsidRDefault="006333B1" w:rsidP="006333B1">
      <w:pPr>
        <w:numPr>
          <w:ilvl w:val="0"/>
          <w:numId w:val="3"/>
        </w:numPr>
        <w:contextualSpacing/>
        <w:jc w:val="both"/>
        <w:rPr>
          <w:szCs w:val="28"/>
        </w:rPr>
      </w:pPr>
      <w:r w:rsidRPr="006333B1">
        <w:rPr>
          <w:szCs w:val="28"/>
        </w:rPr>
        <w:t>Электронная библиотека современных литературных журналов</w:t>
      </w:r>
    </w:p>
    <w:p w:rsidR="006333B1" w:rsidRPr="006333B1" w:rsidRDefault="006333B1" w:rsidP="006333B1">
      <w:pPr>
        <w:ind w:left="720"/>
        <w:contextualSpacing/>
        <w:jc w:val="both"/>
        <w:rPr>
          <w:szCs w:val="28"/>
        </w:rPr>
      </w:pPr>
      <w:r w:rsidRPr="006333B1">
        <w:rPr>
          <w:szCs w:val="28"/>
        </w:rPr>
        <w:t xml:space="preserve">http://magazines.russ.ru </w:t>
      </w:r>
    </w:p>
    <w:p w:rsidR="006333B1" w:rsidRPr="006333B1" w:rsidRDefault="006333B1" w:rsidP="006333B1">
      <w:pPr>
        <w:numPr>
          <w:ilvl w:val="0"/>
          <w:numId w:val="3"/>
        </w:numPr>
        <w:contextualSpacing/>
        <w:jc w:val="both"/>
        <w:rPr>
          <w:szCs w:val="28"/>
        </w:rPr>
      </w:pPr>
      <w:r w:rsidRPr="006333B1">
        <w:rPr>
          <w:szCs w:val="28"/>
        </w:rPr>
        <w:lastRenderedPageBreak/>
        <w:t>Звучащая поэзия: поэтическая аудиобиблиотека</w:t>
      </w:r>
    </w:p>
    <w:p w:rsidR="006333B1" w:rsidRPr="006333B1" w:rsidRDefault="006333B1" w:rsidP="006333B1">
      <w:pPr>
        <w:ind w:left="720"/>
        <w:contextualSpacing/>
        <w:jc w:val="both"/>
        <w:rPr>
          <w:szCs w:val="28"/>
        </w:rPr>
      </w:pPr>
      <w:r w:rsidRPr="006333B1">
        <w:rPr>
          <w:szCs w:val="28"/>
        </w:rPr>
        <w:t xml:space="preserve">http://www.livepoetry.ru </w:t>
      </w:r>
    </w:p>
    <w:p w:rsidR="006333B1" w:rsidRPr="006333B1" w:rsidRDefault="006333B1" w:rsidP="006333B1">
      <w:pPr>
        <w:numPr>
          <w:ilvl w:val="0"/>
          <w:numId w:val="3"/>
        </w:numPr>
        <w:contextualSpacing/>
        <w:jc w:val="both"/>
        <w:rPr>
          <w:szCs w:val="28"/>
        </w:rPr>
      </w:pPr>
      <w:r w:rsidRPr="006333B1">
        <w:rPr>
          <w:szCs w:val="28"/>
        </w:rPr>
        <w:t>Классика русской литературы в аудиозаписи</w:t>
      </w:r>
    </w:p>
    <w:p w:rsidR="006333B1" w:rsidRPr="006333B1" w:rsidRDefault="006333B1" w:rsidP="006333B1">
      <w:pPr>
        <w:ind w:left="720"/>
        <w:contextualSpacing/>
        <w:jc w:val="both"/>
        <w:rPr>
          <w:szCs w:val="28"/>
        </w:rPr>
      </w:pPr>
      <w:r w:rsidRPr="006333B1">
        <w:rPr>
          <w:szCs w:val="28"/>
        </w:rPr>
        <w:t xml:space="preserve">http://www.ayguo.com </w:t>
      </w:r>
    </w:p>
    <w:p w:rsidR="006333B1" w:rsidRPr="006333B1" w:rsidRDefault="006333B1" w:rsidP="006333B1">
      <w:pPr>
        <w:numPr>
          <w:ilvl w:val="0"/>
          <w:numId w:val="3"/>
        </w:numPr>
        <w:contextualSpacing/>
        <w:jc w:val="both"/>
        <w:rPr>
          <w:szCs w:val="28"/>
        </w:rPr>
      </w:pPr>
      <w:proofErr w:type="spellStart"/>
      <w:r w:rsidRPr="006333B1">
        <w:rPr>
          <w:szCs w:val="28"/>
        </w:rPr>
        <w:t>Поэзия</w:t>
      </w:r>
      <w:proofErr w:type="gramStart"/>
      <w:r w:rsidRPr="006333B1">
        <w:rPr>
          <w:szCs w:val="28"/>
        </w:rPr>
        <w:t>.р</w:t>
      </w:r>
      <w:proofErr w:type="gramEnd"/>
      <w:r w:rsidRPr="006333B1">
        <w:rPr>
          <w:szCs w:val="28"/>
        </w:rPr>
        <w:t>у</w:t>
      </w:r>
      <w:proofErr w:type="spellEnd"/>
      <w:r w:rsidRPr="006333B1">
        <w:rPr>
          <w:szCs w:val="28"/>
        </w:rPr>
        <w:t>: литературно-поэтический сайт</w:t>
      </w:r>
    </w:p>
    <w:p w:rsidR="006333B1" w:rsidRPr="006333B1" w:rsidRDefault="006333B1" w:rsidP="006333B1">
      <w:pPr>
        <w:ind w:left="720"/>
        <w:contextualSpacing/>
        <w:jc w:val="both"/>
        <w:rPr>
          <w:szCs w:val="28"/>
        </w:rPr>
      </w:pPr>
      <w:r w:rsidRPr="006333B1">
        <w:rPr>
          <w:szCs w:val="28"/>
        </w:rPr>
        <w:t xml:space="preserve">http://www.poezia.ru </w:t>
      </w:r>
    </w:p>
    <w:p w:rsidR="006333B1" w:rsidRPr="006333B1" w:rsidRDefault="006333B1" w:rsidP="006333B1">
      <w:pPr>
        <w:numPr>
          <w:ilvl w:val="0"/>
          <w:numId w:val="3"/>
        </w:numPr>
        <w:contextualSpacing/>
        <w:jc w:val="both"/>
        <w:rPr>
          <w:szCs w:val="28"/>
        </w:rPr>
      </w:pPr>
      <w:r w:rsidRPr="006333B1">
        <w:rPr>
          <w:szCs w:val="28"/>
        </w:rPr>
        <w:t>Фундаментальная электронная библиотека «Русская литература и фольклор»</w:t>
      </w:r>
    </w:p>
    <w:p w:rsidR="006333B1" w:rsidRPr="00F826F1" w:rsidRDefault="006333B1" w:rsidP="00F826F1">
      <w:pPr>
        <w:ind w:left="720"/>
        <w:contextualSpacing/>
        <w:jc w:val="both"/>
        <w:rPr>
          <w:szCs w:val="28"/>
        </w:rPr>
      </w:pPr>
      <w:r w:rsidRPr="006333B1">
        <w:rPr>
          <w:szCs w:val="28"/>
        </w:rPr>
        <w:t>http://www.feb-web.ru</w:t>
      </w:r>
    </w:p>
    <w:p w:rsidR="006333B1" w:rsidRPr="006333B1" w:rsidRDefault="006333B1" w:rsidP="006333B1">
      <w:pPr>
        <w:spacing w:after="200"/>
        <w:ind w:firstLine="360"/>
        <w:contextualSpacing/>
        <w:jc w:val="both"/>
        <w:rPr>
          <w:rFonts w:eastAsia="Calibri"/>
          <w:szCs w:val="28"/>
          <w:lang w:eastAsia="en-US"/>
        </w:rPr>
      </w:pPr>
      <w:r w:rsidRPr="006333B1">
        <w:rPr>
          <w:szCs w:val="28"/>
        </w:rPr>
        <w:t>Экранно-звуковые и мультимедийные пособия:</w:t>
      </w:r>
    </w:p>
    <w:p w:rsidR="006333B1" w:rsidRPr="006333B1" w:rsidRDefault="006333B1" w:rsidP="006333B1">
      <w:pPr>
        <w:numPr>
          <w:ilvl w:val="0"/>
          <w:numId w:val="4"/>
        </w:numPr>
        <w:spacing w:after="200"/>
        <w:contextualSpacing/>
        <w:jc w:val="both"/>
      </w:pPr>
      <w:r w:rsidRPr="006333B1">
        <w:t>Образовательный комплекс «1С: Школа. Игры и задачи, 1–4 классы».</w:t>
      </w:r>
    </w:p>
    <w:p w:rsidR="006333B1" w:rsidRPr="006333B1" w:rsidRDefault="006333B1" w:rsidP="006333B1">
      <w:pPr>
        <w:spacing w:after="200"/>
        <w:ind w:left="720"/>
        <w:contextualSpacing/>
        <w:jc w:val="both"/>
      </w:pPr>
    </w:p>
    <w:p w:rsidR="006333B1" w:rsidRPr="006333B1" w:rsidRDefault="006333B1" w:rsidP="006333B1">
      <w:pPr>
        <w:ind w:firstLine="708"/>
        <w:jc w:val="both"/>
        <w:outlineLvl w:val="0"/>
      </w:pPr>
      <w:r w:rsidRPr="006333B1">
        <w:t>Материально-техническое обеспечение:</w:t>
      </w:r>
    </w:p>
    <w:p w:rsidR="006333B1" w:rsidRPr="006333B1" w:rsidRDefault="006333B1" w:rsidP="006333B1">
      <w:pPr>
        <w:widowControl w:val="0"/>
        <w:suppressAutoHyphens/>
        <w:autoSpaceDE w:val="0"/>
        <w:autoSpaceDN w:val="0"/>
        <w:adjustRightInd w:val="0"/>
        <w:snapToGrid w:val="0"/>
        <w:spacing w:line="200" w:lineRule="atLeast"/>
        <w:ind w:left="720" w:hanging="720"/>
        <w:jc w:val="both"/>
      </w:pPr>
      <w:r w:rsidRPr="006333B1">
        <w:t>1.  Компьютер.</w:t>
      </w:r>
    </w:p>
    <w:p w:rsidR="006333B1" w:rsidRDefault="006333B1" w:rsidP="006333B1">
      <w:pPr>
        <w:widowControl w:val="0"/>
        <w:suppressAutoHyphens/>
        <w:autoSpaceDE w:val="0"/>
        <w:autoSpaceDN w:val="0"/>
        <w:adjustRightInd w:val="0"/>
        <w:snapToGrid w:val="0"/>
        <w:spacing w:line="200" w:lineRule="atLeast"/>
        <w:ind w:left="720" w:hanging="720"/>
        <w:jc w:val="both"/>
      </w:pPr>
      <w:r w:rsidRPr="006333B1">
        <w:t>2.</w:t>
      </w:r>
      <w:r w:rsidR="009A6291">
        <w:t xml:space="preserve">  Проектор</w:t>
      </w:r>
      <w:r w:rsidRPr="006333B1">
        <w:t>.</w:t>
      </w:r>
    </w:p>
    <w:p w:rsidR="009A6291" w:rsidRPr="006333B1" w:rsidRDefault="009A6291" w:rsidP="006333B1">
      <w:pPr>
        <w:widowControl w:val="0"/>
        <w:suppressAutoHyphens/>
        <w:autoSpaceDE w:val="0"/>
        <w:autoSpaceDN w:val="0"/>
        <w:adjustRightInd w:val="0"/>
        <w:snapToGrid w:val="0"/>
        <w:spacing w:line="200" w:lineRule="atLeast"/>
        <w:ind w:left="720" w:hanging="720"/>
        <w:jc w:val="both"/>
      </w:pPr>
      <w:r>
        <w:t>3.  Экран.</w:t>
      </w:r>
    </w:p>
    <w:p w:rsidR="006333B1" w:rsidRPr="006333B1" w:rsidRDefault="009A6291" w:rsidP="006333B1">
      <w:pPr>
        <w:widowControl w:val="0"/>
        <w:suppressAutoHyphens/>
        <w:autoSpaceDE w:val="0"/>
        <w:autoSpaceDN w:val="0"/>
        <w:adjustRightInd w:val="0"/>
        <w:snapToGrid w:val="0"/>
        <w:spacing w:line="200" w:lineRule="atLeast"/>
        <w:ind w:left="720" w:hanging="720"/>
        <w:jc w:val="both"/>
      </w:pPr>
      <w:r>
        <w:t>4</w:t>
      </w:r>
      <w:r w:rsidR="006333B1" w:rsidRPr="006333B1">
        <w:t xml:space="preserve">.  Принтер. </w:t>
      </w:r>
    </w:p>
    <w:p w:rsidR="00BC3A98" w:rsidRPr="00F826F1" w:rsidRDefault="009A6291" w:rsidP="00F826F1">
      <w:pPr>
        <w:widowControl w:val="0"/>
        <w:suppressAutoHyphens/>
        <w:autoSpaceDE w:val="0"/>
        <w:autoSpaceDN w:val="0"/>
        <w:adjustRightInd w:val="0"/>
        <w:snapToGrid w:val="0"/>
        <w:spacing w:line="200" w:lineRule="atLeast"/>
        <w:ind w:left="720" w:hanging="720"/>
        <w:jc w:val="both"/>
      </w:pPr>
      <w:r>
        <w:t>5</w:t>
      </w:r>
      <w:r w:rsidR="00F826F1">
        <w:t>.  Сканер.</w:t>
      </w:r>
    </w:p>
    <w:p w:rsidR="00BC3A98" w:rsidRPr="006333B1" w:rsidRDefault="00BC3A98" w:rsidP="006333B1">
      <w:pPr>
        <w:jc w:val="both"/>
        <w:outlineLvl w:val="0"/>
        <w:rPr>
          <w:b/>
        </w:rPr>
      </w:pPr>
    </w:p>
    <w:p w:rsidR="009C37F5" w:rsidRPr="006333B1" w:rsidRDefault="009C37F5" w:rsidP="006333B1">
      <w:pPr>
        <w:jc w:val="both"/>
      </w:pPr>
    </w:p>
    <w:sectPr w:rsidR="009C37F5" w:rsidRPr="006333B1" w:rsidSect="00CD5733">
      <w:pgSz w:w="11906" w:h="16838"/>
      <w:pgMar w:top="709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32727"/>
    <w:multiLevelType w:val="hybridMultilevel"/>
    <w:tmpl w:val="8160A116"/>
    <w:lvl w:ilvl="0" w:tplc="7046C11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54D40"/>
    <w:multiLevelType w:val="hybridMultilevel"/>
    <w:tmpl w:val="02E0A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4012F"/>
    <w:multiLevelType w:val="hybridMultilevel"/>
    <w:tmpl w:val="CB8A1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E7D1F"/>
    <w:multiLevelType w:val="hybridMultilevel"/>
    <w:tmpl w:val="D618D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3A98"/>
    <w:rsid w:val="000A5BE7"/>
    <w:rsid w:val="0037522A"/>
    <w:rsid w:val="0052519E"/>
    <w:rsid w:val="00530798"/>
    <w:rsid w:val="00567AC2"/>
    <w:rsid w:val="00617DB3"/>
    <w:rsid w:val="006333B1"/>
    <w:rsid w:val="00642155"/>
    <w:rsid w:val="00746761"/>
    <w:rsid w:val="00765C4E"/>
    <w:rsid w:val="00915AD8"/>
    <w:rsid w:val="009A6291"/>
    <w:rsid w:val="009C37F5"/>
    <w:rsid w:val="00A47463"/>
    <w:rsid w:val="00BB1152"/>
    <w:rsid w:val="00BC3A98"/>
    <w:rsid w:val="00C246A7"/>
    <w:rsid w:val="00CD5733"/>
    <w:rsid w:val="00D343B3"/>
    <w:rsid w:val="00EC7B95"/>
    <w:rsid w:val="00F72446"/>
    <w:rsid w:val="00F826F1"/>
    <w:rsid w:val="00FC2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C3A98"/>
    <w:rPr>
      <w:b/>
      <w:bCs/>
    </w:rPr>
  </w:style>
  <w:style w:type="paragraph" w:styleId="a4">
    <w:name w:val="No Spacing"/>
    <w:uiPriority w:val="1"/>
    <w:qFormat/>
    <w:rsid w:val="00BC3A9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Style">
    <w:name w:val="Paragraph Style"/>
    <w:rsid w:val="00BC3A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5A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5A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1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14</Pages>
  <Words>6066</Words>
  <Characters>34581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cab2</dc:creator>
  <cp:lastModifiedBy>MF</cp:lastModifiedBy>
  <cp:revision>18</cp:revision>
  <cp:lastPrinted>2015-06-15T04:58:00Z</cp:lastPrinted>
  <dcterms:created xsi:type="dcterms:W3CDTF">2015-03-05T12:18:00Z</dcterms:created>
  <dcterms:modified xsi:type="dcterms:W3CDTF">2015-10-07T21:10:00Z</dcterms:modified>
</cp:coreProperties>
</file>