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DA" w:rsidRPr="00071BDA" w:rsidRDefault="00071BDA" w:rsidP="00071BDA">
      <w:pPr>
        <w:pStyle w:val="c1"/>
        <w:shd w:val="clear" w:color="auto" w:fill="FFFFFF"/>
        <w:spacing w:before="0" w:after="0"/>
        <w:jc w:val="right"/>
        <w:rPr>
          <w:rStyle w:val="c2"/>
          <w:b/>
          <w:color w:val="000000" w:themeColor="text1"/>
          <w:sz w:val="28"/>
          <w:szCs w:val="28"/>
        </w:rPr>
      </w:pPr>
      <w:r w:rsidRPr="00071BDA">
        <w:rPr>
          <w:rStyle w:val="c2"/>
          <w:b/>
          <w:color w:val="000000" w:themeColor="text1"/>
          <w:sz w:val="28"/>
          <w:szCs w:val="28"/>
        </w:rPr>
        <w:t>Гадицкая В.Н.,</w:t>
      </w:r>
    </w:p>
    <w:p w:rsidR="00071BDA" w:rsidRPr="00071BDA" w:rsidRDefault="00071BDA" w:rsidP="00071BDA">
      <w:pPr>
        <w:pStyle w:val="c1"/>
        <w:shd w:val="clear" w:color="auto" w:fill="FFFFFF"/>
        <w:spacing w:before="0" w:after="0"/>
        <w:jc w:val="right"/>
        <w:rPr>
          <w:rStyle w:val="c2"/>
          <w:b/>
          <w:color w:val="000000" w:themeColor="text1"/>
          <w:sz w:val="28"/>
          <w:szCs w:val="28"/>
        </w:rPr>
      </w:pPr>
      <w:r w:rsidRPr="00071BDA">
        <w:rPr>
          <w:rStyle w:val="c2"/>
          <w:b/>
          <w:color w:val="000000" w:themeColor="text1"/>
          <w:sz w:val="28"/>
          <w:szCs w:val="28"/>
        </w:rPr>
        <w:t>старший воспитатель ГБДОУ д/с № 52</w:t>
      </w:r>
    </w:p>
    <w:p w:rsidR="00071BDA" w:rsidRPr="00071BDA" w:rsidRDefault="00071BDA" w:rsidP="00071BDA">
      <w:pPr>
        <w:pStyle w:val="c1"/>
        <w:shd w:val="clear" w:color="auto" w:fill="FFFFFF"/>
        <w:spacing w:before="0" w:after="0"/>
        <w:jc w:val="right"/>
        <w:rPr>
          <w:rStyle w:val="c2"/>
          <w:b/>
          <w:color w:val="000000" w:themeColor="text1"/>
          <w:sz w:val="28"/>
          <w:szCs w:val="28"/>
        </w:rPr>
      </w:pPr>
      <w:r w:rsidRPr="00071BDA">
        <w:rPr>
          <w:rStyle w:val="c2"/>
          <w:b/>
          <w:color w:val="000000" w:themeColor="text1"/>
          <w:sz w:val="28"/>
          <w:szCs w:val="28"/>
        </w:rPr>
        <w:t xml:space="preserve"> Колпинского района Санкт-Петербурга</w:t>
      </w:r>
    </w:p>
    <w:p w:rsidR="00071BDA" w:rsidRPr="00071BDA" w:rsidRDefault="00071BDA" w:rsidP="00071BDA">
      <w:pPr>
        <w:pStyle w:val="c1"/>
        <w:shd w:val="clear" w:color="auto" w:fill="FFFFFF"/>
        <w:spacing w:before="0" w:after="0"/>
        <w:rPr>
          <w:rStyle w:val="c2"/>
          <w:b/>
          <w:color w:val="000000" w:themeColor="text1"/>
          <w:sz w:val="28"/>
          <w:szCs w:val="28"/>
        </w:rPr>
      </w:pPr>
    </w:p>
    <w:p w:rsidR="00071BDA" w:rsidRPr="00071BDA" w:rsidRDefault="00071BDA" w:rsidP="00071BDA">
      <w:pPr>
        <w:pStyle w:val="c1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071BDA">
        <w:rPr>
          <w:rStyle w:val="c2"/>
          <w:b/>
          <w:color w:val="000000" w:themeColor="text1"/>
          <w:sz w:val="28"/>
          <w:szCs w:val="28"/>
        </w:rPr>
        <w:t>Сценарий творческой гостиной  «Интеграция образовательных областей при организации познавательно-исследовательской деятельности с детьми старшего дошкольного возраста в соответствии с Программой</w:t>
      </w:r>
      <w:r w:rsidRPr="00071BDA">
        <w:rPr>
          <w:rStyle w:val="c2"/>
          <w:color w:val="000000" w:themeColor="text1"/>
          <w:sz w:val="28"/>
          <w:szCs w:val="28"/>
        </w:rPr>
        <w:t>»</w:t>
      </w:r>
    </w:p>
    <w:p w:rsidR="00071BDA" w:rsidRDefault="00071BDA" w:rsidP="00071BDA">
      <w:pPr>
        <w:pStyle w:val="c3"/>
        <w:shd w:val="clear" w:color="auto" w:fill="FFFFFF"/>
        <w:spacing w:after="0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Участники: Старшие воспитатели</w:t>
      </w:r>
      <w:proofErr w:type="gramStart"/>
      <w:r>
        <w:rPr>
          <w:rStyle w:val="c2"/>
          <w:color w:val="000000" w:themeColor="text1"/>
          <w:sz w:val="28"/>
          <w:szCs w:val="28"/>
        </w:rPr>
        <w:t>,в</w:t>
      </w:r>
      <w:proofErr w:type="gramEnd"/>
      <w:r>
        <w:rPr>
          <w:rStyle w:val="c2"/>
          <w:color w:val="000000" w:themeColor="text1"/>
          <w:sz w:val="28"/>
          <w:szCs w:val="28"/>
        </w:rPr>
        <w:t>оспитатели.</w:t>
      </w:r>
    </w:p>
    <w:p w:rsidR="00071BDA" w:rsidRPr="00071BDA" w:rsidRDefault="00071BDA" w:rsidP="00071BDA">
      <w:pPr>
        <w:pStyle w:val="c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071BDA">
        <w:rPr>
          <w:rStyle w:val="c2"/>
          <w:color w:val="000000" w:themeColor="text1"/>
          <w:sz w:val="28"/>
          <w:szCs w:val="28"/>
        </w:rPr>
        <w:t>Цель:</w:t>
      </w:r>
      <w:r w:rsidRPr="00071BDA">
        <w:rPr>
          <w:color w:val="000000" w:themeColor="text1"/>
          <w:sz w:val="28"/>
          <w:szCs w:val="28"/>
        </w:rPr>
        <w:t> </w:t>
      </w:r>
    </w:p>
    <w:p w:rsidR="00071BDA" w:rsidRPr="00071BDA" w:rsidRDefault="00071BDA" w:rsidP="00071BDA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Обогатить опыт начинающих старших воспитателей в плане реализации интегрированной  познавательно-исследовательской деятельности старших дошкольников.</w:t>
      </w:r>
    </w:p>
    <w:p w:rsidR="00071BDA" w:rsidRPr="00071BDA" w:rsidRDefault="00071BDA" w:rsidP="00071BDA">
      <w:pPr>
        <w:pStyle w:val="c3"/>
        <w:numPr>
          <w:ilvl w:val="0"/>
          <w:numId w:val="2"/>
        </w:numPr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Продемонстрировать мастерство воспитателей – участников и победителей различных конкурсов. Воспитывать стремление приобретать мастерство, участвуя в творческих мероприятиях и конкурсах. Способствовать формированию устойчивого интереса к профессии.</w:t>
      </w:r>
    </w:p>
    <w:p w:rsidR="00071BDA" w:rsidRPr="00071BDA" w:rsidRDefault="00071BDA" w:rsidP="00071BDA">
      <w:pPr>
        <w:pStyle w:val="c3"/>
        <w:shd w:val="clear" w:color="auto" w:fill="FFFFFF"/>
        <w:spacing w:after="0"/>
        <w:rPr>
          <w:rStyle w:val="c2"/>
          <w:b/>
          <w:color w:val="000000" w:themeColor="text1"/>
          <w:sz w:val="28"/>
          <w:szCs w:val="28"/>
        </w:rPr>
      </w:pPr>
      <w:r w:rsidRPr="00071BDA">
        <w:rPr>
          <w:rStyle w:val="c2"/>
          <w:b/>
          <w:color w:val="000000" w:themeColor="text1"/>
          <w:sz w:val="28"/>
          <w:szCs w:val="28"/>
        </w:rPr>
        <w:t xml:space="preserve">Средства: мультимедиа средства, </w:t>
      </w:r>
      <w:proofErr w:type="gramStart"/>
      <w:r w:rsidRPr="00071BDA">
        <w:rPr>
          <w:rStyle w:val="c2"/>
          <w:b/>
          <w:color w:val="000000" w:themeColor="text1"/>
          <w:sz w:val="28"/>
          <w:szCs w:val="28"/>
        </w:rPr>
        <w:t>слайд-презентации</w:t>
      </w:r>
      <w:proofErr w:type="gramEnd"/>
      <w:r w:rsidRPr="00071BDA">
        <w:rPr>
          <w:rStyle w:val="c2"/>
          <w:b/>
          <w:color w:val="000000" w:themeColor="text1"/>
          <w:sz w:val="28"/>
          <w:szCs w:val="28"/>
        </w:rPr>
        <w:t>, стендовые доклады.</w:t>
      </w:r>
    </w:p>
    <w:p w:rsidR="00071BDA" w:rsidRPr="00071BDA" w:rsidRDefault="00071BDA" w:rsidP="00071BDA">
      <w:pPr>
        <w:pStyle w:val="c3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071BDA">
        <w:rPr>
          <w:b/>
          <w:color w:val="000000" w:themeColor="text1"/>
          <w:sz w:val="28"/>
          <w:szCs w:val="28"/>
        </w:rPr>
        <w:t>1 часть встречи:</w:t>
      </w:r>
    </w:p>
    <w:p w:rsidR="00071BDA" w:rsidRPr="00071BDA" w:rsidRDefault="00DA19FE" w:rsidP="00071BDA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Ведущий: </w:t>
      </w:r>
      <w:r w:rsidR="00071BDA" w:rsidRPr="00071BDA">
        <w:rPr>
          <w:color w:val="000000" w:themeColor="text1"/>
          <w:sz w:val="28"/>
          <w:szCs w:val="28"/>
        </w:rPr>
        <w:t>Здравствуйте,  дорогие наши педагоги, уважаемые гости!</w:t>
      </w:r>
    </w:p>
    <w:p w:rsidR="00071BDA" w:rsidRPr="00071BDA" w:rsidRDefault="00071BDA" w:rsidP="00071BDA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 xml:space="preserve"> Сегодня наша встреча состоится в форме творческой  гостиной</w:t>
      </w:r>
      <w:proofErr w:type="gramStart"/>
      <w:r w:rsidRPr="00071BDA">
        <w:rPr>
          <w:color w:val="000000" w:themeColor="text1"/>
          <w:sz w:val="28"/>
          <w:szCs w:val="28"/>
        </w:rPr>
        <w:t xml:space="preserve"> .</w:t>
      </w:r>
      <w:proofErr w:type="gramEnd"/>
      <w:r w:rsidRPr="00071BDA">
        <w:rPr>
          <w:color w:val="000000" w:themeColor="text1"/>
          <w:sz w:val="28"/>
          <w:szCs w:val="28"/>
        </w:rPr>
        <w:t xml:space="preserve"> </w:t>
      </w:r>
    </w:p>
    <w:p w:rsidR="00071BDA" w:rsidRPr="00071BDA" w:rsidRDefault="00071BDA" w:rsidP="00071BDA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Тема нашей встречи: «Интеграция образовательных областей при организации познавательно-исследовательской деятельности с детьми старшего дошкольного возраста в соответствии с Программой»  Всем нам известны слова великого А.С. Макаренко: «Мастерство воспитателя не является каким-то особым искусством, требующим таланта, но это специальность, которой надо учить, как надо учить врача его мастерству, как надо учить музыканта». Поэтому мы пригласили креативных воспитателей, работающих над проблемами организации опытн</w:t>
      </w:r>
      <w:proofErr w:type="gramStart"/>
      <w:r w:rsidRPr="00071BDA">
        <w:rPr>
          <w:color w:val="000000" w:themeColor="text1"/>
          <w:sz w:val="28"/>
          <w:szCs w:val="28"/>
        </w:rPr>
        <w:t>о-</w:t>
      </w:r>
      <w:proofErr w:type="gramEnd"/>
      <w:r w:rsidRPr="00071BDA">
        <w:rPr>
          <w:color w:val="000000" w:themeColor="text1"/>
          <w:sz w:val="28"/>
          <w:szCs w:val="28"/>
        </w:rPr>
        <w:t xml:space="preserve"> исследовательской деяте</w:t>
      </w:r>
      <w:bookmarkStart w:id="0" w:name="_GoBack"/>
      <w:bookmarkEnd w:id="0"/>
      <w:r w:rsidRPr="00071BDA">
        <w:rPr>
          <w:color w:val="000000" w:themeColor="text1"/>
          <w:sz w:val="28"/>
          <w:szCs w:val="28"/>
        </w:rPr>
        <w:t>льности с детьми старших групп.</w:t>
      </w:r>
    </w:p>
    <w:p w:rsidR="00071BDA" w:rsidRPr="00071BDA" w:rsidRDefault="00071BDA" w:rsidP="00071BDA">
      <w:pPr>
        <w:pStyle w:val="c1"/>
        <w:shd w:val="clear" w:color="auto" w:fill="FFFFFF"/>
        <w:spacing w:line="360" w:lineRule="auto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Представление гостей.</w:t>
      </w:r>
    </w:p>
    <w:p w:rsidR="00071BDA" w:rsidRPr="00071BDA" w:rsidRDefault="00071BDA" w:rsidP="00071BDA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Каждый из них сегодня может продемонстрировать своё мастерство в этом направлении развития детей дошкольного возраста.</w:t>
      </w:r>
    </w:p>
    <w:p w:rsidR="00071BDA" w:rsidRPr="00071BDA" w:rsidRDefault="00071BDA" w:rsidP="00071BDA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lastRenderedPageBreak/>
        <w:t xml:space="preserve">Хочется начать с информации  о вышедшем </w:t>
      </w:r>
      <w:proofErr w:type="gramStart"/>
      <w:r w:rsidRPr="00071BDA">
        <w:rPr>
          <w:color w:val="000000" w:themeColor="text1"/>
          <w:sz w:val="28"/>
          <w:szCs w:val="28"/>
        </w:rPr>
        <w:t>Приказе</w:t>
      </w:r>
      <w:proofErr w:type="gramEnd"/>
      <w:r w:rsidRPr="00071BDA">
        <w:rPr>
          <w:color w:val="000000" w:themeColor="text1"/>
          <w:sz w:val="28"/>
          <w:szCs w:val="28"/>
        </w:rPr>
        <w:t xml:space="preserve"> о новых </w:t>
      </w:r>
    </w:p>
    <w:p w:rsidR="00071BDA" w:rsidRPr="00071BDA" w:rsidRDefault="00071BDA" w:rsidP="00DA19FE">
      <w:pPr>
        <w:pStyle w:val="c3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ФГОС</w:t>
      </w:r>
      <w:proofErr w:type="gramStart"/>
      <w:r w:rsidRPr="00071BDA">
        <w:rPr>
          <w:color w:val="000000" w:themeColor="text1"/>
          <w:sz w:val="28"/>
          <w:szCs w:val="28"/>
        </w:rPr>
        <w:t xml:space="preserve"> :</w:t>
      </w:r>
      <w:proofErr w:type="gramEnd"/>
      <w:r w:rsidRPr="00071BDA">
        <w:rPr>
          <w:color w:val="000000" w:themeColor="text1"/>
          <w:sz w:val="28"/>
          <w:szCs w:val="28"/>
        </w:rPr>
        <w:t xml:space="preserve"> Решение задач развития детей во ФГОС предполагается в пяти областях</w:t>
      </w:r>
      <w:proofErr w:type="gramStart"/>
      <w:r w:rsidRPr="00071BDA">
        <w:rPr>
          <w:color w:val="000000" w:themeColor="text1"/>
          <w:sz w:val="28"/>
          <w:szCs w:val="28"/>
        </w:rPr>
        <w:t xml:space="preserve"> :</w:t>
      </w:r>
      <w:proofErr w:type="gramEnd"/>
      <w:r w:rsidRPr="00071BDA">
        <w:rPr>
          <w:color w:val="000000" w:themeColor="text1"/>
          <w:sz w:val="28"/>
          <w:szCs w:val="28"/>
        </w:rPr>
        <w:t xml:space="preserve"> </w:t>
      </w:r>
    </w:p>
    <w:p w:rsidR="00071BDA" w:rsidRPr="00071BDA" w:rsidRDefault="00071BDA" w:rsidP="00DA19FE">
      <w:pPr>
        <w:pStyle w:val="c3"/>
        <w:numPr>
          <w:ilvl w:val="0"/>
          <w:numId w:val="5"/>
        </w:numPr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Социально-коммуникативное развитие</w:t>
      </w:r>
    </w:p>
    <w:p w:rsidR="00071BDA" w:rsidRPr="00071BDA" w:rsidRDefault="00071BDA" w:rsidP="00DA19FE">
      <w:pPr>
        <w:pStyle w:val="c3"/>
        <w:numPr>
          <w:ilvl w:val="0"/>
          <w:numId w:val="5"/>
        </w:numPr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Познавательное развитие</w:t>
      </w:r>
    </w:p>
    <w:p w:rsidR="00071BDA" w:rsidRPr="00071BDA" w:rsidRDefault="00071BDA" w:rsidP="00DA19FE">
      <w:pPr>
        <w:pStyle w:val="c3"/>
        <w:numPr>
          <w:ilvl w:val="0"/>
          <w:numId w:val="5"/>
        </w:numPr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Речевое развитие</w:t>
      </w:r>
    </w:p>
    <w:p w:rsidR="00071BDA" w:rsidRPr="00071BDA" w:rsidRDefault="00071BDA" w:rsidP="00DA19FE">
      <w:pPr>
        <w:pStyle w:val="c3"/>
        <w:numPr>
          <w:ilvl w:val="0"/>
          <w:numId w:val="5"/>
        </w:numPr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Художественно-эстетическое развитие</w:t>
      </w:r>
    </w:p>
    <w:p w:rsidR="00071BDA" w:rsidRPr="00071BDA" w:rsidRDefault="00071BDA" w:rsidP="00DA19FE">
      <w:pPr>
        <w:pStyle w:val="c3"/>
        <w:numPr>
          <w:ilvl w:val="0"/>
          <w:numId w:val="5"/>
        </w:numPr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Физическое развитие</w:t>
      </w:r>
    </w:p>
    <w:p w:rsidR="00071BDA" w:rsidRPr="00071BDA" w:rsidRDefault="00071BDA" w:rsidP="00DA19FE">
      <w:pPr>
        <w:pStyle w:val="c3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071BDA" w:rsidRPr="00071BDA" w:rsidRDefault="00071BDA" w:rsidP="00071BDA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И  должно быть направлено на приобретение опыта в том числе и в познавательно-исследовательской  деятельности. (исследовании объектов окружающего мира и экспериментировании с ними)</w:t>
      </w:r>
      <w:proofErr w:type="gramStart"/>
      <w:r w:rsidRPr="00071BDA">
        <w:rPr>
          <w:color w:val="000000" w:themeColor="text1"/>
          <w:sz w:val="28"/>
          <w:szCs w:val="28"/>
        </w:rPr>
        <w:t xml:space="preserve"> .</w:t>
      </w:r>
      <w:proofErr w:type="gramEnd"/>
    </w:p>
    <w:p w:rsidR="00071BDA" w:rsidRPr="00071BDA" w:rsidRDefault="00071BDA" w:rsidP="00071BDA">
      <w:pPr>
        <w:pStyle w:val="c4"/>
        <w:shd w:val="clear" w:color="auto" w:fill="FFFFFF"/>
        <w:spacing w:line="360" w:lineRule="auto"/>
        <w:rPr>
          <w:b/>
          <w:i/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В требованиях Стандарта к организации образовательного  пространства также прописана использование  разнообразие материалов</w:t>
      </w:r>
      <w:proofErr w:type="gramStart"/>
      <w:r w:rsidRPr="00071BDA">
        <w:rPr>
          <w:color w:val="000000" w:themeColor="text1"/>
          <w:sz w:val="28"/>
          <w:szCs w:val="28"/>
        </w:rPr>
        <w:t xml:space="preserve"> ,</w:t>
      </w:r>
      <w:proofErr w:type="gramEnd"/>
      <w:r w:rsidRPr="00071BDA">
        <w:rPr>
          <w:color w:val="000000" w:themeColor="text1"/>
          <w:sz w:val="28"/>
          <w:szCs w:val="28"/>
        </w:rPr>
        <w:t>оборудования     и инвентаря (в здании и на участке) ,которые должны обеспечить познавательную, исследовательскую и творческую активность всех категорий воспитанников, эксперименти</w:t>
      </w:r>
      <w:r w:rsidRPr="00071BDA">
        <w:rPr>
          <w:b/>
          <w:i/>
          <w:color w:val="000000" w:themeColor="text1"/>
          <w:sz w:val="28"/>
          <w:szCs w:val="28"/>
        </w:rPr>
        <w:t>рование с доступными детям материалами (в том числе с водой и песком) .</w:t>
      </w:r>
    </w:p>
    <w:p w:rsidR="00071BDA" w:rsidRDefault="00071BDA" w:rsidP="00071BDA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Эту работу детский сад начинает с раннего возраста. И продолжает в сташих группах.</w:t>
      </w:r>
    </w:p>
    <w:p w:rsidR="00071BDA" w:rsidRPr="00071BDA" w:rsidRDefault="00071BDA" w:rsidP="00071BDA">
      <w:pPr>
        <w:pStyle w:val="c4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071BDA">
        <w:rPr>
          <w:b/>
          <w:color w:val="000000" w:themeColor="text1"/>
          <w:sz w:val="28"/>
          <w:szCs w:val="28"/>
        </w:rPr>
        <w:t>2 часть</w:t>
      </w:r>
      <w:r>
        <w:rPr>
          <w:b/>
          <w:color w:val="000000" w:themeColor="text1"/>
          <w:sz w:val="28"/>
          <w:szCs w:val="28"/>
        </w:rPr>
        <w:t xml:space="preserve"> встречи</w:t>
      </w:r>
      <w:r w:rsidRPr="00071BDA">
        <w:rPr>
          <w:b/>
          <w:color w:val="000000" w:themeColor="text1"/>
          <w:sz w:val="28"/>
          <w:szCs w:val="28"/>
        </w:rPr>
        <w:t>.</w:t>
      </w:r>
    </w:p>
    <w:p w:rsidR="00071BDA" w:rsidRPr="00071BDA" w:rsidRDefault="00071BDA" w:rsidP="00071BDA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 xml:space="preserve"> Педагоги приглашаются по подгруппам на просмотр совместной познавательно-исследовательской деятельности.</w:t>
      </w:r>
    </w:p>
    <w:p w:rsidR="00DA19FE" w:rsidRPr="00071BDA" w:rsidRDefault="00DA19FE" w:rsidP="00DA19FE">
      <w:pPr>
        <w:pStyle w:val="c3"/>
        <w:numPr>
          <w:ilvl w:val="0"/>
          <w:numId w:val="7"/>
        </w:numPr>
        <w:shd w:val="clear" w:color="auto" w:fill="FFFFFF"/>
        <w:spacing w:after="0"/>
        <w:rPr>
          <w:sz w:val="28"/>
          <w:szCs w:val="28"/>
        </w:rPr>
      </w:pPr>
      <w:r w:rsidRPr="00071BDA">
        <w:rPr>
          <w:b/>
          <w:sz w:val="28"/>
          <w:szCs w:val="28"/>
        </w:rPr>
        <w:t>Приключение Капельки»</w:t>
      </w:r>
      <w:r w:rsidRPr="00071BDA">
        <w:rPr>
          <w:sz w:val="28"/>
          <w:szCs w:val="28"/>
        </w:rPr>
        <w:t xml:space="preserve"> Совместная познавательно-исследовательская деятельность педагога с детьми старшей  группы«</w:t>
      </w:r>
    </w:p>
    <w:p w:rsidR="00071BDA" w:rsidRPr="00071BDA" w:rsidRDefault="00DA19FE" w:rsidP="00DA19FE">
      <w:pPr>
        <w:pStyle w:val="c4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071BDA">
        <w:rPr>
          <w:sz w:val="28"/>
          <w:szCs w:val="28"/>
        </w:rPr>
        <w:t>«</w:t>
      </w:r>
      <w:r w:rsidRPr="00071BDA">
        <w:rPr>
          <w:b/>
          <w:sz w:val="28"/>
          <w:szCs w:val="28"/>
        </w:rPr>
        <w:t>Секреты Смурфика»</w:t>
      </w:r>
      <w:r w:rsidRPr="00071BDA">
        <w:rPr>
          <w:sz w:val="28"/>
          <w:szCs w:val="28"/>
        </w:rPr>
        <w:t xml:space="preserve"> Совместная познавательно-исследовательская деятельность педагога с детьми подготовительной группы</w:t>
      </w:r>
      <w:r w:rsidR="00071BDA" w:rsidRPr="00071BDA">
        <w:rPr>
          <w:sz w:val="28"/>
          <w:szCs w:val="28"/>
        </w:rPr>
        <w:t xml:space="preserve">» </w:t>
      </w:r>
    </w:p>
    <w:p w:rsidR="00071BDA" w:rsidRPr="00071BDA" w:rsidRDefault="00071BDA" w:rsidP="00071BDA">
      <w:pPr>
        <w:pStyle w:val="c4"/>
        <w:shd w:val="clear" w:color="auto" w:fill="FFFFFF"/>
        <w:spacing w:line="360" w:lineRule="auto"/>
        <w:rPr>
          <w:b/>
          <w:sz w:val="28"/>
          <w:szCs w:val="28"/>
        </w:rPr>
      </w:pPr>
      <w:r w:rsidRPr="00071BD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071BDA">
        <w:rPr>
          <w:b/>
          <w:sz w:val="28"/>
          <w:szCs w:val="28"/>
        </w:rPr>
        <w:t>часть встречи.</w:t>
      </w:r>
    </w:p>
    <w:p w:rsidR="00071BDA" w:rsidRDefault="00071BDA" w:rsidP="00071BDA">
      <w:pPr>
        <w:pStyle w:val="c4"/>
        <w:shd w:val="clear" w:color="auto" w:fill="FFFFFF"/>
        <w:spacing w:line="360" w:lineRule="auto"/>
        <w:ind w:left="720"/>
        <w:rPr>
          <w:sz w:val="28"/>
          <w:szCs w:val="28"/>
        </w:rPr>
      </w:pPr>
      <w:r w:rsidRPr="00071BDA">
        <w:rPr>
          <w:sz w:val="28"/>
          <w:szCs w:val="28"/>
        </w:rPr>
        <w:t>После просмотра педагоги приглашаются в музыкальный зал.</w:t>
      </w:r>
    </w:p>
    <w:p w:rsidR="00071BDA" w:rsidRPr="00702FA0" w:rsidRDefault="00071BDA" w:rsidP="00702FA0">
      <w:pPr>
        <w:pStyle w:val="c4"/>
        <w:shd w:val="clear" w:color="auto" w:fill="FFFFFF"/>
        <w:spacing w:before="0" w:after="0" w:line="360" w:lineRule="auto"/>
        <w:ind w:left="72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Вниманию участников предлагаются видепрезентации:</w:t>
      </w:r>
    </w:p>
    <w:p w:rsidR="00DA19FE" w:rsidRPr="00071BDA" w:rsidRDefault="00DA19FE" w:rsidP="00702FA0">
      <w:pPr>
        <w:pStyle w:val="c3"/>
        <w:numPr>
          <w:ilvl w:val="0"/>
          <w:numId w:val="4"/>
        </w:numPr>
        <w:shd w:val="clear" w:color="auto" w:fill="FFFFFF"/>
        <w:spacing w:before="0" w:after="0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«</w:t>
      </w:r>
      <w:r w:rsidRPr="00071BDA">
        <w:rPr>
          <w:b/>
          <w:sz w:val="28"/>
          <w:szCs w:val="28"/>
        </w:rPr>
        <w:t xml:space="preserve">Современные подходы к организации  совместной деятельности педагога с детьми  в </w:t>
      </w:r>
      <w:proofErr w:type="gramStart"/>
      <w:r w:rsidRPr="00071BDA">
        <w:rPr>
          <w:b/>
          <w:sz w:val="28"/>
          <w:szCs w:val="28"/>
          <w:lang w:val="en-US"/>
        </w:rPr>
        <w:t>c</w:t>
      </w:r>
      <w:proofErr w:type="gramEnd"/>
      <w:r w:rsidRPr="00071BDA">
        <w:rPr>
          <w:b/>
          <w:sz w:val="28"/>
          <w:szCs w:val="28"/>
        </w:rPr>
        <w:t>соответствии с Программой»</w:t>
      </w:r>
    </w:p>
    <w:p w:rsidR="00DA19FE" w:rsidRPr="00071BDA" w:rsidRDefault="00702FA0" w:rsidP="00702FA0">
      <w:pPr>
        <w:pStyle w:val="c3"/>
        <w:shd w:val="clear" w:color="auto" w:fill="FFFFFF"/>
        <w:spacing w:before="0" w:after="0"/>
        <w:ind w:left="720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A19FE" w:rsidRPr="00071BDA">
        <w:rPr>
          <w:b/>
          <w:sz w:val="28"/>
          <w:szCs w:val="28"/>
        </w:rPr>
        <w:t xml:space="preserve">                                                                  .</w:t>
      </w:r>
    </w:p>
    <w:p w:rsidR="00DA19FE" w:rsidRPr="00071BDA" w:rsidRDefault="00DA19FE" w:rsidP="00702FA0">
      <w:pPr>
        <w:pStyle w:val="c3"/>
        <w:numPr>
          <w:ilvl w:val="0"/>
          <w:numId w:val="4"/>
        </w:numPr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 xml:space="preserve"> </w:t>
      </w:r>
      <w:r w:rsidRPr="00071BDA">
        <w:rPr>
          <w:b/>
          <w:color w:val="000000" w:themeColor="text1"/>
          <w:sz w:val="28"/>
          <w:szCs w:val="28"/>
        </w:rPr>
        <w:t>«Север»</w:t>
      </w:r>
      <w:r>
        <w:rPr>
          <w:b/>
          <w:color w:val="000000" w:themeColor="text1"/>
          <w:sz w:val="28"/>
          <w:szCs w:val="28"/>
        </w:rPr>
        <w:t xml:space="preserve"> </w:t>
      </w:r>
      <w:r w:rsidRPr="00071BDA">
        <w:rPr>
          <w:b/>
          <w:color w:val="000000" w:themeColor="text1"/>
          <w:sz w:val="28"/>
          <w:szCs w:val="28"/>
        </w:rPr>
        <w:t>/</w:t>
      </w:r>
      <w:r w:rsidRPr="00071BDA">
        <w:rPr>
          <w:color w:val="000000" w:themeColor="text1"/>
          <w:sz w:val="28"/>
          <w:szCs w:val="28"/>
        </w:rPr>
        <w:t xml:space="preserve"> о познавательно-исследовательской деятельностив рамках проектной деятельности</w:t>
      </w:r>
      <w:r w:rsidR="00702FA0">
        <w:rPr>
          <w:color w:val="000000" w:themeColor="text1"/>
          <w:sz w:val="28"/>
          <w:szCs w:val="28"/>
        </w:rPr>
        <w:t>/.</w:t>
      </w:r>
    </w:p>
    <w:p w:rsidR="00DA19FE" w:rsidRPr="00071BDA" w:rsidRDefault="00DA19FE" w:rsidP="00702FA0">
      <w:pPr>
        <w:pStyle w:val="c3"/>
        <w:shd w:val="clear" w:color="auto" w:fill="FFFFFF"/>
        <w:spacing w:before="0" w:after="0"/>
        <w:ind w:left="720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 xml:space="preserve">                                                       </w:t>
      </w:r>
    </w:p>
    <w:p w:rsidR="00071BDA" w:rsidRPr="00702FA0" w:rsidRDefault="00DA19FE" w:rsidP="00702FA0">
      <w:pPr>
        <w:pStyle w:val="c3"/>
        <w:numPr>
          <w:ilvl w:val="0"/>
          <w:numId w:val="4"/>
        </w:numPr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«</w:t>
      </w:r>
      <w:r w:rsidRPr="00DA19FE">
        <w:rPr>
          <w:b/>
          <w:color w:val="000000" w:themeColor="text1"/>
          <w:sz w:val="28"/>
          <w:szCs w:val="28"/>
        </w:rPr>
        <w:t>Волшебник-невидимка. Опыты с воздухом</w:t>
      </w:r>
      <w:r w:rsidR="00071BDA" w:rsidRPr="00071BDA">
        <w:rPr>
          <w:sz w:val="28"/>
          <w:szCs w:val="28"/>
        </w:rPr>
        <w:t>.</w:t>
      </w:r>
    </w:p>
    <w:p w:rsidR="00071BDA" w:rsidRPr="00071BDA" w:rsidRDefault="00DA19FE" w:rsidP="00702FA0">
      <w:pPr>
        <w:pStyle w:val="c4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DA19FE">
        <w:rPr>
          <w:color w:val="000000" w:themeColor="text1"/>
          <w:sz w:val="28"/>
          <w:szCs w:val="28"/>
        </w:rPr>
        <w:t xml:space="preserve">Ведущий: </w:t>
      </w:r>
      <w:r w:rsidR="00071BDA" w:rsidRPr="00DA19FE">
        <w:rPr>
          <w:color w:val="000000" w:themeColor="text1"/>
          <w:sz w:val="28"/>
          <w:szCs w:val="28"/>
        </w:rPr>
        <w:t xml:space="preserve">Целевой ориентир  </w:t>
      </w:r>
      <w:proofErr w:type="gramStart"/>
      <w:r w:rsidR="00071BDA" w:rsidRPr="00DA19FE">
        <w:rPr>
          <w:color w:val="000000" w:themeColor="text1"/>
          <w:sz w:val="28"/>
          <w:szCs w:val="28"/>
        </w:rPr>
        <w:t xml:space="preserve">( </w:t>
      </w:r>
      <w:proofErr w:type="gramEnd"/>
      <w:r w:rsidR="00071BDA" w:rsidRPr="00DA19FE">
        <w:rPr>
          <w:color w:val="000000" w:themeColor="text1"/>
          <w:sz w:val="28"/>
          <w:szCs w:val="28"/>
        </w:rPr>
        <w:t>по  Проекту ФГОС ДО ): Ребенок проявляет любознательность, задаёт вопросы, касающиеся близких и далёких предметов и явлений, интересуется причинно</w:t>
      </w:r>
      <w:r w:rsidR="00071BDA" w:rsidRPr="00DA19FE">
        <w:rPr>
          <w:color w:val="000000" w:themeColor="text1"/>
          <w:sz w:val="28"/>
          <w:szCs w:val="28"/>
        </w:rPr>
        <w:softHyphen/>
        <w:t xml:space="preserve">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 w:rsidR="00071BDA" w:rsidRPr="00DA19FE">
        <w:rPr>
          <w:rStyle w:val="a3"/>
          <w:color w:val="000000" w:themeColor="text1"/>
          <w:sz w:val="28"/>
          <w:szCs w:val="28"/>
        </w:rPr>
        <w:t>наблюдать, экспериментировать.</w:t>
      </w:r>
      <w:r w:rsidR="00071BDA" w:rsidRPr="00DA19FE">
        <w:rPr>
          <w:color w:val="000000" w:themeColor="text1"/>
          <w:sz w:val="28"/>
          <w:szCs w:val="28"/>
        </w:rPr>
        <w:t xml:space="preserve"> Обладает начальными знаниями о себе, о предметном, природном, социальном и культурном мире, в котором он живёт. Знаком</w:t>
      </w:r>
      <w:r w:rsidRPr="00DA19FE">
        <w:rPr>
          <w:color w:val="000000" w:themeColor="text1"/>
          <w:sz w:val="28"/>
          <w:szCs w:val="28"/>
        </w:rPr>
        <w:t xml:space="preserve">ство </w:t>
      </w:r>
      <w:r w:rsidR="00071BDA" w:rsidRPr="00DA19FE">
        <w:rPr>
          <w:color w:val="000000" w:themeColor="text1"/>
          <w:sz w:val="28"/>
          <w:szCs w:val="28"/>
        </w:rPr>
        <w:t xml:space="preserve">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 w:rsidR="00071BDA" w:rsidRPr="00DA19FE">
        <w:rPr>
          <w:rStyle w:val="a3"/>
          <w:color w:val="000000" w:themeColor="text1"/>
          <w:sz w:val="28"/>
          <w:szCs w:val="28"/>
        </w:rPr>
        <w:t>способен к принятию собственных решений,</w:t>
      </w:r>
      <w:r w:rsidR="00071BDA" w:rsidRPr="00DA19FE">
        <w:rPr>
          <w:color w:val="000000" w:themeColor="text1"/>
          <w:sz w:val="28"/>
          <w:szCs w:val="28"/>
        </w:rPr>
        <w:t xml:space="preserve"> опираясь на свои знания и умения в различных сферах действительности. </w:t>
      </w:r>
      <w:r>
        <w:rPr>
          <w:color w:val="000000" w:themeColor="text1"/>
          <w:sz w:val="28"/>
          <w:szCs w:val="28"/>
        </w:rPr>
        <w:t>Эти целевые ориентиры могут быть достигнуты через организа</w:t>
      </w:r>
      <w:r w:rsidR="00702FA0">
        <w:rPr>
          <w:color w:val="000000" w:themeColor="text1"/>
          <w:sz w:val="28"/>
          <w:szCs w:val="28"/>
        </w:rPr>
        <w:t>ци</w:t>
      </w:r>
      <w:r>
        <w:rPr>
          <w:color w:val="000000" w:themeColor="text1"/>
          <w:sz w:val="28"/>
          <w:szCs w:val="28"/>
        </w:rPr>
        <w:t>ю</w:t>
      </w:r>
      <w:r w:rsidR="00702FA0">
        <w:rPr>
          <w:color w:val="000000" w:themeColor="text1"/>
          <w:sz w:val="28"/>
          <w:szCs w:val="28"/>
        </w:rPr>
        <w:t xml:space="preserve"> различных образовательных </w:t>
      </w:r>
      <w:proofErr w:type="gramStart"/>
      <w:r w:rsidR="00702FA0">
        <w:rPr>
          <w:color w:val="000000" w:themeColor="text1"/>
          <w:sz w:val="28"/>
          <w:szCs w:val="28"/>
        </w:rPr>
        <w:t>областях</w:t>
      </w:r>
      <w:proofErr w:type="gramEnd"/>
      <w:r w:rsidR="00702FA0">
        <w:rPr>
          <w:color w:val="000000" w:themeColor="text1"/>
          <w:sz w:val="28"/>
          <w:szCs w:val="28"/>
        </w:rPr>
        <w:t xml:space="preserve"> и видах детской деятельности.</w:t>
      </w:r>
      <w:r>
        <w:rPr>
          <w:color w:val="000000" w:themeColor="text1"/>
          <w:sz w:val="28"/>
          <w:szCs w:val="28"/>
        </w:rPr>
        <w:t xml:space="preserve"> </w:t>
      </w:r>
    </w:p>
    <w:p w:rsidR="00071BDA" w:rsidRDefault="00071BDA" w:rsidP="00071BDA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 xml:space="preserve">У нас сегодня представлены форма работы </w:t>
      </w:r>
      <w:r w:rsidRPr="00071BDA">
        <w:rPr>
          <w:b/>
          <w:color w:val="000000" w:themeColor="text1"/>
          <w:sz w:val="28"/>
          <w:szCs w:val="28"/>
        </w:rPr>
        <w:t>стендовый доклад</w:t>
      </w:r>
      <w:r w:rsidRPr="00071BDA">
        <w:rPr>
          <w:color w:val="000000" w:themeColor="text1"/>
          <w:sz w:val="28"/>
          <w:szCs w:val="28"/>
        </w:rPr>
        <w:t>. Предлаг</w:t>
      </w:r>
      <w:r>
        <w:rPr>
          <w:color w:val="000000" w:themeColor="text1"/>
          <w:sz w:val="28"/>
          <w:szCs w:val="28"/>
        </w:rPr>
        <w:t>аю обратить внимание на стенды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071BDA">
        <w:rPr>
          <w:color w:val="000000" w:themeColor="text1"/>
          <w:sz w:val="28"/>
          <w:szCs w:val="28"/>
        </w:rPr>
        <w:t xml:space="preserve">А на них представлены коллажи из опыта проведения  исследовательской деятельности на прогулке.  </w:t>
      </w:r>
    </w:p>
    <w:p w:rsidR="00071BDA" w:rsidRDefault="00071BDA" w:rsidP="00071BDA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Выступающие представляю</w:t>
      </w:r>
      <w:r w:rsidR="00DA19FE">
        <w:rPr>
          <w:color w:val="000000" w:themeColor="text1"/>
          <w:sz w:val="28"/>
          <w:szCs w:val="28"/>
        </w:rPr>
        <w:t xml:space="preserve">т </w:t>
      </w:r>
      <w:r w:rsidR="00702FA0">
        <w:rPr>
          <w:color w:val="000000" w:themeColor="text1"/>
          <w:sz w:val="28"/>
          <w:szCs w:val="28"/>
        </w:rPr>
        <w:t xml:space="preserve"> стендовые</w:t>
      </w:r>
      <w:r>
        <w:rPr>
          <w:color w:val="000000" w:themeColor="text1"/>
          <w:sz w:val="28"/>
          <w:szCs w:val="28"/>
        </w:rPr>
        <w:t xml:space="preserve"> доклады.</w:t>
      </w:r>
    </w:p>
    <w:p w:rsidR="00DA19FE" w:rsidRPr="00DA19FE" w:rsidRDefault="00071BDA" w:rsidP="00DA19FE">
      <w:pPr>
        <w:pStyle w:val="c3"/>
        <w:numPr>
          <w:ilvl w:val="0"/>
          <w:numId w:val="4"/>
        </w:numPr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071BDA">
        <w:rPr>
          <w:sz w:val="28"/>
          <w:szCs w:val="28"/>
        </w:rPr>
        <w:t>«Интеграция образовательных областей при проведении совместной опытно-экспериментальной  деятельности детей со звуко</w:t>
      </w:r>
      <w:r>
        <w:rPr>
          <w:sz w:val="28"/>
          <w:szCs w:val="28"/>
        </w:rPr>
        <w:t>м</w:t>
      </w:r>
      <w:r w:rsidR="00DA19FE">
        <w:rPr>
          <w:sz w:val="28"/>
          <w:szCs w:val="28"/>
        </w:rPr>
        <w:t>».</w:t>
      </w:r>
    </w:p>
    <w:p w:rsidR="00DA19FE" w:rsidRDefault="00071BDA" w:rsidP="00DA19FE">
      <w:pPr>
        <w:pStyle w:val="c3"/>
        <w:numPr>
          <w:ilvl w:val="0"/>
          <w:numId w:val="4"/>
        </w:numPr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«Исследовательская деятельность  детей старшего возраста в процессе художественно-творческой деятельности»</w:t>
      </w:r>
    </w:p>
    <w:p w:rsidR="00071BDA" w:rsidRPr="00DA19FE" w:rsidRDefault="00DA19FE" w:rsidP="00DA19FE">
      <w:pPr>
        <w:pStyle w:val="c3"/>
        <w:numPr>
          <w:ilvl w:val="0"/>
          <w:numId w:val="4"/>
        </w:numPr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DA19FE">
        <w:rPr>
          <w:color w:val="000000" w:themeColor="text1"/>
          <w:sz w:val="28"/>
          <w:szCs w:val="28"/>
        </w:rPr>
        <w:lastRenderedPageBreak/>
        <w:t>«</w:t>
      </w:r>
      <w:r w:rsidR="00071BDA" w:rsidRPr="00DA19FE">
        <w:rPr>
          <w:color w:val="000000" w:themeColor="text1"/>
          <w:sz w:val="28"/>
          <w:szCs w:val="28"/>
        </w:rPr>
        <w:t xml:space="preserve"> </w:t>
      </w:r>
      <w:r w:rsidR="00071BDA" w:rsidRPr="00DA19FE">
        <w:rPr>
          <w:sz w:val="28"/>
          <w:szCs w:val="28"/>
        </w:rPr>
        <w:t>Использование исследовательской деятельности в процессе развития элементарных математических представлений у детей старшего возраста»</w:t>
      </w:r>
    </w:p>
    <w:p w:rsidR="00071BDA" w:rsidRPr="00DA19FE" w:rsidRDefault="00071BDA" w:rsidP="00DA19FE">
      <w:pPr>
        <w:pStyle w:val="c3"/>
        <w:shd w:val="clear" w:color="auto" w:fill="FFFFFF"/>
        <w:spacing w:line="360" w:lineRule="auto"/>
        <w:ind w:left="720"/>
        <w:rPr>
          <w:sz w:val="28"/>
          <w:szCs w:val="28"/>
        </w:rPr>
      </w:pPr>
      <w:r w:rsidRPr="00071BDA">
        <w:rPr>
          <w:sz w:val="28"/>
          <w:szCs w:val="28"/>
        </w:rPr>
        <w:t xml:space="preserve">                                                 </w:t>
      </w:r>
    </w:p>
    <w:p w:rsidR="00071BDA" w:rsidRPr="00071BDA" w:rsidRDefault="00071BDA" w:rsidP="00071BDA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>Интересно, кто из нас мечтает стать профи в нашей специальности? Специально для вас в нашей гостиной решили провести деловую игру.</w:t>
      </w:r>
    </w:p>
    <w:p w:rsidR="00071BDA" w:rsidRPr="00071BDA" w:rsidRDefault="00702FA0" w:rsidP="00071BDA">
      <w:pPr>
        <w:pStyle w:val="c3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4 часть встречи. </w:t>
      </w:r>
      <w:r w:rsidR="00071BDA" w:rsidRPr="00071BDA">
        <w:rPr>
          <w:b/>
          <w:color w:val="000000" w:themeColor="text1"/>
          <w:sz w:val="28"/>
          <w:szCs w:val="28"/>
        </w:rPr>
        <w:t>Деловая игра «Аттестация»</w:t>
      </w:r>
    </w:p>
    <w:p w:rsidR="00071BDA" w:rsidRPr="00071BDA" w:rsidRDefault="00071BDA" w:rsidP="00071BDA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071BDA">
        <w:rPr>
          <w:color w:val="000000" w:themeColor="text1"/>
          <w:sz w:val="28"/>
          <w:szCs w:val="28"/>
        </w:rPr>
        <w:t xml:space="preserve">          </w:t>
      </w:r>
    </w:p>
    <w:p w:rsidR="00071BDA" w:rsidRPr="00071BDA" w:rsidRDefault="00071BDA" w:rsidP="00071BDA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:rsidR="00071BDA" w:rsidRPr="00753811" w:rsidRDefault="00071BDA" w:rsidP="00702FA0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071BDA">
        <w:rPr>
          <w:color w:val="000000" w:themeColor="text1"/>
          <w:sz w:val="28"/>
          <w:szCs w:val="28"/>
        </w:rPr>
        <w:t xml:space="preserve"> </w:t>
      </w:r>
    </w:p>
    <w:p w:rsidR="00071BDA" w:rsidRPr="00753811" w:rsidRDefault="00071BDA" w:rsidP="00071B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4D71" w:rsidRDefault="00EB4D71"/>
    <w:sectPr w:rsidR="00EB4D71" w:rsidSect="00EB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DE4"/>
    <w:multiLevelType w:val="hybridMultilevel"/>
    <w:tmpl w:val="F510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6AA7"/>
    <w:multiLevelType w:val="hybridMultilevel"/>
    <w:tmpl w:val="CA96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E072A"/>
    <w:multiLevelType w:val="hybridMultilevel"/>
    <w:tmpl w:val="994C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8101A"/>
    <w:multiLevelType w:val="hybridMultilevel"/>
    <w:tmpl w:val="DA7A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01ED1"/>
    <w:multiLevelType w:val="hybridMultilevel"/>
    <w:tmpl w:val="C632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20340"/>
    <w:multiLevelType w:val="hybridMultilevel"/>
    <w:tmpl w:val="C0E6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307DA"/>
    <w:multiLevelType w:val="hybridMultilevel"/>
    <w:tmpl w:val="E346B9E6"/>
    <w:lvl w:ilvl="0" w:tplc="50B48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02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1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25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29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CB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ED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AC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0C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1BDA"/>
    <w:rsid w:val="00071BDA"/>
    <w:rsid w:val="00702FA0"/>
    <w:rsid w:val="00DA19FE"/>
    <w:rsid w:val="00EB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1B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1BDA"/>
  </w:style>
  <w:style w:type="paragraph" w:customStyle="1" w:styleId="c3">
    <w:name w:val="c3"/>
    <w:basedOn w:val="a"/>
    <w:rsid w:val="00071B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1B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1BDA"/>
  </w:style>
  <w:style w:type="character" w:customStyle="1" w:styleId="a3">
    <w:name w:val="Основной текст + Полужирный;Курсив"/>
    <w:basedOn w:val="a0"/>
    <w:rsid w:val="00071B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4">
    <w:name w:val="List Paragraph"/>
    <w:basedOn w:val="a"/>
    <w:uiPriority w:val="34"/>
    <w:qFormat/>
    <w:rsid w:val="00071BD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3</cp:revision>
  <dcterms:created xsi:type="dcterms:W3CDTF">2015-12-04T16:43:00Z</dcterms:created>
  <dcterms:modified xsi:type="dcterms:W3CDTF">2015-12-04T17:15:00Z</dcterms:modified>
</cp:coreProperties>
</file>