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41" w:rsidRPr="00DB7341" w:rsidRDefault="00DB7341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41">
        <w:rPr>
          <w:rFonts w:ascii="Times New Roman" w:hAnsi="Times New Roman" w:cs="Times New Roman"/>
          <w:sz w:val="28"/>
          <w:szCs w:val="28"/>
        </w:rPr>
        <w:t> Влияние окружающего мира на развитие ребенка огромно. Знакомство с бесконечными, постоянно изменяющимися явлениями начинается с первых лет жизни малыша. Явления и объекты природы привлекают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Чтобы удовлетворить детскую любознательность, привить первые навыки активности и самостоятельности мышлени</w:t>
      </w:r>
      <w:r>
        <w:rPr>
          <w:rFonts w:ascii="Times New Roman" w:hAnsi="Times New Roman" w:cs="Times New Roman"/>
          <w:sz w:val="28"/>
          <w:szCs w:val="28"/>
        </w:rPr>
        <w:t xml:space="preserve">я, нужно создавать условия для </w:t>
      </w:r>
      <w:r w:rsidRPr="00DB7341">
        <w:rPr>
          <w:rFonts w:ascii="Times New Roman" w:hAnsi="Times New Roman" w:cs="Times New Roman"/>
          <w:sz w:val="28"/>
          <w:szCs w:val="28"/>
        </w:rPr>
        <w:t xml:space="preserve"> поисково-исследовательской деятельности детей, что способствует формированию у детей эстетического восприятия, чувства красоты и гуманное отношение к природе.</w:t>
      </w:r>
    </w:p>
    <w:p w:rsidR="00DB7341" w:rsidRPr="00DB7341" w:rsidRDefault="00DB7341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41">
        <w:rPr>
          <w:rFonts w:ascii="Times New Roman" w:hAnsi="Times New Roman" w:cs="Times New Roman"/>
          <w:sz w:val="28"/>
          <w:szCs w:val="28"/>
        </w:rPr>
        <w:t>       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В ходе экспериментальной деятельности создаются ситуации, которые ребенок разрешает посредством проведен</w:t>
      </w:r>
      <w:r>
        <w:rPr>
          <w:rFonts w:ascii="Times New Roman" w:hAnsi="Times New Roman" w:cs="Times New Roman"/>
          <w:sz w:val="28"/>
          <w:szCs w:val="28"/>
        </w:rPr>
        <w:t>ия опыта.</w:t>
      </w:r>
    </w:p>
    <w:p w:rsidR="00DB7341" w:rsidRPr="00DB7341" w:rsidRDefault="00DB7341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41">
        <w:rPr>
          <w:rFonts w:ascii="Times New Roman" w:hAnsi="Times New Roman" w:cs="Times New Roman"/>
          <w:b/>
          <w:bCs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bCs/>
          <w:sz w:val="28"/>
          <w:szCs w:val="28"/>
        </w:rPr>
        <w:t>Основная задача -</w:t>
      </w:r>
      <w:r>
        <w:rPr>
          <w:rFonts w:ascii="Times New Roman" w:hAnsi="Times New Roman" w:cs="Times New Roman"/>
          <w:sz w:val="28"/>
          <w:szCs w:val="28"/>
        </w:rPr>
        <w:t xml:space="preserve"> поддержива</w:t>
      </w:r>
      <w:r w:rsidRPr="00DB7341">
        <w:rPr>
          <w:rFonts w:ascii="Times New Roman" w:hAnsi="Times New Roman" w:cs="Times New Roman"/>
          <w:sz w:val="28"/>
          <w:szCs w:val="28"/>
        </w:rPr>
        <w:t>ть и развивать в ребенке интерес к исследованиям, открытиям, создать необходимые для этого условия.</w:t>
      </w:r>
    </w:p>
    <w:p w:rsidR="00D31472" w:rsidRPr="00B61325" w:rsidRDefault="003E0626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Дети младшего дошкольного возраста в недостаточной степени имеют представления об овощах,</w:t>
      </w:r>
      <w:r w:rsidR="00B61325" w:rsidRPr="00B61325">
        <w:rPr>
          <w:rFonts w:ascii="Times New Roman" w:hAnsi="Times New Roman" w:cs="Times New Roman"/>
          <w:sz w:val="28"/>
          <w:szCs w:val="28"/>
        </w:rPr>
        <w:t xml:space="preserve"> их  пользе</w:t>
      </w:r>
      <w:proofErr w:type="gramStart"/>
      <w:r w:rsidR="00B61325" w:rsidRPr="00B61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1325" w:rsidRPr="00B61325">
        <w:rPr>
          <w:rFonts w:ascii="Times New Roman" w:hAnsi="Times New Roman" w:cs="Times New Roman"/>
          <w:sz w:val="28"/>
          <w:szCs w:val="28"/>
        </w:rPr>
        <w:t xml:space="preserve"> </w:t>
      </w:r>
      <w:r w:rsidRPr="00B61325">
        <w:rPr>
          <w:rFonts w:ascii="Times New Roman" w:hAnsi="Times New Roman" w:cs="Times New Roman"/>
          <w:sz w:val="28"/>
          <w:szCs w:val="28"/>
        </w:rPr>
        <w:t>о том, где они растут, о необходимых условиях их роста, их интерес к познавательно-исследовательской деятельности недостаточно развит. Предметная исследовательская деятельность развивает и закрепляет познавательное отношение ребенка к окружающему миру.</w:t>
      </w:r>
    </w:p>
    <w:p w:rsidR="00B61325" w:rsidRPr="00B61325" w:rsidRDefault="003E0626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61325" w:rsidRPr="00B61325">
        <w:rPr>
          <w:rFonts w:ascii="Times New Roman" w:hAnsi="Times New Roman" w:cs="Times New Roman"/>
          <w:sz w:val="28"/>
          <w:szCs w:val="28"/>
        </w:rPr>
        <w:t>в своей работе я использовала проект «Огород на окне».</w:t>
      </w:r>
      <w:r w:rsidRPr="00B6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Тип проекта: информационный, исследовательский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Вид проекта: групповой, краткосрочный.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•</w:t>
      </w:r>
      <w:r w:rsidRPr="00B61325">
        <w:rPr>
          <w:rFonts w:ascii="Times New Roman" w:hAnsi="Times New Roman" w:cs="Times New Roman"/>
          <w:sz w:val="28"/>
          <w:szCs w:val="28"/>
        </w:rPr>
        <w:tab/>
        <w:t>Воспитатель.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•</w:t>
      </w:r>
      <w:r w:rsidRPr="00B61325">
        <w:rPr>
          <w:rFonts w:ascii="Times New Roman" w:hAnsi="Times New Roman" w:cs="Times New Roman"/>
          <w:sz w:val="28"/>
          <w:szCs w:val="28"/>
        </w:rPr>
        <w:tab/>
        <w:t>Дети</w:t>
      </w:r>
      <w:proofErr w:type="gramStart"/>
      <w:r w:rsidRPr="00B61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•</w:t>
      </w:r>
      <w:r w:rsidRPr="00B61325">
        <w:rPr>
          <w:rFonts w:ascii="Times New Roman" w:hAnsi="Times New Roman" w:cs="Times New Roman"/>
          <w:sz w:val="28"/>
          <w:szCs w:val="28"/>
        </w:rPr>
        <w:tab/>
        <w:t>Родители.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lastRenderedPageBreak/>
        <w:t>Срок реализации проекта: 03.02.14г.- 28.02.14г.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Цель проекта: обобщить и расширить знания дошкольников о том, как ухаживать за растениями в комнатных условиях</w:t>
      </w:r>
    </w:p>
    <w:p w:rsid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B61325">
        <w:rPr>
          <w:rFonts w:ascii="Times New Roman" w:hAnsi="Times New Roman" w:cs="Times New Roman"/>
          <w:sz w:val="28"/>
          <w:szCs w:val="28"/>
        </w:rPr>
        <w:tab/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-учить детей ухаживать за растениями в комнатных условиях</w:t>
      </w:r>
      <w:proofErr w:type="gramStart"/>
      <w:r w:rsidRPr="00B61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1325">
        <w:rPr>
          <w:rFonts w:ascii="Times New Roman" w:hAnsi="Times New Roman" w:cs="Times New Roman"/>
          <w:sz w:val="28"/>
          <w:szCs w:val="28"/>
        </w:rPr>
        <w:t xml:space="preserve"> расширить знания и представления детей о полезных свойствах овощей;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-обобщать представление детей о необходимости света, тепла, влаги почвы для роста растений;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-развивать познавательные и творческие способности детей;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-формировать осознанно-правильное отношение к природным явлениям и объектам;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-воспитывать бережное отношение к своему труду, любовь к растениям;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-обогащать словарный запас, развивать связную речь детей</w:t>
      </w:r>
      <w:proofErr w:type="gramStart"/>
      <w:r w:rsidRPr="00B613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-совершенствовать диалогическую и монологическую речь; 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-побуждать проявлять инициативу и любознательность.</w:t>
      </w:r>
    </w:p>
    <w:p w:rsid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Ожидаемые  результаты: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1. Дать знания о том, что растения живые, их поливают, сажают, выращивают из семян.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2. Расширить представления о труде взрослых, учить правильно называть трудовые действия.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3. Воспитывать трудолюбие, бережное отношение к растениям.     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 Виды детской деятельности: игровая, двигательная, познавательно-исследовательская, коммуникативная, продуктивная, музыкально-художественная, трудовая, чтение художественной литературы.           </w:t>
      </w:r>
    </w:p>
    <w:p w:rsid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На  подготовительном  этапе велась следующая работа: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1325">
        <w:rPr>
          <w:rFonts w:ascii="Times New Roman" w:hAnsi="Times New Roman" w:cs="Times New Roman"/>
          <w:sz w:val="28"/>
          <w:szCs w:val="28"/>
        </w:rPr>
        <w:t>Сбор художественной литературы: стихи, загадки, пословицы, поговорки, рассказы, сказки про овощи, экологические сказки.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B61325">
        <w:rPr>
          <w:rFonts w:ascii="Times New Roman" w:hAnsi="Times New Roman" w:cs="Times New Roman"/>
          <w:sz w:val="28"/>
          <w:szCs w:val="28"/>
        </w:rPr>
        <w:t>Приобретение необходимого оборудования (контейнеры, земля, удобрения, семена).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325">
        <w:rPr>
          <w:rFonts w:ascii="Times New Roman" w:hAnsi="Times New Roman" w:cs="Times New Roman"/>
          <w:sz w:val="28"/>
          <w:szCs w:val="28"/>
        </w:rPr>
        <w:t xml:space="preserve">Разбивка огорода на подоконнике.      </w:t>
      </w:r>
    </w:p>
    <w:p w:rsid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Практический этап включал такие виды деятельности, как: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1325">
        <w:rPr>
          <w:rFonts w:ascii="Times New Roman" w:hAnsi="Times New Roman" w:cs="Times New Roman"/>
          <w:sz w:val="28"/>
          <w:szCs w:val="28"/>
        </w:rPr>
        <w:t>Рассматривание семян</w:t>
      </w:r>
      <w:proofErr w:type="gramStart"/>
      <w:r w:rsidRPr="00B61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1325">
        <w:rPr>
          <w:rFonts w:ascii="Times New Roman" w:hAnsi="Times New Roman" w:cs="Times New Roman"/>
          <w:sz w:val="28"/>
          <w:szCs w:val="28"/>
        </w:rPr>
        <w:tab/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1325">
        <w:rPr>
          <w:rFonts w:ascii="Times New Roman" w:hAnsi="Times New Roman" w:cs="Times New Roman"/>
          <w:sz w:val="28"/>
          <w:szCs w:val="28"/>
        </w:rPr>
        <w:t>Посадка лука, чеснока, 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  <w:r w:rsidRPr="00B61325">
        <w:rPr>
          <w:rFonts w:ascii="Times New Roman" w:hAnsi="Times New Roman" w:cs="Times New Roman"/>
          <w:sz w:val="28"/>
          <w:szCs w:val="28"/>
        </w:rPr>
        <w:tab/>
      </w:r>
    </w:p>
    <w:p w:rsid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3.Проведение дидактических игр «Узнай на ощупь», «Узнай на вкус», «От какого овоща эта часть?», «Овощи в корзинке», «Уг</w:t>
      </w:r>
      <w:r>
        <w:rPr>
          <w:rFonts w:ascii="Times New Roman" w:hAnsi="Times New Roman" w:cs="Times New Roman"/>
          <w:sz w:val="28"/>
          <w:szCs w:val="28"/>
        </w:rPr>
        <w:t>адай загадку».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61325">
        <w:rPr>
          <w:rFonts w:ascii="Times New Roman" w:hAnsi="Times New Roman" w:cs="Times New Roman"/>
          <w:sz w:val="28"/>
          <w:szCs w:val="28"/>
        </w:rPr>
        <w:t xml:space="preserve">Инсценирование песни "Огородная-хороводная" музыка Б. </w:t>
      </w:r>
      <w:proofErr w:type="spellStart"/>
      <w:r w:rsidRPr="00B61325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 xml:space="preserve">слова А. </w:t>
      </w:r>
      <w:proofErr w:type="spellStart"/>
      <w:r w:rsidRPr="00B61325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B61325">
        <w:rPr>
          <w:rFonts w:ascii="Times New Roman" w:hAnsi="Times New Roman" w:cs="Times New Roman"/>
          <w:sz w:val="28"/>
          <w:szCs w:val="28"/>
        </w:rPr>
        <w:tab/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1325">
        <w:rPr>
          <w:rFonts w:ascii="Times New Roman" w:hAnsi="Times New Roman" w:cs="Times New Roman"/>
          <w:sz w:val="28"/>
          <w:szCs w:val="28"/>
        </w:rPr>
        <w:t>Чтение стихотворений об овощах.</w:t>
      </w:r>
    </w:p>
    <w:p w:rsidR="00B61325" w:rsidRPr="00B61325" w:rsidRDefault="00B61325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sz w:val="28"/>
          <w:szCs w:val="28"/>
        </w:rPr>
        <w:t>Отгадывание загадок об овощах. Рассматривание иллюстраций, картин с изображением овощей (сравнить их по цвету, форме, размеру, вкусу).</w:t>
      </w:r>
      <w:r w:rsidRPr="00B61325">
        <w:rPr>
          <w:rFonts w:ascii="Times New Roman" w:hAnsi="Times New Roman" w:cs="Times New Roman"/>
          <w:sz w:val="28"/>
          <w:szCs w:val="28"/>
        </w:rPr>
        <w:tab/>
      </w:r>
    </w:p>
    <w:p w:rsidR="00B61325" w:rsidRPr="00B61325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1325" w:rsidRPr="00B61325">
        <w:rPr>
          <w:rFonts w:ascii="Times New Roman" w:hAnsi="Times New Roman" w:cs="Times New Roman"/>
          <w:sz w:val="28"/>
          <w:szCs w:val="28"/>
        </w:rPr>
        <w:t>Привлечение ро</w:t>
      </w:r>
      <w:r w:rsidR="00A53FED">
        <w:rPr>
          <w:rFonts w:ascii="Times New Roman" w:hAnsi="Times New Roman" w:cs="Times New Roman"/>
          <w:sz w:val="28"/>
          <w:szCs w:val="28"/>
        </w:rPr>
        <w:t>дителей к созданию предметно</w:t>
      </w:r>
      <w:bookmarkStart w:id="0" w:name="_GoBack"/>
      <w:bookmarkEnd w:id="0"/>
      <w:r w:rsidR="00B61325" w:rsidRPr="00B61325">
        <w:rPr>
          <w:rFonts w:ascii="Times New Roman" w:hAnsi="Times New Roman" w:cs="Times New Roman"/>
          <w:sz w:val="28"/>
          <w:szCs w:val="28"/>
        </w:rPr>
        <w:t>-развивающей среды в группе.</w:t>
      </w:r>
    </w:p>
    <w:p w:rsidR="00B61325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1325" w:rsidRPr="00B61325">
        <w:rPr>
          <w:rFonts w:ascii="Times New Roman" w:hAnsi="Times New Roman" w:cs="Times New Roman"/>
          <w:sz w:val="28"/>
          <w:szCs w:val="28"/>
        </w:rPr>
        <w:t>Совместно с детьми родители  изготовили поделки из овощей</w:t>
      </w:r>
      <w:proofErr w:type="gramStart"/>
      <w:r w:rsidR="00B61325" w:rsidRPr="00B61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7341" w:rsidRDefault="00DB7341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5F19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прошёл в форме ф</w:t>
      </w:r>
      <w:r w:rsidRPr="00275F19">
        <w:rPr>
          <w:rFonts w:ascii="Times New Roman" w:hAnsi="Times New Roman" w:cs="Times New Roman"/>
          <w:sz w:val="28"/>
          <w:szCs w:val="28"/>
        </w:rPr>
        <w:t>отоотчёт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F19">
        <w:rPr>
          <w:rFonts w:ascii="Times New Roman" w:hAnsi="Times New Roman" w:cs="Times New Roman"/>
          <w:sz w:val="28"/>
          <w:szCs w:val="28"/>
        </w:rPr>
        <w:t xml:space="preserve"> о работе по проекту.</w:t>
      </w:r>
    </w:p>
    <w:p w:rsidR="00275F19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по проекту «Огород на окне» выявились следующие результаты:</w:t>
      </w:r>
    </w:p>
    <w:p w:rsidR="00275F19" w:rsidRPr="00275F19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-в ходе исследования дети</w:t>
      </w:r>
      <w:r w:rsidRPr="00275F19">
        <w:rPr>
          <w:rFonts w:ascii="Times New Roman" w:hAnsi="Times New Roman" w:cs="Times New Roman"/>
          <w:sz w:val="28"/>
          <w:szCs w:val="28"/>
        </w:rPr>
        <w:t xml:space="preserve"> узнали о пользе лука и</w:t>
      </w:r>
      <w:r>
        <w:rPr>
          <w:rFonts w:ascii="Times New Roman" w:hAnsi="Times New Roman" w:cs="Times New Roman"/>
          <w:sz w:val="28"/>
          <w:szCs w:val="28"/>
        </w:rPr>
        <w:t xml:space="preserve"> чеснока, их</w:t>
      </w:r>
      <w:r w:rsidRPr="00275F1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именении, </w:t>
      </w:r>
    </w:p>
    <w:p w:rsidR="00275F19" w:rsidRPr="00275F19" w:rsidRDefault="00275F19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734">
        <w:rPr>
          <w:rFonts w:ascii="Times New Roman" w:hAnsi="Times New Roman" w:cs="Times New Roman"/>
          <w:sz w:val="28"/>
          <w:szCs w:val="28"/>
        </w:rPr>
        <w:t xml:space="preserve">определили необходимые условия </w:t>
      </w:r>
      <w:r w:rsidR="00020F89">
        <w:rPr>
          <w:rFonts w:ascii="Times New Roman" w:hAnsi="Times New Roman" w:cs="Times New Roman"/>
          <w:sz w:val="28"/>
          <w:szCs w:val="28"/>
        </w:rPr>
        <w:t xml:space="preserve"> выращ</w:t>
      </w:r>
      <w:r w:rsidR="00025734">
        <w:rPr>
          <w:rFonts w:ascii="Times New Roman" w:hAnsi="Times New Roman" w:cs="Times New Roman"/>
          <w:sz w:val="28"/>
          <w:szCs w:val="28"/>
        </w:rPr>
        <w:t>ивания растений,</w:t>
      </w:r>
    </w:p>
    <w:p w:rsidR="00025734" w:rsidRDefault="00025734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-развивались</w:t>
      </w:r>
      <w:r w:rsidRPr="00025734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муникативные</w:t>
      </w:r>
      <w:r w:rsidRPr="00025734">
        <w:t xml:space="preserve"> </w:t>
      </w:r>
      <w:r w:rsidRPr="000257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навыки, воспи</w:t>
      </w:r>
      <w:r w:rsidR="00F12880">
        <w:rPr>
          <w:rFonts w:ascii="Times New Roman" w:hAnsi="Times New Roman" w:cs="Times New Roman"/>
          <w:sz w:val="28"/>
          <w:szCs w:val="28"/>
        </w:rPr>
        <w:t xml:space="preserve">тывалась экологическая культура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0257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роцессе деятельности наблюдалась активность детей.</w:t>
      </w:r>
    </w:p>
    <w:p w:rsidR="00025734" w:rsidRPr="00025734" w:rsidRDefault="00025734" w:rsidP="00DB73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5734" w:rsidRPr="0002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26"/>
    <w:rsid w:val="00020F89"/>
    <w:rsid w:val="00025734"/>
    <w:rsid w:val="00275F19"/>
    <w:rsid w:val="003E0626"/>
    <w:rsid w:val="00A53FED"/>
    <w:rsid w:val="00B61325"/>
    <w:rsid w:val="00D31472"/>
    <w:rsid w:val="00DB7341"/>
    <w:rsid w:val="00DD204A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5</cp:revision>
  <cp:lastPrinted>2014-03-12T11:03:00Z</cp:lastPrinted>
  <dcterms:created xsi:type="dcterms:W3CDTF">2013-11-24T07:34:00Z</dcterms:created>
  <dcterms:modified xsi:type="dcterms:W3CDTF">2014-03-12T11:03:00Z</dcterms:modified>
</cp:coreProperties>
</file>