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71" w:rsidRPr="00403E02" w:rsidRDefault="004A2871" w:rsidP="00D50091">
      <w:pPr>
        <w:jc w:val="left"/>
        <w:rPr>
          <w:rFonts w:ascii="Times New Roman" w:hAnsi="Times New Roman" w:cs="Times New Roman"/>
          <w:sz w:val="28"/>
          <w:szCs w:val="28"/>
        </w:rPr>
      </w:pPr>
      <w:r w:rsidRPr="0012544E">
        <w:rPr>
          <w:rFonts w:ascii="Times New Roman" w:hAnsi="Times New Roman" w:cs="Times New Roman"/>
          <w:b/>
          <w:sz w:val="28"/>
          <w:szCs w:val="28"/>
        </w:rPr>
        <w:t>Тема:</w:t>
      </w:r>
      <w:r w:rsidR="0012544E">
        <w:rPr>
          <w:rFonts w:ascii="Times New Roman" w:hAnsi="Times New Roman" w:cs="Times New Roman"/>
          <w:sz w:val="28"/>
          <w:szCs w:val="28"/>
        </w:rPr>
        <w:t xml:space="preserve"> </w:t>
      </w:r>
      <w:r w:rsidR="0012544E" w:rsidRPr="0012544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Знакомство с действием деления. Знак деления</w:t>
      </w:r>
      <w:proofErr w:type="gramStart"/>
      <w:r w:rsidR="0012544E" w:rsidRPr="00125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(:).</w:t>
      </w:r>
      <w:proofErr w:type="gramEnd"/>
    </w:p>
    <w:p w:rsidR="00821B35" w:rsidRPr="00403E02" w:rsidRDefault="00821B35" w:rsidP="00821B35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03E0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03E0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403E02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новому способу действия.</w:t>
      </w:r>
    </w:p>
    <w:p w:rsidR="00821B35" w:rsidRPr="00403E02" w:rsidRDefault="00821B35" w:rsidP="00821B35">
      <w:pPr>
        <w:jc w:val="left"/>
        <w:rPr>
          <w:rFonts w:ascii="Times New Roman" w:hAnsi="Times New Roman" w:cs="Times New Roman"/>
          <w:sz w:val="28"/>
          <w:szCs w:val="28"/>
        </w:rPr>
      </w:pPr>
      <w:r w:rsidRPr="00403E02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403E02">
        <w:rPr>
          <w:rFonts w:ascii="Times New Roman" w:hAnsi="Times New Roman" w:cs="Times New Roman"/>
          <w:sz w:val="28"/>
          <w:szCs w:val="28"/>
        </w:rPr>
        <w:t>: расширение понятийной базы за счет включ</w:t>
      </w:r>
      <w:r w:rsidR="00403E02">
        <w:rPr>
          <w:rFonts w:ascii="Times New Roman" w:hAnsi="Times New Roman" w:cs="Times New Roman"/>
          <w:sz w:val="28"/>
          <w:szCs w:val="28"/>
        </w:rPr>
        <w:t>ения в нее новых элементов – действия деления</w:t>
      </w:r>
    </w:p>
    <w:p w:rsidR="004A2871" w:rsidRPr="0012544E" w:rsidRDefault="004A2871" w:rsidP="004A28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254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D0147" w:rsidRPr="00AD0147">
        <w:t xml:space="preserve"> </w:t>
      </w:r>
      <w:r w:rsidR="00AD0147">
        <w:t xml:space="preserve">  </w:t>
      </w:r>
      <w:r w:rsidR="00403E02" w:rsidRPr="00403E02">
        <w:rPr>
          <w:rFonts w:ascii="Times New Roman" w:hAnsi="Times New Roman" w:cs="Times New Roman"/>
          <w:sz w:val="28"/>
          <w:szCs w:val="28"/>
        </w:rPr>
        <w:t xml:space="preserve">урок </w:t>
      </w:r>
      <w:r w:rsidR="00AD0147" w:rsidRPr="00403E02">
        <w:rPr>
          <w:rFonts w:ascii="Times New Roman" w:hAnsi="Times New Roman" w:cs="Times New Roman"/>
          <w:sz w:val="28"/>
          <w:szCs w:val="28"/>
        </w:rPr>
        <w:t>«открытия» нового знания</w:t>
      </w:r>
      <w:proofErr w:type="gramStart"/>
      <w:r w:rsidR="00AD0147" w:rsidRPr="00403E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2871" w:rsidRDefault="004A2871" w:rsidP="004A2871">
      <w:pPr>
        <w:jc w:val="left"/>
      </w:pPr>
    </w:p>
    <w:tbl>
      <w:tblPr>
        <w:tblStyle w:val="a3"/>
        <w:tblW w:w="0" w:type="auto"/>
        <w:tblLook w:val="04A0"/>
      </w:tblPr>
      <w:tblGrid>
        <w:gridCol w:w="2518"/>
        <w:gridCol w:w="7573"/>
        <w:gridCol w:w="4695"/>
      </w:tblGrid>
      <w:tr w:rsidR="004A2871" w:rsidTr="00DE28ED">
        <w:trPr>
          <w:trHeight w:val="670"/>
        </w:trPr>
        <w:tc>
          <w:tcPr>
            <w:tcW w:w="2518" w:type="dxa"/>
          </w:tcPr>
          <w:p w:rsidR="004A2871" w:rsidRPr="004A2871" w:rsidRDefault="004A2871" w:rsidP="004A2871">
            <w:pPr>
              <w:rPr>
                <w:rFonts w:ascii="Times New Roman" w:hAnsi="Times New Roman" w:cs="Times New Roman"/>
                <w:b/>
              </w:rPr>
            </w:pPr>
            <w:r w:rsidRPr="004A2871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573" w:type="dxa"/>
          </w:tcPr>
          <w:p w:rsidR="004A2871" w:rsidRPr="004A2871" w:rsidRDefault="004A2871" w:rsidP="004A2871">
            <w:pPr>
              <w:rPr>
                <w:rFonts w:ascii="Times New Roman" w:hAnsi="Times New Roman" w:cs="Times New Roman"/>
                <w:b/>
              </w:rPr>
            </w:pPr>
            <w:r w:rsidRPr="004A2871">
              <w:rPr>
                <w:rFonts w:ascii="Times New Roman" w:hAnsi="Times New Roman" w:cs="Times New Roman"/>
                <w:b/>
              </w:rPr>
              <w:t>Ход урока</w:t>
            </w:r>
          </w:p>
          <w:p w:rsidR="004A2871" w:rsidRPr="004A2871" w:rsidRDefault="004A2871" w:rsidP="004A2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5" w:type="dxa"/>
          </w:tcPr>
          <w:p w:rsidR="004A2871" w:rsidRPr="004A2871" w:rsidRDefault="004A2871" w:rsidP="004A2871">
            <w:pPr>
              <w:rPr>
                <w:rFonts w:ascii="Times New Roman" w:hAnsi="Times New Roman" w:cs="Times New Roman"/>
                <w:b/>
              </w:rPr>
            </w:pPr>
            <w:r w:rsidRPr="004A2871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</w:tr>
      <w:tr w:rsidR="004A2871" w:rsidTr="00DE28ED">
        <w:tc>
          <w:tcPr>
            <w:tcW w:w="2518" w:type="dxa"/>
          </w:tcPr>
          <w:p w:rsidR="004A2871" w:rsidRPr="004A2871" w:rsidRDefault="004A2871" w:rsidP="004A287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4A2871" w:rsidRDefault="004A2871" w:rsidP="004A2871">
            <w:pPr>
              <w:jc w:val="left"/>
            </w:pPr>
          </w:p>
        </w:tc>
        <w:tc>
          <w:tcPr>
            <w:tcW w:w="7573" w:type="dxa"/>
          </w:tcPr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Прозвенел звонок.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Начался урок.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Встали ровно, тихо сели.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На меня все посмотрели.</w:t>
            </w:r>
          </w:p>
          <w:p w:rsidR="00DE28ED" w:rsidRDefault="002E025E" w:rsidP="002E0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99630A">
              <w:rPr>
                <w:rFonts w:ascii="Times New Roman" w:hAnsi="Times New Roman" w:cs="Times New Roman"/>
              </w:rPr>
              <w:t xml:space="preserve">Ребята, прочтите </w:t>
            </w:r>
            <w:r>
              <w:rPr>
                <w:rFonts w:ascii="Times New Roman" w:hAnsi="Times New Roman" w:cs="Times New Roman"/>
              </w:rPr>
              <w:t xml:space="preserve"> план нашего урока.</w:t>
            </w:r>
            <w:r w:rsidR="00E71B24">
              <w:rPr>
                <w:rFonts w:ascii="Times New Roman" w:hAnsi="Times New Roman" w:cs="Times New Roman"/>
              </w:rPr>
              <w:t xml:space="preserve"> Что можете сказать об этом </w:t>
            </w:r>
          </w:p>
          <w:p w:rsidR="004A2871" w:rsidRDefault="00E71B24" w:rsidP="002E0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2E025E" w:rsidRPr="00E71B24" w:rsidRDefault="002E025E" w:rsidP="002E02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B24">
              <w:rPr>
                <w:rFonts w:ascii="Times New Roman" w:hAnsi="Times New Roman" w:cs="Times New Roman"/>
                <w:i/>
              </w:rPr>
              <w:t>1)Математический диктант</w:t>
            </w:r>
          </w:p>
          <w:p w:rsidR="002E025E" w:rsidRPr="00E71B24" w:rsidRDefault="002E025E" w:rsidP="002E02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B24">
              <w:rPr>
                <w:rFonts w:ascii="Times New Roman" w:hAnsi="Times New Roman" w:cs="Times New Roman"/>
                <w:i/>
              </w:rPr>
              <w:t>2)Объяснение нового материала</w:t>
            </w:r>
          </w:p>
          <w:p w:rsidR="002E025E" w:rsidRPr="00E71B24" w:rsidRDefault="002E025E" w:rsidP="002E02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B24">
              <w:rPr>
                <w:rFonts w:ascii="Times New Roman" w:hAnsi="Times New Roman" w:cs="Times New Roman"/>
                <w:i/>
              </w:rPr>
              <w:t>3)Первичное закрепление</w:t>
            </w:r>
          </w:p>
          <w:p w:rsidR="002E025E" w:rsidRPr="00E71B24" w:rsidRDefault="002E025E" w:rsidP="002E02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B24">
              <w:rPr>
                <w:rFonts w:ascii="Times New Roman" w:hAnsi="Times New Roman" w:cs="Times New Roman"/>
                <w:i/>
              </w:rPr>
              <w:t>5)Итог урока</w:t>
            </w:r>
          </w:p>
          <w:p w:rsidR="002E025E" w:rsidRPr="00E71B24" w:rsidRDefault="002E025E" w:rsidP="002E02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B24">
              <w:rPr>
                <w:rFonts w:ascii="Times New Roman" w:hAnsi="Times New Roman" w:cs="Times New Roman"/>
                <w:i/>
              </w:rPr>
              <w:t>6)Домашнее задание</w:t>
            </w:r>
          </w:p>
          <w:p w:rsidR="002E025E" w:rsidRPr="00700BE9" w:rsidRDefault="002E025E" w:rsidP="002E025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00BE9">
              <w:rPr>
                <w:rFonts w:ascii="Times New Roman" w:hAnsi="Times New Roman" w:cs="Times New Roman"/>
                <w:u w:val="single"/>
              </w:rPr>
              <w:t>-</w:t>
            </w:r>
            <w:r w:rsidR="00E71B24" w:rsidRPr="00700BE9">
              <w:rPr>
                <w:rFonts w:ascii="Times New Roman" w:hAnsi="Times New Roman" w:cs="Times New Roman"/>
                <w:u w:val="single"/>
              </w:rPr>
              <w:t>Это урок объяснения новой темы.</w:t>
            </w:r>
          </w:p>
          <w:p w:rsidR="00700BE9" w:rsidRPr="002E025E" w:rsidRDefault="00BE7758" w:rsidP="002E025E">
            <w:pPr>
              <w:jc w:val="both"/>
            </w:pPr>
            <w:r>
              <w:t>-</w:t>
            </w:r>
            <w:r w:rsidR="006E127E">
              <w:rPr>
                <w:rFonts w:ascii="Times New Roman" w:hAnsi="Times New Roman" w:cs="Times New Roman"/>
              </w:rPr>
              <w:t xml:space="preserve"> Сегодня у нас с вами не просто урок.</w:t>
            </w:r>
            <w:proofErr w:type="gramStart"/>
            <w:r w:rsidR="006E127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E127E">
              <w:rPr>
                <w:rFonts w:ascii="Times New Roman" w:hAnsi="Times New Roman" w:cs="Times New Roman"/>
              </w:rPr>
              <w:t>Сегодня мы отправляемся на поиски клада, спрятанного гномами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E3C3E">
              <w:rPr>
                <w:rFonts w:ascii="Times New Roman" w:hAnsi="Times New Roman" w:cs="Times New Roman"/>
              </w:rPr>
              <w:t>За каждое выполненное задание</w:t>
            </w:r>
            <w:r w:rsidR="006E127E">
              <w:rPr>
                <w:rFonts w:ascii="Times New Roman" w:hAnsi="Times New Roman" w:cs="Times New Roman"/>
              </w:rPr>
              <w:t>, гномы будут выдавать золотую монету, при помощи которых</w:t>
            </w:r>
            <w:r w:rsidR="005E3C3E">
              <w:rPr>
                <w:rFonts w:ascii="Times New Roman" w:hAnsi="Times New Roman" w:cs="Times New Roman"/>
              </w:rPr>
              <w:t xml:space="preserve"> мы будем продвигаться к спрятанному кладу. </w:t>
            </w:r>
            <w:r w:rsidR="006E127E">
              <w:rPr>
                <w:rFonts w:ascii="Times New Roman" w:hAnsi="Times New Roman" w:cs="Times New Roman"/>
              </w:rPr>
              <w:t>Итак, у нас с вами много работы. Отправляемся в путь.</w:t>
            </w:r>
          </w:p>
        </w:tc>
        <w:tc>
          <w:tcPr>
            <w:tcW w:w="4695" w:type="dxa"/>
          </w:tcPr>
          <w:p w:rsidR="004A2871" w:rsidRDefault="004A2871" w:rsidP="004A2871">
            <w:pPr>
              <w:jc w:val="left"/>
            </w:pPr>
          </w:p>
        </w:tc>
      </w:tr>
      <w:tr w:rsidR="004A2871" w:rsidTr="00DE28ED">
        <w:tc>
          <w:tcPr>
            <w:tcW w:w="2518" w:type="dxa"/>
          </w:tcPr>
          <w:p w:rsidR="004A2871" w:rsidRPr="004A2871" w:rsidRDefault="004A2871" w:rsidP="004A2871">
            <w:pPr>
              <w:jc w:val="left"/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573" w:type="dxa"/>
          </w:tcPr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Я тетрадочку открою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И с наклоном положу,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Я от вас, друзья, не скрою,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Ручку я вот так держу.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Сяду прямо, не нагнусь,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За работу я возьмусь.</w:t>
            </w:r>
          </w:p>
          <w:p w:rsidR="002577FD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(Записали в тетрадях число, классная работа)</w:t>
            </w:r>
          </w:p>
          <w:p w:rsidR="002577FD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</w:p>
          <w:p w:rsidR="002577FD" w:rsidRPr="00E71B24" w:rsidRDefault="002577FD" w:rsidP="002577FD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E71B24">
              <w:rPr>
                <w:rFonts w:ascii="Times New Roman" w:hAnsi="Times New Roman" w:cs="Times New Roman"/>
              </w:rPr>
              <w:t xml:space="preserve"> Ребята, начнем урок по плану </w:t>
            </w:r>
            <w:r w:rsidR="00E71B24" w:rsidRPr="00E71B24">
              <w:rPr>
                <w:rFonts w:ascii="Times New Roman" w:hAnsi="Times New Roman" w:cs="Times New Roman"/>
                <w:u w:val="single"/>
              </w:rPr>
              <w:t>– математический диктант.</w:t>
            </w:r>
          </w:p>
          <w:p w:rsidR="002577FD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1B24">
              <w:rPr>
                <w:rFonts w:ascii="Times New Roman" w:hAnsi="Times New Roman" w:cs="Times New Roman"/>
              </w:rPr>
              <w:t>-Составьте и запишите  ПРОИЗВЕДЕНИЯ к задачам.</w:t>
            </w:r>
          </w:p>
          <w:p w:rsidR="00E71B24" w:rsidRDefault="006E127E" w:rsidP="002577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(Задачу задают гномики, за выполнение они дают детям золотую монету</w:t>
            </w:r>
            <w:r w:rsidR="00E71B24">
              <w:rPr>
                <w:rFonts w:ascii="Times New Roman" w:hAnsi="Times New Roman" w:cs="Times New Roman"/>
              </w:rPr>
              <w:t>.)</w:t>
            </w:r>
          </w:p>
          <w:p w:rsidR="0012544E" w:rsidRDefault="0012544E" w:rsidP="002577FD">
            <w:pPr>
              <w:jc w:val="left"/>
              <w:rPr>
                <w:rFonts w:ascii="Times New Roman" w:hAnsi="Times New Roman" w:cs="Times New Roman"/>
              </w:rPr>
            </w:pPr>
          </w:p>
          <w:p w:rsidR="002577FD" w:rsidRDefault="002577FD" w:rsidP="002577F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***</w:t>
            </w:r>
          </w:p>
          <w:p w:rsidR="002577FD" w:rsidRPr="0099630A" w:rsidRDefault="00C77ACC" w:rsidP="002577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1)</w:t>
            </w:r>
            <w:r w:rsidR="002577FD" w:rsidRPr="0099630A">
              <w:rPr>
                <w:rFonts w:ascii="Times New Roman" w:hAnsi="Times New Roman" w:cs="Times New Roman"/>
                <w:bCs/>
              </w:rPr>
              <w:t>Как-то раз в лесу густом</w:t>
            </w:r>
          </w:p>
          <w:p w:rsidR="002577FD" w:rsidRPr="0099630A" w:rsidRDefault="0099630A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Гном</w:t>
            </w:r>
            <w:r w:rsidR="002577FD" w:rsidRPr="0099630A">
              <w:rPr>
                <w:rFonts w:ascii="Times New Roman" w:hAnsi="Times New Roman" w:cs="Times New Roman"/>
                <w:bCs/>
              </w:rPr>
              <w:t xml:space="preserve"> построил себе дом.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Пригласил лесных зверей,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Сосчитайте их скорей: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6 зайчат, 6 лисят,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6 весёлых медвежат,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</w:rPr>
            </w:pPr>
            <w:r w:rsidRPr="0099630A">
              <w:rPr>
                <w:rFonts w:ascii="Times New Roman" w:hAnsi="Times New Roman" w:cs="Times New Roman"/>
                <w:bCs/>
              </w:rPr>
              <w:t>6 бельчат, 6 бобров.</w:t>
            </w:r>
          </w:p>
          <w:p w:rsidR="002577FD" w:rsidRPr="0099630A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99630A">
              <w:rPr>
                <w:rFonts w:ascii="Times New Roman" w:hAnsi="Times New Roman" w:cs="Times New Roman"/>
                <w:bCs/>
              </w:rPr>
              <w:t xml:space="preserve">У кого ответ готов? </w:t>
            </w:r>
            <w:r w:rsidR="004C153D" w:rsidRPr="0099630A">
              <w:rPr>
                <w:rFonts w:ascii="Times New Roman" w:hAnsi="Times New Roman" w:cs="Times New Roman"/>
                <w:bCs/>
              </w:rPr>
              <w:t>(6*5=30)</w:t>
            </w:r>
          </w:p>
          <w:p w:rsid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***</w:t>
            </w:r>
          </w:p>
          <w:p w:rsidR="002577FD" w:rsidRPr="002577FD" w:rsidRDefault="00C77ACC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="002577FD" w:rsidRPr="002577FD">
              <w:rPr>
                <w:rFonts w:ascii="Times New Roman" w:hAnsi="Times New Roman" w:cs="Times New Roman"/>
                <w:bCs/>
              </w:rPr>
              <w:t>На пригорке возле ёлок</w:t>
            </w:r>
          </w:p>
          <w:p w:rsidR="002577FD" w:rsidRPr="002577FD" w:rsidRDefault="0099630A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Гномик</w:t>
            </w:r>
            <w:r w:rsidR="002577FD" w:rsidRPr="002577FD">
              <w:rPr>
                <w:rFonts w:ascii="Times New Roman" w:hAnsi="Times New Roman" w:cs="Times New Roman"/>
                <w:bCs/>
              </w:rPr>
              <w:t xml:space="preserve"> яблоки считал: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  <w:u w:val="single"/>
              </w:rPr>
              <w:t>Семь</w:t>
            </w:r>
            <w:r w:rsidRPr="002577FD">
              <w:rPr>
                <w:rFonts w:ascii="Times New Roman" w:hAnsi="Times New Roman" w:cs="Times New Roman"/>
                <w:bCs/>
              </w:rPr>
              <w:t xml:space="preserve"> под ёлкой,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</w:rPr>
              <w:t xml:space="preserve"> </w:t>
            </w:r>
            <w:r w:rsidRPr="002577FD">
              <w:rPr>
                <w:rFonts w:ascii="Times New Roman" w:hAnsi="Times New Roman" w:cs="Times New Roman"/>
                <w:bCs/>
                <w:u w:val="single"/>
              </w:rPr>
              <w:t>семь</w:t>
            </w:r>
            <w:r w:rsidRPr="002577FD">
              <w:rPr>
                <w:rFonts w:ascii="Times New Roman" w:hAnsi="Times New Roman" w:cs="Times New Roman"/>
                <w:bCs/>
              </w:rPr>
              <w:t xml:space="preserve"> за ёлкой,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  <w:u w:val="single"/>
              </w:rPr>
              <w:t xml:space="preserve">Семь </w:t>
            </w:r>
            <w:r w:rsidRPr="002577FD">
              <w:rPr>
                <w:rFonts w:ascii="Times New Roman" w:hAnsi="Times New Roman" w:cs="Times New Roman"/>
                <w:bCs/>
              </w:rPr>
              <w:t>в мешке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</w:rPr>
              <w:t xml:space="preserve"> за тем пригорком, 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  <w:u w:val="single"/>
              </w:rPr>
              <w:t xml:space="preserve">Семь </w:t>
            </w:r>
            <w:r w:rsidRPr="002577FD">
              <w:rPr>
                <w:rFonts w:ascii="Times New Roman" w:hAnsi="Times New Roman" w:cs="Times New Roman"/>
                <w:bCs/>
              </w:rPr>
              <w:t xml:space="preserve">в избе 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</w:rPr>
              <w:t>на третьей полке,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  <w:u w:val="single"/>
              </w:rPr>
              <w:t>Семь</w:t>
            </w:r>
            <w:r w:rsidRPr="002577FD">
              <w:rPr>
                <w:rFonts w:ascii="Times New Roman" w:hAnsi="Times New Roman" w:cs="Times New Roman"/>
                <w:bCs/>
              </w:rPr>
              <w:t xml:space="preserve"> под лавкою в саду.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</w:rPr>
              <w:t>Сколько яблок,</w:t>
            </w:r>
          </w:p>
          <w:p w:rsidR="002577FD" w:rsidRPr="002577FD" w:rsidRDefault="002577FD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577FD">
              <w:rPr>
                <w:rFonts w:ascii="Times New Roman" w:hAnsi="Times New Roman" w:cs="Times New Roman"/>
                <w:bCs/>
              </w:rPr>
              <w:t xml:space="preserve"> как понять?</w:t>
            </w:r>
          </w:p>
          <w:p w:rsidR="002577FD" w:rsidRPr="002577FD" w:rsidRDefault="0099630A" w:rsidP="002577FD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Гном</w:t>
            </w:r>
            <w:r w:rsidR="002577FD" w:rsidRPr="002577FD">
              <w:rPr>
                <w:rFonts w:ascii="Times New Roman" w:hAnsi="Times New Roman" w:cs="Times New Roman"/>
                <w:bCs/>
              </w:rPr>
              <w:t xml:space="preserve"> не может разобрать. </w:t>
            </w:r>
            <w:r w:rsidR="004C153D">
              <w:rPr>
                <w:rFonts w:ascii="Times New Roman" w:hAnsi="Times New Roman" w:cs="Times New Roman"/>
                <w:bCs/>
              </w:rPr>
              <w:t>(7*5=35)</w:t>
            </w:r>
          </w:p>
          <w:p w:rsidR="00C8724B" w:rsidRPr="00C8724B" w:rsidRDefault="002577FD" w:rsidP="00C8724B">
            <w:pPr>
              <w:jc w:val="left"/>
              <w:rPr>
                <w:rFonts w:ascii="Calibri" w:eastAsia="+mn-ea" w:hAnsi="Calibri" w:cs="+mn-cs"/>
                <w:bCs/>
                <w:color w:val="4F81BD"/>
                <w:kern w:val="24"/>
                <w:sz w:val="48"/>
                <w:szCs w:val="48"/>
                <w:lang w:eastAsia="ru-RU"/>
              </w:rPr>
            </w:pPr>
            <w:r w:rsidRPr="00C8724B">
              <w:rPr>
                <w:rFonts w:ascii="Times New Roman" w:hAnsi="Times New Roman" w:cs="Times New Roman"/>
                <w:bCs/>
              </w:rPr>
              <w:t>***</w:t>
            </w:r>
            <w:r w:rsidR="00C8724B" w:rsidRPr="00C8724B">
              <w:rPr>
                <w:rFonts w:ascii="Calibri" w:eastAsia="+mn-ea" w:hAnsi="Calibri" w:cs="+mn-cs"/>
                <w:bCs/>
                <w:color w:val="4F81BD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C8724B" w:rsidRPr="00C8724B" w:rsidRDefault="00C77ACC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="00C8724B" w:rsidRPr="00C8724B">
              <w:rPr>
                <w:rFonts w:ascii="Times New Roman" w:hAnsi="Times New Roman" w:cs="Times New Roman"/>
                <w:bCs/>
              </w:rPr>
              <w:t xml:space="preserve">Я посадил зерно в горшок. 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Пшеничный вырос колосок,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И </w:t>
            </w:r>
            <w:r w:rsidRPr="00C8724B">
              <w:rPr>
                <w:rFonts w:ascii="Times New Roman" w:hAnsi="Times New Roman" w:cs="Times New Roman"/>
                <w:bCs/>
                <w:u w:val="single"/>
              </w:rPr>
              <w:t>восемь</w:t>
            </w:r>
            <w:r w:rsidRPr="00C8724B">
              <w:rPr>
                <w:rFonts w:ascii="Times New Roman" w:hAnsi="Times New Roman" w:cs="Times New Roman"/>
                <w:bCs/>
              </w:rPr>
              <w:t xml:space="preserve"> зернышек на нем,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C8724B">
              <w:rPr>
                <w:rFonts w:ascii="Times New Roman" w:hAnsi="Times New Roman" w:cs="Times New Roman"/>
                <w:bCs/>
              </w:rPr>
              <w:t>колосочке</w:t>
            </w:r>
            <w:proofErr w:type="spellEnd"/>
            <w:r w:rsidRPr="00C8724B">
              <w:rPr>
                <w:rFonts w:ascii="Times New Roman" w:hAnsi="Times New Roman" w:cs="Times New Roman"/>
                <w:bCs/>
              </w:rPr>
              <w:t xml:space="preserve"> на моем!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Пусть невелик мой урожай,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Но вот попробуй, угадай: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Каким бы урожай мой был,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Когда б </w:t>
            </w:r>
            <w:r w:rsidRPr="00C8724B">
              <w:rPr>
                <w:rFonts w:ascii="Times New Roman" w:hAnsi="Times New Roman" w:cs="Times New Roman"/>
                <w:bCs/>
                <w:u w:val="single"/>
              </w:rPr>
              <w:t xml:space="preserve">четыре </w:t>
            </w:r>
            <w:r w:rsidRPr="00C8724B">
              <w:rPr>
                <w:rFonts w:ascii="Times New Roman" w:hAnsi="Times New Roman" w:cs="Times New Roman"/>
                <w:bCs/>
              </w:rPr>
              <w:t xml:space="preserve">посадил. </w:t>
            </w:r>
            <w:r>
              <w:rPr>
                <w:rFonts w:ascii="Times New Roman" w:hAnsi="Times New Roman" w:cs="Times New Roman"/>
                <w:bCs/>
              </w:rPr>
              <w:t>8*4=32</w:t>
            </w:r>
          </w:p>
          <w:p w:rsidR="00C8724B" w:rsidRDefault="00C8724B" w:rsidP="00C8724B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***</w:t>
            </w:r>
          </w:p>
          <w:p w:rsidR="00C8724B" w:rsidRPr="00C8724B" w:rsidRDefault="00C77ACC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4)</w:t>
            </w:r>
            <w:r w:rsidR="00C8724B" w:rsidRPr="00C8724B">
              <w:rPr>
                <w:rFonts w:ascii="Times New Roman" w:hAnsi="Times New Roman" w:cs="Times New Roman"/>
                <w:bCs/>
              </w:rPr>
              <w:t>У Доброго Гнома в кладовке без спроса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Синичка склевала шесть зёрнышек проса,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Шесть гречневых зёрен, шесть зёрен ячменных...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Она бы ещё поклевала, наверно -</w:t>
            </w:r>
          </w:p>
          <w:p w:rsidR="00C8724B" w:rsidRPr="00C8724B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Ведь Гном не умеет ворчать и ругаться,</w:t>
            </w:r>
          </w:p>
          <w:p w:rsidR="002577FD" w:rsidRDefault="00C8724B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8724B">
              <w:rPr>
                <w:rFonts w:ascii="Times New Roman" w:hAnsi="Times New Roman" w:cs="Times New Roman"/>
                <w:bCs/>
              </w:rPr>
              <w:t xml:space="preserve"> Но зёрнышек было всего</w:t>
            </w:r>
            <w:r w:rsidR="00C77ACC">
              <w:rPr>
                <w:rFonts w:ascii="Times New Roman" w:hAnsi="Times New Roman" w:cs="Times New Roman"/>
                <w:bCs/>
              </w:rPr>
              <w:t>…6*3=18</w:t>
            </w:r>
          </w:p>
          <w:p w:rsidR="00C77ACC" w:rsidRDefault="00C77ACC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8D3F10" w:rsidRDefault="008D3F10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***</w:t>
            </w:r>
          </w:p>
          <w:p w:rsidR="00C77ACC" w:rsidRPr="00C77ACC" w:rsidRDefault="00C77ACC" w:rsidP="00C77AC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C77ACC">
              <w:rPr>
                <w:rFonts w:ascii="Times New Roman" w:hAnsi="Times New Roman" w:cs="Times New Roman"/>
                <w:bCs/>
              </w:rPr>
              <w:t>Гном вчера набил две шишки,</w:t>
            </w:r>
          </w:p>
          <w:p w:rsidR="00C77ACC" w:rsidRPr="00C77ACC" w:rsidRDefault="00C77ACC" w:rsidP="00C77AC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Когда поймать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ACC">
              <w:rPr>
                <w:rFonts w:ascii="Times New Roman" w:hAnsi="Times New Roman" w:cs="Times New Roman"/>
                <w:bCs/>
              </w:rPr>
              <w:t>пытался мышку.</w:t>
            </w:r>
          </w:p>
          <w:p w:rsidR="00C77ACC" w:rsidRPr="00C77ACC" w:rsidRDefault="00C77ACC" w:rsidP="00C77AC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Вопрос:  а сколько было б шишек,</w:t>
            </w:r>
          </w:p>
          <w:p w:rsidR="00C77ACC" w:rsidRPr="00C77ACC" w:rsidRDefault="00C77ACC" w:rsidP="00C77AC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Когда б поймал он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ACC">
              <w:rPr>
                <w:rFonts w:ascii="Times New Roman" w:hAnsi="Times New Roman" w:cs="Times New Roman"/>
                <w:bCs/>
              </w:rPr>
              <w:t>восемь мышек?</w:t>
            </w:r>
            <w:r w:rsidRPr="00C77A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7ACC" w:rsidRPr="00C8724B" w:rsidRDefault="00C77ACC" w:rsidP="00C8724B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8D3F10" w:rsidRPr="00C77ACC" w:rsidRDefault="00C77ACC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Гном</w:t>
            </w:r>
            <w:r w:rsidR="008D3F10" w:rsidRPr="00C77ACC">
              <w:rPr>
                <w:rFonts w:ascii="Times New Roman" w:hAnsi="Times New Roman" w:cs="Times New Roman"/>
                <w:bCs/>
              </w:rPr>
              <w:t xml:space="preserve"> держал шесть цветков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В каждом восемь лепестков.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Чтоб скорее сосчитать,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Проще будет умножать.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Шесть умножили на восемь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Получилось ….. </w:t>
            </w:r>
          </w:p>
          <w:p w:rsidR="00BE7758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D3F10" w:rsidRPr="00C77ACC" w:rsidRDefault="00BE7758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D3F10" w:rsidRPr="00C77ACC">
              <w:rPr>
                <w:rFonts w:ascii="Times New Roman" w:hAnsi="Times New Roman" w:cs="Times New Roman"/>
                <w:bCs/>
              </w:rPr>
              <w:t>Хорошо таблицу знать,</w:t>
            </w:r>
          </w:p>
          <w:p w:rsidR="008D3F10" w:rsidRPr="00C77ACC" w:rsidRDefault="008D3F10" w:rsidP="008D3F1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77ACC">
              <w:rPr>
                <w:rFonts w:ascii="Times New Roman" w:hAnsi="Times New Roman" w:cs="Times New Roman"/>
                <w:bCs/>
              </w:rPr>
              <w:t xml:space="preserve"> Чтобы все не прибавлять</w:t>
            </w:r>
            <w:proofErr w:type="gramStart"/>
            <w:r w:rsidRPr="00C77ACC">
              <w:rPr>
                <w:rFonts w:ascii="Times New Roman" w:hAnsi="Times New Roman" w:cs="Times New Roman"/>
                <w:bCs/>
              </w:rPr>
              <w:t xml:space="preserve">!. </w:t>
            </w:r>
            <w:proofErr w:type="gramEnd"/>
          </w:p>
          <w:p w:rsidR="004C153D" w:rsidRDefault="004C153D" w:rsidP="00C77ACC">
            <w:pPr>
              <w:jc w:val="left"/>
            </w:pPr>
          </w:p>
        </w:tc>
        <w:tc>
          <w:tcPr>
            <w:tcW w:w="4695" w:type="dxa"/>
          </w:tcPr>
          <w:p w:rsidR="00700BE9" w:rsidRPr="00700BE9" w:rsidRDefault="00700BE9" w:rsidP="00700BE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00BE9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Регулятивные УУД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00BE9">
              <w:rPr>
                <w:rFonts w:ascii="Times New Roman" w:hAnsi="Times New Roman" w:cs="Times New Roman"/>
                <w:b/>
                <w:u w:val="single"/>
              </w:rPr>
              <w:t>Ф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ормировать </w:t>
            </w:r>
            <w:r w:rsidRPr="00700BE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умения: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BE9">
              <w:rPr>
                <w:rFonts w:ascii="Times New Roman" w:eastAsia="Calibri" w:hAnsi="Times New Roman" w:cs="Times New Roman"/>
              </w:rPr>
              <w:t>- принимать установленные правила в планировании и контроле способа решения;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BE9">
              <w:rPr>
                <w:rFonts w:ascii="Times New Roman" w:eastAsia="Calibri" w:hAnsi="Times New Roman" w:cs="Times New Roman"/>
              </w:rPr>
              <w:t>- учитывать выделенные учителем ориентиры действия в учебном материале;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BE9">
              <w:rPr>
                <w:rFonts w:ascii="Times New Roman" w:eastAsia="Calibri" w:hAnsi="Times New Roman" w:cs="Times New Roman"/>
              </w:rPr>
              <w:t xml:space="preserve">- самостоятельно оценивать правильность </w:t>
            </w:r>
            <w:r w:rsidRPr="00700BE9">
              <w:rPr>
                <w:rFonts w:ascii="Times New Roman" w:eastAsia="Calibri" w:hAnsi="Times New Roman" w:cs="Times New Roman"/>
              </w:rPr>
              <w:lastRenderedPageBreak/>
              <w:t>выполнения действия и вносить необходимые коррективы в действия с наглядно-образным материалом;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BE9">
              <w:rPr>
                <w:rFonts w:ascii="Times New Roman" w:eastAsia="Calibri" w:hAnsi="Times New Roman" w:cs="Times New Roman"/>
              </w:rPr>
              <w:t>- выполнять учебные действия в письменной речи и во внутреннем плане.</w:t>
            </w:r>
          </w:p>
          <w:p w:rsidR="00700BE9" w:rsidRPr="00700BE9" w:rsidRDefault="00700BE9" w:rsidP="00700BE9">
            <w:pPr>
              <w:jc w:val="left"/>
              <w:rPr>
                <w:rFonts w:ascii="Times New Roman" w:hAnsi="Times New Roman" w:cs="Times New Roman"/>
              </w:rPr>
            </w:pPr>
            <w:r w:rsidRPr="00700BE9">
              <w:rPr>
                <w:rFonts w:ascii="Times New Roman" w:hAnsi="Times New Roman" w:cs="Times New Roman"/>
              </w:rPr>
              <w:t>Закреплять умение и</w:t>
            </w:r>
            <w:r w:rsidRPr="00700BE9">
              <w:rPr>
                <w:rFonts w:ascii="Times New Roman" w:eastAsia="Calibri" w:hAnsi="Times New Roman" w:cs="Times New Roman"/>
              </w:rPr>
              <w:t>спользовать знаки и термины, связанные с действиями умножения</w:t>
            </w:r>
          </w:p>
          <w:p w:rsidR="00700BE9" w:rsidRPr="00700BE9" w:rsidRDefault="00700BE9" w:rsidP="00700BE9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700BE9" w:rsidRPr="00700BE9" w:rsidRDefault="00700BE9" w:rsidP="00700BE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0BE9" w:rsidRPr="00700BE9" w:rsidRDefault="00700BE9" w:rsidP="00700BE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50091" w:rsidRPr="00700BE9" w:rsidRDefault="00D50091" w:rsidP="00700BE9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0B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внутренней позиции</w:t>
            </w: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школьника на уровне положительного отношения к урокам математики;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>- ориентация на понимание предложений и оценок учителей и одноклассников;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математических действий в жизни человека.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>-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>- самооценки на основе заданных критериев успешности учебной деятельности;</w:t>
            </w:r>
          </w:p>
          <w:p w:rsidR="00D50091" w:rsidRPr="00D50091" w:rsidRDefault="00D50091" w:rsidP="00D500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91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представления о значении математики для познания окружающего мира.</w:t>
            </w:r>
          </w:p>
          <w:p w:rsidR="00700BE9" w:rsidRDefault="00700BE9" w:rsidP="00D500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50091" w:rsidRPr="00700BE9" w:rsidRDefault="00D50091" w:rsidP="00700BE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0B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0BE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Формирование умений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принимать установленные правила в планировании и контроле способа решения;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учитывать выделенные учителем ориентиры действия в учебном материале;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самостоятельно оценивать правильность выполнения действия и вносить необходимые коррективы в действия с наглядно-образным материалом;</w:t>
            </w:r>
          </w:p>
          <w:p w:rsidR="00D50091" w:rsidRPr="00700BE9" w:rsidRDefault="00D50091" w:rsidP="00D5009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выполнять учебные действия в письменной речи и во внутреннем плане.</w:t>
            </w:r>
          </w:p>
          <w:p w:rsidR="00700BE9" w:rsidRDefault="00700BE9" w:rsidP="00700B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0BE9" w:rsidRPr="00700BE9" w:rsidRDefault="00700BE9" w:rsidP="00700BE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0B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Познавательные УУД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умения: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в явлениях существенные и несущественные, необходимые и достаточные признаки;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кодировать информацию в знаково-символической форме;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работать с дополнительными текстами и задачами;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эвристическими приемами для нахождения решения математических задач.</w:t>
            </w:r>
          </w:p>
          <w:p w:rsidR="00700BE9" w:rsidRDefault="00700BE9" w:rsidP="00700B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00BE9" w:rsidRDefault="00700BE9" w:rsidP="00700BE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0B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0B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Формировать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содержание вопросов;</w:t>
            </w:r>
          </w:p>
          <w:p w:rsidR="00700BE9" w:rsidRPr="00700BE9" w:rsidRDefault="00700BE9" w:rsidP="00700B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свои действия;</w:t>
            </w:r>
          </w:p>
          <w:p w:rsidR="004A2871" w:rsidRDefault="00700BE9" w:rsidP="00700BE9">
            <w:pPr>
              <w:jc w:val="both"/>
            </w:pPr>
            <w:r w:rsidRPr="00700BE9">
              <w:rPr>
                <w:rFonts w:ascii="Times New Roman" w:eastAsia="Calibri" w:hAnsi="Times New Roman" w:cs="Times New Roman"/>
                <w:sz w:val="20"/>
                <w:szCs w:val="20"/>
              </w:rPr>
              <w:t>- корректно формулировать свою точку зрения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4A2871" w:rsidTr="00DE28ED">
        <w:tc>
          <w:tcPr>
            <w:tcW w:w="2518" w:type="dxa"/>
          </w:tcPr>
          <w:p w:rsidR="004A2871" w:rsidRPr="004A2871" w:rsidRDefault="004A2871" w:rsidP="004A2871">
            <w:pPr>
              <w:jc w:val="left"/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Проблемное объяснение нового знания</w:t>
            </w:r>
          </w:p>
        </w:tc>
        <w:tc>
          <w:tcPr>
            <w:tcW w:w="7573" w:type="dxa"/>
          </w:tcPr>
          <w:p w:rsidR="0012544E" w:rsidRDefault="0012544E" w:rsidP="0012544E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***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 xml:space="preserve">Испекла нам </w:t>
            </w:r>
            <w:r w:rsidR="00A52266">
              <w:rPr>
                <w:rFonts w:ascii="Times New Roman" w:hAnsi="Times New Roman" w:cs="Times New Roman"/>
                <w:b/>
                <w:bCs/>
              </w:rPr>
              <w:t>Белоснежка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 xml:space="preserve">Вкусные </w:t>
            </w:r>
            <w:proofErr w:type="gramStart"/>
            <w:r w:rsidRPr="00BE7758">
              <w:rPr>
                <w:rFonts w:ascii="Times New Roman" w:hAnsi="Times New Roman" w:cs="Times New Roman"/>
                <w:b/>
                <w:bCs/>
              </w:rPr>
              <w:t>оладушки</w:t>
            </w:r>
            <w:proofErr w:type="gramEnd"/>
            <w:r w:rsidRPr="00BE775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>Всего оладий 28.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>Мы</w:t>
            </w:r>
            <w:proofErr w:type="gramStart"/>
            <w:r w:rsidRPr="00BE7758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BE7758">
              <w:rPr>
                <w:rFonts w:ascii="Times New Roman" w:hAnsi="Times New Roman" w:cs="Times New Roman"/>
                <w:b/>
                <w:bCs/>
              </w:rPr>
              <w:t>ребята, вас попросим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>Помогите  посчитать,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>Скольк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каждому  </w:t>
            </w:r>
            <w:r w:rsidRPr="00BE7758">
              <w:rPr>
                <w:rFonts w:ascii="Times New Roman" w:hAnsi="Times New Roman" w:cs="Times New Roman"/>
                <w:b/>
                <w:bCs/>
              </w:rPr>
              <w:t>раздать.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> И, наверно, ясно всем,</w:t>
            </w:r>
          </w:p>
          <w:p w:rsidR="00BE7758" w:rsidRPr="00BE7758" w:rsidRDefault="00BE7758" w:rsidP="00BE775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E7758">
              <w:rPr>
                <w:rFonts w:ascii="Times New Roman" w:hAnsi="Times New Roman" w:cs="Times New Roman"/>
                <w:b/>
                <w:bCs/>
              </w:rPr>
              <w:t xml:space="preserve">Что нас гномов всего семь. </w:t>
            </w:r>
          </w:p>
          <w:p w:rsidR="00DE28ED" w:rsidRDefault="00DE28ED" w:rsidP="00DE0E0F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DE0E0F" w:rsidRDefault="00E52544" w:rsidP="00DE0E0F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Кто из вас смог составить выражения  к данной задаче? Почему она вызвала затруднение? </w:t>
            </w:r>
          </w:p>
          <w:p w:rsidR="00E52544" w:rsidRDefault="00E52544" w:rsidP="00DE0E0F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(Ни одно из изученных действий нельзя применить при решении этой задачи)</w:t>
            </w:r>
          </w:p>
          <w:p w:rsidR="0012544E" w:rsidRDefault="0012544E" w:rsidP="00DE0E0F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E52544" w:rsidRDefault="00E52544" w:rsidP="00DE0E0F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 будем разбираться с этой проблемой?</w:t>
            </w:r>
          </w:p>
          <w:p w:rsidR="0012544E" w:rsidRDefault="0012544E" w:rsidP="00DE0E0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2544E">
              <w:rPr>
                <w:rFonts w:ascii="Times New Roman" w:hAnsi="Times New Roman" w:cs="Times New Roman"/>
                <w:b/>
                <w:bCs/>
              </w:rPr>
              <w:t>Выслушиваются мнения ребят.</w:t>
            </w:r>
          </w:p>
          <w:p w:rsidR="00E52544" w:rsidRPr="0012544E" w:rsidRDefault="0012544E" w:rsidP="00DE0E0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2544E">
              <w:rPr>
                <w:rFonts w:ascii="Times New Roman" w:hAnsi="Times New Roman" w:cs="Times New Roman"/>
                <w:bCs/>
              </w:rPr>
              <w:t>(можно составить схему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поискать</w:t>
            </w:r>
            <w:r w:rsidR="00E52544">
              <w:rPr>
                <w:rFonts w:ascii="Times New Roman" w:hAnsi="Times New Roman" w:cs="Times New Roman"/>
                <w:bCs/>
              </w:rPr>
              <w:t xml:space="preserve"> объяснение этой темы в учебнике)</w:t>
            </w:r>
          </w:p>
          <w:p w:rsidR="00DE28ED" w:rsidRDefault="00DE28ED" w:rsidP="00DE0E0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E0E0F" w:rsidRPr="00DE0E0F" w:rsidRDefault="00DE0E0F" w:rsidP="00DE0E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0E0F">
              <w:rPr>
                <w:rFonts w:ascii="Times New Roman" w:hAnsi="Times New Roman" w:cs="Times New Roman"/>
                <w:b/>
                <w:bCs/>
              </w:rPr>
              <w:t>Работа по учебнику стр.28, №324</w:t>
            </w:r>
          </w:p>
          <w:p w:rsidR="00DE0E0F" w:rsidRDefault="00DE0E0F" w:rsidP="004A2871">
            <w:pPr>
              <w:jc w:val="left"/>
            </w:pPr>
            <w:r>
              <w:t>……..</w:t>
            </w:r>
          </w:p>
          <w:p w:rsidR="00DE0E0F" w:rsidRPr="0012544E" w:rsidRDefault="00DE0E0F" w:rsidP="004A2871">
            <w:pPr>
              <w:jc w:val="left"/>
              <w:rPr>
                <w:rFonts w:ascii="Times New Roman" w:hAnsi="Times New Roman" w:cs="Times New Roman"/>
              </w:rPr>
            </w:pPr>
            <w:r w:rsidRPr="0012544E">
              <w:rPr>
                <w:rFonts w:ascii="Times New Roman" w:hAnsi="Times New Roman" w:cs="Times New Roman"/>
              </w:rPr>
              <w:t>Составление схем к задачам</w:t>
            </w:r>
          </w:p>
        </w:tc>
        <w:tc>
          <w:tcPr>
            <w:tcW w:w="4695" w:type="dxa"/>
          </w:tcPr>
          <w:p w:rsidR="004A2871" w:rsidRDefault="004A2871" w:rsidP="004A2871">
            <w:pPr>
              <w:jc w:val="left"/>
            </w:pPr>
          </w:p>
        </w:tc>
      </w:tr>
      <w:tr w:rsidR="004A2871" w:rsidTr="00DE28ED">
        <w:tc>
          <w:tcPr>
            <w:tcW w:w="2518" w:type="dxa"/>
          </w:tcPr>
          <w:p w:rsidR="004A2871" w:rsidRPr="004A2871" w:rsidRDefault="004A2871" w:rsidP="004A2871">
            <w:pPr>
              <w:jc w:val="left"/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7573" w:type="dxa"/>
          </w:tcPr>
          <w:p w:rsidR="00A52266" w:rsidRPr="00A52266" w:rsidRDefault="006E127E" w:rsidP="00A52266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Итак, мы разобрались с возникшей проблемой – познакомились с </w:t>
            </w:r>
            <w:proofErr w:type="gramStart"/>
            <w:r>
              <w:rPr>
                <w:rFonts w:ascii="Times New Roman" w:hAnsi="Times New Roman" w:cs="Times New Roman"/>
              </w:rPr>
              <w:t>действием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помощи которого решаются </w:t>
            </w:r>
            <w:r w:rsidR="00A52266">
              <w:rPr>
                <w:rFonts w:ascii="Times New Roman" w:hAnsi="Times New Roman" w:cs="Times New Roman"/>
              </w:rPr>
              <w:t xml:space="preserve">такие задачи. </w:t>
            </w:r>
            <w:proofErr w:type="gramStart"/>
            <w:r>
              <w:rPr>
                <w:rFonts w:ascii="Times New Roman" w:hAnsi="Times New Roman" w:cs="Times New Roman"/>
              </w:rPr>
              <w:t>Давайте вернемся к задаче, которую мы с вами не смогли решить</w:t>
            </w:r>
            <w:r w:rsidR="00A52266">
              <w:rPr>
                <w:rFonts w:ascii="Times New Roman" w:hAnsi="Times New Roman" w:cs="Times New Roman"/>
              </w:rPr>
              <w:t xml:space="preserve"> (</w:t>
            </w:r>
            <w:r w:rsidR="00A52266" w:rsidRPr="00A52266">
              <w:rPr>
                <w:rFonts w:ascii="Times New Roman" w:hAnsi="Times New Roman" w:cs="Times New Roman"/>
                <w:bCs/>
              </w:rPr>
              <w:t>Испекла нам Белоснежка</w:t>
            </w:r>
            <w:proofErr w:type="gramEnd"/>
          </w:p>
          <w:p w:rsidR="00A52266" w:rsidRDefault="00A52266" w:rsidP="00A52266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A52266">
              <w:rPr>
                <w:rFonts w:ascii="Times New Roman" w:hAnsi="Times New Roman" w:cs="Times New Roman"/>
                <w:bCs/>
              </w:rPr>
              <w:t xml:space="preserve">кусные </w:t>
            </w:r>
            <w:proofErr w:type="gramStart"/>
            <w:r w:rsidRPr="00A52266">
              <w:rPr>
                <w:rFonts w:ascii="Times New Roman" w:hAnsi="Times New Roman" w:cs="Times New Roman"/>
                <w:bCs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>…)</w:t>
            </w:r>
          </w:p>
          <w:p w:rsidR="00A52266" w:rsidRDefault="00A52266" w:rsidP="00A5226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52266" w:rsidRPr="00A52266" w:rsidRDefault="00A52266" w:rsidP="00A5226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52266">
              <w:rPr>
                <w:rFonts w:ascii="Times New Roman" w:hAnsi="Times New Roman" w:cs="Times New Roman"/>
                <w:b/>
                <w:bCs/>
              </w:rPr>
              <w:t>ФИЗМИНУТКА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4E2F9D">
              <w:rPr>
                <w:rFonts w:ascii="Times New Roman" w:hAnsi="Times New Roman" w:cs="Times New Roman"/>
              </w:rPr>
              <w:t>Динь-дон</w:t>
            </w:r>
            <w:proofErr w:type="spellEnd"/>
            <w:r w:rsidRPr="004E2F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E2F9D">
              <w:rPr>
                <w:rFonts w:ascii="Times New Roman" w:hAnsi="Times New Roman" w:cs="Times New Roman"/>
              </w:rPr>
              <w:t>дин-дон</w:t>
            </w:r>
            <w:proofErr w:type="spellEnd"/>
            <w:proofErr w:type="gramEnd"/>
            <w:r w:rsidRPr="004E2F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4E2F9D">
              <w:rPr>
                <w:rFonts w:ascii="Times New Roman" w:hAnsi="Times New Roman" w:cs="Times New Roman"/>
                <w:i/>
              </w:rPr>
              <w:t>(наклоны из стороны в сторону, руки на поясе)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E2F9D">
              <w:rPr>
                <w:rFonts w:ascii="Times New Roman" w:hAnsi="Times New Roman" w:cs="Times New Roman"/>
              </w:rPr>
              <w:t xml:space="preserve">Гномы строят новый дом,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FF1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F9D">
              <w:rPr>
                <w:rFonts w:ascii="Times New Roman" w:hAnsi="Times New Roman" w:cs="Times New Roman"/>
                <w:i/>
              </w:rPr>
              <w:t>(стучим кулаком об кулак)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E2F9D">
              <w:rPr>
                <w:rFonts w:ascii="Times New Roman" w:hAnsi="Times New Roman" w:cs="Times New Roman"/>
              </w:rPr>
              <w:t>Красят стены, крышу, пол,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F12EE">
              <w:rPr>
                <w:rFonts w:ascii="Times New Roman" w:hAnsi="Times New Roman" w:cs="Times New Roman"/>
              </w:rPr>
              <w:t xml:space="preserve">   </w:t>
            </w:r>
            <w:r w:rsidRPr="004E2F9D">
              <w:rPr>
                <w:rFonts w:ascii="Times New Roman" w:hAnsi="Times New Roman" w:cs="Times New Roman"/>
              </w:rPr>
              <w:t>(</w:t>
            </w:r>
            <w:r w:rsidRPr="004E2F9D">
              <w:rPr>
                <w:rFonts w:ascii="Times New Roman" w:hAnsi="Times New Roman" w:cs="Times New Roman"/>
                <w:i/>
              </w:rPr>
              <w:t>руками "красим" сбоку, вверху, внизу)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Прибирают всё кругом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 w:rsidR="00FF12E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("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етём" метлой)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Мы к ним в гости придём</w:t>
            </w:r>
            <w:r w:rsidR="00FF12E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(шаги на месте)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И подарки принесём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 w:rsidR="00FF12E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уки вперёд, ладонями вверх)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На по</w:t>
            </w:r>
            <w:proofErr w:type="gramStart"/>
            <w:r w:rsidRPr="004E2F9D">
              <w:rPr>
                <w:rFonts w:ascii="Times New Roman" w:hAnsi="Times New Roman" w:cs="Times New Roman"/>
              </w:rPr>
              <w:t>л-</w:t>
            </w:r>
            <w:proofErr w:type="gramEnd"/>
            <w:r w:rsidRPr="004E2F9D">
              <w:rPr>
                <w:rFonts w:ascii="Times New Roman" w:hAnsi="Times New Roman" w:cs="Times New Roman"/>
              </w:rPr>
              <w:t xml:space="preserve"> мягкую дорожку, </w:t>
            </w:r>
            <w:r w:rsidR="00FF12EE">
              <w:rPr>
                <w:rFonts w:ascii="Times New Roman" w:hAnsi="Times New Roman" w:cs="Times New Roman"/>
              </w:rPr>
              <w:t xml:space="preserve">   </w:t>
            </w:r>
            <w:r w:rsidRPr="00FF12EE">
              <w:rPr>
                <w:rFonts w:ascii="Times New Roman" w:hAnsi="Times New Roman" w:cs="Times New Roman"/>
                <w:i/>
              </w:rPr>
              <w:t>(наклон вперёд, руками "стелем" дорожку)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Расстелив её к порожку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 w:rsidR="00FF12EE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опятиться назад)</w:t>
            </w:r>
          </w:p>
          <w:p w:rsidR="00FF12EE" w:rsidRDefault="004E2F9D" w:rsidP="004E2F9D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gramStart"/>
            <w:r w:rsidRPr="004E2F9D">
              <w:rPr>
                <w:rFonts w:ascii="Times New Roman" w:hAnsi="Times New Roman" w:cs="Times New Roman"/>
              </w:rPr>
              <w:t>Две подушки на диван</w:t>
            </w:r>
            <w:r w:rsidRPr="00FF12EE">
              <w:rPr>
                <w:rFonts w:ascii="Times New Roman" w:hAnsi="Times New Roman" w:cs="Times New Roman"/>
                <w:i/>
              </w:rPr>
              <w:t>,</w:t>
            </w:r>
            <w:r w:rsidR="00FF12EE"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FF12EE">
              <w:rPr>
                <w:rFonts w:ascii="Times New Roman" w:hAnsi="Times New Roman" w:cs="Times New Roman"/>
                <w:i/>
              </w:rPr>
              <w:t xml:space="preserve"> (руки сложить ладонями вместе, </w:t>
            </w:r>
            <w:r w:rsidR="00FF12EE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4E2F9D" w:rsidRPr="004E2F9D" w:rsidRDefault="00FF12EE" w:rsidP="004E2F9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4E2F9D" w:rsidRPr="00FF12EE">
              <w:rPr>
                <w:rFonts w:ascii="Times New Roman" w:hAnsi="Times New Roman" w:cs="Times New Roman"/>
                <w:i/>
              </w:rPr>
              <w:t>сначала под одну щеку, затем под другую)</w:t>
            </w:r>
          </w:p>
          <w:p w:rsidR="004E2F9D" w:rsidRPr="004E2F9D" w:rsidRDefault="004E2F9D" w:rsidP="004E2F9D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Мёду липового жбан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="00FF12EE">
              <w:rPr>
                <w:rFonts w:ascii="Times New Roman" w:hAnsi="Times New Roman" w:cs="Times New Roman"/>
              </w:rPr>
              <w:t xml:space="preserve">                   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 xml:space="preserve">уки округлить и </w:t>
            </w:r>
            <w:proofErr w:type="spellStart"/>
            <w:r w:rsidRPr="00FF12EE">
              <w:rPr>
                <w:rFonts w:ascii="Times New Roman" w:hAnsi="Times New Roman" w:cs="Times New Roman"/>
                <w:i/>
              </w:rPr>
              <w:t>вятянуть</w:t>
            </w:r>
            <w:proofErr w:type="spellEnd"/>
            <w:r w:rsidRPr="00FF12EE">
              <w:rPr>
                <w:rFonts w:ascii="Times New Roman" w:hAnsi="Times New Roman" w:cs="Times New Roman"/>
                <w:i/>
              </w:rPr>
              <w:t xml:space="preserve"> перед собой)</w:t>
            </w:r>
          </w:p>
          <w:p w:rsidR="00A52266" w:rsidRPr="00A52266" w:rsidRDefault="00A52266" w:rsidP="00A52266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4A2871" w:rsidRPr="00D50091" w:rsidRDefault="00A52266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0E0F" w:rsidRPr="00D50091">
              <w:rPr>
                <w:rFonts w:ascii="Times New Roman" w:hAnsi="Times New Roman" w:cs="Times New Roman"/>
              </w:rPr>
              <w:t>Давайте поможем Белоснежке  разделить угощение для гномов</w:t>
            </w:r>
          </w:p>
          <w:p w:rsidR="00E52544" w:rsidRPr="00A52266" w:rsidRDefault="00E52544" w:rsidP="00A52266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 w:rsidRPr="00A52266">
              <w:rPr>
                <w:rFonts w:ascii="Times New Roman" w:hAnsi="Times New Roman" w:cs="Times New Roman"/>
              </w:rPr>
              <w:t>16 пирожных</w:t>
            </w:r>
          </w:p>
          <w:p w:rsidR="00A52266" w:rsidRDefault="00E52544" w:rsidP="00A52266">
            <w:pPr>
              <w:pStyle w:val="a5"/>
              <w:numPr>
                <w:ilvl w:val="0"/>
                <w:numId w:val="3"/>
              </w:numPr>
              <w:jc w:val="left"/>
            </w:pPr>
            <w:r w:rsidRPr="00A52266">
              <w:rPr>
                <w:rFonts w:ascii="Times New Roman" w:hAnsi="Times New Roman" w:cs="Times New Roman"/>
              </w:rPr>
              <w:t>28 конфет</w:t>
            </w:r>
          </w:p>
        </w:tc>
        <w:tc>
          <w:tcPr>
            <w:tcW w:w="4695" w:type="dxa"/>
          </w:tcPr>
          <w:p w:rsidR="004A2871" w:rsidRDefault="004A2871" w:rsidP="004A2871">
            <w:pPr>
              <w:jc w:val="left"/>
            </w:pPr>
          </w:p>
        </w:tc>
      </w:tr>
      <w:tr w:rsidR="00A52266" w:rsidTr="00DE28ED">
        <w:tc>
          <w:tcPr>
            <w:tcW w:w="2518" w:type="dxa"/>
          </w:tcPr>
          <w:p w:rsidR="00A52266" w:rsidRDefault="00A52266" w:rsidP="004A287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A52266" w:rsidRPr="004A2871" w:rsidRDefault="00A52266" w:rsidP="004A287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A52266" w:rsidRDefault="00A52266" w:rsidP="00A5226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Большую работу мы проделали на пути к кладу, но посмотрите – добрались мы до него? (нет). Значит нужно еще поработать. Давайте выполним задание в учебнике </w:t>
            </w:r>
            <w:r w:rsidRPr="00A52266">
              <w:rPr>
                <w:rFonts w:ascii="Times New Roman" w:hAnsi="Times New Roman" w:cs="Times New Roman"/>
                <w:b/>
              </w:rPr>
              <w:t>стр. 29 №327</w:t>
            </w:r>
          </w:p>
          <w:p w:rsidR="00A52266" w:rsidRDefault="00A52266" w:rsidP="00A522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A52266">
              <w:rPr>
                <w:rFonts w:ascii="Times New Roman" w:hAnsi="Times New Roman" w:cs="Times New Roman"/>
              </w:rPr>
              <w:t>Выполни действия последовательно по стрелкам.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2EE" w:rsidRDefault="00FF12EE" w:rsidP="00A522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24+32=…- 28 =…-20 = … *2 = 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 = …+ 10 = </w:t>
            </w:r>
            <w:r w:rsidRPr="00FF12EE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A52266" w:rsidRPr="00FF12EE" w:rsidRDefault="00FF12EE" w:rsidP="00A522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Посмотрите, мы добрались до клада. </w:t>
            </w:r>
            <w:proofErr w:type="gramStart"/>
            <w:r>
              <w:rPr>
                <w:rFonts w:ascii="Times New Roman" w:hAnsi="Times New Roman" w:cs="Times New Roman"/>
              </w:rPr>
              <w:t>Как вы думаете, а что в нем может быть спрятано? (Выслушиваются варианты.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Pr="00FF12EE">
              <w:rPr>
                <w:rFonts w:ascii="Times New Roman" w:hAnsi="Times New Roman" w:cs="Times New Roman"/>
              </w:rPr>
              <w:t>сундучке шоколадные монеты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Детям вручаются шоколадные монеты)</w:t>
            </w:r>
            <w:proofErr w:type="gramEnd"/>
          </w:p>
        </w:tc>
        <w:tc>
          <w:tcPr>
            <w:tcW w:w="4695" w:type="dxa"/>
          </w:tcPr>
          <w:p w:rsidR="00A52266" w:rsidRDefault="00A52266" w:rsidP="004A2871">
            <w:pPr>
              <w:jc w:val="left"/>
            </w:pPr>
          </w:p>
        </w:tc>
      </w:tr>
      <w:tr w:rsidR="004A2871" w:rsidTr="00DE28ED">
        <w:tc>
          <w:tcPr>
            <w:tcW w:w="2518" w:type="dxa"/>
          </w:tcPr>
          <w:p w:rsidR="004A2871" w:rsidRPr="00AA10A1" w:rsidRDefault="004A2871" w:rsidP="004A287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  <w:p w:rsidR="004A2871" w:rsidRPr="004A2871" w:rsidRDefault="004A2871" w:rsidP="004A2871">
            <w:pPr>
              <w:jc w:val="left"/>
              <w:rPr>
                <w:i/>
              </w:rPr>
            </w:pPr>
            <w:r w:rsidRPr="004A28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4A28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способствовать формированию рефлексии</w:t>
            </w:r>
          </w:p>
        </w:tc>
        <w:tc>
          <w:tcPr>
            <w:tcW w:w="7573" w:type="dxa"/>
          </w:tcPr>
          <w:p w:rsidR="004A2871" w:rsidRDefault="00DE28ED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изучали на уроке?</w:t>
            </w:r>
          </w:p>
          <w:p w:rsidR="00DE28ED" w:rsidRDefault="00DE28ED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задания были особенно интересными?</w:t>
            </w:r>
          </w:p>
          <w:p w:rsidR="00DE28ED" w:rsidRDefault="00DE28ED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задания оказались трудными?</w:t>
            </w:r>
          </w:p>
          <w:p w:rsidR="00DE28ED" w:rsidRDefault="00DE28ED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-Чью работу вы бы хотели отметить?</w:t>
            </w:r>
          </w:p>
          <w:p w:rsidR="00FF12EE" w:rsidRPr="00FF12EE" w:rsidRDefault="00FF12EE" w:rsidP="004A28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оценил свою работу на 5, на 4, а кому нужно </w:t>
            </w:r>
            <w:r w:rsidR="00C7560B">
              <w:rPr>
                <w:rFonts w:ascii="Times New Roman" w:hAnsi="Times New Roman" w:cs="Times New Roman"/>
              </w:rPr>
              <w:t>еще</w:t>
            </w:r>
            <w:r w:rsidRPr="00FF1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поработать по этой теме.</w:t>
            </w:r>
          </w:p>
        </w:tc>
        <w:tc>
          <w:tcPr>
            <w:tcW w:w="4695" w:type="dxa"/>
          </w:tcPr>
          <w:p w:rsidR="004A2871" w:rsidRDefault="004A2871" w:rsidP="004A2871">
            <w:pPr>
              <w:jc w:val="left"/>
            </w:pPr>
          </w:p>
        </w:tc>
      </w:tr>
      <w:tr w:rsidR="00DE28ED" w:rsidTr="00DE28ED">
        <w:tc>
          <w:tcPr>
            <w:tcW w:w="2518" w:type="dxa"/>
          </w:tcPr>
          <w:p w:rsidR="00DE28ED" w:rsidRPr="00AA10A1" w:rsidRDefault="00DE28ED" w:rsidP="004A287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73" w:type="dxa"/>
          </w:tcPr>
          <w:p w:rsidR="00DE28ED" w:rsidRDefault="00DE28ED" w:rsidP="00D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бы задания вы хотели выполнить дома: те которые вы умеете решать или те, при решении которых вы испытываете трудности, для того чтобы потренироваться?</w:t>
            </w:r>
            <w:r w:rsidR="00FF12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12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F12EE">
              <w:rPr>
                <w:rFonts w:ascii="Times New Roman" w:hAnsi="Times New Roman" w:cs="Times New Roman"/>
              </w:rPr>
              <w:t>№325 или № №326 – по выбору)</w:t>
            </w:r>
          </w:p>
        </w:tc>
        <w:tc>
          <w:tcPr>
            <w:tcW w:w="4695" w:type="dxa"/>
          </w:tcPr>
          <w:p w:rsidR="00DE28ED" w:rsidRDefault="00DE28ED" w:rsidP="004A2871">
            <w:pPr>
              <w:jc w:val="left"/>
            </w:pPr>
          </w:p>
        </w:tc>
      </w:tr>
    </w:tbl>
    <w:p w:rsidR="004A2871" w:rsidRDefault="004A2871" w:rsidP="004A2871">
      <w:pPr>
        <w:jc w:val="left"/>
      </w:pPr>
    </w:p>
    <w:sectPr w:rsidR="004A2871" w:rsidSect="004A2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2EA"/>
    <w:multiLevelType w:val="hybridMultilevel"/>
    <w:tmpl w:val="81F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FD8"/>
    <w:multiLevelType w:val="hybridMultilevel"/>
    <w:tmpl w:val="08E6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0F88"/>
    <w:multiLevelType w:val="hybridMultilevel"/>
    <w:tmpl w:val="022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012"/>
    <w:multiLevelType w:val="hybridMultilevel"/>
    <w:tmpl w:val="699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2275C"/>
    <w:multiLevelType w:val="hybridMultilevel"/>
    <w:tmpl w:val="526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71"/>
    <w:rsid w:val="0012544E"/>
    <w:rsid w:val="00190761"/>
    <w:rsid w:val="002577FD"/>
    <w:rsid w:val="002E025E"/>
    <w:rsid w:val="00403E02"/>
    <w:rsid w:val="004A2871"/>
    <w:rsid w:val="004C153D"/>
    <w:rsid w:val="004E2F9D"/>
    <w:rsid w:val="005E3C3E"/>
    <w:rsid w:val="006E127E"/>
    <w:rsid w:val="00700BE9"/>
    <w:rsid w:val="00764FED"/>
    <w:rsid w:val="008079B7"/>
    <w:rsid w:val="00821B35"/>
    <w:rsid w:val="008D3F10"/>
    <w:rsid w:val="0099630A"/>
    <w:rsid w:val="00A52266"/>
    <w:rsid w:val="00AD0147"/>
    <w:rsid w:val="00BE7758"/>
    <w:rsid w:val="00C14F75"/>
    <w:rsid w:val="00C7560B"/>
    <w:rsid w:val="00C77ACC"/>
    <w:rsid w:val="00C8724B"/>
    <w:rsid w:val="00D25068"/>
    <w:rsid w:val="00D50091"/>
    <w:rsid w:val="00DE0E0F"/>
    <w:rsid w:val="00DE28ED"/>
    <w:rsid w:val="00E52544"/>
    <w:rsid w:val="00E71B24"/>
    <w:rsid w:val="00E907FC"/>
    <w:rsid w:val="00F264C8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77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2013-02-04T14:43:00Z</cp:lastPrinted>
  <dcterms:created xsi:type="dcterms:W3CDTF">2013-01-27T12:23:00Z</dcterms:created>
  <dcterms:modified xsi:type="dcterms:W3CDTF">2013-02-04T14:45:00Z</dcterms:modified>
</cp:coreProperties>
</file>