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86" w:rsidRPr="005A5F86" w:rsidRDefault="005A5F86" w:rsidP="005A5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 xml:space="preserve">  </w:t>
      </w:r>
      <w:r w:rsidRPr="005A5F86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5A5F86">
        <w:rPr>
          <w:rFonts w:ascii="Times New Roman" w:hAnsi="Times New Roman" w:cs="Times New Roman"/>
          <w:sz w:val="24"/>
          <w:szCs w:val="24"/>
        </w:rPr>
        <w:t xml:space="preserve"> </w:t>
      </w:r>
      <w:r w:rsidRPr="005A5F86">
        <w:rPr>
          <w:rFonts w:ascii="Times New Roman" w:hAnsi="Times New Roman" w:cs="Times New Roman"/>
          <w:b/>
          <w:bCs/>
          <w:sz w:val="24"/>
          <w:szCs w:val="24"/>
        </w:rPr>
        <w:t>плоскостопия</w:t>
      </w:r>
      <w:r w:rsidRPr="005A5F86">
        <w:rPr>
          <w:rFonts w:ascii="Times New Roman" w:hAnsi="Times New Roman" w:cs="Times New Roman"/>
          <w:sz w:val="24"/>
          <w:szCs w:val="24"/>
        </w:rPr>
        <w:t xml:space="preserve"> </w:t>
      </w:r>
      <w:r w:rsidRPr="005A5F86">
        <w:rPr>
          <w:rFonts w:ascii="Times New Roman" w:hAnsi="Times New Roman" w:cs="Times New Roman"/>
          <w:b/>
          <w:sz w:val="24"/>
          <w:szCs w:val="24"/>
        </w:rPr>
        <w:t>у детей дошкольного возраста</w:t>
      </w:r>
    </w:p>
    <w:p w:rsidR="00DF45EA" w:rsidRP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DF45EA" w:rsidRP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     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1,5-2 см.</w:t>
      </w:r>
    </w:p>
    <w:p w:rsidR="00DF45EA" w:rsidRP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>Дети, страдающие плоскостопием, как правило, изнашивают внутреннюю сторону подошвы и каблука обуви.</w:t>
      </w:r>
    </w:p>
    <w:p w:rsidR="00DF45EA" w:rsidRP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 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DF45EA" w:rsidRP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 xml:space="preserve">Главное назначение корректирующих упражнений </w:t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5A5F86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spellStart"/>
      <w:r w:rsidRPr="005A5F86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Pr="005A5F86">
        <w:rPr>
          <w:rFonts w:ascii="Times New Roman" w:hAnsi="Times New Roman" w:cs="Times New Roman"/>
          <w:sz w:val="24"/>
          <w:szCs w:val="24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5A5F86" w:rsidRPr="005A5F86" w:rsidRDefault="005A5F86" w:rsidP="005A5F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5F86">
        <w:rPr>
          <w:rFonts w:ascii="Times New Roman" w:hAnsi="Times New Roman" w:cs="Times New Roman"/>
          <w:b/>
          <w:bCs/>
          <w:sz w:val="24"/>
          <w:szCs w:val="24"/>
        </w:rPr>
        <w:t>Игры-упражнения для профилактики плоскостопия у детей дошкольного возраста.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b/>
          <w:sz w:val="24"/>
          <w:szCs w:val="24"/>
        </w:rPr>
        <w:br/>
        <w:t xml:space="preserve"> «Проснулись-уснули».</w:t>
      </w:r>
      <w:r w:rsidRPr="005A5F86">
        <w:rPr>
          <w:rFonts w:ascii="Times New Roman" w:hAnsi="Times New Roman" w:cs="Times New Roman"/>
          <w:sz w:val="24"/>
          <w:szCs w:val="24"/>
        </w:rPr>
        <w:t xml:space="preserve"> 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скамейка или стул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5F8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A5F86">
        <w:rPr>
          <w:rFonts w:ascii="Times New Roman" w:hAnsi="Times New Roman" w:cs="Times New Roman"/>
          <w:sz w:val="24"/>
          <w:szCs w:val="24"/>
        </w:rPr>
        <w:t>. – сидя на краю скамейки или стула, прямые ноги вытянуты вперед, пятки стоят на полу. 1-2 – потянуть носки на себя («ножки проснулись»); 3-4 – потянуть носки к полу («легли спать»).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b/>
          <w:sz w:val="24"/>
          <w:szCs w:val="24"/>
        </w:rPr>
        <w:lastRenderedPageBreak/>
        <w:t>"Совушки"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канат, гимнастическая палка или обруч</w:t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5F86">
        <w:rPr>
          <w:rFonts w:ascii="Times New Roman" w:hAnsi="Times New Roman" w:cs="Times New Roman"/>
          <w:sz w:val="24"/>
          <w:szCs w:val="24"/>
        </w:rPr>
        <w:t>ереступать по канату приставным шагом правым и левым боком, пятка ставится на пол, пальцы стоп обхватывают канат.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b/>
          <w:sz w:val="24"/>
          <w:szCs w:val="24"/>
        </w:rPr>
        <w:t xml:space="preserve"> «Бабочка»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5F8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A5F86">
        <w:rPr>
          <w:rFonts w:ascii="Times New Roman" w:hAnsi="Times New Roman" w:cs="Times New Roman"/>
          <w:sz w:val="24"/>
          <w:szCs w:val="24"/>
        </w:rPr>
        <w:t>. – тоже, стопы держим вместе. 1 - носки разводим в стороны, пятки вместе; 2 – носки вместе, соединяем вместе суставы больших пальцев («Бабочка машет крылышками»).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b/>
          <w:sz w:val="24"/>
          <w:szCs w:val="24"/>
        </w:rPr>
        <w:t>«Поиграем с ежиком»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массажный мяч «ёжик».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Массируем мы ножки,</w:t>
      </w:r>
      <w:r w:rsidRPr="005A5F86">
        <w:rPr>
          <w:rFonts w:ascii="Times New Roman" w:hAnsi="Times New Roman" w:cs="Times New Roman"/>
          <w:sz w:val="24"/>
          <w:szCs w:val="24"/>
        </w:rPr>
        <w:br/>
        <w:t>Чтоб бегать по дорожке.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И.П. стоя, руки на поясе. Покатывать мяч стопой от носка к пятке сначала правой ногой, затем левой.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A5F86">
        <w:rPr>
          <w:rFonts w:ascii="Times New Roman" w:hAnsi="Times New Roman" w:cs="Times New Roman"/>
          <w:b/>
          <w:sz w:val="24"/>
          <w:szCs w:val="24"/>
        </w:rPr>
        <w:t>«Балерина»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скамейка или стул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5F8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A5F86">
        <w:rPr>
          <w:rFonts w:ascii="Times New Roman" w:hAnsi="Times New Roman" w:cs="Times New Roman"/>
          <w:sz w:val="24"/>
          <w:szCs w:val="24"/>
        </w:rPr>
        <w:t xml:space="preserve">. – сидя на скамейке или стуле, спина прямая упор руками на скамейку с боков, прямые ноги вытянуты вперед. 1-2 – подтянуть к себе ноги, удерживать </w:t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>стопы</w:t>
      </w:r>
      <w:proofErr w:type="gramEnd"/>
      <w:r w:rsidRPr="005A5F86">
        <w:rPr>
          <w:rFonts w:ascii="Times New Roman" w:hAnsi="Times New Roman" w:cs="Times New Roman"/>
          <w:sz w:val="24"/>
          <w:szCs w:val="24"/>
        </w:rPr>
        <w:t xml:space="preserve"> в вертикальном положении опираясь на пальцы ног. 3-4 – вернуться в исходное положение, носки потянуть на себя.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- «Попробуй, как я»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верёвочки, платочки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Пальчиками ножек собираем мы,</w:t>
      </w:r>
      <w:r w:rsidRPr="005A5F86">
        <w:rPr>
          <w:rFonts w:ascii="Times New Roman" w:hAnsi="Times New Roman" w:cs="Times New Roman"/>
          <w:sz w:val="24"/>
          <w:szCs w:val="24"/>
        </w:rPr>
        <w:br/>
        <w:t>Червячков для ёжиков,</w:t>
      </w:r>
      <w:r w:rsidRPr="005A5F86">
        <w:rPr>
          <w:rFonts w:ascii="Times New Roman" w:hAnsi="Times New Roman" w:cs="Times New Roman"/>
          <w:sz w:val="24"/>
          <w:szCs w:val="24"/>
        </w:rPr>
        <w:br/>
        <w:t>Шишечки для белоче</w:t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A5F86">
        <w:rPr>
          <w:rFonts w:ascii="Times New Roman" w:hAnsi="Times New Roman" w:cs="Times New Roman"/>
          <w:sz w:val="24"/>
          <w:szCs w:val="24"/>
        </w:rPr>
        <w:br/>
        <w:t>Смелые ведь мы.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И.П. стоя перед обручем, руки на поясе. По сигналу воспитателя собирать как можно больше предметов из обруча, чередуя правую и левую ноги. Затем дети считают набранные предметы. Выигрывает тот, кто больше собрал.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- «Нарисуем фигуру»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lastRenderedPageBreak/>
        <w:t>Материал: фломастеры, бумага.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Мы умеем рисовать, ручками и ножками.</w:t>
      </w:r>
      <w:r w:rsidRPr="005A5F86">
        <w:rPr>
          <w:rFonts w:ascii="Times New Roman" w:hAnsi="Times New Roman" w:cs="Times New Roman"/>
          <w:sz w:val="24"/>
          <w:szCs w:val="24"/>
        </w:rPr>
        <w:br/>
        <w:t>Ножки будут выполнять, замыслы художников.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И.П. стоя, руки на поясе, фломастер зажат пальцами одной ноги</w:t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A5F86">
        <w:rPr>
          <w:rFonts w:ascii="Times New Roman" w:hAnsi="Times New Roman" w:cs="Times New Roman"/>
          <w:sz w:val="24"/>
          <w:szCs w:val="24"/>
        </w:rPr>
        <w:t>Под музыку дети рисуют фломастером на бумаге изображение какой-либо геометрической фигуры. То же другой ногой.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- «</w:t>
      </w:r>
      <w:proofErr w:type="spellStart"/>
      <w:r w:rsidRPr="005A5F86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5A5F86">
        <w:rPr>
          <w:rFonts w:ascii="Times New Roman" w:hAnsi="Times New Roman" w:cs="Times New Roman"/>
          <w:sz w:val="24"/>
          <w:szCs w:val="24"/>
        </w:rPr>
        <w:t>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5F8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A5F86">
        <w:rPr>
          <w:rFonts w:ascii="Times New Roman" w:hAnsi="Times New Roman" w:cs="Times New Roman"/>
          <w:sz w:val="24"/>
          <w:szCs w:val="24"/>
        </w:rPr>
        <w:t>. – тоже, вся ступня стоит на полу. Поднять пальцы ног над полом, затем подогнуть пальцы ног, упираясь ими в пол, и таким образом подтянуть в ступню вперед. Продолжать движение вперед одновременно двумя ступнями. Затем отталкиваться подогнутыми пальцами ног и двигаться назад.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A5F86">
        <w:rPr>
          <w:rFonts w:ascii="Times New Roman" w:hAnsi="Times New Roman" w:cs="Times New Roman"/>
          <w:b/>
          <w:sz w:val="24"/>
          <w:szCs w:val="24"/>
        </w:rPr>
        <w:t>«Смельчаки»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деревянные палочки.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И.П. – стоя, руки на поясе. Прокатывание палочки друг другу одной ногой. То же другой ногой.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A5F86">
        <w:rPr>
          <w:rFonts w:ascii="Times New Roman" w:hAnsi="Times New Roman" w:cs="Times New Roman"/>
          <w:b/>
          <w:sz w:val="24"/>
          <w:szCs w:val="24"/>
        </w:rPr>
        <w:t>«Силачи»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Мы платочки в ножки взяли,</w:t>
      </w:r>
      <w:r w:rsidRPr="005A5F86">
        <w:rPr>
          <w:rFonts w:ascii="Times New Roman" w:hAnsi="Times New Roman" w:cs="Times New Roman"/>
          <w:sz w:val="24"/>
          <w:szCs w:val="24"/>
        </w:rPr>
        <w:br/>
        <w:t>И немного помахали.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Материал: платочки.</w:t>
      </w:r>
      <w:r w:rsidRPr="005A5F86">
        <w:rPr>
          <w:rFonts w:ascii="Times New Roman" w:hAnsi="Times New Roman" w:cs="Times New Roman"/>
          <w:sz w:val="24"/>
          <w:szCs w:val="24"/>
        </w:rPr>
        <w:br/>
      </w:r>
      <w:r w:rsidRPr="005A5F86">
        <w:rPr>
          <w:rFonts w:ascii="Times New Roman" w:hAnsi="Times New Roman" w:cs="Times New Roman"/>
          <w:sz w:val="24"/>
          <w:szCs w:val="24"/>
        </w:rPr>
        <w:br/>
        <w:t>И.П. стоя, руки на поясе, разложенный платочек на полу перед ногой. Под музыку захватить платочек одной ногой, помахать им, положить. То же другой ногой. Выигрывает тот, кто не уронит платочек ни разу.</w:t>
      </w:r>
    </w:p>
    <w:p w:rsidR="00DF45EA" w:rsidRPr="005A5F86" w:rsidRDefault="00DF45EA" w:rsidP="00DF45EA">
      <w:pPr>
        <w:rPr>
          <w:rFonts w:ascii="Times New Roman" w:hAnsi="Times New Roman" w:cs="Times New Roman"/>
          <w:sz w:val="24"/>
          <w:szCs w:val="24"/>
        </w:rPr>
      </w:pPr>
      <w:r w:rsidRPr="005A5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F86">
        <w:rPr>
          <w:rFonts w:ascii="Times New Roman" w:hAnsi="Times New Roman" w:cs="Times New Roman"/>
          <w:sz w:val="24"/>
          <w:szCs w:val="24"/>
        </w:rPr>
        <w:t>Для укрепления здоровья и предупреждения пл</w:t>
      </w:r>
      <w:r w:rsidR="00F6304B" w:rsidRPr="005A5F86">
        <w:rPr>
          <w:rFonts w:ascii="Times New Roman" w:hAnsi="Times New Roman" w:cs="Times New Roman"/>
          <w:sz w:val="24"/>
          <w:szCs w:val="24"/>
        </w:rPr>
        <w:t>оскостопия детям необходимо еже</w:t>
      </w:r>
      <w:r w:rsidRPr="005A5F86">
        <w:rPr>
          <w:rFonts w:ascii="Times New Roman" w:hAnsi="Times New Roman" w:cs="Times New Roman"/>
          <w:sz w:val="24"/>
          <w:szCs w:val="24"/>
        </w:rPr>
        <w:t>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</w:t>
      </w:r>
      <w:r w:rsidR="00F6304B" w:rsidRPr="005A5F86">
        <w:rPr>
          <w:rFonts w:ascii="Times New Roman" w:hAnsi="Times New Roman" w:cs="Times New Roman"/>
          <w:sz w:val="24"/>
          <w:szCs w:val="24"/>
        </w:rPr>
        <w:t>аленным - вплоть до бега по сне</w:t>
      </w:r>
      <w:r w:rsidRPr="005A5F86">
        <w:rPr>
          <w:rFonts w:ascii="Times New Roman" w:hAnsi="Times New Roman" w:cs="Times New Roman"/>
          <w:sz w:val="24"/>
          <w:szCs w:val="24"/>
        </w:rPr>
        <w:t>гу; в зимний период года кататься на коньках и лыжах, организовывать подвижные игры.</w:t>
      </w:r>
      <w:proofErr w:type="gramEnd"/>
    </w:p>
    <w:p w:rsidR="00342CAA" w:rsidRDefault="00342CAA"/>
    <w:sectPr w:rsidR="0034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A2A"/>
    <w:multiLevelType w:val="multilevel"/>
    <w:tmpl w:val="0296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A"/>
    <w:rsid w:val="000809B6"/>
    <w:rsid w:val="00342CAA"/>
    <w:rsid w:val="005A5F86"/>
    <w:rsid w:val="00CC3C82"/>
    <w:rsid w:val="00DF45EA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2015-12-01T15:14:00Z</dcterms:created>
  <dcterms:modified xsi:type="dcterms:W3CDTF">2015-12-11T14:32:00Z</dcterms:modified>
</cp:coreProperties>
</file>