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A9" w:rsidRDefault="001949A9" w:rsidP="001949A9">
      <w:pPr>
        <w:jc w:val="center"/>
        <w:outlineLvl w:val="0"/>
        <w:rPr>
          <w:b/>
          <w:i/>
          <w:spacing w:val="30"/>
          <w:u w:val="single"/>
        </w:rPr>
      </w:pPr>
      <w:r>
        <w:rPr>
          <w:b/>
          <w:i/>
          <w:spacing w:val="30"/>
          <w:u w:val="single"/>
        </w:rPr>
        <w:t>Тема урока «Семейное право».</w:t>
      </w:r>
    </w:p>
    <w:p w:rsidR="001949A9" w:rsidRDefault="001949A9" w:rsidP="001949A9">
      <w:pPr>
        <w:jc w:val="center"/>
        <w:rPr>
          <w:spacing w:val="30"/>
        </w:rPr>
      </w:pPr>
      <w:r>
        <w:rPr>
          <w:b/>
          <w:i/>
          <w:spacing w:val="30"/>
          <w:u w:val="single"/>
        </w:rPr>
        <w:t>Повторительно-обобщающий урок. 10-11 класс</w:t>
      </w:r>
      <w:r>
        <w:rPr>
          <w:spacing w:val="30"/>
        </w:rPr>
        <w:t>.</w:t>
      </w:r>
    </w:p>
    <w:p w:rsidR="001949A9" w:rsidRDefault="001949A9" w:rsidP="001949A9">
      <w:pPr>
        <w:jc w:val="both"/>
        <w:rPr>
          <w:spacing w:val="30"/>
        </w:rPr>
      </w:pPr>
      <w:r>
        <w:rPr>
          <w:i/>
          <w:spacing w:val="30"/>
          <w:u w:val="single"/>
        </w:rPr>
        <w:t>Цель</w:t>
      </w:r>
      <w:r>
        <w:rPr>
          <w:i/>
          <w:spacing w:val="30"/>
        </w:rPr>
        <w:t>:</w:t>
      </w:r>
      <w:r>
        <w:rPr>
          <w:spacing w:val="30"/>
        </w:rPr>
        <w:t xml:space="preserve"> </w:t>
      </w:r>
      <w:r>
        <w:rPr>
          <w:spacing w:val="30"/>
        </w:rPr>
        <w:t>обобщить и углубить УУД</w:t>
      </w:r>
      <w:r>
        <w:rPr>
          <w:spacing w:val="30"/>
        </w:rPr>
        <w:t xml:space="preserve"> учащихся по теме, используя индивидуальную и групповую работу учащихся, определить причины разводов и пути решения данной </w:t>
      </w:r>
      <w:proofErr w:type="gramStart"/>
      <w:r>
        <w:rPr>
          <w:spacing w:val="30"/>
        </w:rPr>
        <w:t>проблемы,  развивать</w:t>
      </w:r>
      <w:proofErr w:type="gramEnd"/>
      <w:r>
        <w:rPr>
          <w:spacing w:val="30"/>
        </w:rPr>
        <w:t xml:space="preserve"> умения учащихся работать в малых группах, защищать собственную точку зрения с помощью правовых норм, способствовать приобретению навыков правомерного поведения в семейно-бытовой сфере.</w:t>
      </w:r>
    </w:p>
    <w:p w:rsidR="001949A9" w:rsidRDefault="001949A9" w:rsidP="001949A9">
      <w:pPr>
        <w:jc w:val="both"/>
        <w:rPr>
          <w:spacing w:val="30"/>
        </w:rPr>
      </w:pPr>
      <w:r>
        <w:rPr>
          <w:i/>
          <w:spacing w:val="30"/>
          <w:u w:val="single"/>
        </w:rPr>
        <w:t>Оборудование</w:t>
      </w:r>
      <w:r>
        <w:rPr>
          <w:spacing w:val="30"/>
          <w:u w:val="single"/>
        </w:rPr>
        <w:t>:</w:t>
      </w:r>
      <w:r>
        <w:rPr>
          <w:spacing w:val="30"/>
        </w:rPr>
        <w:t xml:space="preserve"> Семейный кодекс РФ, раздаточный материал для групповой работы, карточки с индивидуальными заданиями учащимся, листы ватмана, фломастеры, плакат с высказываниями о семье и браке известных философов, учёных.</w:t>
      </w:r>
    </w:p>
    <w:p w:rsidR="001949A9" w:rsidRDefault="001949A9" w:rsidP="001949A9">
      <w:pPr>
        <w:jc w:val="both"/>
        <w:rPr>
          <w:spacing w:val="30"/>
        </w:rPr>
      </w:pPr>
      <w:r>
        <w:rPr>
          <w:i/>
          <w:spacing w:val="30"/>
          <w:u w:val="single"/>
        </w:rPr>
        <w:t>Понятийный минимум</w:t>
      </w:r>
      <w:r>
        <w:rPr>
          <w:spacing w:val="30"/>
        </w:rPr>
        <w:t>: брак, регистрация брака, ЗАГС. Недействительность брака, семья, брачный договор. Договорный режим имущества супругов, совместная собственность, права и обязанности супругов, права и обязанности родителей и детей, алиментные обязательства, усыновление, приёмная семья, опека и попечительство.</w:t>
      </w:r>
    </w:p>
    <w:p w:rsidR="001949A9" w:rsidRDefault="001949A9" w:rsidP="001949A9">
      <w:pPr>
        <w:jc w:val="center"/>
        <w:outlineLvl w:val="0"/>
        <w:rPr>
          <w:spacing w:val="30"/>
          <w:u w:val="single"/>
        </w:rPr>
      </w:pPr>
      <w:r>
        <w:rPr>
          <w:i/>
          <w:spacing w:val="30"/>
          <w:u w:val="single"/>
        </w:rPr>
        <w:t>Ход урока</w:t>
      </w:r>
      <w:r>
        <w:rPr>
          <w:spacing w:val="30"/>
          <w:u w:val="single"/>
        </w:rPr>
        <w:t>.</w:t>
      </w:r>
    </w:p>
    <w:p w:rsidR="001949A9" w:rsidRDefault="001949A9" w:rsidP="001949A9">
      <w:pPr>
        <w:jc w:val="both"/>
        <w:outlineLvl w:val="0"/>
        <w:rPr>
          <w:spacing w:val="30"/>
          <w:u w:val="single"/>
        </w:rPr>
      </w:pPr>
      <w:r>
        <w:rPr>
          <w:i/>
          <w:spacing w:val="30"/>
          <w:u w:val="single"/>
        </w:rPr>
        <w:t>Вступительное слово учителя</w:t>
      </w:r>
      <w:r>
        <w:rPr>
          <w:spacing w:val="30"/>
          <w:u w:val="single"/>
        </w:rPr>
        <w:t>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Современное общество не могло бы существовать без семьи. Общая территория позволяет людям объединиться в государство, общие интересы – в партии. Но каждое из таких объединений задействует лишь часть человеческой индивидуальности и в небольшой промежуток времени. Сочетать противоречивость человеческой индивидуальности и общественных интересов позволяет семья. Только внутри нормальной полноценной семьи и с её помощью человек входит в сложный круг общественных отношений и становится гражданином. Здоровые, процветающие семьи – гарант спокойствия общества, стабильности и развития государства. Активная защита государством семьи объясняется важностью функций, выполняемых этим социальным институтом.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Ребята, мы с вами закончили изучение те</w:t>
      </w:r>
      <w:r>
        <w:rPr>
          <w:spacing w:val="30"/>
        </w:rPr>
        <w:t xml:space="preserve">мы «Семейное право» и </w:t>
      </w:r>
      <w:bookmarkStart w:id="0" w:name="_GoBack"/>
      <w:bookmarkEnd w:id="0"/>
      <w:proofErr w:type="gramStart"/>
      <w:r>
        <w:rPr>
          <w:spacing w:val="30"/>
        </w:rPr>
        <w:t>давайте,  ещё</w:t>
      </w:r>
      <w:proofErr w:type="gramEnd"/>
      <w:r>
        <w:rPr>
          <w:spacing w:val="30"/>
        </w:rPr>
        <w:t xml:space="preserve"> раз обратим внимание на важнейшие вопросы темы, проверим, как хорошо каждый из вас усвоил данный материал.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Постарайтесь в конце урока решить следующее проблемное задание: В России, по статистике, распадается каждая третья семья. В чём, по вашему мнению, причины большого количества разводов в России? Какие пути решения данной проблемы вы можете предложить?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>Работа на уроке будет складываться из 6 этапов.</w:t>
      </w:r>
    </w:p>
    <w:p w:rsidR="001949A9" w:rsidRDefault="001949A9" w:rsidP="001949A9">
      <w:pPr>
        <w:jc w:val="both"/>
        <w:rPr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457200" cy="228600"/>
                <wp:effectExtent l="9525" t="9525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9A9" w:rsidRDefault="001949A9" w:rsidP="001949A9">
                            <w:r>
                              <w:t xml:space="preserve"> 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9pt;margin-top:-27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jUPQIAAFUEAAAOAAAAZHJzL2Uyb0RvYy54bWysVM2O0zAQviPxDpbvNG3VLt2o6WrpUoS0&#10;/EgLD+A6TmJhe4ztNik37rwC78CBAzdeoftGjJ1ut/xdEDlYM57xNzPfzGR+0WlFtsJ5Caago8GQ&#10;EmE4lNLUBX37ZvVoRokPzJRMgREF3QlPLxYPH8xbm4sxNKBK4QiCGJ+3tqBNCDbPMs8boZkfgBUG&#10;jRU4zQKqrs5Kx1pE1yobD4dnWQuutA648B5vr3ojXST8qhI8vKoqLwJRBcXcQjpdOtfxzBZzlteO&#10;2UbyQxrsH7LQTBoMeoS6YoGRjZO/QWnJHXiowoCDzqCqJBepBqxmNPylmpuGWZFqQXK8PdLk/x8s&#10;f7l97YgsCzqhxDCNLdp/3n/Zf91/33+7/Xj7iUwiR631ObreWHQO3RPosNepXm+vgb/zxMCyYaYW&#10;l85B2whWYo6j+DI7edrj+Aiybl9AicHYJkAC6iqnI4FICUF07NXu2B/RBcLxcjJ9jD2nhKNpPJ6d&#10;oRwjsPzusXU+PBOgSRQK6rD9CZxtr33oXe9cYiwPSpYrqVRSXL1eKke2DEdllb4D+k9uypC2oOfT&#10;8bSv/68Qw/T9CULLgDOvpC7o7OjE8sjaU1NimiwPTKpexuqUOdAYmes5DN26Q8fI7RrKHRLqoJ9t&#10;3EUUGnAfKGlxrgvq32+YE5So5wabcj6aTOIiJCURSok7taxPLcxwhCpooKQXl6Ffno11sm4wUj8G&#10;Bi6xkZVMJN9ndcgbZze16bBncTlO9eR1/zdY/AAAAP//AwBQSwMEFAAGAAgAAAAhAANICGbfAAAA&#10;CwEAAA8AAABkcnMvZG93bnJldi54bWxMT0FOwzAQvCPxB2uRuKDWKU3bEOJUCAlEb9BWcHXjbRJh&#10;r0PspuH3LCe4zeyMZmeK9eisGLAPrScFs2kCAqnypqVawX73NMlAhKjJaOsJFXxjgHV5eVHo3Pgz&#10;veGwjbXgEAq5VtDE2OVShqpBp8PUd0isHX3vdGTa19L0+szhzsrbJFlKp1viD43u8LHB6nN7cgqy&#10;9GX4CJv563u1PNq7eLManr96pa6vxod7EBHH+GeG3/pcHUrudPAnMkFYBfNVxluigskiZcCOdJEw&#10;OPBlxpIsC/l/Q/kDAAD//wMAUEsBAi0AFAAGAAgAAAAhALaDOJL+AAAA4QEAABMAAAAAAAAAAAAA&#10;AAAAAAAAAFtDb250ZW50X1R5cGVzXS54bWxQSwECLQAUAAYACAAAACEAOP0h/9YAAACUAQAACwAA&#10;AAAAAAAAAAAAAAAvAQAAX3JlbHMvLnJlbHNQSwECLQAUAAYACAAAACEAHIe41D0CAABVBAAADgAA&#10;AAAAAAAAAAAAAAAuAgAAZHJzL2Uyb0RvYy54bWxQSwECLQAUAAYACAAAACEAA0gIZt8AAAALAQAA&#10;DwAAAAAAAAAAAAAAAACXBAAAZHJzL2Rvd25yZXYueG1sUEsFBgAAAAAEAAQA8wAAAKMFAAAAAA==&#10;">
                <v:textbox>
                  <w:txbxContent>
                    <w:p w:rsidR="001949A9" w:rsidRDefault="001949A9" w:rsidP="001949A9">
                      <w:r>
                        <w:t xml:space="preserve">  15</w:t>
                      </w:r>
                    </w:p>
                  </w:txbxContent>
                </v:textbox>
              </v:shape>
            </w:pict>
          </mc:Fallback>
        </mc:AlternateContent>
      </w:r>
    </w:p>
    <w:p w:rsidR="001949A9" w:rsidRDefault="001949A9" w:rsidP="001949A9">
      <w:pPr>
        <w:jc w:val="both"/>
        <w:outlineLvl w:val="0"/>
        <w:rPr>
          <w:spacing w:val="30"/>
          <w:u w:val="single"/>
        </w:rPr>
      </w:pPr>
      <w:proofErr w:type="gramStart"/>
      <w:r>
        <w:rPr>
          <w:i/>
          <w:spacing w:val="30"/>
          <w:u w:val="single"/>
        </w:rPr>
        <w:t>Первый  этап</w:t>
      </w:r>
      <w:proofErr w:type="gramEnd"/>
      <w:r>
        <w:rPr>
          <w:spacing w:val="30"/>
          <w:u w:val="single"/>
        </w:rPr>
        <w:t>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>Разминка. Проверка общих знаний по теме.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Каждый учащийся отвечает на вопросы на листочке, затем его передает соседу для проверки.</w:t>
      </w:r>
    </w:p>
    <w:p w:rsidR="001949A9" w:rsidRDefault="001949A9" w:rsidP="001949A9">
      <w:pPr>
        <w:numPr>
          <w:ilvl w:val="0"/>
          <w:numId w:val="1"/>
        </w:numPr>
        <w:jc w:val="both"/>
        <w:rPr>
          <w:spacing w:val="30"/>
        </w:rPr>
      </w:pPr>
      <w:r>
        <w:rPr>
          <w:spacing w:val="30"/>
        </w:rPr>
        <w:t>Условием действительности брака не является:</w:t>
      </w:r>
    </w:p>
    <w:p w:rsidR="001949A9" w:rsidRDefault="001949A9" w:rsidP="001949A9">
      <w:pPr>
        <w:ind w:left="720"/>
        <w:jc w:val="both"/>
        <w:rPr>
          <w:spacing w:val="30"/>
        </w:rPr>
      </w:pPr>
      <w:r>
        <w:rPr>
          <w:spacing w:val="30"/>
        </w:rPr>
        <w:t>А) взаимное согласие</w:t>
      </w:r>
    </w:p>
    <w:p w:rsidR="001949A9" w:rsidRDefault="001949A9" w:rsidP="001949A9">
      <w:pPr>
        <w:ind w:left="720"/>
        <w:jc w:val="both"/>
        <w:rPr>
          <w:spacing w:val="30"/>
        </w:rPr>
      </w:pPr>
      <w:r>
        <w:rPr>
          <w:spacing w:val="30"/>
        </w:rPr>
        <w:t>Б) дееспособность обеих сторон</w:t>
      </w:r>
    </w:p>
    <w:p w:rsidR="001949A9" w:rsidRDefault="001949A9" w:rsidP="001949A9">
      <w:pPr>
        <w:ind w:left="720"/>
        <w:jc w:val="both"/>
        <w:rPr>
          <w:spacing w:val="30"/>
        </w:rPr>
      </w:pPr>
      <w:r>
        <w:rPr>
          <w:spacing w:val="30"/>
        </w:rPr>
        <w:t>В) отсутствие постоянной работы</w:t>
      </w:r>
    </w:p>
    <w:p w:rsidR="001949A9" w:rsidRDefault="001949A9" w:rsidP="001949A9">
      <w:pPr>
        <w:ind w:left="720"/>
        <w:jc w:val="both"/>
        <w:rPr>
          <w:spacing w:val="30"/>
        </w:rPr>
      </w:pPr>
      <w:r>
        <w:rPr>
          <w:spacing w:val="30"/>
        </w:rPr>
        <w:t>Г) достижение брачного возраста.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2. Каков брачный возраст в России (по общему правилу)?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14 лет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16 лет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lastRenderedPageBreak/>
        <w:t xml:space="preserve">          В) 18 лет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21 год.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3. Особенностью семейных </w:t>
      </w:r>
      <w:proofErr w:type="gramStart"/>
      <w:r>
        <w:rPr>
          <w:spacing w:val="30"/>
        </w:rPr>
        <w:t>правоотношений  является</w:t>
      </w:r>
      <w:proofErr w:type="gramEnd"/>
      <w:r>
        <w:rPr>
          <w:spacing w:val="30"/>
        </w:rPr>
        <w:t>: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личный характер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неравенство субъектов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В) длящийся характер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исключительно имущественный характер.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4. Брак порождает правовые последствия: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со дня венчания в церкви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со дня регистрации в органах </w:t>
      </w:r>
      <w:proofErr w:type="spellStart"/>
      <w:r>
        <w:rPr>
          <w:spacing w:val="30"/>
        </w:rPr>
        <w:t>ЗАГСа</w:t>
      </w:r>
      <w:proofErr w:type="spellEnd"/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В) после длительных фактических отношений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со дня помолвки.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5. Кого нормативно-правовые акты признают ребёнком?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лицо до 14 лет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лицо до 16 лет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В) лицо до 18 лет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лицо до 10 лет.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6. Какое из перечисленных прав не относится к личным правам супругов?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право на выбор места жительства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право на выбор фамилии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В) право на вещи и предметы личного пользования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право на выбор рода занятий.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7. Принцип равенства в семье распространяется: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на супругов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на родителей и детей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В) на друзей семьи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на близких родственников.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8. Признание недействительности </w:t>
      </w:r>
      <w:proofErr w:type="gramStart"/>
      <w:r>
        <w:rPr>
          <w:spacing w:val="30"/>
        </w:rPr>
        <w:t>брака  производится</w:t>
      </w:r>
      <w:proofErr w:type="gramEnd"/>
      <w:r>
        <w:rPr>
          <w:spacing w:val="30"/>
        </w:rPr>
        <w:t>: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А) органами </w:t>
      </w:r>
      <w:proofErr w:type="spellStart"/>
      <w:r>
        <w:rPr>
          <w:spacing w:val="30"/>
        </w:rPr>
        <w:t>ЗАГСа</w:t>
      </w:r>
      <w:proofErr w:type="spellEnd"/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Б) судом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В) церковью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Г) органами опеки.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9. Что такое усыновление?</w:t>
      </w:r>
    </w:p>
    <w:p w:rsidR="001949A9" w:rsidRDefault="001949A9" w:rsidP="001949A9">
      <w:pPr>
        <w:jc w:val="both"/>
        <w:rPr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457200" cy="228600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9A9" w:rsidRDefault="001949A9" w:rsidP="001949A9">
                            <w:r>
                              <w:t xml:space="preserve"> 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89pt;margin-top:-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8qQAIAAFwEAAAOAAAAZHJzL2Uyb0RvYy54bWysVM2O0zAQviPxDpbvNG23XbpR09XSpQhp&#10;+ZEWHsB1nMTC9hjbbbLcuPMKvAMHDtx4he4bMXa63fJ3QeRg2Z7xNzPfN5P5eacV2QrnJZiCjgZD&#10;SoThUEpTF/Ttm9WjGSU+MFMyBUYU9EZ4er54+GDe2lyMoQFVCkcQxPi8tQVtQrB5lnneCM38AKww&#10;aKzAaRbw6OqsdKxFdK2y8XB4mrXgSuuAC+/x9rI30kXCryrBw6uq8iIQVVDMLaTVpXUd12wxZ3nt&#10;mG0k36fB/iELzaTBoAeoSxYY2Tj5G5SW3IGHKgw46AyqSnKRasBqRsNfqrlumBWpFiTH2wNN/v/B&#10;8pfb147IsqAnlBimUaLd592X3dfd992324+3n8hJ5Ki1PkfXa4vOoXsCHWqd6vX2Cvg7TwwsG2Zq&#10;ceEctI1gJeY4ii+zo6c9jo8g6/YFlBiMbQIkoK5yOhKIlBBER61uDvqILhCOl5PpY9ScEo6m8Xh2&#10;ivsYgeV3j63z4ZkATeKmoA7lT+Bse+VD73rnEmN5ULJcSaXSwdXrpXJky7BVVunbo//kpgxpC3o2&#10;HU/7+v8KMUzfnyC0DNjzSuqCzg5OLI+sPTUlpsnywKTq91idMnsaI3M9h6Fbd0m1xHGkeA3lDfLq&#10;oG9xHEncNOA+UNJiexfUv98wJyhRzw1qczaaTOI8pEPilRJ3bFkfW5jhCFXQQEm/XYZ+hjbWybrB&#10;SH03GLhAPSuZuL7Pap8+tnBSaz9ucUaOz8nr/qew+AEAAP//AwBQSwMEFAAGAAgAAAAhAHbz+QTh&#10;AAAACwEAAA8AAABkcnMvZG93bnJldi54bWxMj8FOwzAQRO9I/IO1SFxQa0PTNg1xKoQEghuUqlzd&#10;2E0i7HWw3TT8PdsT3GZ3R7NvyvXoLBtMiJ1HCbdTAcxg7XWHjYTtx9MkBxaTQq2sRyPhx0RYV5cX&#10;pSq0P+G7GTapYRSCsVAS2pT6gvNYt8apOPW9QbodfHAq0RgaroM6Ubiz/E6IBXeqQ/rQqt48tqb+&#10;2hydhDx7GT7j6+xtVy8OdpVulsPzd5Dy+mp8uAeWzJj+zHDGJ3SoiGnvj6gjsxJmy5y6JAmTlSBB&#10;jmx+FnvazDMBvCr5/w7VLwAAAP//AwBQSwECLQAUAAYACAAAACEAtoM4kv4AAADhAQAAEwAAAAAA&#10;AAAAAAAAAAAAAAAAW0NvbnRlbnRfVHlwZXNdLnhtbFBLAQItABQABgAIAAAAIQA4/SH/1gAAAJQB&#10;AAALAAAAAAAAAAAAAAAAAC8BAABfcmVscy8ucmVsc1BLAQItABQABgAIAAAAIQCm5q8qQAIAAFwE&#10;AAAOAAAAAAAAAAAAAAAAAC4CAABkcnMvZTJvRG9jLnhtbFBLAQItABQABgAIAAAAIQB28/kE4QAA&#10;AAsBAAAPAAAAAAAAAAAAAAAAAJoEAABkcnMvZG93bnJldi54bWxQSwUGAAAAAAQABADzAAAAqAUA&#10;AAAA&#10;">
                <v:textbox>
                  <w:txbxContent>
                    <w:p w:rsidR="001949A9" w:rsidRDefault="001949A9" w:rsidP="001949A9">
                      <w:r>
                        <w:t xml:space="preserve"> 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0"/>
        </w:rPr>
        <w:t xml:space="preserve">    10. За что могут лишить родительских прав?</w:t>
      </w: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outlineLvl w:val="0"/>
        <w:rPr>
          <w:i/>
          <w:spacing w:val="30"/>
          <w:u w:val="single"/>
        </w:rPr>
      </w:pPr>
      <w:r>
        <w:rPr>
          <w:i/>
          <w:spacing w:val="30"/>
          <w:u w:val="single"/>
        </w:rPr>
        <w:t>Второй этап.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>Работа в учебных группах. Класс разбивается на 4 группы. От каждой группы в работе у доски участвуют по 3 ученика, которые за 3 минуты должны написать термины, понятия по данному вопросу на ватмане. Таким образом, создаётся банк опорных слов по вопросам:</w:t>
      </w:r>
    </w:p>
    <w:p w:rsidR="001949A9" w:rsidRDefault="001949A9" w:rsidP="001949A9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Брак и условия вступления в него. Недействительность брака.</w:t>
      </w:r>
    </w:p>
    <w:p w:rsidR="001949A9" w:rsidRDefault="001949A9" w:rsidP="001949A9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Права и обязанности супругов.</w:t>
      </w:r>
    </w:p>
    <w:p w:rsidR="001949A9" w:rsidRDefault="001949A9" w:rsidP="001949A9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Права и обязанности родителей и детей.</w:t>
      </w:r>
    </w:p>
    <w:p w:rsidR="001949A9" w:rsidRDefault="001949A9" w:rsidP="001949A9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Прекращение брака. Алиментные обязательства.</w:t>
      </w: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>Когда листы заполнены, они раздаются группам, которые должны составить конспект по данной теме с использованием опорных слов (5 минут). После этого заслушиваются и оцениваются итоговые работы.</w:t>
      </w:r>
    </w:p>
    <w:p w:rsidR="001949A9" w:rsidRDefault="001949A9" w:rsidP="001949A9">
      <w:pPr>
        <w:jc w:val="both"/>
        <w:outlineLvl w:val="0"/>
        <w:rPr>
          <w:i/>
          <w:spacing w:val="30"/>
          <w:u w:val="single"/>
        </w:rPr>
      </w:pPr>
      <w:r>
        <w:rPr>
          <w:i/>
          <w:spacing w:val="30"/>
          <w:u w:val="single"/>
        </w:rPr>
        <w:t>Третий этап.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lastRenderedPageBreak/>
        <w:t xml:space="preserve">      Работа в группах над решением задач. Каждая группа решает задачи письменно, сдаёт их на проверку другой группе. В это время озвучивается и обсуждается решение задач.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    Задания группам. Решите задачи по семейному праву.</w:t>
      </w:r>
    </w:p>
    <w:p w:rsidR="001949A9" w:rsidRDefault="001949A9" w:rsidP="001949A9">
      <w:pPr>
        <w:numPr>
          <w:ilvl w:val="0"/>
          <w:numId w:val="3"/>
        </w:numPr>
        <w:jc w:val="both"/>
        <w:rPr>
          <w:spacing w:val="30"/>
        </w:rPr>
      </w:pPr>
      <w:r>
        <w:rPr>
          <w:spacing w:val="30"/>
        </w:rPr>
        <w:t>Иванов, имеющий 10-месячного ребёнка, решил расторгнуть брак. Его супруга возражает против расторжения брака. Однако, Иванов настаивает, т.к. уезжает в долгосрочную командировку. Какое решение примет суд? Ответ обоснуйте.</w:t>
      </w:r>
    </w:p>
    <w:p w:rsidR="001949A9" w:rsidRDefault="001949A9" w:rsidP="001949A9">
      <w:pPr>
        <w:numPr>
          <w:ilvl w:val="0"/>
          <w:numId w:val="3"/>
        </w:numPr>
        <w:jc w:val="both"/>
        <w:rPr>
          <w:spacing w:val="30"/>
        </w:rPr>
      </w:pPr>
      <w:r>
        <w:rPr>
          <w:spacing w:val="30"/>
        </w:rPr>
        <w:t>Мельников неоднократно распивал со своими сыновьями (12-летним Димой и 15-летним Колей) спиртные напитки, часто отправлял их за самогоном к знакомой. Какие меры можно применить к Мельникову?</w:t>
      </w:r>
    </w:p>
    <w:p w:rsidR="001949A9" w:rsidRDefault="001949A9" w:rsidP="001949A9">
      <w:pPr>
        <w:numPr>
          <w:ilvl w:val="0"/>
          <w:numId w:val="3"/>
        </w:numPr>
        <w:jc w:val="both"/>
        <w:rPr>
          <w:spacing w:val="30"/>
        </w:rPr>
      </w:pPr>
      <w:r>
        <w:rPr>
          <w:spacing w:val="30"/>
        </w:rPr>
        <w:t>Через год после развода Петрова попала в автокатастрофу и стала нетрудоспособной. Может ли она получить алименты на себя от бывшего мужа, если до развода они состояли в браке более 20 лет?</w:t>
      </w:r>
    </w:p>
    <w:p w:rsidR="001949A9" w:rsidRDefault="001949A9" w:rsidP="001949A9">
      <w:pPr>
        <w:numPr>
          <w:ilvl w:val="0"/>
          <w:numId w:val="3"/>
        </w:numPr>
        <w:jc w:val="both"/>
        <w:rPr>
          <w:spacing w:val="30"/>
        </w:rPr>
      </w:pPr>
      <w:r>
        <w:rPr>
          <w:spacing w:val="30"/>
        </w:rPr>
        <w:t>Супруги Сидоровы после свадьбы вселились в дом, принадлежавший на праве собственности жене. В период пребывания в браке они приобрели автомобиль, холодильник, пианино для дочери – ученицы музыкальной школы. Кроме того, муж получил по наследству ковры и золотые украшения. При разводе между супругами возник спор: муж потребовал большую часть имущества, т.к. его зарплата в 3 раза больше чем у жены, и на его деньги был капитально отремонтирован дом. Как решить спор супругов по закону?</w:t>
      </w:r>
    </w:p>
    <w:p w:rsidR="001949A9" w:rsidRDefault="001949A9" w:rsidP="001949A9">
      <w:r>
        <w:rPr>
          <w:spacing w:val="30"/>
        </w:rPr>
        <w:t xml:space="preserve">        </w:t>
      </w:r>
      <w:r>
        <w:rPr>
          <w:spacing w:val="30"/>
        </w:rPr>
        <w:t>В каком органе зарегистрируют свой брак</w:t>
      </w:r>
      <w:r>
        <w:t xml:space="preserve"> </w:t>
      </w:r>
    </w:p>
    <w:p w:rsidR="001949A9" w:rsidRDefault="001949A9" w:rsidP="001949A9">
      <w:pPr>
        <w:numPr>
          <w:ilvl w:val="0"/>
          <w:numId w:val="3"/>
        </w:numPr>
        <w:jc w:val="both"/>
        <w:rPr>
          <w:spacing w:val="30"/>
        </w:rPr>
      </w:pPr>
      <w:r>
        <w:rPr>
          <w:spacing w:val="30"/>
        </w:rPr>
        <w:t xml:space="preserve"> работники посольства России в Бразилии?</w:t>
      </w:r>
    </w:p>
    <w:p w:rsidR="001949A9" w:rsidRDefault="001949A9" w:rsidP="001949A9">
      <w:pPr>
        <w:numPr>
          <w:ilvl w:val="0"/>
          <w:numId w:val="3"/>
        </w:numPr>
        <w:jc w:val="both"/>
        <w:rPr>
          <w:spacing w:val="30"/>
        </w:rPr>
      </w:pPr>
      <w:r>
        <w:rPr>
          <w:spacing w:val="30"/>
        </w:rPr>
        <w:t>Адвокат заявил своему клиенту, что брачный договор может быть признан судом недействительным только полностью, а не частично. Прав ли адвокат? Ответ поясните.</w:t>
      </w: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outlineLvl w:val="0"/>
        <w:rPr>
          <w:spacing w:val="30"/>
          <w:u w:val="single"/>
        </w:rPr>
      </w:pPr>
      <w:r>
        <w:rPr>
          <w:i/>
          <w:spacing w:val="30"/>
          <w:u w:val="single"/>
        </w:rPr>
        <w:t>Четвёртый этап</w:t>
      </w:r>
      <w:r>
        <w:rPr>
          <w:spacing w:val="30"/>
          <w:u w:val="single"/>
        </w:rPr>
        <w:t>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 Проверка знаний. Индивидуальная работа на листочках. После выполнения листочки сдаются учителю.</w:t>
      </w: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>Выполните задания по семейному праву.</w:t>
      </w:r>
    </w:p>
    <w:p w:rsidR="001949A9" w:rsidRDefault="001949A9" w:rsidP="001949A9">
      <w:pPr>
        <w:numPr>
          <w:ilvl w:val="0"/>
          <w:numId w:val="4"/>
        </w:numPr>
        <w:jc w:val="both"/>
        <w:rPr>
          <w:spacing w:val="30"/>
        </w:rPr>
      </w:pPr>
      <w:r>
        <w:rPr>
          <w:spacing w:val="30"/>
        </w:rPr>
        <w:t>В ходе семейного разбирательства по разделу имущества семьи Соколовых, гражданка Соколова попросила не включать в общую собственность старинную картину, полученную в наследство от деда. Также автомобиль, приобретённый во время брака на средства, которые она заработала в загранкомандировке и золотые серьги, которые носила только она, следовательно, они её личное имущество, не подлежащее разделу. Как поступит суд?</w:t>
      </w:r>
    </w:p>
    <w:p w:rsidR="001949A9" w:rsidRDefault="001949A9" w:rsidP="001949A9">
      <w:pPr>
        <w:numPr>
          <w:ilvl w:val="0"/>
          <w:numId w:val="4"/>
        </w:numPr>
        <w:jc w:val="both"/>
        <w:rPr>
          <w:spacing w:val="30"/>
        </w:rPr>
      </w:pPr>
      <w:r>
        <w:rPr>
          <w:spacing w:val="30"/>
        </w:rPr>
        <w:t>После развода супругов Симоновых, жена, оставшаяся с тремя детьми 19, 15 и 13 лет подала заявление в суд на взыскание алиментов с бывшего мужа. Определите размер алиментов, если его заработок составляет 18 тысяч рублей.</w:t>
      </w:r>
    </w:p>
    <w:p w:rsidR="001949A9" w:rsidRDefault="001949A9" w:rsidP="001949A9">
      <w:pPr>
        <w:numPr>
          <w:ilvl w:val="0"/>
          <w:numId w:val="4"/>
        </w:numPr>
        <w:jc w:val="both"/>
        <w:rPr>
          <w:spacing w:val="30"/>
        </w:rPr>
      </w:pPr>
      <w:r>
        <w:rPr>
          <w:spacing w:val="30"/>
        </w:rPr>
        <w:t xml:space="preserve">Курочкина подала в суд иск о расторжении брака, указав, что её муж осуждён за совершение преступления сроком на 5 лет. Судья возвратил исковое заявление и посоветовал обратиться в органы </w:t>
      </w:r>
      <w:proofErr w:type="spellStart"/>
      <w:r>
        <w:rPr>
          <w:spacing w:val="30"/>
        </w:rPr>
        <w:t>ЗАГСа</w:t>
      </w:r>
      <w:proofErr w:type="spellEnd"/>
      <w:r>
        <w:rPr>
          <w:spacing w:val="30"/>
        </w:rPr>
        <w:t>. Прав ли судья? Ответ поясните.</w:t>
      </w:r>
    </w:p>
    <w:p w:rsidR="001949A9" w:rsidRDefault="001949A9" w:rsidP="001949A9">
      <w:pPr>
        <w:numPr>
          <w:ilvl w:val="0"/>
          <w:numId w:val="4"/>
        </w:numPr>
        <w:jc w:val="both"/>
        <w:rPr>
          <w:spacing w:val="30"/>
        </w:rPr>
      </w:pPr>
      <w:r>
        <w:rPr>
          <w:spacing w:val="30"/>
        </w:rPr>
        <w:t xml:space="preserve">В суде рассматривалось дело об удочерении Мироновой Даши, 10-летнего возраста. Мать Даши заявила, что девочка не возражает </w:t>
      </w:r>
      <w:r>
        <w:rPr>
          <w:spacing w:val="30"/>
        </w:rPr>
        <w:lastRenderedPageBreak/>
        <w:t>против удочерения. Однако, суд отложил рассмотрение дела и вызвал Дашу в суд. Почему суд принял такое решение?</w:t>
      </w:r>
    </w:p>
    <w:p w:rsidR="001949A9" w:rsidRDefault="001949A9" w:rsidP="001949A9">
      <w:pPr>
        <w:ind w:left="360"/>
        <w:jc w:val="both"/>
        <w:outlineLvl w:val="0"/>
        <w:rPr>
          <w:spacing w:val="30"/>
          <w:u w:val="single"/>
        </w:rPr>
      </w:pPr>
      <w:r>
        <w:rPr>
          <w:i/>
          <w:spacing w:val="30"/>
          <w:u w:val="single"/>
        </w:rPr>
        <w:t>Пятый этап</w:t>
      </w:r>
      <w:r>
        <w:rPr>
          <w:spacing w:val="30"/>
          <w:u w:val="single"/>
        </w:rPr>
        <w:t>.</w:t>
      </w:r>
    </w:p>
    <w:p w:rsidR="001949A9" w:rsidRDefault="001949A9" w:rsidP="001949A9">
      <w:pPr>
        <w:ind w:left="360"/>
        <w:jc w:val="both"/>
        <w:rPr>
          <w:spacing w:val="30"/>
        </w:rPr>
      </w:pPr>
      <w:r>
        <w:rPr>
          <w:spacing w:val="30"/>
        </w:rPr>
        <w:t>Групповая работа. Проверка выполнения проблемного задания, предложенного в начале урока.</w:t>
      </w:r>
    </w:p>
    <w:p w:rsidR="001949A9" w:rsidRDefault="001949A9" w:rsidP="001949A9">
      <w:pPr>
        <w:ind w:left="360"/>
        <w:jc w:val="both"/>
        <w:outlineLvl w:val="0"/>
        <w:rPr>
          <w:spacing w:val="30"/>
          <w:u w:val="single"/>
        </w:rPr>
      </w:pPr>
      <w:r>
        <w:rPr>
          <w:i/>
          <w:spacing w:val="30"/>
          <w:u w:val="single"/>
        </w:rPr>
        <w:t>Шестой этап</w:t>
      </w:r>
      <w:r>
        <w:rPr>
          <w:spacing w:val="30"/>
          <w:u w:val="single"/>
        </w:rPr>
        <w:t>.</w:t>
      </w:r>
    </w:p>
    <w:p w:rsidR="001949A9" w:rsidRDefault="001949A9" w:rsidP="001949A9">
      <w:pPr>
        <w:ind w:left="360"/>
        <w:jc w:val="both"/>
        <w:rPr>
          <w:spacing w:val="30"/>
        </w:rPr>
      </w:pPr>
      <w:r>
        <w:rPr>
          <w:spacing w:val="30"/>
        </w:rPr>
        <w:t>Групповая рефлексия. Подведение итогов урока. Выставление оценок за работу на уроке.</w:t>
      </w:r>
    </w:p>
    <w:p w:rsidR="001949A9" w:rsidRDefault="001949A9" w:rsidP="001949A9">
      <w:pPr>
        <w:jc w:val="both"/>
        <w:outlineLvl w:val="0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center"/>
        <w:outlineLvl w:val="0"/>
        <w:rPr>
          <w:i/>
          <w:spacing w:val="30"/>
          <w:u w:val="single"/>
        </w:rPr>
      </w:pPr>
      <w:r>
        <w:rPr>
          <w:i/>
          <w:spacing w:val="30"/>
          <w:u w:val="single"/>
        </w:rPr>
        <w:t>Анкета</w:t>
      </w:r>
    </w:p>
    <w:p w:rsidR="001949A9" w:rsidRDefault="001949A9" w:rsidP="001949A9">
      <w:pPr>
        <w:jc w:val="center"/>
        <w:rPr>
          <w:i/>
          <w:spacing w:val="30"/>
          <w:u w:val="single"/>
        </w:rPr>
      </w:pPr>
      <w:r>
        <w:rPr>
          <w:i/>
          <w:spacing w:val="30"/>
          <w:u w:val="single"/>
        </w:rPr>
        <w:t>для проведения групповой рефлексии.</w:t>
      </w:r>
    </w:p>
    <w:p w:rsidR="001949A9" w:rsidRDefault="001949A9" w:rsidP="001949A9">
      <w:pPr>
        <w:jc w:val="center"/>
        <w:rPr>
          <w:spacing w:val="30"/>
          <w:u w:val="single"/>
        </w:rPr>
      </w:pP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Как ваша группа работала сегодня?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Каждый ли член группы участвовал в работе?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Старались ли вы поддержать доброжелательную рабочую     атмосферу?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Старались ли вы дать каждому члену группы высказаться?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Задавали ли вы вопросы друг другу?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Выслушивали ли вы вопросы друг друга и пытались ли на них ответить?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Какую учебную задачу вы решали сегодня?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Удалось ли её решить?</w:t>
      </w:r>
    </w:p>
    <w:p w:rsidR="001949A9" w:rsidRDefault="001949A9" w:rsidP="001949A9">
      <w:pPr>
        <w:numPr>
          <w:ilvl w:val="0"/>
          <w:numId w:val="5"/>
        </w:numPr>
        <w:jc w:val="both"/>
        <w:rPr>
          <w:spacing w:val="30"/>
        </w:rPr>
      </w:pPr>
      <w:r>
        <w:rPr>
          <w:spacing w:val="30"/>
        </w:rPr>
        <w:t>Были ли затруднения в решении учебной задачи? Что помогало, и что мешало её решить?</w:t>
      </w:r>
    </w:p>
    <w:p w:rsidR="001949A9" w:rsidRDefault="001949A9" w:rsidP="001949A9">
      <w:pPr>
        <w:ind w:left="360"/>
        <w:jc w:val="both"/>
        <w:rPr>
          <w:spacing w:val="30"/>
        </w:rPr>
      </w:pPr>
      <w:r>
        <w:rPr>
          <w:spacing w:val="30"/>
        </w:rPr>
        <w:t>10. Что больше всего понравилось сегодня на уроке?</w:t>
      </w: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  <w:r>
        <w:rPr>
          <w:spacing w:val="30"/>
        </w:rPr>
        <w:t xml:space="preserve">     </w:t>
      </w: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1949A9" w:rsidRDefault="001949A9" w:rsidP="001949A9">
      <w:pPr>
        <w:jc w:val="both"/>
        <w:rPr>
          <w:spacing w:val="30"/>
        </w:rPr>
      </w:pPr>
    </w:p>
    <w:p w:rsidR="00AE0072" w:rsidRDefault="001949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4B7F5" wp14:editId="3DE1EB79">
                <wp:simplePos x="0" y="0"/>
                <wp:positionH relativeFrom="column">
                  <wp:posOffset>3038475</wp:posOffset>
                </wp:positionH>
                <wp:positionV relativeFrom="paragraph">
                  <wp:posOffset>1853565</wp:posOffset>
                </wp:positionV>
                <wp:extent cx="457200" cy="228600"/>
                <wp:effectExtent l="9525" t="11430" r="952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9A9" w:rsidRDefault="00194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B7F5" id="Надпись 2" o:spid="_x0000_s1028" type="#_x0000_t202" style="position:absolute;margin-left:239.25pt;margin-top:145.9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mjPwIAAFwEAAAOAAAAZHJzL2Uyb0RvYy54bWysVM2O0zAQviPxDpbvNG3ULt2o6WrpUoS0&#10;/EgLD+A6TmLheIztNik37rwC78CBAzdeoftGjJ1st/xdEDlYtmf8zcz3zWRx0TWK7IR1EnROJ6Mx&#10;JUJzKKSucvr2zfrRnBLnmS6YAi1yuheOXiwfPli0JhMp1KAKYQmCaJe1Jqe19yZLEsdr0TA3AiM0&#10;GkuwDfN4tFVSWNYieqOSdDw+S1qwhbHAhXN4e9Ub6TLil6Xg/lVZOuGJyinm5uNq47oJa7JcsKyy&#10;zNSSD2mwf8iiYVJj0CPUFfOMbK38DaqR3IKD0o84NAmUpeQi1oDVTMa/VHNTMyNiLUiOM0ea3P+D&#10;5S93ry2RRU5TSjRrUKLD58OXw9fD98O324+3n0gaOGqNy9D1xqCz755Ah1rHep25Bv7OEQ2rmulK&#10;XFoLbS1YgTlOwsvk5GmP4wLIpn0BBQZjWw8RqCttEwhESgiio1b7oz6i84Tj5XT2GDWnhKMpTedn&#10;uA8RWHb32FjnnwloSNjk1KL8EZztrp3vXe9cQiwHShZrqVQ82GqzUpbsGLbKOn4D+k9uSpM2p+ez&#10;dNbX/1eIcfz+BNFIjz2vZJPT+dGJZYG1p7rANFnmmVT9HqtTeqAxMNdz6LtNN6iG/oHiDRR75NVC&#10;3+I4kripwX6gpMX2zql7v2VWUKKea9TmfDKdhnmIh8grJfbUsjm1MM0RKqeekn678v0MbY2VVY2R&#10;+m7QcIl6ljJyfZ/VkD62cFRrGLcwI6fn6HX/U1j+AAAA//8DAFBLAwQUAAYACAAAACEA8Ha3k+EA&#10;AAALAQAADwAAAGRycy9kb3ducmV2LnhtbEyPy07DMBBF90j8gzVIbBB1mjbNg0wqhASCHRQEWzd2&#10;kwg/gu2m4e8ZVrCcmaM759bb2Wg2KR8GZxGWiwSYsq2Tg+0Q3l7vrwtgIQorhXZWIXyrANvm/KwW&#10;lXQn+6KmXewYhdhQCYQ+xrHiPLS9MiIs3Kgs3Q7OGxFp9B2XXpwo3GieJsmGGzFY+tCLUd31qv3c&#10;HQ1CsX6cPsLT6vm93Rx0Ga/y6eHLI15ezLc3wKKa4x8Mv/qkDg057d3RysA0wjovMkIR0nJZAiMi&#10;yxLa7BFWaV4Cb2r+v0PzAwAA//8DAFBLAQItABQABgAIAAAAIQC2gziS/gAAAOEBAAATAAAAAAAA&#10;AAAAAAAAAAAAAABbQ29udGVudF9UeXBlc10ueG1sUEsBAi0AFAAGAAgAAAAhADj9If/WAAAAlAEA&#10;AAsAAAAAAAAAAAAAAAAALwEAAF9yZWxzLy5yZWxzUEsBAi0AFAAGAAgAAAAhAAKzuaM/AgAAXAQA&#10;AA4AAAAAAAAAAAAAAAAALgIAAGRycy9lMm9Eb2MueG1sUEsBAi0AFAAGAAgAAAAhAPB2t5PhAAAA&#10;CwEAAA8AAAAAAAAAAAAAAAAAmQQAAGRycy9kb3ducmV2LnhtbFBLBQYAAAAABAAEAPMAAACnBQAA&#10;AAA=&#10;">
                <v:textbox>
                  <w:txbxContent>
                    <w:p w:rsidR="001949A9" w:rsidRDefault="001949A9"/>
                  </w:txbxContent>
                </v:textbox>
              </v:shape>
            </w:pict>
          </mc:Fallback>
        </mc:AlternateContent>
      </w:r>
    </w:p>
    <w:sectPr w:rsidR="00AE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3D3E"/>
    <w:multiLevelType w:val="hybridMultilevel"/>
    <w:tmpl w:val="0DE6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51CE7"/>
    <w:multiLevelType w:val="hybridMultilevel"/>
    <w:tmpl w:val="A7B2EA3C"/>
    <w:lvl w:ilvl="0" w:tplc="01C8D59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357204B5"/>
    <w:multiLevelType w:val="hybridMultilevel"/>
    <w:tmpl w:val="7FE2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007B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96E22"/>
    <w:multiLevelType w:val="hybridMultilevel"/>
    <w:tmpl w:val="FBB85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C442FA"/>
    <w:multiLevelType w:val="hybridMultilevel"/>
    <w:tmpl w:val="A1D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0E"/>
    <w:rsid w:val="000043BC"/>
    <w:rsid w:val="0000549F"/>
    <w:rsid w:val="000102E4"/>
    <w:rsid w:val="00016A51"/>
    <w:rsid w:val="000253FA"/>
    <w:rsid w:val="00032636"/>
    <w:rsid w:val="000327E5"/>
    <w:rsid w:val="00040A78"/>
    <w:rsid w:val="00041737"/>
    <w:rsid w:val="00054029"/>
    <w:rsid w:val="0007781D"/>
    <w:rsid w:val="00080F6C"/>
    <w:rsid w:val="00087FC1"/>
    <w:rsid w:val="000B0CC2"/>
    <w:rsid w:val="000B4193"/>
    <w:rsid w:val="000C2FAC"/>
    <w:rsid w:val="000D3CAA"/>
    <w:rsid w:val="000E2C9E"/>
    <w:rsid w:val="000E2DF8"/>
    <w:rsid w:val="000E6FAF"/>
    <w:rsid w:val="000F7493"/>
    <w:rsid w:val="00103363"/>
    <w:rsid w:val="00130678"/>
    <w:rsid w:val="00135A55"/>
    <w:rsid w:val="00136258"/>
    <w:rsid w:val="00145B10"/>
    <w:rsid w:val="00152C81"/>
    <w:rsid w:val="00152D77"/>
    <w:rsid w:val="00162F36"/>
    <w:rsid w:val="001637BC"/>
    <w:rsid w:val="00172A70"/>
    <w:rsid w:val="00192908"/>
    <w:rsid w:val="001949A9"/>
    <w:rsid w:val="00194C3E"/>
    <w:rsid w:val="001979A3"/>
    <w:rsid w:val="001A27B2"/>
    <w:rsid w:val="001A30FA"/>
    <w:rsid w:val="001C3860"/>
    <w:rsid w:val="001C43E2"/>
    <w:rsid w:val="001C479B"/>
    <w:rsid w:val="001D0BD2"/>
    <w:rsid w:val="001D5876"/>
    <w:rsid w:val="001F37B7"/>
    <w:rsid w:val="001F556E"/>
    <w:rsid w:val="00230450"/>
    <w:rsid w:val="00230CBB"/>
    <w:rsid w:val="002334A4"/>
    <w:rsid w:val="00233A62"/>
    <w:rsid w:val="00235E96"/>
    <w:rsid w:val="00242639"/>
    <w:rsid w:val="00254401"/>
    <w:rsid w:val="00260AE7"/>
    <w:rsid w:val="00261050"/>
    <w:rsid w:val="00285B62"/>
    <w:rsid w:val="002860C0"/>
    <w:rsid w:val="00287B5E"/>
    <w:rsid w:val="00294BAB"/>
    <w:rsid w:val="002B3665"/>
    <w:rsid w:val="002B62B6"/>
    <w:rsid w:val="002C34E5"/>
    <w:rsid w:val="002C3AE2"/>
    <w:rsid w:val="002C5443"/>
    <w:rsid w:val="002E2931"/>
    <w:rsid w:val="003136AF"/>
    <w:rsid w:val="00314A42"/>
    <w:rsid w:val="00315CA8"/>
    <w:rsid w:val="00317BF0"/>
    <w:rsid w:val="00324655"/>
    <w:rsid w:val="0032481C"/>
    <w:rsid w:val="00334763"/>
    <w:rsid w:val="003629FA"/>
    <w:rsid w:val="00373A8C"/>
    <w:rsid w:val="00373FB2"/>
    <w:rsid w:val="0039408D"/>
    <w:rsid w:val="003C3C5C"/>
    <w:rsid w:val="003D11F1"/>
    <w:rsid w:val="003E6057"/>
    <w:rsid w:val="00411F99"/>
    <w:rsid w:val="00417699"/>
    <w:rsid w:val="00426B43"/>
    <w:rsid w:val="00430401"/>
    <w:rsid w:val="00430F97"/>
    <w:rsid w:val="00433859"/>
    <w:rsid w:val="00437BD3"/>
    <w:rsid w:val="004669CB"/>
    <w:rsid w:val="00477A47"/>
    <w:rsid w:val="0049039E"/>
    <w:rsid w:val="0049676A"/>
    <w:rsid w:val="0049706D"/>
    <w:rsid w:val="004A160D"/>
    <w:rsid w:val="004A2750"/>
    <w:rsid w:val="004B1479"/>
    <w:rsid w:val="004B7F21"/>
    <w:rsid w:val="004C07AE"/>
    <w:rsid w:val="004C1B32"/>
    <w:rsid w:val="004D2B8F"/>
    <w:rsid w:val="004D3649"/>
    <w:rsid w:val="004D3737"/>
    <w:rsid w:val="004D44AD"/>
    <w:rsid w:val="004F1AC2"/>
    <w:rsid w:val="004F3736"/>
    <w:rsid w:val="004F7B74"/>
    <w:rsid w:val="00506C26"/>
    <w:rsid w:val="00515930"/>
    <w:rsid w:val="00532508"/>
    <w:rsid w:val="005358DC"/>
    <w:rsid w:val="00560289"/>
    <w:rsid w:val="005603E9"/>
    <w:rsid w:val="005629C5"/>
    <w:rsid w:val="00573ED3"/>
    <w:rsid w:val="00576B03"/>
    <w:rsid w:val="00590FE8"/>
    <w:rsid w:val="00596CC7"/>
    <w:rsid w:val="005A240A"/>
    <w:rsid w:val="005B2884"/>
    <w:rsid w:val="005D0D35"/>
    <w:rsid w:val="005D3130"/>
    <w:rsid w:val="005D5CC9"/>
    <w:rsid w:val="005D70CF"/>
    <w:rsid w:val="005F49A5"/>
    <w:rsid w:val="00611806"/>
    <w:rsid w:val="00641844"/>
    <w:rsid w:val="006426C4"/>
    <w:rsid w:val="00644EEA"/>
    <w:rsid w:val="0065112B"/>
    <w:rsid w:val="00652D59"/>
    <w:rsid w:val="00654FA0"/>
    <w:rsid w:val="00656FC5"/>
    <w:rsid w:val="00660A49"/>
    <w:rsid w:val="00661450"/>
    <w:rsid w:val="00674D8C"/>
    <w:rsid w:val="006833B9"/>
    <w:rsid w:val="006866FB"/>
    <w:rsid w:val="00696EBC"/>
    <w:rsid w:val="006A3BD5"/>
    <w:rsid w:val="006B5D79"/>
    <w:rsid w:val="006B7E83"/>
    <w:rsid w:val="006D0403"/>
    <w:rsid w:val="006D0520"/>
    <w:rsid w:val="006D51A3"/>
    <w:rsid w:val="00702EED"/>
    <w:rsid w:val="0071050F"/>
    <w:rsid w:val="00716A9E"/>
    <w:rsid w:val="00716FC7"/>
    <w:rsid w:val="0072354E"/>
    <w:rsid w:val="00735037"/>
    <w:rsid w:val="00745E04"/>
    <w:rsid w:val="00746857"/>
    <w:rsid w:val="0076141C"/>
    <w:rsid w:val="0079537B"/>
    <w:rsid w:val="007A25AD"/>
    <w:rsid w:val="007B028A"/>
    <w:rsid w:val="007D035D"/>
    <w:rsid w:val="007D611F"/>
    <w:rsid w:val="007E4459"/>
    <w:rsid w:val="007F1CA2"/>
    <w:rsid w:val="00802B42"/>
    <w:rsid w:val="00803A1F"/>
    <w:rsid w:val="00816AA5"/>
    <w:rsid w:val="0081728F"/>
    <w:rsid w:val="00825EEF"/>
    <w:rsid w:val="008454CB"/>
    <w:rsid w:val="0087793B"/>
    <w:rsid w:val="00877B83"/>
    <w:rsid w:val="00890067"/>
    <w:rsid w:val="008901D5"/>
    <w:rsid w:val="0089723F"/>
    <w:rsid w:val="00897C26"/>
    <w:rsid w:val="008A3B76"/>
    <w:rsid w:val="008B2931"/>
    <w:rsid w:val="008C12E0"/>
    <w:rsid w:val="008C198D"/>
    <w:rsid w:val="008C61D7"/>
    <w:rsid w:val="008D3CAF"/>
    <w:rsid w:val="008D4C44"/>
    <w:rsid w:val="008E3680"/>
    <w:rsid w:val="008F116E"/>
    <w:rsid w:val="008F29F1"/>
    <w:rsid w:val="00903002"/>
    <w:rsid w:val="00907406"/>
    <w:rsid w:val="0091629B"/>
    <w:rsid w:val="009352E0"/>
    <w:rsid w:val="00936636"/>
    <w:rsid w:val="00936A3A"/>
    <w:rsid w:val="00947B54"/>
    <w:rsid w:val="009667F3"/>
    <w:rsid w:val="00967C45"/>
    <w:rsid w:val="00971028"/>
    <w:rsid w:val="0098303B"/>
    <w:rsid w:val="0098319A"/>
    <w:rsid w:val="00986305"/>
    <w:rsid w:val="009A3D9D"/>
    <w:rsid w:val="009A4678"/>
    <w:rsid w:val="009B2CB9"/>
    <w:rsid w:val="009C2DCB"/>
    <w:rsid w:val="009D3FEA"/>
    <w:rsid w:val="009E133B"/>
    <w:rsid w:val="009E2E82"/>
    <w:rsid w:val="00A02606"/>
    <w:rsid w:val="00A028EF"/>
    <w:rsid w:val="00A038CB"/>
    <w:rsid w:val="00A13066"/>
    <w:rsid w:val="00A209A2"/>
    <w:rsid w:val="00A4566F"/>
    <w:rsid w:val="00A55187"/>
    <w:rsid w:val="00A570A5"/>
    <w:rsid w:val="00A64254"/>
    <w:rsid w:val="00A67CB5"/>
    <w:rsid w:val="00A712B0"/>
    <w:rsid w:val="00A722ED"/>
    <w:rsid w:val="00A76383"/>
    <w:rsid w:val="00A925B9"/>
    <w:rsid w:val="00A92F74"/>
    <w:rsid w:val="00A971FC"/>
    <w:rsid w:val="00A97A31"/>
    <w:rsid w:val="00AA0DAD"/>
    <w:rsid w:val="00AC1F51"/>
    <w:rsid w:val="00AD177C"/>
    <w:rsid w:val="00AD4936"/>
    <w:rsid w:val="00AE0072"/>
    <w:rsid w:val="00AF0116"/>
    <w:rsid w:val="00AF35A5"/>
    <w:rsid w:val="00B17819"/>
    <w:rsid w:val="00B22895"/>
    <w:rsid w:val="00B26B84"/>
    <w:rsid w:val="00B30828"/>
    <w:rsid w:val="00B34B21"/>
    <w:rsid w:val="00B358CA"/>
    <w:rsid w:val="00B54C3B"/>
    <w:rsid w:val="00B55360"/>
    <w:rsid w:val="00B56C8E"/>
    <w:rsid w:val="00B639F1"/>
    <w:rsid w:val="00B64114"/>
    <w:rsid w:val="00B748B2"/>
    <w:rsid w:val="00B81641"/>
    <w:rsid w:val="00B97C0E"/>
    <w:rsid w:val="00BA31EC"/>
    <w:rsid w:val="00BD0C5D"/>
    <w:rsid w:val="00C00EE0"/>
    <w:rsid w:val="00C04B84"/>
    <w:rsid w:val="00C13432"/>
    <w:rsid w:val="00C31C93"/>
    <w:rsid w:val="00C37F51"/>
    <w:rsid w:val="00C40107"/>
    <w:rsid w:val="00C43392"/>
    <w:rsid w:val="00C50DFC"/>
    <w:rsid w:val="00C51DAB"/>
    <w:rsid w:val="00C65DDF"/>
    <w:rsid w:val="00C679F7"/>
    <w:rsid w:val="00C726FF"/>
    <w:rsid w:val="00C81286"/>
    <w:rsid w:val="00CA5217"/>
    <w:rsid w:val="00CB1950"/>
    <w:rsid w:val="00CB3FE4"/>
    <w:rsid w:val="00CB7124"/>
    <w:rsid w:val="00CF6E6E"/>
    <w:rsid w:val="00CF7951"/>
    <w:rsid w:val="00D06AD8"/>
    <w:rsid w:val="00D11060"/>
    <w:rsid w:val="00D11147"/>
    <w:rsid w:val="00D117B5"/>
    <w:rsid w:val="00D164DC"/>
    <w:rsid w:val="00D1699C"/>
    <w:rsid w:val="00D30288"/>
    <w:rsid w:val="00D47D57"/>
    <w:rsid w:val="00D54557"/>
    <w:rsid w:val="00D6452D"/>
    <w:rsid w:val="00D70E1A"/>
    <w:rsid w:val="00D72217"/>
    <w:rsid w:val="00D84A9C"/>
    <w:rsid w:val="00D90E45"/>
    <w:rsid w:val="00D924FB"/>
    <w:rsid w:val="00D938DA"/>
    <w:rsid w:val="00D939CC"/>
    <w:rsid w:val="00D93CDB"/>
    <w:rsid w:val="00DA0572"/>
    <w:rsid w:val="00DA1523"/>
    <w:rsid w:val="00DA31F9"/>
    <w:rsid w:val="00DB4915"/>
    <w:rsid w:val="00DC0EB5"/>
    <w:rsid w:val="00DC4736"/>
    <w:rsid w:val="00DC77D5"/>
    <w:rsid w:val="00DD0E56"/>
    <w:rsid w:val="00DE4771"/>
    <w:rsid w:val="00DF25F8"/>
    <w:rsid w:val="00E0253D"/>
    <w:rsid w:val="00E04F87"/>
    <w:rsid w:val="00E05B23"/>
    <w:rsid w:val="00E128D6"/>
    <w:rsid w:val="00E213DD"/>
    <w:rsid w:val="00E21830"/>
    <w:rsid w:val="00E22438"/>
    <w:rsid w:val="00E37637"/>
    <w:rsid w:val="00E37AB6"/>
    <w:rsid w:val="00E37D90"/>
    <w:rsid w:val="00E40C4C"/>
    <w:rsid w:val="00E462E5"/>
    <w:rsid w:val="00E47645"/>
    <w:rsid w:val="00E47A01"/>
    <w:rsid w:val="00E51C68"/>
    <w:rsid w:val="00E63217"/>
    <w:rsid w:val="00E70005"/>
    <w:rsid w:val="00E719DE"/>
    <w:rsid w:val="00E964EB"/>
    <w:rsid w:val="00EB088E"/>
    <w:rsid w:val="00EB1062"/>
    <w:rsid w:val="00EB5782"/>
    <w:rsid w:val="00ED78BB"/>
    <w:rsid w:val="00ED7F23"/>
    <w:rsid w:val="00EE063E"/>
    <w:rsid w:val="00EF4B46"/>
    <w:rsid w:val="00EF67D1"/>
    <w:rsid w:val="00F07351"/>
    <w:rsid w:val="00F10581"/>
    <w:rsid w:val="00F176A2"/>
    <w:rsid w:val="00F262D6"/>
    <w:rsid w:val="00F36771"/>
    <w:rsid w:val="00F36AB2"/>
    <w:rsid w:val="00F769E5"/>
    <w:rsid w:val="00F823FE"/>
    <w:rsid w:val="00F919A4"/>
    <w:rsid w:val="00FA0BD7"/>
    <w:rsid w:val="00FC2B6D"/>
    <w:rsid w:val="00FE0F74"/>
    <w:rsid w:val="00FE1A6F"/>
    <w:rsid w:val="00FE1CA3"/>
    <w:rsid w:val="00FE61B3"/>
    <w:rsid w:val="00FE61E4"/>
    <w:rsid w:val="00FF08B4"/>
    <w:rsid w:val="00FF0966"/>
    <w:rsid w:val="00FF3818"/>
    <w:rsid w:val="00FF391F"/>
    <w:rsid w:val="00FF4087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EA844-9C92-44EE-98EA-FA6DC6C7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2015-09-22T08:16:00Z</dcterms:created>
  <dcterms:modified xsi:type="dcterms:W3CDTF">2015-09-22T08:20:00Z</dcterms:modified>
</cp:coreProperties>
</file>