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5" w:rsidRDefault="000A5A45" w:rsidP="00082E57">
      <w:pPr>
        <w:spacing w:after="0"/>
        <w:ind w:left="-993" w:right="-284"/>
        <w:rPr>
          <w:rFonts w:ascii="Times New Roman" w:hAnsi="Times New Roman" w:cs="Times New Roman"/>
          <w:sz w:val="28"/>
        </w:rPr>
      </w:pPr>
    </w:p>
    <w:p w:rsidR="00CC219D" w:rsidRPr="00082E57" w:rsidRDefault="00CD0D9A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FE4C8C">
        <w:rPr>
          <w:rFonts w:ascii="Times New Roman" w:hAnsi="Times New Roman" w:cs="Times New Roman"/>
          <w:sz w:val="28"/>
        </w:rPr>
        <w:t xml:space="preserve">У каждого народа свои культурные традиции, которые чтят и предают из поколения в </w:t>
      </w:r>
      <w:r w:rsidRPr="00082E57">
        <w:rPr>
          <w:rFonts w:ascii="Times New Roman" w:hAnsi="Times New Roman" w:cs="Times New Roman"/>
          <w:sz w:val="32"/>
        </w:rPr>
        <w:t xml:space="preserve">поколение. Народ </w:t>
      </w:r>
      <w:r w:rsidR="00D750A4" w:rsidRPr="00082E57">
        <w:rPr>
          <w:rFonts w:ascii="Times New Roman" w:hAnsi="Times New Roman" w:cs="Times New Roman"/>
          <w:sz w:val="32"/>
        </w:rPr>
        <w:t xml:space="preserve"> не должен забывать о прошлом: о красоте и богатстве нашей музыки, живописи, литературы, о своих праздниках и обычаях. Именно родная культура должна стать неотъемлемой частью души ребенка, началом рождения личности.</w:t>
      </w:r>
    </w:p>
    <w:p w:rsidR="005B5D12" w:rsidRPr="00082E57" w:rsidRDefault="00492ACB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Наши дети живут в то время, когда рушатся традиции передаваемые веками. </w:t>
      </w:r>
      <w:proofErr w:type="gramStart"/>
      <w:r w:rsidRPr="00082E57">
        <w:rPr>
          <w:rFonts w:ascii="Times New Roman" w:hAnsi="Times New Roman" w:cs="Times New Roman"/>
          <w:sz w:val="32"/>
        </w:rPr>
        <w:t>И хочется надеяться, что</w:t>
      </w:r>
      <w:r w:rsidR="00BB4D2C" w:rsidRPr="00082E57">
        <w:rPr>
          <w:rFonts w:ascii="Times New Roman" w:hAnsi="Times New Roman" w:cs="Times New Roman"/>
          <w:sz w:val="32"/>
        </w:rPr>
        <w:t xml:space="preserve"> </w:t>
      </w:r>
      <w:r w:rsidRPr="00082E57">
        <w:rPr>
          <w:rFonts w:ascii="Times New Roman" w:hAnsi="Times New Roman" w:cs="Times New Roman"/>
          <w:sz w:val="32"/>
        </w:rPr>
        <w:t xml:space="preserve"> то уцелевшее, та</w:t>
      </w:r>
      <w:r w:rsidR="005B5D12" w:rsidRPr="00082E57">
        <w:rPr>
          <w:rFonts w:ascii="Times New Roman" w:hAnsi="Times New Roman" w:cs="Times New Roman"/>
          <w:sz w:val="32"/>
        </w:rPr>
        <w:t xml:space="preserve"> «старина», которая осталась жить – в танцах, играх песнях, воспоминаниях – сохранится для потомков.</w:t>
      </w:r>
      <w:proofErr w:type="gramEnd"/>
    </w:p>
    <w:p w:rsidR="00492ACB" w:rsidRPr="00082E57" w:rsidRDefault="005B5D12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Дет</w:t>
      </w:r>
      <w:r w:rsidR="00BB4D2C" w:rsidRPr="00082E57">
        <w:rPr>
          <w:rFonts w:ascii="Times New Roman" w:hAnsi="Times New Roman" w:cs="Times New Roman"/>
          <w:sz w:val="32"/>
        </w:rPr>
        <w:t>и са</w:t>
      </w:r>
      <w:r w:rsidRPr="00082E57">
        <w:rPr>
          <w:rFonts w:ascii="Times New Roman" w:hAnsi="Times New Roman" w:cs="Times New Roman"/>
          <w:sz w:val="32"/>
        </w:rPr>
        <w:t xml:space="preserve">мый доброжелательный народ: им даёшь </w:t>
      </w:r>
      <w:r w:rsidR="00BB4D2C" w:rsidRPr="00082E57">
        <w:rPr>
          <w:rFonts w:ascii="Times New Roman" w:hAnsi="Times New Roman" w:cs="Times New Roman"/>
          <w:sz w:val="32"/>
        </w:rPr>
        <w:t xml:space="preserve"> - </w:t>
      </w:r>
      <w:r w:rsidRPr="00082E57">
        <w:rPr>
          <w:rFonts w:ascii="Times New Roman" w:hAnsi="Times New Roman" w:cs="Times New Roman"/>
          <w:sz w:val="32"/>
        </w:rPr>
        <w:t>они берут</w:t>
      </w:r>
      <w:r w:rsidR="00BB4D2C" w:rsidRPr="00082E57">
        <w:rPr>
          <w:rFonts w:ascii="Times New Roman" w:hAnsi="Times New Roman" w:cs="Times New Roman"/>
          <w:sz w:val="32"/>
        </w:rPr>
        <w:t>. Только наша задача - задача воспитателей – дать именно то, что нужно.</w:t>
      </w:r>
    </w:p>
    <w:p w:rsidR="00BB4D2C" w:rsidRPr="00082E57" w:rsidRDefault="00BB4D2C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Приобщить детей к культуре народа</w:t>
      </w:r>
      <w:r w:rsidR="006309A2" w:rsidRPr="00082E57">
        <w:rPr>
          <w:rFonts w:ascii="Times New Roman" w:hAnsi="Times New Roman" w:cs="Times New Roman"/>
          <w:sz w:val="32"/>
        </w:rPr>
        <w:t>, помогает фольклор. Он даёт прекрасные образы русского языка, подражая которым ребенок учиться русскому языку.</w:t>
      </w:r>
    </w:p>
    <w:p w:rsidR="006309A2" w:rsidRPr="00082E57" w:rsidRDefault="006309A2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Произведения устного народного творчества способствуют</w:t>
      </w:r>
      <w:r w:rsidR="00175399" w:rsidRPr="00082E57">
        <w:rPr>
          <w:rFonts w:ascii="Times New Roman" w:hAnsi="Times New Roman" w:cs="Times New Roman"/>
          <w:sz w:val="32"/>
        </w:rPr>
        <w:t xml:space="preserve"> развитию образного мышления, обогащают его речь.</w:t>
      </w:r>
    </w:p>
    <w:p w:rsidR="00175399" w:rsidRPr="00082E57" w:rsidRDefault="00175399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Загадки, пословицы, поговорки, </w:t>
      </w:r>
      <w:proofErr w:type="spellStart"/>
      <w:r w:rsidRPr="00082E57">
        <w:rPr>
          <w:rFonts w:ascii="Times New Roman" w:hAnsi="Times New Roman" w:cs="Times New Roman"/>
          <w:sz w:val="32"/>
        </w:rPr>
        <w:t>потешки</w:t>
      </w:r>
      <w:proofErr w:type="spellEnd"/>
      <w:r w:rsidRPr="00082E57">
        <w:rPr>
          <w:rFonts w:ascii="Times New Roman" w:hAnsi="Times New Roman" w:cs="Times New Roman"/>
          <w:sz w:val="32"/>
        </w:rPr>
        <w:t xml:space="preserve"> позволяют расширить кругозор детей, лучше узнать жизнь и быт русского народа, его мудрость</w:t>
      </w:r>
      <w:r w:rsidR="00064F0C" w:rsidRPr="00082E57">
        <w:rPr>
          <w:rFonts w:ascii="Times New Roman" w:hAnsi="Times New Roman" w:cs="Times New Roman"/>
          <w:sz w:val="32"/>
        </w:rPr>
        <w:t>, помогает формировать чувство патриотизма и любовь к Родине, к родному краю.</w:t>
      </w:r>
    </w:p>
    <w:p w:rsidR="00064F0C" w:rsidRPr="00082E57" w:rsidRDefault="00064F0C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В фольклорных произведениях – пословицах,</w:t>
      </w:r>
      <w:r w:rsidR="00FE7C73" w:rsidRPr="00082E57">
        <w:rPr>
          <w:rFonts w:ascii="Times New Roman" w:hAnsi="Times New Roman" w:cs="Times New Roman"/>
          <w:sz w:val="32"/>
        </w:rPr>
        <w:t xml:space="preserve"> </w:t>
      </w:r>
      <w:r w:rsidRPr="00082E57">
        <w:rPr>
          <w:rFonts w:ascii="Times New Roman" w:hAnsi="Times New Roman" w:cs="Times New Roman"/>
          <w:sz w:val="32"/>
        </w:rPr>
        <w:t xml:space="preserve">сказках, былинах и песнях – нашли </w:t>
      </w:r>
      <w:r w:rsidR="00FE7C73" w:rsidRPr="00082E57">
        <w:rPr>
          <w:rFonts w:ascii="Times New Roman" w:hAnsi="Times New Roman" w:cs="Times New Roman"/>
          <w:sz w:val="32"/>
        </w:rPr>
        <w:t>свое выражение народные воззрения на природу, общество и человека.</w:t>
      </w:r>
    </w:p>
    <w:p w:rsidR="00FE7C73" w:rsidRPr="00082E57" w:rsidRDefault="00FE7C73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Дошкольный возраст – самое благоприятное время для умственного воспитания, без которого невозможно </w:t>
      </w:r>
      <w:proofErr w:type="gramStart"/>
      <w:r w:rsidRPr="00082E57">
        <w:rPr>
          <w:rFonts w:ascii="Times New Roman" w:hAnsi="Times New Roman" w:cs="Times New Roman"/>
          <w:sz w:val="32"/>
        </w:rPr>
        <w:t>формировании</w:t>
      </w:r>
      <w:proofErr w:type="gramEnd"/>
      <w:r w:rsidRPr="00082E57">
        <w:rPr>
          <w:rFonts w:ascii="Times New Roman" w:hAnsi="Times New Roman" w:cs="Times New Roman"/>
          <w:sz w:val="32"/>
        </w:rPr>
        <w:t xml:space="preserve"> умст</w:t>
      </w:r>
      <w:r w:rsidR="00E95CD4" w:rsidRPr="00082E57">
        <w:rPr>
          <w:rFonts w:ascii="Times New Roman" w:hAnsi="Times New Roman" w:cs="Times New Roman"/>
          <w:sz w:val="32"/>
        </w:rPr>
        <w:t xml:space="preserve">венных способностей ребенка. </w:t>
      </w:r>
      <w:proofErr w:type="gramStart"/>
      <w:r w:rsidR="00E95CD4" w:rsidRPr="00082E57">
        <w:rPr>
          <w:rFonts w:ascii="Times New Roman" w:hAnsi="Times New Roman" w:cs="Times New Roman"/>
          <w:sz w:val="32"/>
        </w:rPr>
        <w:t>Важное значение</w:t>
      </w:r>
      <w:proofErr w:type="gramEnd"/>
      <w:r w:rsidR="002F029A" w:rsidRPr="00082E57">
        <w:rPr>
          <w:rFonts w:ascii="Times New Roman" w:hAnsi="Times New Roman" w:cs="Times New Roman"/>
          <w:sz w:val="32"/>
        </w:rPr>
        <w:t xml:space="preserve"> </w:t>
      </w:r>
      <w:r w:rsidR="00E95CD4" w:rsidRPr="00082E57">
        <w:rPr>
          <w:rFonts w:ascii="Times New Roman" w:hAnsi="Times New Roman" w:cs="Times New Roman"/>
          <w:sz w:val="32"/>
        </w:rPr>
        <w:t xml:space="preserve">для развития умственных способностей детей имеют загадки. Это полезное </w:t>
      </w:r>
      <w:r w:rsidR="002F029A" w:rsidRPr="00082E57">
        <w:rPr>
          <w:rFonts w:ascii="Times New Roman" w:hAnsi="Times New Roman" w:cs="Times New Roman"/>
          <w:sz w:val="32"/>
        </w:rPr>
        <w:t xml:space="preserve">упражнение не только для умственного развития, но и для развития образности </w:t>
      </w:r>
      <w:r w:rsidR="0065668B" w:rsidRPr="00082E57">
        <w:rPr>
          <w:rFonts w:ascii="Times New Roman" w:hAnsi="Times New Roman" w:cs="Times New Roman"/>
          <w:sz w:val="32"/>
        </w:rPr>
        <w:t xml:space="preserve">речи. Простые загадки можно </w:t>
      </w:r>
      <w:r w:rsidR="002F029A" w:rsidRPr="00082E57">
        <w:rPr>
          <w:rFonts w:ascii="Times New Roman" w:hAnsi="Times New Roman" w:cs="Times New Roman"/>
          <w:sz w:val="32"/>
        </w:rPr>
        <w:t xml:space="preserve">предлагать </w:t>
      </w:r>
      <w:r w:rsidR="0065668B" w:rsidRPr="00082E57">
        <w:rPr>
          <w:rFonts w:ascii="Times New Roman" w:hAnsi="Times New Roman" w:cs="Times New Roman"/>
          <w:sz w:val="32"/>
        </w:rPr>
        <w:t xml:space="preserve"> детям уже </w:t>
      </w:r>
      <w:r w:rsidR="002F029A" w:rsidRPr="00082E57">
        <w:rPr>
          <w:rFonts w:ascii="Times New Roman" w:hAnsi="Times New Roman" w:cs="Times New Roman"/>
          <w:sz w:val="32"/>
        </w:rPr>
        <w:t>на третьем году жизни</w:t>
      </w:r>
      <w:r w:rsidR="0065668B" w:rsidRPr="00082E57">
        <w:rPr>
          <w:rFonts w:ascii="Times New Roman" w:hAnsi="Times New Roman" w:cs="Times New Roman"/>
          <w:sz w:val="32"/>
        </w:rPr>
        <w:t xml:space="preserve">, только необходимо учитывать, хорошо ли они знают эти предметы, о которых идёт речь в загадке. Чтобы облегчить их отгадывание, в качестве опоры используются предметы, игрушки. </w:t>
      </w:r>
      <w:r w:rsidR="00730A48" w:rsidRPr="00082E57">
        <w:rPr>
          <w:rFonts w:ascii="Times New Roman" w:hAnsi="Times New Roman" w:cs="Times New Roman"/>
          <w:sz w:val="32"/>
        </w:rPr>
        <w:t>Некоторые загадки заучиваются детьми наизусть с целью закрепления и дифференциации звуков, для развития чёткой дикции.</w:t>
      </w:r>
      <w:r w:rsidR="002C1E7B" w:rsidRPr="00082E57">
        <w:rPr>
          <w:rFonts w:ascii="Times New Roman" w:hAnsi="Times New Roman" w:cs="Times New Roman"/>
          <w:sz w:val="32"/>
        </w:rPr>
        <w:t xml:space="preserve"> При этом необходимо объяснять содержание загадки. При выборе загадок желательно учитывать их значимость для умственного воспитания дошкольников.</w:t>
      </w:r>
    </w:p>
    <w:p w:rsidR="002C1E7B" w:rsidRPr="00082E57" w:rsidRDefault="002C1E7B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Самостоятельное составление загадок – задача довольно трудная</w:t>
      </w:r>
      <w:r w:rsidR="005C5194" w:rsidRPr="00082E57">
        <w:rPr>
          <w:rFonts w:ascii="Times New Roman" w:hAnsi="Times New Roman" w:cs="Times New Roman"/>
          <w:sz w:val="32"/>
        </w:rPr>
        <w:t xml:space="preserve"> для дошкольников, но это занятие способствует развитию активной речи, умственному воспитанию. Дети учатся чётко и кратко описывать предметы, </w:t>
      </w:r>
      <w:r w:rsidR="005C5194" w:rsidRPr="00082E57">
        <w:rPr>
          <w:rFonts w:ascii="Times New Roman" w:hAnsi="Times New Roman" w:cs="Times New Roman"/>
          <w:sz w:val="32"/>
        </w:rPr>
        <w:lastRenderedPageBreak/>
        <w:t>явления, находить и выделять в них наиболее</w:t>
      </w:r>
      <w:r w:rsidR="00207BAA" w:rsidRPr="00082E57">
        <w:rPr>
          <w:rFonts w:ascii="Times New Roman" w:hAnsi="Times New Roman" w:cs="Times New Roman"/>
          <w:sz w:val="32"/>
        </w:rPr>
        <w:t xml:space="preserve"> существенные качества, признаки, свойства предметов. При составлении загадок дети учатся излагать свои мысли.</w:t>
      </w:r>
    </w:p>
    <w:p w:rsidR="00207BAA" w:rsidRPr="00082E57" w:rsidRDefault="00207BAA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Итак, загадки представляют большую ценность для умственного</w:t>
      </w:r>
      <w:r w:rsidR="00196D74" w:rsidRPr="00082E57">
        <w:rPr>
          <w:rFonts w:ascii="Times New Roman" w:hAnsi="Times New Roman" w:cs="Times New Roman"/>
          <w:sz w:val="32"/>
        </w:rPr>
        <w:t xml:space="preserve"> и речевого </w:t>
      </w:r>
      <w:r w:rsidRPr="00082E57">
        <w:rPr>
          <w:rFonts w:ascii="Times New Roman" w:hAnsi="Times New Roman" w:cs="Times New Roman"/>
          <w:sz w:val="32"/>
        </w:rPr>
        <w:t xml:space="preserve"> развития</w:t>
      </w:r>
      <w:r w:rsidR="00196D74" w:rsidRPr="00082E57">
        <w:rPr>
          <w:rFonts w:ascii="Times New Roman" w:hAnsi="Times New Roman" w:cs="Times New Roman"/>
          <w:sz w:val="32"/>
        </w:rPr>
        <w:t xml:space="preserve"> дошкольников. Он не только уточняют, расширяют представление </w:t>
      </w:r>
      <w:proofErr w:type="gramStart"/>
      <w:r w:rsidR="00196D74" w:rsidRPr="00082E57">
        <w:rPr>
          <w:rFonts w:ascii="Times New Roman" w:hAnsi="Times New Roman" w:cs="Times New Roman"/>
          <w:sz w:val="32"/>
        </w:rPr>
        <w:t>детей</w:t>
      </w:r>
      <w:proofErr w:type="gramEnd"/>
      <w:r w:rsidR="00196D74" w:rsidRPr="00082E57">
        <w:rPr>
          <w:rFonts w:ascii="Times New Roman" w:hAnsi="Times New Roman" w:cs="Times New Roman"/>
          <w:sz w:val="32"/>
        </w:rPr>
        <w:t xml:space="preserve"> о каком – то предмете или явлении, но и развивают наблюдательность, учат думать</w:t>
      </w:r>
      <w:r w:rsidR="00C32BAB" w:rsidRPr="00082E57">
        <w:rPr>
          <w:rFonts w:ascii="Times New Roman" w:hAnsi="Times New Roman" w:cs="Times New Roman"/>
          <w:sz w:val="32"/>
        </w:rPr>
        <w:t>, отвлечённо мыслить, подмечать характерные признаки предметов. Отгадывание загадок развивает находчивость, сообразительность, быстроту реакции, самостоятельность, привычку глубже осмыслить мир.</w:t>
      </w:r>
    </w:p>
    <w:p w:rsidR="0027622E" w:rsidRPr="00082E57" w:rsidRDefault="00C32BAB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Не менее полезно для умственного и речевого развития</w:t>
      </w:r>
      <w:r w:rsidR="00DA4B59" w:rsidRPr="00082E57">
        <w:rPr>
          <w:rFonts w:ascii="Times New Roman" w:hAnsi="Times New Roman" w:cs="Times New Roman"/>
          <w:sz w:val="32"/>
        </w:rPr>
        <w:t xml:space="preserve"> – это заучивание пословиц и поговорок. Небольшие по объёму, они заключают в своём содержании ясную, чёткую, краткую мысль, а в процессе высказывания обогащает речь говорящего.</w:t>
      </w:r>
      <w:r w:rsidR="000A64D3" w:rsidRPr="00082E57">
        <w:rPr>
          <w:rFonts w:ascii="Times New Roman" w:hAnsi="Times New Roman" w:cs="Times New Roman"/>
          <w:sz w:val="32"/>
        </w:rPr>
        <w:t xml:space="preserve"> Пословицы и поговорки учат детей правилам поведения, нормам взаимоотношения. Это очень богатый и ценный фольклорный материал, который надо обязательно использовать в работе с детьми. Тематика пословиц и поговорок разнообразна, многие из них</w:t>
      </w:r>
      <w:r w:rsidR="00A14B03" w:rsidRPr="00082E57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="00A14B03" w:rsidRPr="00082E57">
        <w:rPr>
          <w:rFonts w:ascii="Times New Roman" w:hAnsi="Times New Roman" w:cs="Times New Roman"/>
          <w:sz w:val="32"/>
        </w:rPr>
        <w:t>воспитательно</w:t>
      </w:r>
      <w:proofErr w:type="spellEnd"/>
      <w:r w:rsidR="00A14B03" w:rsidRPr="00082E57">
        <w:rPr>
          <w:rFonts w:ascii="Times New Roman" w:hAnsi="Times New Roman" w:cs="Times New Roman"/>
          <w:sz w:val="32"/>
        </w:rPr>
        <w:t xml:space="preserve"> – назидательное</w:t>
      </w:r>
      <w:proofErr w:type="gramEnd"/>
      <w:r w:rsidR="00A14B03" w:rsidRPr="00082E57">
        <w:rPr>
          <w:rFonts w:ascii="Times New Roman" w:hAnsi="Times New Roman" w:cs="Times New Roman"/>
          <w:sz w:val="32"/>
        </w:rPr>
        <w:t xml:space="preserve"> значение. В них отражён огромный опыт народа, выработанный в течени</w:t>
      </w:r>
      <w:proofErr w:type="gramStart"/>
      <w:r w:rsidR="00A14B03" w:rsidRPr="00082E57">
        <w:rPr>
          <w:rFonts w:ascii="Times New Roman" w:hAnsi="Times New Roman" w:cs="Times New Roman"/>
          <w:sz w:val="32"/>
        </w:rPr>
        <w:t>и</w:t>
      </w:r>
      <w:proofErr w:type="gramEnd"/>
      <w:r w:rsidR="00A14B03" w:rsidRPr="00082E57">
        <w:rPr>
          <w:rFonts w:ascii="Times New Roman" w:hAnsi="Times New Roman" w:cs="Times New Roman"/>
          <w:sz w:val="32"/>
        </w:rPr>
        <w:t xml:space="preserve"> длительного времени. Многие пословицы и поговорки</w:t>
      </w:r>
      <w:r w:rsidR="00393332" w:rsidRPr="00082E57">
        <w:rPr>
          <w:rFonts w:ascii="Times New Roman" w:hAnsi="Times New Roman" w:cs="Times New Roman"/>
          <w:sz w:val="32"/>
        </w:rPr>
        <w:t xml:space="preserve"> учат правильно решать многие жизненные вопросы: например «Семь раз отмерь – один раз отрежь».</w:t>
      </w:r>
      <w:r w:rsidR="00065F1A" w:rsidRPr="00082E57">
        <w:rPr>
          <w:rFonts w:ascii="Times New Roman" w:hAnsi="Times New Roman" w:cs="Times New Roman"/>
          <w:sz w:val="32"/>
        </w:rPr>
        <w:t xml:space="preserve"> Важное место в этой работе</w:t>
      </w:r>
      <w:r w:rsidR="00610490" w:rsidRPr="00082E57">
        <w:rPr>
          <w:rFonts w:ascii="Times New Roman" w:hAnsi="Times New Roman" w:cs="Times New Roman"/>
          <w:sz w:val="32"/>
        </w:rPr>
        <w:t xml:space="preserve"> отводится обучению детей понимания образного содержания и обобщённого значения пословиц и поговорок</w:t>
      </w:r>
      <w:r w:rsidR="0027622E" w:rsidRPr="00082E57">
        <w:rPr>
          <w:rFonts w:ascii="Times New Roman" w:hAnsi="Times New Roman" w:cs="Times New Roman"/>
          <w:sz w:val="32"/>
        </w:rPr>
        <w:t>. Ребенок должен чувствовать, что это именно те слова, с помощью которых можно выразить свои мысли.</w:t>
      </w:r>
    </w:p>
    <w:p w:rsidR="0037590E" w:rsidRPr="00082E57" w:rsidRDefault="0027622E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Из всего многообразия и форм детского устного творчества наиболее завидная судьба у считалок</w:t>
      </w:r>
      <w:proofErr w:type="gramStart"/>
      <w:r w:rsidRPr="00082E57">
        <w:rPr>
          <w:rFonts w:ascii="Times New Roman" w:hAnsi="Times New Roman" w:cs="Times New Roman"/>
          <w:sz w:val="32"/>
        </w:rPr>
        <w:t>.</w:t>
      </w:r>
      <w:r w:rsidR="007C304F" w:rsidRPr="00082E57">
        <w:rPr>
          <w:rFonts w:ascii="Times New Roman" w:hAnsi="Times New Roman" w:cs="Times New Roman"/>
          <w:sz w:val="32"/>
        </w:rPr>
        <w:t xml:space="preserve">. </w:t>
      </w:r>
      <w:proofErr w:type="gramEnd"/>
      <w:r w:rsidR="007C304F" w:rsidRPr="00082E57">
        <w:rPr>
          <w:rFonts w:ascii="Times New Roman" w:hAnsi="Times New Roman" w:cs="Times New Roman"/>
          <w:sz w:val="32"/>
        </w:rPr>
        <w:t>Считалки в</w:t>
      </w:r>
      <w:r w:rsidR="00F277B9" w:rsidRPr="00082E57">
        <w:rPr>
          <w:rFonts w:ascii="Times New Roman" w:hAnsi="Times New Roman" w:cs="Times New Roman"/>
          <w:sz w:val="32"/>
        </w:rPr>
        <w:t xml:space="preserve"> </w:t>
      </w:r>
      <w:r w:rsidR="007C304F" w:rsidRPr="00082E57">
        <w:rPr>
          <w:rFonts w:ascii="Times New Roman" w:hAnsi="Times New Roman" w:cs="Times New Roman"/>
          <w:sz w:val="32"/>
        </w:rPr>
        <w:t>основном поострены в в</w:t>
      </w:r>
      <w:r w:rsidR="00F277B9" w:rsidRPr="00082E57">
        <w:rPr>
          <w:rFonts w:ascii="Times New Roman" w:hAnsi="Times New Roman" w:cs="Times New Roman"/>
          <w:sz w:val="32"/>
        </w:rPr>
        <w:t>и</w:t>
      </w:r>
      <w:r w:rsidR="007C304F" w:rsidRPr="00082E57">
        <w:rPr>
          <w:rFonts w:ascii="Times New Roman" w:hAnsi="Times New Roman" w:cs="Times New Roman"/>
          <w:sz w:val="32"/>
        </w:rPr>
        <w:t xml:space="preserve">де вопросов и ответов, с чётким ритмом. Считалки </w:t>
      </w:r>
      <w:r w:rsidR="00F277B9" w:rsidRPr="00082E57">
        <w:rPr>
          <w:rFonts w:ascii="Times New Roman" w:hAnsi="Times New Roman" w:cs="Times New Roman"/>
          <w:sz w:val="32"/>
        </w:rPr>
        <w:t>воздействуют</w:t>
      </w:r>
      <w:r w:rsidR="007C304F" w:rsidRPr="00082E57">
        <w:rPr>
          <w:rFonts w:ascii="Times New Roman" w:hAnsi="Times New Roman" w:cs="Times New Roman"/>
          <w:sz w:val="32"/>
        </w:rPr>
        <w:t xml:space="preserve"> на поведение ребенка, воспитывают выдержку, развивают речь. Надо стремиться подбирать такие считалки, чтобы их содержание</w:t>
      </w:r>
      <w:r w:rsidR="00F277B9" w:rsidRPr="00082E57">
        <w:rPr>
          <w:rFonts w:ascii="Times New Roman" w:hAnsi="Times New Roman" w:cs="Times New Roman"/>
          <w:sz w:val="32"/>
        </w:rPr>
        <w:t xml:space="preserve"> раскрывало некоторые представления детей об </w:t>
      </w:r>
      <w:r w:rsidR="00EE62EC" w:rsidRPr="00082E57">
        <w:rPr>
          <w:rFonts w:ascii="Times New Roman" w:hAnsi="Times New Roman" w:cs="Times New Roman"/>
          <w:sz w:val="32"/>
        </w:rPr>
        <w:t>о</w:t>
      </w:r>
      <w:r w:rsidR="00F277B9" w:rsidRPr="00082E57">
        <w:rPr>
          <w:rFonts w:ascii="Times New Roman" w:hAnsi="Times New Roman" w:cs="Times New Roman"/>
          <w:sz w:val="32"/>
        </w:rPr>
        <w:t>кружающей действительности. Разучивая считалки, дети упражняются не только в отчётливом,</w:t>
      </w:r>
      <w:r w:rsidR="00EE62EC" w:rsidRPr="00082E57">
        <w:rPr>
          <w:rFonts w:ascii="Times New Roman" w:hAnsi="Times New Roman" w:cs="Times New Roman"/>
          <w:sz w:val="32"/>
        </w:rPr>
        <w:t xml:space="preserve"> громком, неторопливом их произнесении, но и закрепляют или уточняют </w:t>
      </w:r>
      <w:r w:rsidR="0037590E" w:rsidRPr="00082E57">
        <w:rPr>
          <w:rFonts w:ascii="Times New Roman" w:hAnsi="Times New Roman" w:cs="Times New Roman"/>
          <w:sz w:val="32"/>
        </w:rPr>
        <w:t>полученные знания на других занятиях, очень часто это навыки использования порядкового счета.</w:t>
      </w:r>
    </w:p>
    <w:p w:rsidR="0030042E" w:rsidRPr="00082E57" w:rsidRDefault="0037590E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Считалки широко используются в народных играх. С их помощью дети распределяют роли в играх.</w:t>
      </w:r>
    </w:p>
    <w:p w:rsidR="0027622E" w:rsidRPr="00082E57" w:rsidRDefault="0030042E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Самый любимый детьми и наиболее обширный раздел устного  народного творчества – сказки. </w:t>
      </w:r>
      <w:r w:rsidR="002E432C" w:rsidRPr="00082E57">
        <w:rPr>
          <w:rFonts w:ascii="Times New Roman" w:hAnsi="Times New Roman" w:cs="Times New Roman"/>
          <w:sz w:val="32"/>
        </w:rPr>
        <w:t xml:space="preserve">У нашего народа целая кладовая бесценных жемчужин </w:t>
      </w:r>
      <w:r w:rsidR="002E432C" w:rsidRPr="00082E57">
        <w:rPr>
          <w:rFonts w:ascii="Times New Roman" w:hAnsi="Times New Roman" w:cs="Times New Roman"/>
          <w:sz w:val="32"/>
        </w:rPr>
        <w:lastRenderedPageBreak/>
        <w:t>этого жанра. Сказки учат дошкольников справедливости, честности, благородству, поэтому их надо больше</w:t>
      </w:r>
      <w:r w:rsidR="002402E3" w:rsidRPr="00082E57">
        <w:rPr>
          <w:rFonts w:ascii="Times New Roman" w:hAnsi="Times New Roman" w:cs="Times New Roman"/>
          <w:sz w:val="32"/>
        </w:rPr>
        <w:t>,</w:t>
      </w:r>
      <w:r w:rsidR="002E432C" w:rsidRPr="00082E57">
        <w:rPr>
          <w:rFonts w:ascii="Times New Roman" w:hAnsi="Times New Roman" w:cs="Times New Roman"/>
          <w:sz w:val="32"/>
        </w:rPr>
        <w:t xml:space="preserve"> чем другие жанры</w:t>
      </w:r>
      <w:r w:rsidR="00EE62EC" w:rsidRPr="00082E57">
        <w:rPr>
          <w:rFonts w:ascii="Times New Roman" w:hAnsi="Times New Roman" w:cs="Times New Roman"/>
          <w:sz w:val="32"/>
        </w:rPr>
        <w:t xml:space="preserve"> </w:t>
      </w:r>
      <w:r w:rsidR="002402E3" w:rsidRPr="00082E57">
        <w:rPr>
          <w:rFonts w:ascii="Times New Roman" w:hAnsi="Times New Roman" w:cs="Times New Roman"/>
          <w:sz w:val="32"/>
        </w:rPr>
        <w:t>фольклора, использовать в работе с детьми. Знакомя детей с той или иной сказкой, важно не только дос</w:t>
      </w:r>
      <w:r w:rsidR="00282CBF" w:rsidRPr="00082E57">
        <w:rPr>
          <w:rFonts w:ascii="Times New Roman" w:hAnsi="Times New Roman" w:cs="Times New Roman"/>
          <w:sz w:val="32"/>
        </w:rPr>
        <w:t>т</w:t>
      </w:r>
      <w:r w:rsidR="002402E3" w:rsidRPr="00082E57">
        <w:rPr>
          <w:rFonts w:ascii="Times New Roman" w:hAnsi="Times New Roman" w:cs="Times New Roman"/>
          <w:sz w:val="32"/>
        </w:rPr>
        <w:t>авить им радость, но и довести до их сознания главную идею сказки, учить оценивать поступки героев. Большое значение</w:t>
      </w:r>
      <w:r w:rsidR="00282CBF" w:rsidRPr="00082E57">
        <w:rPr>
          <w:rFonts w:ascii="Times New Roman" w:hAnsi="Times New Roman" w:cs="Times New Roman"/>
          <w:sz w:val="32"/>
        </w:rPr>
        <w:t xml:space="preserve"> в правильном восприятии той или оной сказки детьми имеют иллюстрации.  Для обогащения словарного запаса и усвоения детьми слов, характеризующих народную речь</w:t>
      </w:r>
      <w:r w:rsidR="00456180" w:rsidRPr="00082E57">
        <w:rPr>
          <w:rFonts w:ascii="Times New Roman" w:hAnsi="Times New Roman" w:cs="Times New Roman"/>
          <w:sz w:val="32"/>
        </w:rPr>
        <w:t>, важно показывать красочные иллюстрации к сказкам, подчёркивая при этом колорит предметов быта, одежду, обстановку, в которой действуют герои. Систематическое и планомерное</w:t>
      </w:r>
      <w:r w:rsidR="0083070E" w:rsidRPr="00082E57">
        <w:rPr>
          <w:rFonts w:ascii="Times New Roman" w:hAnsi="Times New Roman" w:cs="Times New Roman"/>
          <w:sz w:val="32"/>
        </w:rPr>
        <w:t xml:space="preserve"> использование сказок, формирует у детей интерес к народному творчеству. </w:t>
      </w:r>
      <w:proofErr w:type="gramStart"/>
      <w:r w:rsidR="0083070E" w:rsidRPr="00082E57">
        <w:rPr>
          <w:rFonts w:ascii="Times New Roman" w:hAnsi="Times New Roman" w:cs="Times New Roman"/>
          <w:sz w:val="32"/>
        </w:rPr>
        <w:t>Впечатления</w:t>
      </w:r>
      <w:proofErr w:type="gramEnd"/>
      <w:r w:rsidR="0083070E" w:rsidRPr="00082E57">
        <w:rPr>
          <w:rFonts w:ascii="Times New Roman" w:hAnsi="Times New Roman" w:cs="Times New Roman"/>
          <w:sz w:val="32"/>
        </w:rPr>
        <w:t xml:space="preserve"> полученные от сказок, дети отражают в играх, рисунках. Значительно обогащается речь детей</w:t>
      </w:r>
      <w:r w:rsidR="00675E16" w:rsidRPr="00082E57">
        <w:rPr>
          <w:rFonts w:ascii="Times New Roman" w:hAnsi="Times New Roman" w:cs="Times New Roman"/>
          <w:sz w:val="32"/>
        </w:rPr>
        <w:t>. Разговаривая друг с другом, они часто употребляют образные выражения, эпитеты, сравнение сказок. В.А. Сухомлинский считал сказки незаменимым средством пробуждения</w:t>
      </w:r>
      <w:r w:rsidR="003D55B0" w:rsidRPr="00082E57">
        <w:rPr>
          <w:rFonts w:ascii="Times New Roman" w:hAnsi="Times New Roman" w:cs="Times New Roman"/>
          <w:sz w:val="32"/>
        </w:rPr>
        <w:t xml:space="preserve"> познавательной активности, яркой индивидуальности.</w:t>
      </w:r>
    </w:p>
    <w:p w:rsidR="00F91678" w:rsidRPr="00082E57" w:rsidRDefault="003D55B0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Малые фольклорные формы сложились у каждого народа на основе огромного жизненного опыта. Народ </w:t>
      </w:r>
      <w:proofErr w:type="gramStart"/>
      <w:r w:rsidRPr="00082E57">
        <w:rPr>
          <w:rFonts w:ascii="Times New Roman" w:hAnsi="Times New Roman" w:cs="Times New Roman"/>
          <w:sz w:val="32"/>
        </w:rPr>
        <w:t>существует пока существует</w:t>
      </w:r>
      <w:proofErr w:type="gramEnd"/>
      <w:r w:rsidRPr="00082E57">
        <w:rPr>
          <w:rFonts w:ascii="Times New Roman" w:hAnsi="Times New Roman" w:cs="Times New Roman"/>
          <w:sz w:val="32"/>
        </w:rPr>
        <w:t xml:space="preserve"> его язык</w:t>
      </w:r>
      <w:r w:rsidR="004730CD" w:rsidRPr="00082E57">
        <w:rPr>
          <w:rFonts w:ascii="Times New Roman" w:hAnsi="Times New Roman" w:cs="Times New Roman"/>
          <w:sz w:val="32"/>
        </w:rPr>
        <w:t>. Ознакомления детей с разными формами фольклора должно проходить поэтапно, постепенно, должно отличаться бережным отношением к национальным традициям праздников, песен, обрядов. Народная мудрость</w:t>
      </w:r>
      <w:proofErr w:type="gramStart"/>
      <w:r w:rsidR="004730CD" w:rsidRPr="00082E57">
        <w:rPr>
          <w:rFonts w:ascii="Times New Roman" w:hAnsi="Times New Roman" w:cs="Times New Roman"/>
          <w:sz w:val="32"/>
        </w:rPr>
        <w:t xml:space="preserve"> </w:t>
      </w:r>
      <w:r w:rsidR="00F91678" w:rsidRPr="00082E57">
        <w:rPr>
          <w:rFonts w:ascii="Times New Roman" w:hAnsi="Times New Roman" w:cs="Times New Roman"/>
          <w:sz w:val="32"/>
        </w:rPr>
        <w:t>,</w:t>
      </w:r>
      <w:proofErr w:type="gramEnd"/>
      <w:r w:rsidR="00F91678" w:rsidRPr="00082E57">
        <w:rPr>
          <w:rFonts w:ascii="Times New Roman" w:hAnsi="Times New Roman" w:cs="Times New Roman"/>
          <w:sz w:val="32"/>
        </w:rPr>
        <w:t xml:space="preserve"> доброта, юмор представляют перед детьми в доступном исполнении на праздниках, вечерах – развлечениях. Где ярко и образно</w:t>
      </w:r>
      <w:r w:rsidR="00D96572" w:rsidRPr="00082E57">
        <w:rPr>
          <w:rFonts w:ascii="Times New Roman" w:hAnsi="Times New Roman" w:cs="Times New Roman"/>
          <w:sz w:val="32"/>
        </w:rPr>
        <w:t xml:space="preserve"> надо использовать народные сказки, песни, </w:t>
      </w:r>
      <w:proofErr w:type="spellStart"/>
      <w:r w:rsidR="00D96572" w:rsidRPr="00082E57">
        <w:rPr>
          <w:rFonts w:ascii="Times New Roman" w:hAnsi="Times New Roman" w:cs="Times New Roman"/>
          <w:sz w:val="32"/>
        </w:rPr>
        <w:t>потешки</w:t>
      </w:r>
      <w:proofErr w:type="spellEnd"/>
      <w:r w:rsidR="00D96572" w:rsidRPr="00082E57">
        <w:rPr>
          <w:rFonts w:ascii="Times New Roman" w:hAnsi="Times New Roman" w:cs="Times New Roman"/>
          <w:sz w:val="32"/>
        </w:rPr>
        <w:t>.</w:t>
      </w:r>
    </w:p>
    <w:p w:rsidR="00D96572" w:rsidRPr="00082E57" w:rsidRDefault="00D96572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Нужно не только дать детям знания, но и организовать их на участие в использовании детских народных песен, </w:t>
      </w:r>
      <w:proofErr w:type="spellStart"/>
      <w:r w:rsidRPr="00082E57">
        <w:rPr>
          <w:rFonts w:ascii="Times New Roman" w:hAnsi="Times New Roman" w:cs="Times New Roman"/>
          <w:sz w:val="32"/>
        </w:rPr>
        <w:t>закличках</w:t>
      </w:r>
      <w:proofErr w:type="spellEnd"/>
      <w:r w:rsidRPr="00082E57">
        <w:rPr>
          <w:rFonts w:ascii="Times New Roman" w:hAnsi="Times New Roman" w:cs="Times New Roman"/>
          <w:sz w:val="32"/>
        </w:rPr>
        <w:t xml:space="preserve">, </w:t>
      </w:r>
      <w:r w:rsidR="00BB34B9" w:rsidRPr="00082E57">
        <w:rPr>
          <w:rFonts w:ascii="Times New Roman" w:hAnsi="Times New Roman" w:cs="Times New Roman"/>
          <w:sz w:val="32"/>
        </w:rPr>
        <w:t>колядок, которые ярко представлены именно в праздниках.</w:t>
      </w:r>
    </w:p>
    <w:p w:rsidR="00BB34B9" w:rsidRPr="00082E57" w:rsidRDefault="00BB34B9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Ценность фольклора заключается в том, что с его помощью взрослый легко устанавливает с ребенком эмоциональный контакт.</w:t>
      </w:r>
    </w:p>
    <w:p w:rsidR="00BB34B9" w:rsidRPr="00082E57" w:rsidRDefault="00FE4C8C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>Фольклор – величайшее богатство нации. Он и сегодня приносит радость приобщения к светлым мыслям, тонким чувствам, и учит ценить жизнь.</w:t>
      </w:r>
    </w:p>
    <w:p w:rsidR="00C32BAB" w:rsidRDefault="0027622E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  <w:r w:rsidRPr="00082E57">
        <w:rPr>
          <w:rFonts w:ascii="Times New Roman" w:hAnsi="Times New Roman" w:cs="Times New Roman"/>
          <w:sz w:val="32"/>
        </w:rPr>
        <w:t xml:space="preserve"> </w:t>
      </w: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Default="00082E57" w:rsidP="00082E57">
      <w:pPr>
        <w:spacing w:after="0"/>
        <w:ind w:left="-993" w:right="-284"/>
        <w:rPr>
          <w:rFonts w:ascii="Times New Roman" w:hAnsi="Times New Roman" w:cs="Times New Roman"/>
          <w:sz w:val="32"/>
        </w:rPr>
      </w:pPr>
    </w:p>
    <w:p w:rsidR="00082E57" w:rsidRPr="00082E57" w:rsidRDefault="00082E57" w:rsidP="00082E57">
      <w:pPr>
        <w:spacing w:after="0"/>
        <w:ind w:left="-993" w:right="-284"/>
        <w:jc w:val="center"/>
        <w:rPr>
          <w:rFonts w:ascii="Times New Roman" w:hAnsi="Times New Roman" w:cs="Times New Roman"/>
          <w:sz w:val="144"/>
        </w:rPr>
      </w:pPr>
      <w:r w:rsidRPr="00082E57">
        <w:rPr>
          <w:rFonts w:ascii="Times New Roman" w:hAnsi="Times New Roman" w:cs="Times New Roman"/>
          <w:sz w:val="144"/>
        </w:rPr>
        <w:t>Доклад</w:t>
      </w:r>
    </w:p>
    <w:p w:rsidR="00383873" w:rsidRDefault="00082E57" w:rsidP="00082E57">
      <w:pPr>
        <w:spacing w:after="0"/>
        <w:ind w:left="-993" w:right="-284"/>
        <w:jc w:val="center"/>
        <w:rPr>
          <w:rFonts w:ascii="Times New Roman" w:hAnsi="Times New Roman" w:cs="Times New Roman"/>
          <w:sz w:val="48"/>
        </w:rPr>
      </w:pPr>
      <w:r w:rsidRPr="00383873">
        <w:rPr>
          <w:rFonts w:ascii="Times New Roman" w:hAnsi="Times New Roman" w:cs="Times New Roman"/>
          <w:sz w:val="48"/>
        </w:rPr>
        <w:t>На тему: «</w:t>
      </w:r>
      <w:r w:rsidR="00383873" w:rsidRPr="00383873">
        <w:rPr>
          <w:rFonts w:ascii="Times New Roman" w:hAnsi="Times New Roman" w:cs="Times New Roman"/>
          <w:sz w:val="48"/>
        </w:rPr>
        <w:t>Умственное воспитание детей средствами фольклора</w:t>
      </w:r>
      <w:r w:rsidR="00383873">
        <w:rPr>
          <w:rFonts w:ascii="Times New Roman" w:hAnsi="Times New Roman" w:cs="Times New Roman"/>
          <w:sz w:val="48"/>
        </w:rPr>
        <w:t>»</w:t>
      </w:r>
    </w:p>
    <w:p w:rsidR="00383873" w:rsidRPr="00383873" w:rsidRDefault="00383873" w:rsidP="00383873">
      <w:pPr>
        <w:rPr>
          <w:rFonts w:ascii="Times New Roman" w:hAnsi="Times New Roman" w:cs="Times New Roman"/>
          <w:sz w:val="48"/>
        </w:rPr>
      </w:pPr>
    </w:p>
    <w:p w:rsidR="00383873" w:rsidRDefault="00383873" w:rsidP="00383873">
      <w:pPr>
        <w:rPr>
          <w:rFonts w:ascii="Times New Roman" w:hAnsi="Times New Roman" w:cs="Times New Roman"/>
          <w:sz w:val="48"/>
        </w:rPr>
      </w:pPr>
    </w:p>
    <w:p w:rsidR="00082E57" w:rsidRDefault="00383873" w:rsidP="00383873">
      <w:pPr>
        <w:tabs>
          <w:tab w:val="left" w:pos="5355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ab/>
        <w:t>Восп</w:t>
      </w:r>
      <w:r w:rsidR="00376A54">
        <w:rPr>
          <w:rFonts w:ascii="Times New Roman" w:hAnsi="Times New Roman" w:cs="Times New Roman"/>
          <w:sz w:val="48"/>
        </w:rPr>
        <w:t>и</w:t>
      </w:r>
      <w:r>
        <w:rPr>
          <w:rFonts w:ascii="Times New Roman" w:hAnsi="Times New Roman" w:cs="Times New Roman"/>
          <w:sz w:val="48"/>
        </w:rPr>
        <w:t>татель:</w:t>
      </w:r>
    </w:p>
    <w:p w:rsidR="00383873" w:rsidRPr="00383873" w:rsidRDefault="00383873" w:rsidP="00383873">
      <w:pPr>
        <w:tabs>
          <w:tab w:val="left" w:pos="5355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                Полякова И.Н.</w:t>
      </w:r>
    </w:p>
    <w:sectPr w:rsidR="00383873" w:rsidRPr="00383873" w:rsidSect="00082E57">
      <w:pgSz w:w="11906" w:h="16838"/>
      <w:pgMar w:top="426" w:right="850" w:bottom="426" w:left="1701" w:header="708" w:footer="708" w:gutter="0"/>
      <w:pgBorders w:offsetFrom="page">
        <w:top w:val="wave" w:sz="6" w:space="24" w:color="0070C0"/>
        <w:left w:val="wave" w:sz="6" w:space="24" w:color="0070C0"/>
        <w:bottom w:val="wave" w:sz="6" w:space="24" w:color="0070C0"/>
        <w:right w:val="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>
    <w:useFELayout/>
  </w:compat>
  <w:rsids>
    <w:rsidRoot w:val="00CD0D9A"/>
    <w:rsid w:val="00064F0C"/>
    <w:rsid w:val="00065F1A"/>
    <w:rsid w:val="00082E57"/>
    <w:rsid w:val="000A5A45"/>
    <w:rsid w:val="000A64D3"/>
    <w:rsid w:val="00175399"/>
    <w:rsid w:val="00196D74"/>
    <w:rsid w:val="00207BAA"/>
    <w:rsid w:val="002402E3"/>
    <w:rsid w:val="0027622E"/>
    <w:rsid w:val="00282CBF"/>
    <w:rsid w:val="002C1E7B"/>
    <w:rsid w:val="002E432C"/>
    <w:rsid w:val="002F029A"/>
    <w:rsid w:val="0030042E"/>
    <w:rsid w:val="0037590E"/>
    <w:rsid w:val="00376A54"/>
    <w:rsid w:val="00383873"/>
    <w:rsid w:val="00393332"/>
    <w:rsid w:val="003D55B0"/>
    <w:rsid w:val="00456180"/>
    <w:rsid w:val="004730CD"/>
    <w:rsid w:val="00492ACB"/>
    <w:rsid w:val="005B5D12"/>
    <w:rsid w:val="005C5194"/>
    <w:rsid w:val="00610490"/>
    <w:rsid w:val="006309A2"/>
    <w:rsid w:val="0065668B"/>
    <w:rsid w:val="00675E16"/>
    <w:rsid w:val="00730A48"/>
    <w:rsid w:val="007C304F"/>
    <w:rsid w:val="0083070E"/>
    <w:rsid w:val="009D6C35"/>
    <w:rsid w:val="00A14B03"/>
    <w:rsid w:val="00BB34B9"/>
    <w:rsid w:val="00BB4D2C"/>
    <w:rsid w:val="00C32BAB"/>
    <w:rsid w:val="00CC219D"/>
    <w:rsid w:val="00CD0D9A"/>
    <w:rsid w:val="00D750A4"/>
    <w:rsid w:val="00D96572"/>
    <w:rsid w:val="00DA4B59"/>
    <w:rsid w:val="00E95CD4"/>
    <w:rsid w:val="00EE62EC"/>
    <w:rsid w:val="00F277B9"/>
    <w:rsid w:val="00F33421"/>
    <w:rsid w:val="00F91678"/>
    <w:rsid w:val="00FE4C8C"/>
    <w:rsid w:val="00F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денис</cp:lastModifiedBy>
  <cp:revision>6</cp:revision>
  <cp:lastPrinted>2015-11-10T19:20:00Z</cp:lastPrinted>
  <dcterms:created xsi:type="dcterms:W3CDTF">2015-11-10T17:41:00Z</dcterms:created>
  <dcterms:modified xsi:type="dcterms:W3CDTF">2015-12-10T15:21:00Z</dcterms:modified>
</cp:coreProperties>
</file>