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A8" w:rsidRDefault="006B23A8" w:rsidP="006B23A8">
      <w:pPr>
        <w:spacing w:line="240" w:lineRule="auto"/>
        <w:ind w:left="142" w:firstLine="708"/>
        <w:rPr>
          <w:rFonts w:ascii="Monotype Corsiva" w:hAnsi="Monotype Corsiva"/>
          <w:b/>
          <w:sz w:val="36"/>
          <w:szCs w:val="36"/>
        </w:rPr>
      </w:pPr>
      <w:r w:rsidRPr="00DA67BF">
        <w:rPr>
          <w:rFonts w:ascii="Monotype Corsiva" w:hAnsi="Monotype Corsiva"/>
          <w:b/>
          <w:sz w:val="36"/>
          <w:szCs w:val="36"/>
        </w:rPr>
        <w:t xml:space="preserve">                   </w:t>
      </w:r>
    </w:p>
    <w:p w:rsidR="006B23A8" w:rsidRDefault="006B23A8" w:rsidP="006B23A8">
      <w:pPr>
        <w:spacing w:line="240" w:lineRule="auto"/>
        <w:ind w:left="142" w:firstLine="708"/>
        <w:rPr>
          <w:rFonts w:ascii="Monotype Corsiva" w:hAnsi="Monotype Corsiva"/>
          <w:b/>
          <w:sz w:val="36"/>
          <w:szCs w:val="36"/>
        </w:rPr>
      </w:pPr>
    </w:p>
    <w:p w:rsidR="006B23A8" w:rsidRDefault="006B23A8" w:rsidP="006B23A8">
      <w:pPr>
        <w:spacing w:line="240" w:lineRule="auto"/>
        <w:ind w:left="142" w:firstLine="708"/>
        <w:rPr>
          <w:rFonts w:ascii="Monotype Corsiva" w:hAnsi="Monotype Corsiva"/>
          <w:b/>
          <w:sz w:val="36"/>
          <w:szCs w:val="36"/>
        </w:rPr>
      </w:pPr>
    </w:p>
    <w:p w:rsidR="006B23A8" w:rsidRDefault="006B23A8" w:rsidP="006B23A8">
      <w:pPr>
        <w:spacing w:line="240" w:lineRule="auto"/>
        <w:ind w:left="142" w:firstLine="708"/>
        <w:rPr>
          <w:rFonts w:ascii="Monotype Corsiva" w:hAnsi="Monotype Corsiva"/>
          <w:b/>
          <w:sz w:val="36"/>
          <w:szCs w:val="36"/>
        </w:rPr>
      </w:pPr>
    </w:p>
    <w:p w:rsidR="006B23A8" w:rsidRDefault="006B23A8" w:rsidP="006B23A8">
      <w:pPr>
        <w:spacing w:line="240" w:lineRule="auto"/>
        <w:ind w:left="142" w:firstLine="708"/>
        <w:rPr>
          <w:rFonts w:ascii="Monotype Corsiva" w:hAnsi="Monotype Corsiva"/>
          <w:b/>
          <w:sz w:val="36"/>
          <w:szCs w:val="36"/>
        </w:rPr>
      </w:pPr>
    </w:p>
    <w:p w:rsidR="006B23A8" w:rsidRDefault="006B23A8" w:rsidP="006B23A8">
      <w:pPr>
        <w:spacing w:line="240" w:lineRule="auto"/>
        <w:ind w:left="142" w:firstLine="708"/>
        <w:rPr>
          <w:rFonts w:ascii="Monotype Corsiva" w:hAnsi="Monotype Corsiva"/>
          <w:b/>
          <w:sz w:val="36"/>
          <w:szCs w:val="36"/>
        </w:rPr>
      </w:pPr>
    </w:p>
    <w:p w:rsidR="006B23A8" w:rsidRDefault="006B23A8" w:rsidP="006B23A8">
      <w:pPr>
        <w:spacing w:line="240" w:lineRule="auto"/>
        <w:ind w:left="142" w:firstLine="708"/>
        <w:rPr>
          <w:rFonts w:ascii="Monotype Corsiva" w:hAnsi="Monotype Corsiva"/>
          <w:b/>
          <w:sz w:val="36"/>
          <w:szCs w:val="36"/>
        </w:rPr>
      </w:pPr>
    </w:p>
    <w:p w:rsidR="006B23A8" w:rsidRPr="00E14264" w:rsidRDefault="006B23A8" w:rsidP="006B23A8">
      <w:pPr>
        <w:spacing w:line="240" w:lineRule="auto"/>
        <w:ind w:left="142" w:firstLine="708"/>
        <w:jc w:val="center"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  <w:r w:rsidRPr="00E14264">
        <w:rPr>
          <w:rFonts w:ascii="Monotype Corsiva" w:hAnsi="Monotype Corsiva"/>
          <w:b/>
          <w:color w:val="943634" w:themeColor="accent2" w:themeShade="BF"/>
          <w:sz w:val="40"/>
          <w:szCs w:val="40"/>
        </w:rPr>
        <w:t>Консультация для родителей</w:t>
      </w:r>
    </w:p>
    <w:p w:rsidR="006B23A8" w:rsidRPr="00E14264" w:rsidRDefault="006B23A8" w:rsidP="006B23A8">
      <w:pPr>
        <w:spacing w:line="360" w:lineRule="auto"/>
        <w:ind w:firstLine="708"/>
        <w:jc w:val="center"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  <w:r w:rsidRPr="00E14264">
        <w:rPr>
          <w:rFonts w:ascii="Monotype Corsiva" w:hAnsi="Monotype Corsiva"/>
          <w:b/>
          <w:color w:val="943634" w:themeColor="accent2" w:themeShade="BF"/>
          <w:sz w:val="40"/>
          <w:szCs w:val="40"/>
        </w:rPr>
        <w:t>«Использование нетрадиционных приемов рисования</w:t>
      </w:r>
    </w:p>
    <w:p w:rsidR="006B23A8" w:rsidRPr="00310E50" w:rsidRDefault="006B23A8" w:rsidP="00310E50">
      <w:pPr>
        <w:spacing w:line="240" w:lineRule="auto"/>
        <w:ind w:left="142" w:firstLine="708"/>
        <w:jc w:val="center"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  <w:r w:rsidRPr="00E14264">
        <w:rPr>
          <w:rFonts w:ascii="Monotype Corsiva" w:hAnsi="Monotype Corsiva"/>
          <w:b/>
          <w:color w:val="943634" w:themeColor="accent2" w:themeShade="BF"/>
          <w:sz w:val="40"/>
          <w:szCs w:val="40"/>
        </w:rPr>
        <w:t>в развитии креативности детей»</w:t>
      </w:r>
    </w:p>
    <w:p w:rsidR="006B23A8" w:rsidRDefault="006B23A8" w:rsidP="006B23A8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B23A8" w:rsidRDefault="00310E50" w:rsidP="006B23A8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42D3D707" wp14:editId="53ED0D4B">
            <wp:simplePos x="0" y="0"/>
            <wp:positionH relativeFrom="margin">
              <wp:posOffset>871220</wp:posOffset>
            </wp:positionH>
            <wp:positionV relativeFrom="margin">
              <wp:posOffset>4914265</wp:posOffset>
            </wp:positionV>
            <wp:extent cx="4514850" cy="3001010"/>
            <wp:effectExtent l="247650" t="266700" r="228600" b="256540"/>
            <wp:wrapSquare wrapText="bothSides"/>
            <wp:docPr id="1" name="img_0" descr="C:\Users\Admin\Рабочий стол\старший воспитатель\ЮЛИЯ\Как научить вашего малыша рисовать - MoiKompas_ru.files\1283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" descr="C:\Users\Admin\Рабочий стол\старший воспитатель\ЮЛИЯ\Как научить вашего малыша рисовать - MoiKompas_ru.files\1283675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1010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23A8" w:rsidRPr="006B23A8" w:rsidRDefault="006B23A8" w:rsidP="006B23A8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23A8">
        <w:rPr>
          <w:rFonts w:ascii="Times New Roman" w:hAnsi="Times New Roman"/>
          <w:b/>
          <w:sz w:val="28"/>
          <w:szCs w:val="28"/>
        </w:rPr>
        <w:t xml:space="preserve"> </w:t>
      </w:r>
    </w:p>
    <w:p w:rsidR="006B23A8" w:rsidRPr="006B23A8" w:rsidRDefault="006B23A8" w:rsidP="00310E50">
      <w:pPr>
        <w:spacing w:line="360" w:lineRule="auto"/>
        <w:rPr>
          <w:rFonts w:ascii="Times New Roman" w:hAnsi="Times New Roman"/>
          <w:b/>
          <w:color w:val="262626"/>
          <w:sz w:val="28"/>
          <w:szCs w:val="28"/>
        </w:rPr>
      </w:pPr>
    </w:p>
    <w:p w:rsidR="00310E50" w:rsidRPr="00310E50" w:rsidRDefault="00310E50" w:rsidP="006B23A8">
      <w:pPr>
        <w:spacing w:line="360" w:lineRule="auto"/>
        <w:ind w:firstLine="540"/>
        <w:jc w:val="both"/>
        <w:outlineLvl w:val="2"/>
        <w:rPr>
          <w:rFonts w:ascii="Times New Roman" w:hAnsi="Times New Roman"/>
          <w:color w:val="262626"/>
          <w:sz w:val="32"/>
          <w:szCs w:val="28"/>
        </w:rPr>
      </w:pPr>
      <w:r w:rsidRPr="00310E50">
        <w:rPr>
          <w:rFonts w:ascii="Times New Roman" w:hAnsi="Times New Roman"/>
          <w:color w:val="262626"/>
          <w:sz w:val="32"/>
          <w:szCs w:val="28"/>
        </w:rPr>
        <w:br w:type="page"/>
      </w:r>
    </w:p>
    <w:p w:rsidR="006B23A8" w:rsidRPr="006B23A8" w:rsidRDefault="006B23A8" w:rsidP="006B23A8">
      <w:pPr>
        <w:spacing w:line="360" w:lineRule="auto"/>
        <w:ind w:firstLine="540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B23A8">
        <w:rPr>
          <w:rFonts w:ascii="Times New Roman" w:hAnsi="Times New Roman"/>
          <w:color w:val="262626"/>
          <w:sz w:val="28"/>
          <w:szCs w:val="28"/>
        </w:rPr>
        <w:lastRenderedPageBreak/>
        <w:t>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счастье. Как научить ребенка рисовать, если вы сами этого не умеете? Не спешите расстраиваться. 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</w:t>
      </w:r>
      <w:bookmarkStart w:id="1" w:name="mod_0"/>
      <w:bookmarkEnd w:id="1"/>
    </w:p>
    <w:p w:rsidR="006B23A8" w:rsidRPr="006B23A8" w:rsidRDefault="006B23A8" w:rsidP="006B23A8">
      <w:pPr>
        <w:spacing w:line="360" w:lineRule="auto"/>
        <w:ind w:firstLine="540"/>
        <w:jc w:val="both"/>
        <w:outlineLvl w:val="2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 w:rsidRPr="006B23A8">
        <w:rPr>
          <w:rFonts w:ascii="Times New Roman" w:hAnsi="Times New Roman"/>
          <w:b/>
          <w:color w:val="4F6228" w:themeColor="accent3" w:themeShade="80"/>
          <w:sz w:val="28"/>
          <w:szCs w:val="28"/>
        </w:rPr>
        <w:t>Польза рисования</w:t>
      </w:r>
    </w:p>
    <w:p w:rsidR="006B23A8" w:rsidRPr="006B23A8" w:rsidRDefault="006B23A8" w:rsidP="006B23A8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6B23A8">
        <w:rPr>
          <w:rFonts w:ascii="Times New Roman" w:hAnsi="Times New Roman"/>
          <w:sz w:val="28"/>
          <w:szCs w:val="28"/>
        </w:rPr>
        <w:t xml:space="preserve">Мы взрослые порой этого счастья не разделяем, и даже возмущаемся до глубины души, разглядывая художества малыша на стенах в квартире. </w:t>
      </w:r>
      <w:r w:rsidRPr="006B23A8">
        <w:rPr>
          <w:rFonts w:ascii="Times New Roman" w:hAnsi="Times New Roman"/>
          <w:bCs/>
          <w:sz w:val="28"/>
          <w:szCs w:val="28"/>
        </w:rPr>
        <w:t xml:space="preserve">А ведь рисование имеет огромное значение в формировании личности ребенка. </w:t>
      </w:r>
      <w:r w:rsidRPr="006B23A8">
        <w:rPr>
          <w:rFonts w:ascii="Times New Roman" w:hAnsi="Times New Roman"/>
          <w:sz w:val="28"/>
          <w:szCs w:val="28"/>
        </w:rPr>
        <w:t xml:space="preserve">Поэтому перед тем, как ругать малыша, постарайтесь направить его творчество в нужное русло. </w:t>
      </w:r>
      <w:r w:rsidRPr="006B23A8">
        <w:rPr>
          <w:rFonts w:ascii="Times New Roman" w:hAnsi="Times New Roman"/>
          <w:bCs/>
          <w:sz w:val="28"/>
          <w:szCs w:val="28"/>
        </w:rPr>
        <w:t>От рисования малыш получает лишь пользу. Особенно важна связь рисования с</w:t>
      </w:r>
      <w:r w:rsidRPr="006B23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23A8">
        <w:rPr>
          <w:rFonts w:ascii="Times New Roman" w:hAnsi="Times New Roman"/>
          <w:bCs/>
          <w:sz w:val="28"/>
          <w:szCs w:val="28"/>
        </w:rPr>
        <w:t>мышлением ребенка.</w:t>
      </w:r>
      <w:r w:rsidRPr="006B23A8">
        <w:rPr>
          <w:rFonts w:ascii="Times New Roman" w:hAnsi="Times New Roman"/>
          <w:sz w:val="28"/>
          <w:szCs w:val="28"/>
        </w:rPr>
        <w:t xml:space="preserve"> При этом в работу включаются зрительные, двигательные, мускульно-осязаемые анализаторы. Кроме того, рисование развивает </w:t>
      </w:r>
      <w:r w:rsidRPr="006B23A8">
        <w:rPr>
          <w:rFonts w:ascii="Times New Roman" w:hAnsi="Times New Roman"/>
          <w:bCs/>
          <w:sz w:val="28"/>
          <w:szCs w:val="28"/>
        </w:rPr>
        <w:t>память, внимание, мелкую моторику, учит ребенка думать и анализировать, соизмерять и сравнивать, сочинять и воображать.</w:t>
      </w:r>
      <w:r w:rsidRPr="006B23A8">
        <w:rPr>
          <w:rFonts w:ascii="Times New Roman" w:hAnsi="Times New Roman"/>
          <w:sz w:val="28"/>
          <w:szCs w:val="28"/>
        </w:rPr>
        <w:t xml:space="preserve"> Для умственного развития детей имеет большое значение постепенное расширение запаса знаний. Оно влияет на </w:t>
      </w:r>
      <w:r w:rsidRPr="006B23A8">
        <w:rPr>
          <w:rFonts w:ascii="Times New Roman" w:hAnsi="Times New Roman"/>
          <w:bCs/>
          <w:sz w:val="28"/>
          <w:szCs w:val="28"/>
        </w:rPr>
        <w:t xml:space="preserve">формирование словарного запаса и связной речи у ребенка.        </w:t>
      </w:r>
      <w:r w:rsidRPr="006B23A8">
        <w:rPr>
          <w:rFonts w:ascii="Times New Roman" w:hAnsi="Times New Roman"/>
          <w:sz w:val="28"/>
          <w:szCs w:val="28"/>
        </w:rPr>
        <w:t xml:space="preserve">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</w:t>
      </w:r>
      <w:r w:rsidR="00623016">
        <w:rPr>
          <w:rFonts w:ascii="Times New Roman" w:hAnsi="Times New Roman"/>
          <w:sz w:val="28"/>
          <w:szCs w:val="28"/>
        </w:rPr>
        <w:t xml:space="preserve">обогащению </w:t>
      </w:r>
      <w:r w:rsidRPr="006B23A8">
        <w:rPr>
          <w:rFonts w:ascii="Times New Roman" w:hAnsi="Times New Roman"/>
          <w:sz w:val="28"/>
          <w:szCs w:val="28"/>
        </w:rPr>
        <w:t>словаря малыша.</w:t>
      </w:r>
      <w:r w:rsidRPr="006B23A8">
        <w:rPr>
          <w:rFonts w:ascii="Times New Roman" w:hAnsi="Times New Roman"/>
          <w:sz w:val="28"/>
          <w:szCs w:val="28"/>
        </w:rPr>
        <w:br/>
        <w:t xml:space="preserve">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</w:t>
      </w:r>
      <w:r w:rsidRPr="006B23A8">
        <w:rPr>
          <w:rFonts w:ascii="Times New Roman" w:hAnsi="Times New Roman"/>
          <w:sz w:val="28"/>
          <w:szCs w:val="28"/>
        </w:rPr>
        <w:lastRenderedPageBreak/>
        <w:t>изображение. 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"</w:t>
      </w:r>
      <w:r w:rsidRPr="006B23A8">
        <w:rPr>
          <w:rFonts w:ascii="Times New Roman" w:hAnsi="Times New Roman"/>
          <w:bCs/>
          <w:sz w:val="28"/>
          <w:szCs w:val="28"/>
        </w:rPr>
        <w:t xml:space="preserve">Истоки способностей и дарования детей — на кончиках их пальцев. </w:t>
      </w:r>
      <w:r w:rsidRPr="006B23A8">
        <w:rPr>
          <w:rFonts w:ascii="Times New Roman" w:hAnsi="Times New Roman"/>
          <w:sz w:val="28"/>
          <w:szCs w:val="28"/>
        </w:rPr>
        <w:t>От пальцев, образно говоря, идут тончайшие нити — ручейки, которые питают источник творческой мысли. Другими словами, чем больше мастерства в детс</w:t>
      </w:r>
      <w:r>
        <w:rPr>
          <w:rFonts w:ascii="Times New Roman" w:hAnsi="Times New Roman"/>
          <w:sz w:val="28"/>
          <w:szCs w:val="28"/>
        </w:rPr>
        <w:t>кой руке, тем умнее ребенок",-</w:t>
      </w:r>
      <w:proofErr w:type="spellStart"/>
      <w:r w:rsidRPr="006B23A8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ждал</w:t>
      </w:r>
      <w:r w:rsidRPr="006B23A8">
        <w:rPr>
          <w:rFonts w:ascii="Times New Roman" w:hAnsi="Times New Roman"/>
          <w:sz w:val="28"/>
          <w:szCs w:val="28"/>
        </w:rPr>
        <w:t>В.А.Сухомлинский</w:t>
      </w:r>
      <w:proofErr w:type="spellEnd"/>
      <w:r w:rsidRPr="006B23A8">
        <w:rPr>
          <w:rFonts w:ascii="Times New Roman" w:hAnsi="Times New Roman"/>
          <w:sz w:val="28"/>
          <w:szCs w:val="28"/>
        </w:rPr>
        <w:t>.</w:t>
      </w:r>
      <w:r w:rsidRPr="006B23A8">
        <w:rPr>
          <w:rFonts w:ascii="Times New Roman" w:hAnsi="Times New Roman"/>
          <w:sz w:val="28"/>
          <w:szCs w:val="28"/>
        </w:rPr>
        <w:br/>
      </w:r>
      <w:r w:rsidRPr="006B23A8">
        <w:rPr>
          <w:rFonts w:ascii="Times New Roman" w:hAnsi="Times New Roman"/>
          <w:b/>
          <w:bCs/>
          <w:color w:val="4F6228" w:themeColor="accent3" w:themeShade="80"/>
          <w:sz w:val="28"/>
          <w:szCs w:val="28"/>
        </w:rPr>
        <w:t>Воображение и фантазия</w:t>
      </w:r>
      <w:r w:rsidRPr="006B23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23A8">
        <w:rPr>
          <w:rFonts w:ascii="Times New Roman" w:hAnsi="Times New Roman"/>
          <w:sz w:val="28"/>
          <w:szCs w:val="28"/>
        </w:rPr>
        <w:t xml:space="preserve">— это важнейшая сторона жизни ребенка.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 </w:t>
      </w:r>
    </w:p>
    <w:p w:rsidR="006B23A8" w:rsidRPr="006B23A8" w:rsidRDefault="006B23A8" w:rsidP="006B23A8">
      <w:pPr>
        <w:pStyle w:val="3"/>
        <w:spacing w:line="360" w:lineRule="auto"/>
        <w:rPr>
          <w:color w:val="4F6228" w:themeColor="accent3" w:themeShade="80"/>
          <w:sz w:val="28"/>
          <w:szCs w:val="28"/>
        </w:rPr>
      </w:pPr>
      <w:bookmarkStart w:id="2" w:name="mod_2"/>
      <w:bookmarkStart w:id="3" w:name="mod_3"/>
      <w:bookmarkEnd w:id="2"/>
      <w:bookmarkEnd w:id="3"/>
      <w:r w:rsidRPr="006B23A8">
        <w:rPr>
          <w:b w:val="0"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06270" cy="1872615"/>
            <wp:effectExtent l="19050" t="0" r="0" b="0"/>
            <wp:wrapSquare wrapText="bothSides"/>
            <wp:docPr id="3" name="img_3" descr="C:\Users\Admin\Рабочий стол\старший воспитатель\ЮЛИЯ\Как научить вашего малыша рисовать - MoiKompas_ru.files\3144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" descr="C:\Users\Admin\Рабочий стол\старший воспитатель\ЮЛИЯ\Как научить вашего малыша рисовать - MoiKompas_ru.files\3144446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3A8">
        <w:rPr>
          <w:color w:val="4F6228" w:themeColor="accent3" w:themeShade="80"/>
          <w:sz w:val="28"/>
          <w:szCs w:val="28"/>
        </w:rPr>
        <w:t xml:space="preserve">Как научить ребенка рисовать? </w:t>
      </w:r>
    </w:p>
    <w:p w:rsidR="006B23A8" w:rsidRPr="006B23A8" w:rsidRDefault="006B23A8" w:rsidP="006B23A8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6B23A8">
        <w:rPr>
          <w:b w:val="0"/>
          <w:sz w:val="28"/>
          <w:szCs w:val="28"/>
        </w:rPr>
        <w:t xml:space="preserve">       Если вы уже задумались о том, что пора учить ребенка рисовать постарайтесь соблюдать при этом следующие принципы: </w:t>
      </w:r>
      <w:r w:rsidRPr="006B23A8">
        <w:rPr>
          <w:b w:val="0"/>
          <w:sz w:val="28"/>
          <w:szCs w:val="28"/>
        </w:rPr>
        <w:br/>
        <w:t>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нарисовала что-нибудь из предложенного вами; пусть лучше рисует то, что задумал сам. Никогда не критикуйте работы</w:t>
      </w:r>
      <w:r w:rsidRPr="006B23A8">
        <w:rPr>
          <w:sz w:val="28"/>
          <w:szCs w:val="28"/>
        </w:rPr>
        <w:t xml:space="preserve"> </w:t>
      </w:r>
      <w:r w:rsidRPr="006B23A8">
        <w:rPr>
          <w:b w:val="0"/>
          <w:sz w:val="28"/>
          <w:szCs w:val="28"/>
        </w:rPr>
        <w:t xml:space="preserve">маленького ребенка; да, он еще несовершенен, он рисует, как может, но рисует с душой; если вы будете постоянно его критиковать, он может вообще отказаться от этого занятия. Никогда, ни под каким предлогом не дорисовывайте ничего и не улучшайте в работах ребенка, это тоже его </w:t>
      </w:r>
      <w:r w:rsidRPr="006B23A8">
        <w:rPr>
          <w:b w:val="0"/>
          <w:sz w:val="28"/>
          <w:szCs w:val="28"/>
        </w:rPr>
        <w:lastRenderedPageBreak/>
        <w:t>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</w:t>
      </w:r>
    </w:p>
    <w:p w:rsidR="006B23A8" w:rsidRPr="006B23A8" w:rsidRDefault="006B23A8" w:rsidP="006B23A8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6B23A8">
        <w:rPr>
          <w:b w:val="0"/>
          <w:sz w:val="28"/>
          <w:szCs w:val="28"/>
        </w:rPr>
        <w:t xml:space="preserve">        Никогда не учите ребенка рисовать какой-либо конкретный образ, так как это убивает его фантазию, накладывает штампы на те или иные изображения (ваше видение); лучше научите ребенка приемам работы с материалами, рисования разных форм, а из этих умений он сам извлечет пользу и будет рисовать необычные, ни на чьи не похожие образы того или иного предмета или существа. </w:t>
      </w:r>
    </w:p>
    <w:p w:rsidR="006B23A8" w:rsidRPr="006B23A8" w:rsidRDefault="006B23A8" w:rsidP="006B23A8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6B23A8">
        <w:rPr>
          <w:b w:val="0"/>
          <w:sz w:val="28"/>
          <w:szCs w:val="28"/>
        </w:rPr>
        <w:t xml:space="preserve">        Поощряйте нестандартные решения образов или приемы работы; пусть малыш понимает, что главное - это именно его фантазия. </w:t>
      </w:r>
      <w:r w:rsidRPr="006B23A8">
        <w:rPr>
          <w:b w:val="0"/>
          <w:sz w:val="28"/>
          <w:szCs w:val="28"/>
        </w:rPr>
        <w:br/>
        <w:t xml:space="preserve">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 Рассматривайте работы других детей, чтобы он захотел нарисовать также. Рассматривайте репродукции картин разных художников, ходите в картинные галереи. Каким же приемам работы с материалами вы можете обучить своего ребенка? </w:t>
      </w:r>
      <w:bookmarkStart w:id="4" w:name="mod_10"/>
      <w:bookmarkEnd w:id="4"/>
    </w:p>
    <w:p w:rsidR="006B23A8" w:rsidRPr="006B23A8" w:rsidRDefault="006B23A8" w:rsidP="006B23A8">
      <w:pPr>
        <w:pStyle w:val="3"/>
        <w:spacing w:line="360" w:lineRule="auto"/>
        <w:jc w:val="center"/>
        <w:rPr>
          <w:color w:val="4F6228" w:themeColor="accent3" w:themeShade="80"/>
          <w:sz w:val="28"/>
          <w:szCs w:val="28"/>
        </w:rPr>
      </w:pPr>
      <w:r w:rsidRPr="006B23A8">
        <w:rPr>
          <w:color w:val="4F6228" w:themeColor="accent3" w:themeShade="80"/>
          <w:sz w:val="28"/>
          <w:szCs w:val="28"/>
        </w:rPr>
        <w:t>Методы и приемы нетрадиционного рисования.</w:t>
      </w:r>
    </w:p>
    <w:p w:rsidR="006B23A8" w:rsidRPr="006B23A8" w:rsidRDefault="006B23A8" w:rsidP="006B2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23A8">
        <w:rPr>
          <w:rFonts w:ascii="Times New Roman" w:hAnsi="Times New Roman"/>
          <w:b/>
          <w:bCs/>
          <w:i/>
          <w:sz w:val="28"/>
          <w:szCs w:val="28"/>
        </w:rPr>
        <w:t>Кляксография</w:t>
      </w:r>
      <w:proofErr w:type="spellEnd"/>
      <w:r w:rsidRPr="006B23A8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6B23A8">
        <w:rPr>
          <w:rFonts w:ascii="Times New Roman" w:hAnsi="Times New Roman"/>
          <w:sz w:val="28"/>
          <w:szCs w:val="28"/>
        </w:rPr>
        <w:t xml:space="preserve"> </w:t>
      </w:r>
      <w:r w:rsidRPr="006B23A8">
        <w:rPr>
          <w:rFonts w:ascii="Times New Roman" w:hAnsi="Times New Roman"/>
          <w:sz w:val="28"/>
          <w:szCs w:val="28"/>
        </w:rPr>
        <w:tab/>
        <w:t xml:space="preserve">Она заключается в том, чтобы научить детей делать кляксы (черные и разноцветные). Затем уже 3-летний ребенок может смотреть на них и видеть образы, предметы или отдельные детали. "На что похожа твоя или моя клякса?", "Кого или что она тебе напоминает?" - эти вопросы очень полезны, т.к. развивают мышление и воображение. После этого, не принуждая ребенка, а показывая, рекомендуем перейти к следующему этапу - обведение или дорисовка клякс. В результате может получиться целый сюжет. </w:t>
      </w:r>
    </w:p>
    <w:p w:rsidR="006B23A8" w:rsidRPr="006B23A8" w:rsidRDefault="006B23A8" w:rsidP="006B23A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B23A8">
        <w:rPr>
          <w:rFonts w:ascii="Times New Roman" w:hAnsi="Times New Roman"/>
          <w:sz w:val="28"/>
          <w:szCs w:val="28"/>
        </w:rPr>
        <w:lastRenderedPageBreak/>
        <w:br/>
      </w:r>
      <w:r w:rsidR="00A46137">
        <w:rPr>
          <w:rFonts w:ascii="Times New Roman" w:hAnsi="Times New Roman"/>
          <w:b/>
          <w:bCs/>
          <w:i/>
          <w:sz w:val="28"/>
          <w:szCs w:val="28"/>
        </w:rPr>
        <w:t>Рисование в</w:t>
      </w:r>
      <w:r>
        <w:rPr>
          <w:rFonts w:ascii="Times New Roman" w:hAnsi="Times New Roman"/>
          <w:b/>
          <w:bCs/>
          <w:i/>
          <w:sz w:val="28"/>
          <w:szCs w:val="28"/>
        </w:rPr>
        <w:t>двоем на длинной полоске б</w:t>
      </w:r>
      <w:r w:rsidRPr="006B23A8">
        <w:rPr>
          <w:rFonts w:ascii="Times New Roman" w:hAnsi="Times New Roman"/>
          <w:b/>
          <w:bCs/>
          <w:i/>
          <w:sz w:val="28"/>
          <w:szCs w:val="28"/>
        </w:rPr>
        <w:t>умаги.</w:t>
      </w:r>
      <w:r w:rsidRPr="006B23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23A8">
        <w:rPr>
          <w:rFonts w:ascii="Times New Roman" w:hAnsi="Times New Roman"/>
          <w:sz w:val="28"/>
          <w:szCs w:val="28"/>
        </w:rPr>
        <w:t xml:space="preserve">Кстати говоря, формат бумаги полезно менять (т.е. давать не только стандарт). В данном случае длинная полоска поможет рисовать вдвоем, не мешая друг другу. Можно рисовать изолированные предметы или сюжеты, т.е. работать рядом. И даже в этом случае ребенку теплее от локтя мамы или папы. А потом желательно перейти к коллективному рисованию. Взрослые и ребенок договариваются кто что будет рисовать, чтобы получился один сюжет. </w:t>
      </w:r>
    </w:p>
    <w:p w:rsidR="006B23A8" w:rsidRPr="006B23A8" w:rsidRDefault="006B23A8" w:rsidP="006B23A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B23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>Рисование с с</w:t>
      </w:r>
      <w:r w:rsidRPr="006B23A8">
        <w:rPr>
          <w:rFonts w:ascii="Times New Roman" w:hAnsi="Times New Roman"/>
          <w:b/>
          <w:bCs/>
          <w:i/>
          <w:sz w:val="28"/>
          <w:szCs w:val="28"/>
        </w:rPr>
        <w:t>екрет</w:t>
      </w:r>
      <w:r>
        <w:rPr>
          <w:rFonts w:ascii="Times New Roman" w:hAnsi="Times New Roman"/>
          <w:b/>
          <w:bCs/>
          <w:i/>
          <w:sz w:val="28"/>
          <w:szCs w:val="28"/>
        </w:rPr>
        <w:t>ом в т</w:t>
      </w:r>
      <w:r w:rsidR="00623016">
        <w:rPr>
          <w:rFonts w:ascii="Times New Roman" w:hAnsi="Times New Roman"/>
          <w:b/>
          <w:bCs/>
          <w:i/>
          <w:sz w:val="28"/>
          <w:szCs w:val="28"/>
        </w:rPr>
        <w:t>ри пары р</w:t>
      </w:r>
      <w:r w:rsidRPr="006B23A8">
        <w:rPr>
          <w:rFonts w:ascii="Times New Roman" w:hAnsi="Times New Roman"/>
          <w:b/>
          <w:bCs/>
          <w:i/>
          <w:sz w:val="28"/>
          <w:szCs w:val="28"/>
        </w:rPr>
        <w:t>ук</w:t>
      </w:r>
      <w:r w:rsidRPr="006B23A8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6B23A8">
        <w:rPr>
          <w:rFonts w:ascii="Times New Roman" w:hAnsi="Times New Roman"/>
          <w:sz w:val="28"/>
          <w:szCs w:val="28"/>
        </w:rPr>
        <w:t xml:space="preserve">Когда вашему ребенку исполниться 4 года, настоятельно советуем прибегать к этому методу. Заключается он в следующем. Берется прямоугольный лист бумаги, 3 карандаша. Распределяются взрослые и ребенок: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- и почти всегда получается смешно: от несоответствия пропорций, цветовых гамм. </w:t>
      </w:r>
    </w:p>
    <w:p w:rsidR="006B23A8" w:rsidRPr="006B23A8" w:rsidRDefault="006B23A8" w:rsidP="006B23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3A8">
        <w:rPr>
          <w:rFonts w:ascii="Times New Roman" w:hAnsi="Times New Roman"/>
          <w:sz w:val="28"/>
          <w:szCs w:val="28"/>
        </w:rPr>
        <w:br/>
      </w:r>
      <w:r w:rsidR="00623016">
        <w:rPr>
          <w:rFonts w:ascii="Times New Roman" w:hAnsi="Times New Roman"/>
          <w:b/>
          <w:bCs/>
          <w:i/>
          <w:sz w:val="28"/>
          <w:szCs w:val="28"/>
        </w:rPr>
        <w:t>Рисование самого с</w:t>
      </w:r>
      <w:r w:rsidR="00623016" w:rsidRPr="00623016">
        <w:rPr>
          <w:rFonts w:ascii="Times New Roman" w:hAnsi="Times New Roman"/>
          <w:b/>
          <w:bCs/>
          <w:i/>
          <w:sz w:val="28"/>
          <w:szCs w:val="28"/>
        </w:rPr>
        <w:t>ебя</w:t>
      </w:r>
      <w:r w:rsidR="00623016" w:rsidRPr="006B23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23A8">
        <w:rPr>
          <w:rFonts w:ascii="Times New Roman" w:hAnsi="Times New Roman"/>
          <w:sz w:val="28"/>
          <w:szCs w:val="28"/>
        </w:rPr>
        <w:t xml:space="preserve">или рисование с натуры любимых игрушек. </w:t>
      </w:r>
      <w:r w:rsidRPr="006B23A8">
        <w:rPr>
          <w:rFonts w:ascii="Times New Roman" w:hAnsi="Times New Roman"/>
          <w:sz w:val="28"/>
          <w:szCs w:val="28"/>
        </w:rPr>
        <w:br/>
        <w:t xml:space="preserve">Рисование с натуры развивает наблюдательность, умение уже не творить, а изображать по правилам, т.е. нарисовать так, чтобы было похоже на оригинал и пропорциями, и формами, и цветом. Предложите вначале нарисовать самого себя, глядя в зеркало. А еще непременно много раз поглядывая в зеркало. А еще лучше, покажите, как вы, взрослые, будете рисовать себя, непременно много раз поглядывая в зеркало. Дальше пусть сам ребенок выбирает себе предмет, </w:t>
      </w:r>
      <w:proofErr w:type="gramStart"/>
      <w:r w:rsidRPr="006B23A8">
        <w:rPr>
          <w:rFonts w:ascii="Times New Roman" w:hAnsi="Times New Roman"/>
          <w:sz w:val="28"/>
          <w:szCs w:val="28"/>
        </w:rPr>
        <w:t>Это</w:t>
      </w:r>
      <w:proofErr w:type="gramEnd"/>
      <w:r w:rsidRPr="006B23A8">
        <w:rPr>
          <w:rFonts w:ascii="Times New Roman" w:hAnsi="Times New Roman"/>
          <w:sz w:val="28"/>
          <w:szCs w:val="28"/>
        </w:rPr>
        <w:t xml:space="preserve"> может быть любимая кукла, мишка </w:t>
      </w:r>
      <w:r w:rsidRPr="006B23A8">
        <w:rPr>
          <w:rFonts w:ascii="Times New Roman" w:hAnsi="Times New Roman"/>
          <w:sz w:val="28"/>
          <w:szCs w:val="28"/>
        </w:rPr>
        <w:lastRenderedPageBreak/>
        <w:t xml:space="preserve">или машина. Важно учить длительно наблюдать, сопоставляя части предмета. </w:t>
      </w:r>
    </w:p>
    <w:p w:rsidR="006B23A8" w:rsidRPr="006B23A8" w:rsidRDefault="00623016" w:rsidP="006B23A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"Я рисую м</w:t>
      </w:r>
      <w:r w:rsidRPr="00623016">
        <w:rPr>
          <w:rFonts w:ascii="Times New Roman" w:hAnsi="Times New Roman"/>
          <w:b/>
          <w:bCs/>
          <w:i/>
          <w:sz w:val="28"/>
          <w:szCs w:val="28"/>
        </w:rPr>
        <w:t>аму"...</w:t>
      </w:r>
      <w:r w:rsidRPr="006B23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23A8" w:rsidRPr="006B23A8">
        <w:rPr>
          <w:rFonts w:ascii="Times New Roman" w:hAnsi="Times New Roman"/>
          <w:sz w:val="28"/>
          <w:szCs w:val="28"/>
        </w:rPr>
        <w:t>Хорошо бы продолжить рисование с натуры или рисование по памяти (объектами для такого изображения могут стать члены семьи, родственники и друзья). В качестве вспомогательного материала могут быть фотографии или беседы о характерных особенностях внешнего вида отсутствующих родственников. Берутся и рассматриваются фотографии. Проводится беседа: "Какая бабушка Валя? Какие у нее волосы? Прическа? Любимое платье? Улыбка?" И начинается процесс сотворчества. Через время можно предложить нарисовать по памяти подружек. Когда соберется достаточно рисунков с изображением родственников и друзей, советуем организовать мини-выставку "Мои родные и близкие", где по достоинству оцениваются первые портреты дошкольника.</w:t>
      </w:r>
    </w:p>
    <w:p w:rsidR="006B23A8" w:rsidRPr="006B23A8" w:rsidRDefault="006B23A8" w:rsidP="006B23A8">
      <w:pPr>
        <w:spacing w:line="360" w:lineRule="auto"/>
        <w:ind w:left="2832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6B23A8" w:rsidRPr="006B23A8" w:rsidRDefault="006B23A8" w:rsidP="006B23A8">
      <w:pPr>
        <w:spacing w:line="360" w:lineRule="auto"/>
        <w:ind w:left="2832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6B23A8" w:rsidRPr="006B23A8" w:rsidRDefault="006B23A8" w:rsidP="006B23A8">
      <w:pPr>
        <w:spacing w:line="360" w:lineRule="auto"/>
        <w:ind w:left="2832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6B23A8" w:rsidRPr="006B23A8" w:rsidRDefault="006B23A8" w:rsidP="006B23A8">
      <w:pPr>
        <w:spacing w:line="360" w:lineRule="auto"/>
        <w:ind w:left="2832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457670" w:rsidRPr="006B23A8" w:rsidRDefault="00457670" w:rsidP="006B23A8">
      <w:pPr>
        <w:spacing w:line="360" w:lineRule="auto"/>
        <w:rPr>
          <w:sz w:val="28"/>
          <w:szCs w:val="28"/>
        </w:rPr>
      </w:pPr>
    </w:p>
    <w:sectPr w:rsidR="00457670" w:rsidRPr="006B23A8" w:rsidSect="00E14264">
      <w:footerReference w:type="default" r:id="rId10"/>
      <w:pgSz w:w="11906" w:h="16838"/>
      <w:pgMar w:top="1134" w:right="1133" w:bottom="1134" w:left="1418" w:header="708" w:footer="708" w:gutter="0"/>
      <w:pgBorders w:offsetFrom="page">
        <w:top w:val="crossStitch" w:sz="9" w:space="24" w:color="76923C" w:themeColor="accent3" w:themeShade="BF"/>
        <w:left w:val="crossStitch" w:sz="9" w:space="24" w:color="76923C" w:themeColor="accent3" w:themeShade="BF"/>
        <w:bottom w:val="crossStitch" w:sz="9" w:space="24" w:color="76923C" w:themeColor="accent3" w:themeShade="BF"/>
        <w:right w:val="crossStitch" w:sz="9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86" w:rsidRDefault="000D2B86" w:rsidP="006B23A8">
      <w:pPr>
        <w:spacing w:after="0" w:line="240" w:lineRule="auto"/>
      </w:pPr>
      <w:r>
        <w:separator/>
      </w:r>
    </w:p>
  </w:endnote>
  <w:endnote w:type="continuationSeparator" w:id="0">
    <w:p w:rsidR="000D2B86" w:rsidRDefault="000D2B86" w:rsidP="006B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A8" w:rsidRDefault="006B23A8" w:rsidP="006B23A8">
    <w:pPr>
      <w:spacing w:after="0" w:line="240" w:lineRule="auto"/>
      <w:jc w:val="center"/>
      <w:rPr>
        <w:rFonts w:ascii="Times New Roman" w:hAnsi="Times New Roman"/>
        <w:sz w:val="20"/>
        <w:szCs w:val="24"/>
      </w:rPr>
    </w:pPr>
    <w:proofErr w:type="spellStart"/>
    <w:r w:rsidRPr="009A00E3">
      <w:rPr>
        <w:rFonts w:ascii="Times New Roman" w:hAnsi="Times New Roman"/>
        <w:sz w:val="20"/>
        <w:szCs w:val="24"/>
      </w:rPr>
      <w:t>Сталевская</w:t>
    </w:r>
    <w:proofErr w:type="spellEnd"/>
    <w:r w:rsidRPr="009A00E3">
      <w:rPr>
        <w:rFonts w:ascii="Times New Roman" w:hAnsi="Times New Roman"/>
        <w:sz w:val="20"/>
        <w:szCs w:val="24"/>
      </w:rPr>
      <w:t xml:space="preserve"> Ири</w:t>
    </w:r>
    <w:r>
      <w:rPr>
        <w:rFonts w:ascii="Times New Roman" w:hAnsi="Times New Roman"/>
        <w:sz w:val="20"/>
        <w:szCs w:val="24"/>
      </w:rPr>
      <w:t>на Николаевна воспитатель первой</w:t>
    </w:r>
    <w:r w:rsidRPr="009A00E3">
      <w:rPr>
        <w:rFonts w:ascii="Times New Roman" w:hAnsi="Times New Roman"/>
        <w:sz w:val="20"/>
        <w:szCs w:val="24"/>
      </w:rPr>
      <w:t xml:space="preserve"> квалификационной категории</w:t>
    </w:r>
  </w:p>
  <w:p w:rsidR="006B23A8" w:rsidRPr="009A00E3" w:rsidRDefault="006B23A8" w:rsidP="006B23A8">
    <w:pPr>
      <w:spacing w:after="0" w:line="240" w:lineRule="auto"/>
      <w:jc w:val="center"/>
      <w:rPr>
        <w:sz w:val="18"/>
      </w:rPr>
    </w:pPr>
    <w:r>
      <w:rPr>
        <w:rFonts w:ascii="Times New Roman" w:hAnsi="Times New Roman"/>
        <w:sz w:val="20"/>
        <w:szCs w:val="24"/>
      </w:rPr>
      <w:t>МДОБУ</w:t>
    </w:r>
    <w:r w:rsidRPr="009A00E3">
      <w:rPr>
        <w:rFonts w:ascii="Times New Roman" w:hAnsi="Times New Roman"/>
        <w:sz w:val="20"/>
        <w:szCs w:val="24"/>
      </w:rPr>
      <w:t xml:space="preserve">№10 «Светлячок» </w:t>
    </w:r>
    <w:proofErr w:type="spellStart"/>
    <w:r>
      <w:rPr>
        <w:rFonts w:ascii="Times New Roman" w:hAnsi="Times New Roman"/>
        <w:sz w:val="20"/>
        <w:szCs w:val="24"/>
      </w:rPr>
      <w:t>г.Соль</w:t>
    </w:r>
    <w:proofErr w:type="spellEnd"/>
    <w:r>
      <w:rPr>
        <w:rFonts w:ascii="Times New Roman" w:hAnsi="Times New Roman"/>
        <w:sz w:val="20"/>
        <w:szCs w:val="24"/>
      </w:rPr>
      <w:t xml:space="preserve">-Илецк </w:t>
    </w:r>
    <w:r w:rsidRPr="009A00E3">
      <w:rPr>
        <w:rFonts w:ascii="Times New Roman" w:hAnsi="Times New Roman"/>
        <w:sz w:val="20"/>
        <w:szCs w:val="24"/>
      </w:rPr>
      <w:t>Оренбургской области</w:t>
    </w:r>
  </w:p>
  <w:p w:rsidR="006B23A8" w:rsidRPr="006B23A8" w:rsidRDefault="006B23A8" w:rsidP="006B2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86" w:rsidRDefault="000D2B86" w:rsidP="006B23A8">
      <w:pPr>
        <w:spacing w:after="0" w:line="240" w:lineRule="auto"/>
      </w:pPr>
      <w:r>
        <w:separator/>
      </w:r>
    </w:p>
  </w:footnote>
  <w:footnote w:type="continuationSeparator" w:id="0">
    <w:p w:rsidR="000D2B86" w:rsidRDefault="000D2B86" w:rsidP="006B2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A8"/>
    <w:rsid w:val="000667CD"/>
    <w:rsid w:val="000D2B86"/>
    <w:rsid w:val="001205BC"/>
    <w:rsid w:val="00140355"/>
    <w:rsid w:val="00310E50"/>
    <w:rsid w:val="0044017C"/>
    <w:rsid w:val="00457670"/>
    <w:rsid w:val="0050690F"/>
    <w:rsid w:val="00623016"/>
    <w:rsid w:val="006B23A8"/>
    <w:rsid w:val="00A46137"/>
    <w:rsid w:val="00AB2253"/>
    <w:rsid w:val="00C74D05"/>
    <w:rsid w:val="00E14264"/>
    <w:rsid w:val="00E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2DC83-8CC8-482B-B842-CE23B52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nhideWhenUsed/>
    <w:qFormat/>
    <w:rsid w:val="006B23A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3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6B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3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3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Admin\&#1056;&#1072;&#1073;&#1086;&#1095;&#1080;&#1081;%20&#1089;&#1090;&#1086;&#1083;\&#1089;&#1090;&#1072;&#1088;&#1096;&#1080;&#1081;%20&#1074;&#1086;&#1089;&#1087;&#1080;&#1090;&#1072;&#1090;&#1077;&#1083;&#1100;\&#1070;&#1051;&#1048;&#1071;\&#1050;&#1072;&#1082;%20&#1085;&#1072;&#1091;&#1095;&#1080;&#1090;&#1100;%20&#1074;&#1072;&#1096;&#1077;&#1075;&#1086;%20&#1084;&#1072;&#1083;&#1099;&#1096;&#1072;%20&#1088;&#1080;&#1089;&#1086;&#1074;&#1072;&#1090;&#1100;%20-%20MoiKompas_ru.files\12836752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file:///C:\Users\Admin\&#1056;&#1072;&#1073;&#1086;&#1095;&#1080;&#1081;%20&#1089;&#1090;&#1086;&#1083;\&#1089;&#1090;&#1072;&#1088;&#1096;&#1080;&#1081;%20&#1074;&#1086;&#1089;&#1087;&#1080;&#1090;&#1072;&#1090;&#1077;&#1083;&#1100;\&#1070;&#1051;&#1048;&#1071;\&#1050;&#1072;&#1082;%20&#1085;&#1072;&#1091;&#1095;&#1080;&#1090;&#1100;%20&#1074;&#1072;&#1096;&#1077;&#1075;&#1086;%20&#1084;&#1072;&#1083;&#1099;&#1096;&#1072;%20&#1088;&#1080;&#1089;&#1086;&#1074;&#1072;&#1090;&#1100;%20-%20MoiKompas_ru.files\314444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Кольченко</cp:lastModifiedBy>
  <cp:revision>6</cp:revision>
  <dcterms:created xsi:type="dcterms:W3CDTF">2015-11-25T04:44:00Z</dcterms:created>
  <dcterms:modified xsi:type="dcterms:W3CDTF">2015-12-08T09:27:00Z</dcterms:modified>
</cp:coreProperties>
</file>