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B9C" w:rsidRPr="00872C0C" w:rsidRDefault="00744248" w:rsidP="00B33B9C">
      <w:pPr>
        <w:pStyle w:val="a3"/>
        <w:jc w:val="center"/>
        <w:rPr>
          <w:rStyle w:val="1"/>
          <w:b/>
          <w:sz w:val="32"/>
          <w:szCs w:val="32"/>
        </w:rPr>
      </w:pPr>
      <w:r>
        <w:rPr>
          <w:rStyle w:val="1"/>
          <w:b/>
          <w:sz w:val="32"/>
          <w:szCs w:val="32"/>
        </w:rPr>
        <w:t xml:space="preserve">  </w:t>
      </w:r>
      <w:bookmarkStart w:id="0" w:name="_GoBack"/>
      <w:bookmarkEnd w:id="0"/>
      <w:r w:rsidR="00476489">
        <w:rPr>
          <w:rStyle w:val="1"/>
          <w:b/>
          <w:sz w:val="32"/>
          <w:szCs w:val="32"/>
        </w:rPr>
        <w:t>Государственное</w:t>
      </w:r>
      <w:r w:rsidR="00B33B9C">
        <w:rPr>
          <w:rStyle w:val="1"/>
          <w:b/>
          <w:sz w:val="32"/>
          <w:szCs w:val="32"/>
        </w:rPr>
        <w:t xml:space="preserve"> бюджетное образо</w:t>
      </w:r>
      <w:r w:rsidR="00476489">
        <w:rPr>
          <w:rStyle w:val="1"/>
          <w:b/>
          <w:sz w:val="32"/>
          <w:szCs w:val="32"/>
        </w:rPr>
        <w:t>вательное учреждение школа</w:t>
      </w:r>
      <w:r w:rsidR="00B33B9C">
        <w:rPr>
          <w:rStyle w:val="1"/>
          <w:b/>
          <w:sz w:val="32"/>
          <w:szCs w:val="32"/>
        </w:rPr>
        <w:t xml:space="preserve"> № </w:t>
      </w:r>
      <w:r w:rsidR="00476489">
        <w:rPr>
          <w:rStyle w:val="1"/>
          <w:b/>
          <w:sz w:val="32"/>
          <w:szCs w:val="32"/>
        </w:rPr>
        <w:t>2065</w:t>
      </w:r>
      <w:r w:rsidR="006027D4">
        <w:rPr>
          <w:rStyle w:val="1"/>
          <w:b/>
          <w:sz w:val="32"/>
          <w:szCs w:val="32"/>
        </w:rPr>
        <w:t xml:space="preserve"> дошкольное</w:t>
      </w:r>
      <w:r w:rsidR="00B33B9C">
        <w:rPr>
          <w:rStyle w:val="1"/>
          <w:b/>
          <w:sz w:val="32"/>
          <w:szCs w:val="32"/>
        </w:rPr>
        <w:t xml:space="preserve"> </w:t>
      </w:r>
      <w:r w:rsidR="00476489">
        <w:rPr>
          <w:rStyle w:val="1"/>
          <w:b/>
          <w:sz w:val="32"/>
          <w:szCs w:val="32"/>
        </w:rPr>
        <w:t>отделение №10</w:t>
      </w:r>
    </w:p>
    <w:p w:rsidR="00B33B9C" w:rsidRDefault="00B33B9C" w:rsidP="00B33B9C">
      <w:pPr>
        <w:pStyle w:val="a3"/>
        <w:jc w:val="center"/>
        <w:rPr>
          <w:rStyle w:val="1"/>
          <w:b/>
          <w:sz w:val="27"/>
          <w:szCs w:val="27"/>
        </w:rPr>
      </w:pPr>
    </w:p>
    <w:p w:rsidR="00B33B9C" w:rsidRDefault="00B33B9C" w:rsidP="00B33B9C">
      <w:pPr>
        <w:pStyle w:val="a3"/>
        <w:jc w:val="center"/>
        <w:rPr>
          <w:rStyle w:val="1"/>
          <w:b/>
          <w:sz w:val="27"/>
          <w:szCs w:val="27"/>
        </w:rPr>
      </w:pPr>
    </w:p>
    <w:p w:rsidR="00B33B9C" w:rsidRDefault="00B33B9C" w:rsidP="00B33B9C">
      <w:pPr>
        <w:pStyle w:val="a3"/>
        <w:jc w:val="center"/>
        <w:rPr>
          <w:rStyle w:val="1"/>
          <w:b/>
          <w:sz w:val="27"/>
          <w:szCs w:val="27"/>
        </w:rPr>
      </w:pPr>
    </w:p>
    <w:p w:rsidR="00B33B9C" w:rsidRPr="005B265B" w:rsidRDefault="00B33B9C" w:rsidP="00B33B9C">
      <w:pPr>
        <w:pStyle w:val="a3"/>
        <w:jc w:val="center"/>
        <w:rPr>
          <w:rStyle w:val="1"/>
          <w:b/>
          <w:sz w:val="56"/>
          <w:szCs w:val="56"/>
        </w:rPr>
      </w:pPr>
      <w:r w:rsidRPr="005B265B">
        <w:rPr>
          <w:rStyle w:val="1"/>
          <w:b/>
          <w:sz w:val="56"/>
          <w:szCs w:val="56"/>
        </w:rPr>
        <w:t>П</w:t>
      </w:r>
      <w:r w:rsidR="00895E7D">
        <w:rPr>
          <w:rStyle w:val="1"/>
          <w:b/>
          <w:sz w:val="56"/>
          <w:szCs w:val="56"/>
        </w:rPr>
        <w:t>Л</w:t>
      </w:r>
      <w:r w:rsidRPr="005B265B">
        <w:rPr>
          <w:rStyle w:val="1"/>
          <w:b/>
          <w:sz w:val="56"/>
          <w:szCs w:val="56"/>
        </w:rPr>
        <w:t>А</w:t>
      </w:r>
      <w:r w:rsidR="00895E7D">
        <w:rPr>
          <w:rStyle w:val="1"/>
          <w:b/>
          <w:sz w:val="56"/>
          <w:szCs w:val="56"/>
        </w:rPr>
        <w:t>Н</w:t>
      </w:r>
      <w:r w:rsidRPr="005B265B">
        <w:rPr>
          <w:rStyle w:val="1"/>
          <w:b/>
          <w:sz w:val="56"/>
          <w:szCs w:val="56"/>
        </w:rPr>
        <w:t xml:space="preserve"> </w:t>
      </w:r>
    </w:p>
    <w:p w:rsidR="00B33B9C" w:rsidRDefault="00B33B9C" w:rsidP="00B33B9C">
      <w:pPr>
        <w:pStyle w:val="a3"/>
        <w:jc w:val="center"/>
        <w:rPr>
          <w:rStyle w:val="1"/>
          <w:b/>
          <w:sz w:val="56"/>
          <w:szCs w:val="56"/>
        </w:rPr>
      </w:pPr>
      <w:r w:rsidRPr="005B265B">
        <w:rPr>
          <w:rStyle w:val="1"/>
          <w:b/>
          <w:sz w:val="56"/>
          <w:szCs w:val="56"/>
        </w:rPr>
        <w:t>ПО САМООБРАЗОВАНИЮ</w:t>
      </w:r>
    </w:p>
    <w:p w:rsidR="00B33B9C" w:rsidRDefault="00B33B9C" w:rsidP="00B33B9C">
      <w:pPr>
        <w:pStyle w:val="a3"/>
        <w:jc w:val="center"/>
        <w:rPr>
          <w:rStyle w:val="1"/>
          <w:b/>
          <w:sz w:val="56"/>
          <w:szCs w:val="56"/>
        </w:rPr>
      </w:pPr>
    </w:p>
    <w:p w:rsidR="00B33B9C" w:rsidRDefault="00B33B9C" w:rsidP="00B33B9C">
      <w:pPr>
        <w:pStyle w:val="a3"/>
        <w:jc w:val="center"/>
        <w:rPr>
          <w:rStyle w:val="1"/>
          <w:b/>
          <w:sz w:val="56"/>
          <w:szCs w:val="56"/>
        </w:rPr>
      </w:pPr>
    </w:p>
    <w:p w:rsidR="00B33B9C" w:rsidRDefault="00824415" w:rsidP="00B33B9C">
      <w:pPr>
        <w:pStyle w:val="a3"/>
        <w:jc w:val="center"/>
        <w:rPr>
          <w:rStyle w:val="1"/>
          <w:b/>
          <w:sz w:val="56"/>
          <w:szCs w:val="56"/>
        </w:rPr>
      </w:pPr>
      <w:r>
        <w:rPr>
          <w:rStyle w:val="1"/>
          <w:b/>
          <w:sz w:val="56"/>
          <w:szCs w:val="56"/>
        </w:rPr>
        <w:t>Серова Наталья Юрьевна</w:t>
      </w:r>
    </w:p>
    <w:p w:rsidR="00B33B9C" w:rsidRDefault="00B33B9C" w:rsidP="00B33B9C">
      <w:pPr>
        <w:pStyle w:val="a3"/>
        <w:pBdr>
          <w:top w:val="single" w:sz="12" w:space="1" w:color="auto"/>
          <w:bottom w:val="single" w:sz="12" w:space="1" w:color="auto"/>
        </w:pBdr>
        <w:jc w:val="center"/>
        <w:rPr>
          <w:rStyle w:val="1"/>
          <w:b/>
          <w:sz w:val="32"/>
          <w:szCs w:val="32"/>
        </w:rPr>
      </w:pPr>
    </w:p>
    <w:p w:rsidR="00B33B9C" w:rsidRDefault="00B33B9C" w:rsidP="00B33B9C">
      <w:pPr>
        <w:pStyle w:val="a3"/>
        <w:pBdr>
          <w:top w:val="single" w:sz="12" w:space="1" w:color="auto"/>
          <w:bottom w:val="single" w:sz="12" w:space="1" w:color="auto"/>
        </w:pBdr>
        <w:jc w:val="center"/>
        <w:rPr>
          <w:rStyle w:val="1"/>
          <w:b/>
          <w:sz w:val="32"/>
          <w:szCs w:val="32"/>
        </w:rPr>
      </w:pPr>
      <w:r>
        <w:rPr>
          <w:rStyle w:val="1"/>
          <w:b/>
          <w:sz w:val="32"/>
          <w:szCs w:val="32"/>
        </w:rPr>
        <w:t>воспитатель</w:t>
      </w:r>
    </w:p>
    <w:p w:rsidR="00B33B9C" w:rsidRDefault="00B33B9C" w:rsidP="00B33B9C">
      <w:pPr>
        <w:pStyle w:val="a3"/>
        <w:jc w:val="center"/>
        <w:rPr>
          <w:rStyle w:val="1"/>
          <w:b/>
          <w:sz w:val="32"/>
          <w:szCs w:val="32"/>
        </w:rPr>
      </w:pPr>
      <w:r w:rsidRPr="00872C0C">
        <w:rPr>
          <w:rStyle w:val="1"/>
          <w:b/>
        </w:rPr>
        <w:t>(Должность</w:t>
      </w:r>
      <w:r>
        <w:rPr>
          <w:rStyle w:val="1"/>
          <w:b/>
          <w:sz w:val="32"/>
          <w:szCs w:val="32"/>
        </w:rPr>
        <w:t>)</w:t>
      </w:r>
    </w:p>
    <w:p w:rsidR="00B33B9C" w:rsidRDefault="00B33B9C" w:rsidP="00B33B9C">
      <w:pPr>
        <w:pStyle w:val="a3"/>
        <w:jc w:val="center"/>
        <w:rPr>
          <w:rStyle w:val="1"/>
          <w:b/>
          <w:sz w:val="32"/>
          <w:szCs w:val="32"/>
        </w:rPr>
      </w:pPr>
    </w:p>
    <w:p w:rsidR="00B33B9C" w:rsidRDefault="00B33B9C" w:rsidP="00B33B9C">
      <w:pPr>
        <w:pStyle w:val="a3"/>
        <w:jc w:val="center"/>
        <w:rPr>
          <w:rStyle w:val="1"/>
          <w:b/>
          <w:sz w:val="32"/>
          <w:szCs w:val="32"/>
        </w:rPr>
      </w:pPr>
    </w:p>
    <w:p w:rsidR="00B33B9C" w:rsidRPr="00AE4422" w:rsidRDefault="00B33B9C" w:rsidP="00B33B9C">
      <w:pPr>
        <w:pStyle w:val="a3"/>
        <w:pBdr>
          <w:bottom w:val="single" w:sz="12" w:space="1" w:color="auto"/>
        </w:pBdr>
        <w:jc w:val="center"/>
        <w:rPr>
          <w:rStyle w:val="1"/>
          <w:b/>
          <w:sz w:val="48"/>
          <w:szCs w:val="48"/>
          <w:u w:val="single"/>
        </w:rPr>
      </w:pPr>
      <w:r w:rsidRPr="00AE4422">
        <w:rPr>
          <w:rFonts w:ascii="Times New Roman" w:hAnsi="Times New Roman" w:cs="Times New Roman"/>
          <w:sz w:val="48"/>
          <w:szCs w:val="48"/>
          <w:u w:val="single"/>
        </w:rPr>
        <w:t xml:space="preserve">«Использование игровых приемов при формировании  элементарных математических представлений у дошкольников».  </w:t>
      </w:r>
    </w:p>
    <w:p w:rsidR="00B33B9C" w:rsidRPr="00872C0C" w:rsidRDefault="006027D4" w:rsidP="00B33B9C">
      <w:pPr>
        <w:pStyle w:val="a3"/>
        <w:jc w:val="center"/>
        <w:rPr>
          <w:rStyle w:val="1"/>
          <w:b/>
        </w:rPr>
      </w:pPr>
      <w:r>
        <w:rPr>
          <w:rStyle w:val="1"/>
          <w:b/>
        </w:rPr>
        <w:t xml:space="preserve"> </w:t>
      </w:r>
      <w:r w:rsidR="00B33B9C" w:rsidRPr="00872C0C">
        <w:rPr>
          <w:rStyle w:val="1"/>
          <w:b/>
        </w:rPr>
        <w:t>(Название темы)</w:t>
      </w:r>
    </w:p>
    <w:p w:rsidR="00B33B9C" w:rsidRDefault="00B33B9C" w:rsidP="00B33B9C">
      <w:pPr>
        <w:pStyle w:val="a3"/>
        <w:jc w:val="center"/>
        <w:rPr>
          <w:rStyle w:val="1"/>
          <w:b/>
          <w:sz w:val="32"/>
          <w:szCs w:val="32"/>
        </w:rPr>
      </w:pPr>
    </w:p>
    <w:p w:rsidR="00895E7D" w:rsidRDefault="00895E7D" w:rsidP="00B33B9C">
      <w:pPr>
        <w:pStyle w:val="a3"/>
        <w:jc w:val="center"/>
        <w:rPr>
          <w:rStyle w:val="1"/>
          <w:b/>
          <w:sz w:val="32"/>
          <w:szCs w:val="32"/>
        </w:rPr>
      </w:pPr>
    </w:p>
    <w:p w:rsidR="00895E7D" w:rsidRDefault="00895E7D" w:rsidP="00B33B9C">
      <w:pPr>
        <w:pStyle w:val="a3"/>
        <w:jc w:val="center"/>
        <w:rPr>
          <w:rStyle w:val="1"/>
          <w:b/>
          <w:sz w:val="32"/>
          <w:szCs w:val="32"/>
        </w:rPr>
      </w:pPr>
    </w:p>
    <w:p w:rsidR="00B33B9C" w:rsidRPr="00AE4422" w:rsidRDefault="00824415" w:rsidP="00B33B9C">
      <w:pPr>
        <w:pStyle w:val="a3"/>
        <w:pBdr>
          <w:bottom w:val="single" w:sz="12" w:space="1" w:color="auto"/>
        </w:pBdr>
        <w:jc w:val="center"/>
        <w:rPr>
          <w:rStyle w:val="1"/>
          <w:b/>
          <w:sz w:val="48"/>
          <w:szCs w:val="48"/>
        </w:rPr>
      </w:pPr>
      <w:r>
        <w:rPr>
          <w:rStyle w:val="1"/>
          <w:b/>
          <w:sz w:val="48"/>
          <w:szCs w:val="48"/>
        </w:rPr>
        <w:t>2013</w:t>
      </w:r>
    </w:p>
    <w:p w:rsidR="00B33B9C" w:rsidRPr="00872C0C" w:rsidRDefault="00B33B9C" w:rsidP="00B33B9C">
      <w:pPr>
        <w:pStyle w:val="a3"/>
        <w:jc w:val="center"/>
        <w:rPr>
          <w:rStyle w:val="1"/>
          <w:b/>
        </w:rPr>
      </w:pPr>
      <w:r w:rsidRPr="00872C0C">
        <w:rPr>
          <w:rStyle w:val="1"/>
          <w:b/>
        </w:rPr>
        <w:t>(Начало изучения темы)</w:t>
      </w:r>
    </w:p>
    <w:p w:rsidR="00B33B9C" w:rsidRDefault="00B33B9C" w:rsidP="00B33B9C">
      <w:pPr>
        <w:pStyle w:val="a3"/>
        <w:jc w:val="center"/>
        <w:rPr>
          <w:rStyle w:val="1"/>
          <w:b/>
          <w:sz w:val="32"/>
          <w:szCs w:val="32"/>
        </w:rPr>
      </w:pPr>
    </w:p>
    <w:p w:rsidR="00B33B9C" w:rsidRPr="00AE4422" w:rsidRDefault="00824415" w:rsidP="00B33B9C">
      <w:pPr>
        <w:pStyle w:val="a3"/>
        <w:pBdr>
          <w:bottom w:val="single" w:sz="12" w:space="1" w:color="auto"/>
        </w:pBdr>
        <w:jc w:val="center"/>
        <w:rPr>
          <w:rStyle w:val="1"/>
          <w:b/>
          <w:sz w:val="48"/>
          <w:szCs w:val="48"/>
        </w:rPr>
      </w:pPr>
      <w:r>
        <w:rPr>
          <w:rStyle w:val="1"/>
          <w:b/>
          <w:sz w:val="48"/>
          <w:szCs w:val="48"/>
        </w:rPr>
        <w:t>2015</w:t>
      </w:r>
    </w:p>
    <w:p w:rsidR="00B33B9C" w:rsidRPr="00872C0C" w:rsidRDefault="00B33B9C" w:rsidP="00B33B9C">
      <w:pPr>
        <w:pStyle w:val="a3"/>
        <w:jc w:val="center"/>
        <w:rPr>
          <w:rStyle w:val="1"/>
          <w:b/>
        </w:rPr>
      </w:pPr>
      <w:r w:rsidRPr="00872C0C">
        <w:rPr>
          <w:rStyle w:val="1"/>
          <w:b/>
        </w:rPr>
        <w:t>(Окончание изучения темы)</w:t>
      </w:r>
    </w:p>
    <w:p w:rsidR="00B33B9C" w:rsidRDefault="00B33B9C" w:rsidP="00B33B9C">
      <w:pPr>
        <w:pStyle w:val="a3"/>
        <w:jc w:val="center"/>
        <w:rPr>
          <w:rStyle w:val="1"/>
          <w:b/>
          <w:sz w:val="32"/>
          <w:szCs w:val="32"/>
        </w:rPr>
      </w:pPr>
    </w:p>
    <w:p w:rsidR="00B33B9C" w:rsidRDefault="00B33B9C" w:rsidP="00B33B9C">
      <w:pPr>
        <w:pStyle w:val="a3"/>
        <w:jc w:val="center"/>
        <w:rPr>
          <w:rStyle w:val="1"/>
          <w:b/>
          <w:sz w:val="32"/>
          <w:szCs w:val="32"/>
        </w:rPr>
      </w:pPr>
    </w:p>
    <w:p w:rsidR="00B33B9C" w:rsidRDefault="00B33B9C" w:rsidP="00B33B9C">
      <w:pPr>
        <w:pStyle w:val="a3"/>
        <w:jc w:val="center"/>
        <w:rPr>
          <w:rStyle w:val="1"/>
          <w:b/>
          <w:sz w:val="32"/>
          <w:szCs w:val="32"/>
        </w:rPr>
      </w:pPr>
    </w:p>
    <w:p w:rsidR="00B33B9C" w:rsidRDefault="00895E7D" w:rsidP="00B33B9C">
      <w:pPr>
        <w:pStyle w:val="a3"/>
        <w:jc w:val="center"/>
        <w:rPr>
          <w:rStyle w:val="1"/>
          <w:b/>
          <w:sz w:val="32"/>
          <w:szCs w:val="32"/>
        </w:rPr>
      </w:pPr>
      <w:r>
        <w:rPr>
          <w:rStyle w:val="1"/>
          <w:b/>
          <w:sz w:val="32"/>
          <w:szCs w:val="32"/>
        </w:rPr>
        <w:t>-----------------------г. Москва, г</w:t>
      </w:r>
      <w:proofErr w:type="gramStart"/>
      <w:r>
        <w:rPr>
          <w:rStyle w:val="1"/>
          <w:b/>
          <w:sz w:val="32"/>
          <w:szCs w:val="32"/>
        </w:rPr>
        <w:t>.</w:t>
      </w:r>
      <w:r w:rsidR="00824415">
        <w:rPr>
          <w:rStyle w:val="1"/>
          <w:b/>
          <w:sz w:val="32"/>
          <w:szCs w:val="32"/>
        </w:rPr>
        <w:t>М</w:t>
      </w:r>
      <w:proofErr w:type="gramEnd"/>
      <w:r w:rsidR="00824415">
        <w:rPr>
          <w:rStyle w:val="1"/>
          <w:b/>
          <w:sz w:val="32"/>
          <w:szCs w:val="32"/>
        </w:rPr>
        <w:t>осковский</w:t>
      </w:r>
      <w:r>
        <w:rPr>
          <w:rStyle w:val="1"/>
          <w:b/>
          <w:sz w:val="32"/>
          <w:szCs w:val="32"/>
        </w:rPr>
        <w:t xml:space="preserve"> </w:t>
      </w:r>
      <w:r w:rsidR="00B33B9C">
        <w:rPr>
          <w:rStyle w:val="1"/>
          <w:b/>
          <w:sz w:val="32"/>
          <w:szCs w:val="32"/>
        </w:rPr>
        <w:t xml:space="preserve"> 2013</w:t>
      </w:r>
      <w:r>
        <w:rPr>
          <w:rStyle w:val="1"/>
          <w:b/>
          <w:sz w:val="32"/>
          <w:szCs w:val="32"/>
        </w:rPr>
        <w:t>-----------------------</w:t>
      </w:r>
      <w:r w:rsidR="00B33B9C">
        <w:rPr>
          <w:rStyle w:val="1"/>
          <w:b/>
          <w:sz w:val="32"/>
          <w:szCs w:val="32"/>
        </w:rPr>
        <w:br w:type="page"/>
      </w:r>
    </w:p>
    <w:p w:rsidR="00B33B9C" w:rsidRPr="006448DC" w:rsidRDefault="00B33B9C" w:rsidP="00B33B9C">
      <w:pPr>
        <w:pStyle w:val="a3"/>
        <w:jc w:val="center"/>
        <w:rPr>
          <w:rStyle w:val="1"/>
          <w:b/>
          <w:sz w:val="40"/>
          <w:szCs w:val="40"/>
        </w:rPr>
      </w:pPr>
      <w:r w:rsidRPr="006448DC">
        <w:rPr>
          <w:rStyle w:val="1"/>
          <w:b/>
          <w:sz w:val="40"/>
          <w:szCs w:val="40"/>
        </w:rPr>
        <w:lastRenderedPageBreak/>
        <w:t>ОБЩИЕ СВЕДЕНИЯ ПО ТЕМЕ САМООБРАЗОВАНИЯ</w:t>
      </w:r>
    </w:p>
    <w:p w:rsidR="00B33B9C" w:rsidRDefault="00B33B9C" w:rsidP="00B33B9C">
      <w:pPr>
        <w:pStyle w:val="a3"/>
        <w:jc w:val="both"/>
        <w:rPr>
          <w:rStyle w:val="1"/>
          <w:b/>
          <w:sz w:val="27"/>
          <w:szCs w:val="27"/>
        </w:rPr>
      </w:pPr>
    </w:p>
    <w:p w:rsidR="00B33B9C" w:rsidRDefault="00B33B9C" w:rsidP="00B33B9C">
      <w:pPr>
        <w:pStyle w:val="a3"/>
        <w:jc w:val="both"/>
        <w:rPr>
          <w:rStyle w:val="1"/>
          <w:b/>
          <w:sz w:val="27"/>
          <w:szCs w:val="27"/>
        </w:rPr>
      </w:pPr>
    </w:p>
    <w:p w:rsidR="00B33B9C" w:rsidRDefault="00B33B9C" w:rsidP="00B33B9C">
      <w:pPr>
        <w:pStyle w:val="a3"/>
        <w:jc w:val="both"/>
        <w:rPr>
          <w:rStyle w:val="1"/>
          <w:sz w:val="27"/>
          <w:szCs w:val="27"/>
        </w:rPr>
      </w:pPr>
    </w:p>
    <w:p w:rsidR="00B33B9C" w:rsidRPr="006448DC" w:rsidRDefault="00B33B9C" w:rsidP="00B33B9C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6448DC">
        <w:rPr>
          <w:rFonts w:ascii="Times New Roman" w:hAnsi="Times New Roman" w:cs="Times New Roman"/>
          <w:b/>
          <w:sz w:val="40"/>
          <w:szCs w:val="40"/>
        </w:rPr>
        <w:t>Цель и задачи</w:t>
      </w:r>
      <w:r w:rsidR="00476489" w:rsidRPr="006448DC">
        <w:rPr>
          <w:rFonts w:ascii="Times New Roman" w:hAnsi="Times New Roman" w:cs="Times New Roman"/>
          <w:b/>
          <w:sz w:val="40"/>
          <w:szCs w:val="40"/>
        </w:rPr>
        <w:t>:</w:t>
      </w:r>
      <w:r w:rsidRPr="006448DC">
        <w:rPr>
          <w:rFonts w:ascii="Times New Roman" w:hAnsi="Times New Roman" w:cs="Times New Roman"/>
          <w:b/>
          <w:sz w:val="40"/>
          <w:szCs w:val="40"/>
        </w:rPr>
        <w:t xml:space="preserve">  </w:t>
      </w:r>
    </w:p>
    <w:p w:rsidR="00B33B9C" w:rsidRPr="00B33B9C" w:rsidRDefault="00B33B9C" w:rsidP="00B33B9C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33B9C">
        <w:rPr>
          <w:rFonts w:ascii="Times New Roman" w:hAnsi="Times New Roman"/>
          <w:sz w:val="28"/>
          <w:szCs w:val="28"/>
        </w:rPr>
        <w:t>Изучение актуальности использования игровых приёмов при формировании элементарных математических</w:t>
      </w:r>
      <w:r w:rsidR="00895E7D">
        <w:rPr>
          <w:rFonts w:ascii="Times New Roman" w:hAnsi="Times New Roman"/>
          <w:sz w:val="28"/>
          <w:szCs w:val="28"/>
        </w:rPr>
        <w:t xml:space="preserve"> представлений у детей  дошкольного возраста</w:t>
      </w:r>
    </w:p>
    <w:p w:rsidR="00B33B9C" w:rsidRDefault="00B33B9C" w:rsidP="00B33B9C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33B9C">
        <w:rPr>
          <w:rFonts w:ascii="Times New Roman" w:hAnsi="Times New Roman"/>
          <w:sz w:val="28"/>
          <w:szCs w:val="28"/>
        </w:rPr>
        <w:t xml:space="preserve">Активно воздействовать на всестороннее развитие детей:  </w:t>
      </w:r>
    </w:p>
    <w:p w:rsidR="00B33B9C" w:rsidRPr="00B33B9C" w:rsidRDefault="00B33B9C" w:rsidP="00B33B9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33B9C">
        <w:rPr>
          <w:rFonts w:ascii="Times New Roman" w:hAnsi="Times New Roman"/>
          <w:sz w:val="28"/>
          <w:szCs w:val="28"/>
        </w:rPr>
        <w:t xml:space="preserve">Обогащать новыми представлениями и </w:t>
      </w:r>
      <w:r w:rsidR="00895E7D">
        <w:rPr>
          <w:rFonts w:ascii="Times New Roman" w:hAnsi="Times New Roman"/>
          <w:sz w:val="28"/>
          <w:szCs w:val="28"/>
        </w:rPr>
        <w:t xml:space="preserve">понятиями, закреплять знания, </w:t>
      </w:r>
      <w:r w:rsidRPr="00B33B9C">
        <w:rPr>
          <w:rFonts w:ascii="Times New Roman" w:hAnsi="Times New Roman"/>
          <w:sz w:val="28"/>
          <w:szCs w:val="28"/>
        </w:rPr>
        <w:t>активизиро</w:t>
      </w:r>
      <w:r w:rsidR="00895E7D">
        <w:rPr>
          <w:rFonts w:ascii="Times New Roman" w:hAnsi="Times New Roman"/>
          <w:sz w:val="28"/>
          <w:szCs w:val="28"/>
        </w:rPr>
        <w:t>вать мыслительную деятельность, развивать у</w:t>
      </w:r>
      <w:r w:rsidRPr="00B33B9C">
        <w:rPr>
          <w:rFonts w:ascii="Times New Roman" w:hAnsi="Times New Roman"/>
          <w:sz w:val="28"/>
          <w:szCs w:val="28"/>
        </w:rPr>
        <w:t>мение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3B9C">
        <w:rPr>
          <w:rFonts w:ascii="Times New Roman" w:hAnsi="Times New Roman"/>
          <w:sz w:val="28"/>
          <w:szCs w:val="28"/>
        </w:rPr>
        <w:t>сравнивать,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3B9C">
        <w:rPr>
          <w:rFonts w:ascii="Times New Roman" w:hAnsi="Times New Roman"/>
          <w:sz w:val="28"/>
          <w:szCs w:val="28"/>
        </w:rPr>
        <w:t>обобщать,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3B9C">
        <w:rPr>
          <w:rFonts w:ascii="Times New Roman" w:hAnsi="Times New Roman"/>
          <w:sz w:val="28"/>
          <w:szCs w:val="28"/>
        </w:rPr>
        <w:t>классифицировать,</w:t>
      </w:r>
      <w:r>
        <w:rPr>
          <w:rFonts w:ascii="Times New Roman" w:hAnsi="Times New Roman"/>
          <w:sz w:val="28"/>
          <w:szCs w:val="28"/>
        </w:rPr>
        <w:t xml:space="preserve"> </w:t>
      </w:r>
      <w:r w:rsidR="00895E7D">
        <w:rPr>
          <w:rFonts w:ascii="Times New Roman" w:hAnsi="Times New Roman"/>
          <w:sz w:val="28"/>
          <w:szCs w:val="28"/>
        </w:rPr>
        <w:t>анализировать</w:t>
      </w:r>
      <w:proofErr w:type="gramStart"/>
      <w:r w:rsidRPr="00B33B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B33B9C" w:rsidRPr="009946BD" w:rsidRDefault="00B33B9C" w:rsidP="00B33B9C">
      <w:pPr>
        <w:pStyle w:val="a3"/>
        <w:jc w:val="both"/>
        <w:rPr>
          <w:rStyle w:val="1"/>
          <w:sz w:val="27"/>
          <w:szCs w:val="27"/>
        </w:rPr>
      </w:pPr>
    </w:p>
    <w:p w:rsidR="00B33B9C" w:rsidRPr="00895E7D" w:rsidRDefault="00B33B9C" w:rsidP="00B33B9C">
      <w:pPr>
        <w:pStyle w:val="a3"/>
        <w:numPr>
          <w:ilvl w:val="0"/>
          <w:numId w:val="1"/>
        </w:numPr>
        <w:jc w:val="both"/>
        <w:rPr>
          <w:rStyle w:val="1"/>
          <w:b/>
          <w:sz w:val="40"/>
          <w:szCs w:val="40"/>
        </w:rPr>
      </w:pPr>
      <w:r w:rsidRPr="00895E7D">
        <w:rPr>
          <w:rStyle w:val="1"/>
          <w:b/>
          <w:sz w:val="40"/>
          <w:szCs w:val="40"/>
        </w:rPr>
        <w:t xml:space="preserve">Основные вопросы, намеченные для изучения. </w:t>
      </w:r>
    </w:p>
    <w:p w:rsidR="00B33B9C" w:rsidRDefault="00B33B9C" w:rsidP="00B33B9C">
      <w:pPr>
        <w:pStyle w:val="a3"/>
        <w:ind w:left="786"/>
        <w:jc w:val="both"/>
        <w:rPr>
          <w:rStyle w:val="1"/>
          <w:sz w:val="27"/>
          <w:szCs w:val="27"/>
        </w:rPr>
      </w:pPr>
    </w:p>
    <w:p w:rsidR="00B33B9C" w:rsidRDefault="00484854" w:rsidP="00B33B9C">
      <w:pPr>
        <w:pStyle w:val="a3"/>
        <w:ind w:left="786"/>
        <w:jc w:val="both"/>
        <w:rPr>
          <w:rStyle w:val="1"/>
          <w:sz w:val="27"/>
          <w:szCs w:val="27"/>
        </w:rPr>
      </w:pPr>
      <w:r>
        <w:rPr>
          <w:rStyle w:val="1"/>
          <w:sz w:val="27"/>
          <w:szCs w:val="27"/>
        </w:rPr>
        <w:t>Этапы разработки</w:t>
      </w:r>
      <w:r w:rsidR="00B33B9C">
        <w:rPr>
          <w:rStyle w:val="1"/>
          <w:sz w:val="27"/>
          <w:szCs w:val="27"/>
        </w:rPr>
        <w:t xml:space="preserve">: </w:t>
      </w:r>
    </w:p>
    <w:p w:rsidR="00B33B9C" w:rsidRPr="00B33B9C" w:rsidRDefault="00B33B9C" w:rsidP="00B33B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B33B9C">
        <w:rPr>
          <w:rFonts w:ascii="Times New Roman" w:hAnsi="Times New Roman"/>
          <w:sz w:val="28"/>
          <w:szCs w:val="28"/>
        </w:rPr>
        <w:t>Проанализировать психолого-педагогическую литературу по данной      проблеме.</w:t>
      </w:r>
    </w:p>
    <w:p w:rsidR="00B33B9C" w:rsidRPr="00B33B9C" w:rsidRDefault="00B33B9C" w:rsidP="00B33B9C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3B9C">
        <w:rPr>
          <w:rFonts w:ascii="Times New Roman" w:hAnsi="Times New Roman"/>
          <w:sz w:val="28"/>
          <w:szCs w:val="28"/>
        </w:rPr>
        <w:t>Дать общую характеристику содержания понятия «формирование элементарных математических представлений</w:t>
      </w:r>
      <w:r w:rsidR="002200D8">
        <w:rPr>
          <w:rFonts w:ascii="Times New Roman" w:hAnsi="Times New Roman"/>
          <w:sz w:val="28"/>
          <w:szCs w:val="28"/>
        </w:rPr>
        <w:t>»</w:t>
      </w:r>
    </w:p>
    <w:p w:rsidR="00B33B9C" w:rsidRDefault="00B33B9C" w:rsidP="00B33B9C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3B9C">
        <w:rPr>
          <w:rFonts w:ascii="Times New Roman" w:hAnsi="Times New Roman"/>
          <w:sz w:val="28"/>
          <w:szCs w:val="28"/>
        </w:rPr>
        <w:t>Исследовать эффективность использования игровых приемов в процессе формирования элементарных математических представлений у дошкольников</w:t>
      </w:r>
      <w:r>
        <w:rPr>
          <w:rFonts w:ascii="Times New Roman" w:hAnsi="Times New Roman"/>
          <w:sz w:val="28"/>
          <w:szCs w:val="28"/>
        </w:rPr>
        <w:t>.</w:t>
      </w:r>
    </w:p>
    <w:p w:rsidR="00B33B9C" w:rsidRPr="00B33B9C" w:rsidRDefault="00B33B9C" w:rsidP="00B33B9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3B9C">
        <w:rPr>
          <w:rFonts w:ascii="Times New Roman" w:hAnsi="Times New Roman"/>
          <w:sz w:val="28"/>
          <w:szCs w:val="28"/>
        </w:rPr>
        <w:t>Разработать  картотеку игр по формированию элементарных математических представлений.</w:t>
      </w:r>
    </w:p>
    <w:p w:rsidR="00B33B9C" w:rsidRPr="00895E7D" w:rsidRDefault="00B33B9C" w:rsidP="00B33B9C">
      <w:p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6448DC" w:rsidRDefault="006448DC" w:rsidP="006448DC">
      <w:pPr>
        <w:pStyle w:val="a3"/>
        <w:jc w:val="center"/>
        <w:rPr>
          <w:rStyle w:val="1"/>
          <w:b/>
          <w:sz w:val="32"/>
          <w:szCs w:val="32"/>
        </w:rPr>
      </w:pPr>
      <w:r w:rsidRPr="00070DF6">
        <w:rPr>
          <w:rStyle w:val="1"/>
          <w:b/>
          <w:sz w:val="32"/>
          <w:szCs w:val="32"/>
        </w:rPr>
        <w:t>АНАЛИЗ ТЕМЫ ПО САМООБРАЗОВАНИЮ</w:t>
      </w:r>
    </w:p>
    <w:p w:rsidR="006448DC" w:rsidRPr="00070DF6" w:rsidRDefault="006448DC" w:rsidP="006448DC">
      <w:pPr>
        <w:pStyle w:val="a3"/>
        <w:jc w:val="center"/>
        <w:rPr>
          <w:rStyle w:val="1"/>
          <w:b/>
          <w:sz w:val="32"/>
          <w:szCs w:val="32"/>
        </w:rPr>
      </w:pPr>
      <w:r w:rsidRPr="00070DF6">
        <w:rPr>
          <w:rStyle w:val="1"/>
          <w:b/>
          <w:sz w:val="32"/>
          <w:szCs w:val="32"/>
        </w:rPr>
        <w:t>ЗА 20</w:t>
      </w:r>
      <w:r>
        <w:rPr>
          <w:rStyle w:val="1"/>
          <w:b/>
          <w:sz w:val="32"/>
          <w:szCs w:val="32"/>
        </w:rPr>
        <w:t>13</w:t>
      </w:r>
      <w:r w:rsidRPr="00070DF6">
        <w:rPr>
          <w:rStyle w:val="1"/>
          <w:b/>
          <w:sz w:val="32"/>
          <w:szCs w:val="32"/>
        </w:rPr>
        <w:t xml:space="preserve">   /</w:t>
      </w:r>
      <w:r w:rsidRPr="006448DC">
        <w:rPr>
          <w:rStyle w:val="1"/>
          <w:b/>
          <w:sz w:val="32"/>
          <w:szCs w:val="32"/>
        </w:rPr>
        <w:t xml:space="preserve"> </w:t>
      </w:r>
      <w:r w:rsidRPr="00070DF6">
        <w:rPr>
          <w:rStyle w:val="1"/>
          <w:b/>
          <w:sz w:val="32"/>
          <w:szCs w:val="32"/>
        </w:rPr>
        <w:t>20</w:t>
      </w:r>
      <w:r>
        <w:rPr>
          <w:rStyle w:val="1"/>
          <w:b/>
          <w:sz w:val="32"/>
          <w:szCs w:val="32"/>
        </w:rPr>
        <w:t>14</w:t>
      </w:r>
      <w:r w:rsidRPr="00070DF6">
        <w:rPr>
          <w:rStyle w:val="1"/>
          <w:b/>
          <w:sz w:val="32"/>
          <w:szCs w:val="32"/>
        </w:rPr>
        <w:t xml:space="preserve"> </w:t>
      </w:r>
      <w:r>
        <w:rPr>
          <w:rStyle w:val="1"/>
          <w:b/>
          <w:sz w:val="32"/>
          <w:szCs w:val="32"/>
        </w:rPr>
        <w:t>, 2014</w:t>
      </w:r>
      <w:r w:rsidRPr="006448DC">
        <w:rPr>
          <w:rStyle w:val="1"/>
          <w:b/>
          <w:sz w:val="32"/>
          <w:szCs w:val="32"/>
        </w:rPr>
        <w:t xml:space="preserve"> /  </w:t>
      </w:r>
      <w:r>
        <w:rPr>
          <w:rStyle w:val="1"/>
          <w:b/>
          <w:sz w:val="32"/>
          <w:szCs w:val="32"/>
        </w:rPr>
        <w:t>2015</w:t>
      </w:r>
      <w:r w:rsidRPr="00070DF6">
        <w:rPr>
          <w:rStyle w:val="1"/>
          <w:b/>
          <w:sz w:val="32"/>
          <w:szCs w:val="32"/>
        </w:rPr>
        <w:t xml:space="preserve">   УЧЕБНЫЙ ГОД</w:t>
      </w:r>
    </w:p>
    <w:p w:rsidR="006448DC" w:rsidRPr="006448DC" w:rsidRDefault="006448DC" w:rsidP="00B33B9C">
      <w:p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6448DC" w:rsidRPr="00F5059E" w:rsidRDefault="006448DC" w:rsidP="006448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5059E">
        <w:rPr>
          <w:rFonts w:ascii="Times New Roman" w:eastAsia="Times New Roman" w:hAnsi="Times New Roman"/>
          <w:sz w:val="28"/>
          <w:szCs w:val="28"/>
        </w:rPr>
        <w:t>Одной из наиболее важных и актуальных задач подготовки детей к школе является развитие логического мышления и познавательных способностей дошкольников, формирование у них элементарных математических представлений, умений и навыков.</w:t>
      </w:r>
    </w:p>
    <w:p w:rsidR="006448DC" w:rsidRPr="00F5059E" w:rsidRDefault="006448DC" w:rsidP="006448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5059E">
        <w:rPr>
          <w:rFonts w:ascii="Times New Roman" w:eastAsia="Times New Roman" w:hAnsi="Times New Roman"/>
          <w:sz w:val="28"/>
          <w:szCs w:val="28"/>
        </w:rPr>
        <w:t>Вопросами ознакомления и обучения детей</w:t>
      </w:r>
      <w:r w:rsidR="00895E7D">
        <w:rPr>
          <w:rFonts w:ascii="Times New Roman" w:eastAsia="Times New Roman" w:hAnsi="Times New Roman"/>
          <w:sz w:val="28"/>
          <w:szCs w:val="28"/>
        </w:rPr>
        <w:t xml:space="preserve"> дошкольного возраста математике</w:t>
      </w:r>
      <w:r w:rsidRPr="00F5059E">
        <w:rPr>
          <w:rFonts w:ascii="Times New Roman" w:eastAsia="Times New Roman" w:hAnsi="Times New Roman"/>
          <w:sz w:val="28"/>
          <w:szCs w:val="28"/>
        </w:rPr>
        <w:t xml:space="preserve"> занимается такая дисциплина</w:t>
      </w:r>
      <w:r w:rsidR="00895E7D">
        <w:rPr>
          <w:rFonts w:ascii="Times New Roman" w:eastAsia="Times New Roman" w:hAnsi="Times New Roman"/>
          <w:sz w:val="28"/>
          <w:szCs w:val="28"/>
        </w:rPr>
        <w:t>,</w:t>
      </w:r>
      <w:r w:rsidRPr="00F5059E">
        <w:rPr>
          <w:rFonts w:ascii="Times New Roman" w:eastAsia="Times New Roman" w:hAnsi="Times New Roman"/>
          <w:sz w:val="28"/>
          <w:szCs w:val="28"/>
        </w:rPr>
        <w:t xml:space="preserve"> к</w:t>
      </w:r>
      <w:r w:rsidR="00895E7D">
        <w:rPr>
          <w:rFonts w:ascii="Times New Roman" w:eastAsia="Times New Roman" w:hAnsi="Times New Roman"/>
          <w:sz w:val="28"/>
          <w:szCs w:val="28"/>
        </w:rPr>
        <w:t>ак « формирование</w:t>
      </w:r>
      <w:r w:rsidRPr="00F5059E">
        <w:rPr>
          <w:rFonts w:ascii="Times New Roman" w:eastAsia="Times New Roman" w:hAnsi="Times New Roman"/>
          <w:sz w:val="28"/>
          <w:szCs w:val="28"/>
        </w:rPr>
        <w:t xml:space="preserve"> элементарных математических представлений</w:t>
      </w:r>
      <w:r w:rsidR="00895E7D">
        <w:rPr>
          <w:rFonts w:ascii="Times New Roman" w:eastAsia="Times New Roman" w:hAnsi="Times New Roman"/>
          <w:sz w:val="28"/>
          <w:szCs w:val="28"/>
        </w:rPr>
        <w:t>». Эта дисциплина</w:t>
      </w:r>
      <w:r w:rsidRPr="00F5059E">
        <w:rPr>
          <w:rFonts w:ascii="Times New Roman" w:eastAsia="Times New Roman" w:hAnsi="Times New Roman"/>
          <w:sz w:val="28"/>
          <w:szCs w:val="28"/>
        </w:rPr>
        <w:t xml:space="preserve"> </w:t>
      </w:r>
      <w:r w:rsidR="00895E7D">
        <w:rPr>
          <w:rFonts w:ascii="Times New Roman" w:eastAsia="Times New Roman" w:hAnsi="Times New Roman"/>
          <w:sz w:val="28"/>
          <w:szCs w:val="28"/>
        </w:rPr>
        <w:t>была выделена</w:t>
      </w:r>
      <w:r w:rsidRPr="00F5059E">
        <w:rPr>
          <w:rFonts w:ascii="Times New Roman" w:eastAsia="Times New Roman" w:hAnsi="Times New Roman"/>
          <w:sz w:val="28"/>
          <w:szCs w:val="28"/>
        </w:rPr>
        <w:t xml:space="preserve"> из </w:t>
      </w:r>
      <w:r w:rsidRPr="00F5059E">
        <w:rPr>
          <w:rFonts w:ascii="Times New Roman" w:eastAsia="Times New Roman" w:hAnsi="Times New Roman"/>
          <w:sz w:val="28"/>
          <w:szCs w:val="28"/>
        </w:rPr>
        <w:lastRenderedPageBreak/>
        <w:t>дошкольной педагогики и стала самостоятельной научной и учебной областью знаний.</w:t>
      </w:r>
    </w:p>
    <w:p w:rsidR="006448DC" w:rsidRPr="00F5059E" w:rsidRDefault="006448DC" w:rsidP="006448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5059E">
        <w:rPr>
          <w:rFonts w:ascii="Times New Roman" w:eastAsia="Times New Roman" w:hAnsi="Times New Roman"/>
          <w:sz w:val="28"/>
          <w:szCs w:val="28"/>
        </w:rPr>
        <w:t>Методика формирования элементарных математических представлений в системе педагогических наук призвана оказать помощь в подготовке детей дошкольного возраста к восприятию и усвоению математики – одного из важн</w:t>
      </w:r>
      <w:r w:rsidR="00895E7D">
        <w:rPr>
          <w:rFonts w:ascii="Times New Roman" w:eastAsia="Times New Roman" w:hAnsi="Times New Roman"/>
          <w:sz w:val="28"/>
          <w:szCs w:val="28"/>
        </w:rPr>
        <w:t>ейших учебных предметов в школе.</w:t>
      </w:r>
      <w:r w:rsidRPr="00F5059E">
        <w:rPr>
          <w:rFonts w:ascii="Times New Roman" w:eastAsia="Times New Roman" w:hAnsi="Times New Roman"/>
          <w:sz w:val="28"/>
          <w:szCs w:val="28"/>
        </w:rPr>
        <w:t xml:space="preserve"> </w:t>
      </w:r>
      <w:r w:rsidR="00895E7D">
        <w:rPr>
          <w:rFonts w:ascii="Times New Roman" w:eastAsia="Times New Roman" w:hAnsi="Times New Roman"/>
          <w:sz w:val="28"/>
          <w:szCs w:val="28"/>
        </w:rPr>
        <w:t>С</w:t>
      </w:r>
      <w:r w:rsidRPr="00F5059E">
        <w:rPr>
          <w:rFonts w:ascii="Times New Roman" w:eastAsia="Times New Roman" w:hAnsi="Times New Roman"/>
          <w:sz w:val="28"/>
          <w:szCs w:val="28"/>
        </w:rPr>
        <w:t>пособствовать воспитанию всесторонне развитой личности</w:t>
      </w:r>
      <w:proofErr w:type="gramStart"/>
      <w:r w:rsidRPr="00F5059E">
        <w:rPr>
          <w:rFonts w:ascii="Times New Roman" w:eastAsia="Times New Roman" w:hAnsi="Times New Roman"/>
          <w:sz w:val="28"/>
          <w:szCs w:val="28"/>
        </w:rPr>
        <w:t xml:space="preserve"> .</w:t>
      </w:r>
      <w:proofErr w:type="gramEnd"/>
    </w:p>
    <w:p w:rsidR="002200D8" w:rsidRDefault="00C41384" w:rsidP="006448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Различные программы по ФЭМП</w:t>
      </w:r>
      <w:r w:rsidR="006448DC" w:rsidRPr="00F5059E">
        <w:rPr>
          <w:rFonts w:ascii="Times New Roman" w:eastAsia="Times New Roman" w:hAnsi="Times New Roman"/>
          <w:sz w:val="28"/>
          <w:szCs w:val="28"/>
        </w:rPr>
        <w:t xml:space="preserve"> направлен</w:t>
      </w:r>
      <w:r>
        <w:rPr>
          <w:rFonts w:ascii="Times New Roman" w:eastAsia="Times New Roman" w:hAnsi="Times New Roman"/>
          <w:sz w:val="28"/>
          <w:szCs w:val="28"/>
        </w:rPr>
        <w:t>ы</w:t>
      </w:r>
      <w:r w:rsidR="006448DC" w:rsidRPr="00F5059E">
        <w:rPr>
          <w:rFonts w:ascii="Times New Roman" w:eastAsia="Times New Roman" w:hAnsi="Times New Roman"/>
          <w:sz w:val="28"/>
          <w:szCs w:val="28"/>
        </w:rPr>
        <w:t xml:space="preserve"> на развитие</w:t>
      </w:r>
      <w:r w:rsidR="002200D8">
        <w:rPr>
          <w:rFonts w:ascii="Times New Roman" w:eastAsia="Times New Roman" w:hAnsi="Times New Roman"/>
          <w:sz w:val="28"/>
          <w:szCs w:val="28"/>
        </w:rPr>
        <w:t>:</w:t>
      </w:r>
    </w:p>
    <w:p w:rsidR="002200D8" w:rsidRPr="002200D8" w:rsidRDefault="006448DC" w:rsidP="002200D8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200D8">
        <w:rPr>
          <w:rFonts w:ascii="Times New Roman" w:eastAsia="Times New Roman" w:hAnsi="Times New Roman"/>
          <w:sz w:val="28"/>
          <w:szCs w:val="28"/>
        </w:rPr>
        <w:t>математических представлений и способностей</w:t>
      </w:r>
    </w:p>
    <w:p w:rsidR="002200D8" w:rsidRPr="002200D8" w:rsidRDefault="002200D8" w:rsidP="002200D8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200D8">
        <w:rPr>
          <w:rFonts w:ascii="Times New Roman" w:eastAsia="Times New Roman" w:hAnsi="Times New Roman"/>
          <w:sz w:val="28"/>
          <w:szCs w:val="28"/>
        </w:rPr>
        <w:t>логического мышления</w:t>
      </w:r>
    </w:p>
    <w:p w:rsidR="002200D8" w:rsidRPr="002200D8" w:rsidRDefault="002200D8" w:rsidP="002200D8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200D8">
        <w:rPr>
          <w:rFonts w:ascii="Times New Roman" w:eastAsia="Times New Roman" w:hAnsi="Times New Roman"/>
          <w:sz w:val="28"/>
          <w:szCs w:val="28"/>
        </w:rPr>
        <w:t>умственной активности</w:t>
      </w:r>
    </w:p>
    <w:p w:rsidR="002200D8" w:rsidRPr="002200D8" w:rsidRDefault="006448DC" w:rsidP="002200D8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200D8">
        <w:rPr>
          <w:rFonts w:ascii="Times New Roman" w:eastAsia="Times New Roman" w:hAnsi="Times New Roman"/>
          <w:sz w:val="28"/>
          <w:szCs w:val="28"/>
        </w:rPr>
        <w:t>смекалки</w:t>
      </w:r>
    </w:p>
    <w:p w:rsidR="006448DC" w:rsidRDefault="002200D8" w:rsidP="006448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Обучают</w:t>
      </w:r>
      <w:r w:rsidR="006448DC" w:rsidRPr="00F5059E">
        <w:rPr>
          <w:rFonts w:ascii="Times New Roman" w:eastAsia="Times New Roman" w:hAnsi="Times New Roman"/>
          <w:sz w:val="28"/>
          <w:szCs w:val="28"/>
        </w:rPr>
        <w:t xml:space="preserve"> умени</w:t>
      </w:r>
      <w:r>
        <w:rPr>
          <w:rFonts w:ascii="Times New Roman" w:eastAsia="Times New Roman" w:hAnsi="Times New Roman"/>
          <w:sz w:val="28"/>
          <w:szCs w:val="28"/>
        </w:rPr>
        <w:t>ю</w:t>
      </w:r>
      <w:r w:rsidR="006448DC" w:rsidRPr="00F5059E">
        <w:rPr>
          <w:rFonts w:ascii="Times New Roman" w:eastAsia="Times New Roman" w:hAnsi="Times New Roman"/>
          <w:sz w:val="28"/>
          <w:szCs w:val="28"/>
        </w:rPr>
        <w:t xml:space="preserve"> делать простейшие обобщения, сравнения, выводы, доказывать правильность тех или иных суждений, пользоваться грамматически правильными оборотами речи</w:t>
      </w:r>
      <w:proofErr w:type="gramStart"/>
      <w:r w:rsidR="006448DC" w:rsidRPr="00F5059E">
        <w:rPr>
          <w:rFonts w:ascii="Times New Roman" w:eastAsia="Times New Roman" w:hAnsi="Times New Roman"/>
          <w:sz w:val="28"/>
          <w:szCs w:val="28"/>
        </w:rPr>
        <w:t xml:space="preserve"> .</w:t>
      </w:r>
      <w:proofErr w:type="gramEnd"/>
    </w:p>
    <w:p w:rsidR="009C4A29" w:rsidRPr="009C4A29" w:rsidRDefault="009C4A29" w:rsidP="006448D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sz w:val="32"/>
          <w:szCs w:val="32"/>
        </w:rPr>
      </w:pPr>
      <w:r w:rsidRPr="009C4A29">
        <w:rPr>
          <w:rFonts w:ascii="Times New Roman" w:eastAsia="Times New Roman" w:hAnsi="Times New Roman"/>
          <w:b/>
          <w:i/>
          <w:sz w:val="32"/>
          <w:szCs w:val="32"/>
        </w:rPr>
        <w:t>Основные задачи интегрированных занятий по ФЭМП</w:t>
      </w:r>
      <w:proofErr w:type="gramStart"/>
      <w:r w:rsidRPr="009C4A29">
        <w:rPr>
          <w:rFonts w:ascii="Times New Roman" w:eastAsia="Times New Roman" w:hAnsi="Times New Roman"/>
          <w:b/>
          <w:i/>
          <w:sz w:val="32"/>
          <w:szCs w:val="32"/>
        </w:rPr>
        <w:t xml:space="preserve"> :</w:t>
      </w:r>
      <w:proofErr w:type="gramEnd"/>
      <w:r w:rsidRPr="009C4A29">
        <w:rPr>
          <w:rFonts w:ascii="Times New Roman" w:eastAsia="Times New Roman" w:hAnsi="Times New Roman"/>
          <w:b/>
          <w:i/>
          <w:sz w:val="32"/>
          <w:szCs w:val="32"/>
        </w:rPr>
        <w:t xml:space="preserve"> </w:t>
      </w:r>
    </w:p>
    <w:p w:rsidR="009C4A29" w:rsidRPr="009C4A29" w:rsidRDefault="006448DC" w:rsidP="009C4A2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C4A29">
        <w:rPr>
          <w:rFonts w:ascii="Times New Roman" w:eastAsia="Times New Roman" w:hAnsi="Times New Roman"/>
          <w:sz w:val="28"/>
          <w:szCs w:val="28"/>
        </w:rPr>
        <w:t>обучение</w:t>
      </w:r>
      <w:r w:rsidR="009C4A29" w:rsidRPr="009C4A29">
        <w:rPr>
          <w:rFonts w:ascii="Times New Roman" w:eastAsia="Times New Roman" w:hAnsi="Times New Roman"/>
          <w:sz w:val="28"/>
          <w:szCs w:val="28"/>
        </w:rPr>
        <w:t xml:space="preserve"> детей счету</w:t>
      </w:r>
    </w:p>
    <w:p w:rsidR="009C4A29" w:rsidRPr="009C4A29" w:rsidRDefault="006448DC" w:rsidP="009C4A2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C4A29">
        <w:rPr>
          <w:rFonts w:ascii="Times New Roman" w:eastAsia="Times New Roman" w:hAnsi="Times New Roman"/>
          <w:sz w:val="28"/>
          <w:szCs w:val="28"/>
        </w:rPr>
        <w:t>развитие представлений о количестве и ч</w:t>
      </w:r>
      <w:r w:rsidR="009C4A29" w:rsidRPr="009C4A29">
        <w:rPr>
          <w:rFonts w:ascii="Times New Roman" w:eastAsia="Times New Roman" w:hAnsi="Times New Roman"/>
          <w:sz w:val="28"/>
          <w:szCs w:val="28"/>
        </w:rPr>
        <w:t>исле в пределах первого десятка</w:t>
      </w:r>
    </w:p>
    <w:p w:rsidR="009C4A29" w:rsidRPr="009C4A29" w:rsidRDefault="006448DC" w:rsidP="009C4A2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C4A29">
        <w:rPr>
          <w:rFonts w:ascii="Times New Roman" w:eastAsia="Times New Roman" w:hAnsi="Times New Roman"/>
          <w:sz w:val="28"/>
          <w:szCs w:val="28"/>
        </w:rPr>
        <w:t>делению предметов на равные части</w:t>
      </w:r>
      <w:r w:rsidR="00C41384" w:rsidRPr="009C4A2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C4A29" w:rsidRPr="009C4A29" w:rsidRDefault="006448DC" w:rsidP="009C4A2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C4A29">
        <w:rPr>
          <w:rFonts w:ascii="Times New Roman" w:eastAsia="Times New Roman" w:hAnsi="Times New Roman"/>
          <w:sz w:val="28"/>
          <w:szCs w:val="28"/>
        </w:rPr>
        <w:t>операци</w:t>
      </w:r>
      <w:r w:rsidR="009C4A29" w:rsidRPr="009C4A29">
        <w:rPr>
          <w:rFonts w:ascii="Times New Roman" w:eastAsia="Times New Roman" w:hAnsi="Times New Roman"/>
          <w:sz w:val="28"/>
          <w:szCs w:val="28"/>
        </w:rPr>
        <w:t>и</w:t>
      </w:r>
      <w:r w:rsidRPr="009C4A29">
        <w:rPr>
          <w:rFonts w:ascii="Times New Roman" w:eastAsia="Times New Roman" w:hAnsi="Times New Roman"/>
          <w:sz w:val="28"/>
          <w:szCs w:val="28"/>
        </w:rPr>
        <w:t xml:space="preserve"> с нагля</w:t>
      </w:r>
      <w:r w:rsidR="009C4A29" w:rsidRPr="009C4A29">
        <w:rPr>
          <w:rFonts w:ascii="Times New Roman" w:eastAsia="Times New Roman" w:hAnsi="Times New Roman"/>
          <w:sz w:val="28"/>
          <w:szCs w:val="28"/>
        </w:rPr>
        <w:t>дно представленными множествами</w:t>
      </w:r>
    </w:p>
    <w:p w:rsidR="009C4A29" w:rsidRPr="009C4A29" w:rsidRDefault="006448DC" w:rsidP="009C4A2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C4A29">
        <w:rPr>
          <w:rFonts w:ascii="Times New Roman" w:eastAsia="Times New Roman" w:hAnsi="Times New Roman"/>
          <w:sz w:val="28"/>
          <w:szCs w:val="28"/>
        </w:rPr>
        <w:t>проведени</w:t>
      </w:r>
      <w:r w:rsidR="009C4A29" w:rsidRPr="009C4A29">
        <w:rPr>
          <w:rFonts w:ascii="Times New Roman" w:eastAsia="Times New Roman" w:hAnsi="Times New Roman"/>
          <w:sz w:val="28"/>
          <w:szCs w:val="28"/>
        </w:rPr>
        <w:t>е</w:t>
      </w:r>
      <w:r w:rsidRPr="009C4A29">
        <w:rPr>
          <w:rFonts w:ascii="Times New Roman" w:eastAsia="Times New Roman" w:hAnsi="Times New Roman"/>
          <w:sz w:val="28"/>
          <w:szCs w:val="28"/>
        </w:rPr>
        <w:t xml:space="preserve"> измерений с помощью условных мерок</w:t>
      </w:r>
    </w:p>
    <w:p w:rsidR="009C4A29" w:rsidRPr="009C4A29" w:rsidRDefault="006448DC" w:rsidP="009C4A2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C4A29">
        <w:rPr>
          <w:rFonts w:ascii="Times New Roman" w:eastAsia="Times New Roman" w:hAnsi="Times New Roman"/>
          <w:sz w:val="28"/>
          <w:szCs w:val="28"/>
        </w:rPr>
        <w:t>определени</w:t>
      </w:r>
      <w:r w:rsidR="009C4A29" w:rsidRPr="009C4A29">
        <w:rPr>
          <w:rFonts w:ascii="Times New Roman" w:eastAsia="Times New Roman" w:hAnsi="Times New Roman"/>
          <w:sz w:val="28"/>
          <w:szCs w:val="28"/>
        </w:rPr>
        <w:t>е</w:t>
      </w:r>
      <w:r w:rsidRPr="009C4A29">
        <w:rPr>
          <w:rFonts w:ascii="Times New Roman" w:eastAsia="Times New Roman" w:hAnsi="Times New Roman"/>
          <w:sz w:val="28"/>
          <w:szCs w:val="28"/>
        </w:rPr>
        <w:t xml:space="preserve"> объема сыпучих и жидких тел</w:t>
      </w:r>
    </w:p>
    <w:p w:rsidR="009C4A29" w:rsidRPr="009C4A29" w:rsidRDefault="009C4A29" w:rsidP="009C4A2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C4A29">
        <w:rPr>
          <w:rFonts w:ascii="Times New Roman" w:eastAsia="Times New Roman" w:hAnsi="Times New Roman"/>
          <w:sz w:val="28"/>
          <w:szCs w:val="28"/>
        </w:rPr>
        <w:t>развитие</w:t>
      </w:r>
      <w:r w:rsidR="006448DC" w:rsidRPr="009C4A29">
        <w:rPr>
          <w:rFonts w:ascii="Times New Roman" w:eastAsia="Times New Roman" w:hAnsi="Times New Roman"/>
          <w:sz w:val="28"/>
          <w:szCs w:val="28"/>
        </w:rPr>
        <w:t xml:space="preserve"> глазомера </w:t>
      </w:r>
    </w:p>
    <w:p w:rsidR="009C4A29" w:rsidRPr="009C4A29" w:rsidRDefault="009C4A29" w:rsidP="009C4A2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C4A29">
        <w:rPr>
          <w:rFonts w:ascii="Times New Roman" w:eastAsia="Times New Roman" w:hAnsi="Times New Roman"/>
          <w:sz w:val="28"/>
          <w:szCs w:val="28"/>
        </w:rPr>
        <w:t>представление</w:t>
      </w:r>
      <w:r w:rsidR="006448DC" w:rsidRPr="009C4A29">
        <w:rPr>
          <w:rFonts w:ascii="Times New Roman" w:eastAsia="Times New Roman" w:hAnsi="Times New Roman"/>
          <w:sz w:val="28"/>
          <w:szCs w:val="28"/>
        </w:rPr>
        <w:t xml:space="preserve"> о геометрических фигурах</w:t>
      </w:r>
    </w:p>
    <w:p w:rsidR="009C4A29" w:rsidRPr="009C4A29" w:rsidRDefault="009C4A29" w:rsidP="009C4A2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C4A29">
        <w:rPr>
          <w:rFonts w:ascii="Times New Roman" w:eastAsia="Times New Roman" w:hAnsi="Times New Roman"/>
          <w:sz w:val="28"/>
          <w:szCs w:val="28"/>
        </w:rPr>
        <w:t>представление о времени</w:t>
      </w:r>
    </w:p>
    <w:p w:rsidR="006448DC" w:rsidRPr="009C4A29" w:rsidRDefault="009C4A29" w:rsidP="009C4A2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C4A29">
        <w:rPr>
          <w:rFonts w:ascii="Times New Roman" w:eastAsia="Times New Roman" w:hAnsi="Times New Roman"/>
          <w:sz w:val="28"/>
          <w:szCs w:val="28"/>
        </w:rPr>
        <w:t>формирование</w:t>
      </w:r>
      <w:r w:rsidR="006448DC" w:rsidRPr="009C4A29">
        <w:rPr>
          <w:rFonts w:ascii="Times New Roman" w:eastAsia="Times New Roman" w:hAnsi="Times New Roman"/>
          <w:sz w:val="28"/>
          <w:szCs w:val="28"/>
        </w:rPr>
        <w:t xml:space="preserve"> понимания пространственных отношений.</w:t>
      </w:r>
    </w:p>
    <w:p w:rsidR="009C4A29" w:rsidRPr="00F5059E" w:rsidRDefault="009C4A29" w:rsidP="006448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6448DC" w:rsidRPr="00F5059E" w:rsidRDefault="006448DC" w:rsidP="006448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5059E">
        <w:rPr>
          <w:rFonts w:ascii="Times New Roman" w:eastAsia="Times New Roman" w:hAnsi="Times New Roman"/>
          <w:sz w:val="28"/>
          <w:szCs w:val="28"/>
        </w:rPr>
        <w:t xml:space="preserve">Такой комплекс задач </w:t>
      </w:r>
      <w:r w:rsidR="00C41384">
        <w:rPr>
          <w:rFonts w:ascii="Times New Roman" w:eastAsia="Times New Roman" w:hAnsi="Times New Roman"/>
          <w:sz w:val="28"/>
          <w:szCs w:val="28"/>
        </w:rPr>
        <w:t>ФЭМП</w:t>
      </w:r>
      <w:r w:rsidRPr="00F5059E">
        <w:rPr>
          <w:rFonts w:ascii="Times New Roman" w:eastAsia="Times New Roman" w:hAnsi="Times New Roman"/>
          <w:sz w:val="28"/>
          <w:szCs w:val="28"/>
        </w:rPr>
        <w:t xml:space="preserve"> обеспечивает более глубокое понимание дошкольниками количественных и других отношений</w:t>
      </w:r>
      <w:r w:rsidR="009C4A29">
        <w:rPr>
          <w:rFonts w:ascii="Times New Roman" w:eastAsia="Times New Roman" w:hAnsi="Times New Roman"/>
          <w:sz w:val="28"/>
          <w:szCs w:val="28"/>
        </w:rPr>
        <w:t>,</w:t>
      </w:r>
      <w:r w:rsidRPr="00F5059E">
        <w:rPr>
          <w:rFonts w:ascii="Times New Roman" w:eastAsia="Times New Roman" w:hAnsi="Times New Roman"/>
          <w:sz w:val="28"/>
          <w:szCs w:val="28"/>
        </w:rPr>
        <w:t xml:space="preserve"> и закладывает основы дальнейшего совершенствования математического мышления, речи. Все это способствует умственному развитию детей и успешной п</w:t>
      </w:r>
      <w:r w:rsidR="009C4A29">
        <w:rPr>
          <w:rFonts w:ascii="Times New Roman" w:eastAsia="Times New Roman" w:hAnsi="Times New Roman"/>
          <w:sz w:val="28"/>
          <w:szCs w:val="28"/>
        </w:rPr>
        <w:t>одготовке их к обучению в школе</w:t>
      </w:r>
      <w:r w:rsidRPr="00F5059E">
        <w:rPr>
          <w:rFonts w:ascii="Times New Roman" w:eastAsia="Times New Roman" w:hAnsi="Times New Roman"/>
          <w:sz w:val="28"/>
          <w:szCs w:val="28"/>
        </w:rPr>
        <w:t>.</w:t>
      </w:r>
    </w:p>
    <w:p w:rsidR="006448DC" w:rsidRDefault="006448DC" w:rsidP="006448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5059E">
        <w:rPr>
          <w:rFonts w:ascii="Times New Roman" w:eastAsia="Times New Roman" w:hAnsi="Times New Roman"/>
          <w:sz w:val="28"/>
          <w:szCs w:val="28"/>
        </w:rPr>
        <w:t>В основе методики обучения математическим знаниям лежат обще-дидактические принципы: систематичность, последовательность, постепенность, индивидуальный подход, научность, доступность, коррекционная направленность, непрерывное повторение материала.</w:t>
      </w:r>
    </w:p>
    <w:p w:rsidR="00C41384" w:rsidRPr="00F5059E" w:rsidRDefault="00C41384" w:rsidP="006448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6448DC" w:rsidRDefault="006448DC" w:rsidP="00C4138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C41384">
        <w:rPr>
          <w:rFonts w:ascii="Times New Roman" w:eastAsia="Times New Roman" w:hAnsi="Times New Roman"/>
          <w:b/>
          <w:sz w:val="36"/>
          <w:szCs w:val="36"/>
        </w:rPr>
        <w:t>Особенности использования игровых приемов в процессе формирования элементарных математических представлений у дошкольников</w:t>
      </w:r>
    </w:p>
    <w:p w:rsidR="00C41384" w:rsidRPr="00C41384" w:rsidRDefault="00C41384" w:rsidP="00C4138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36"/>
          <w:szCs w:val="36"/>
        </w:rPr>
      </w:pPr>
    </w:p>
    <w:p w:rsidR="006448DC" w:rsidRPr="00F5059E" w:rsidRDefault="006448DC" w:rsidP="006448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5059E">
        <w:rPr>
          <w:rFonts w:ascii="Times New Roman" w:eastAsia="Times New Roman" w:hAnsi="Times New Roman"/>
          <w:sz w:val="28"/>
          <w:szCs w:val="28"/>
        </w:rPr>
        <w:lastRenderedPageBreak/>
        <w:t>Усвоение математических знаний на разных этапах школьного обучения вызывает существенные затруднения у многих учащихся. Одна из причин, порождающих затруднения и перегрузку учащихся в процессе усвоения знаний, состоит в недостаточной подготовке мышления дошкольников к усвоению этих знаний.</w:t>
      </w:r>
    </w:p>
    <w:p w:rsidR="006448DC" w:rsidRPr="00F5059E" w:rsidRDefault="006448DC" w:rsidP="006448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5059E">
        <w:rPr>
          <w:rFonts w:ascii="Times New Roman" w:eastAsia="Times New Roman" w:hAnsi="Times New Roman"/>
          <w:sz w:val="28"/>
          <w:szCs w:val="28"/>
        </w:rPr>
        <w:t>Поэтому по своему содержанию математическая подготовка не должна исчерпываться формированием представлений о числах и простейших геометрических фигурах, обучением счету, сложению и вычитанию, измерениям в простейших случаях. С точки зрения современной концепции обучения самых маленьких детей не менее важным, чем арифметические операции, для подготовки их к усвоению математических знаний является формирование логического мышления.</w:t>
      </w:r>
    </w:p>
    <w:p w:rsidR="006448DC" w:rsidRPr="00F5059E" w:rsidRDefault="006448DC" w:rsidP="006448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5059E">
        <w:rPr>
          <w:rFonts w:ascii="Times New Roman" w:eastAsia="Times New Roman" w:hAnsi="Times New Roman"/>
          <w:sz w:val="28"/>
          <w:szCs w:val="28"/>
        </w:rPr>
        <w:t>Детей необходимо учить не только вычисля</w:t>
      </w:r>
      <w:r w:rsidR="00C41384">
        <w:rPr>
          <w:rFonts w:ascii="Times New Roman" w:eastAsia="Times New Roman" w:hAnsi="Times New Roman"/>
          <w:sz w:val="28"/>
          <w:szCs w:val="28"/>
        </w:rPr>
        <w:t>ть и измерять, но и рассуждать</w:t>
      </w:r>
      <w:proofErr w:type="gramStart"/>
      <w:r w:rsidR="00C41384">
        <w:rPr>
          <w:rFonts w:ascii="Times New Roman" w:eastAsia="Times New Roman" w:hAnsi="Times New Roman"/>
          <w:sz w:val="28"/>
          <w:szCs w:val="28"/>
        </w:rPr>
        <w:t xml:space="preserve"> ,</w:t>
      </w:r>
      <w:proofErr w:type="gramEnd"/>
      <w:r w:rsidR="00C41384">
        <w:rPr>
          <w:rFonts w:ascii="Times New Roman" w:eastAsia="Times New Roman" w:hAnsi="Times New Roman"/>
          <w:sz w:val="28"/>
          <w:szCs w:val="28"/>
        </w:rPr>
        <w:t xml:space="preserve"> любая деятельность должна быть интегрированной.</w:t>
      </w:r>
    </w:p>
    <w:p w:rsidR="006448DC" w:rsidRPr="00F5059E" w:rsidRDefault="006448DC" w:rsidP="006448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5059E">
        <w:rPr>
          <w:rFonts w:ascii="Times New Roman" w:eastAsia="Times New Roman" w:hAnsi="Times New Roman"/>
          <w:sz w:val="28"/>
          <w:szCs w:val="28"/>
        </w:rPr>
        <w:t>Обучение наиболее продуктивно, если оно идет в контексте практической и игровой деятельности, когда созданы условия, при которых знания, полученные детьми ранее, становятся необходимыми им, так как помогают решить практическую задачу, а потому усваиваются легче и быстрее.</w:t>
      </w:r>
    </w:p>
    <w:p w:rsidR="006448DC" w:rsidRPr="00F5059E" w:rsidRDefault="006448DC" w:rsidP="006448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5059E">
        <w:rPr>
          <w:rFonts w:ascii="Times New Roman" w:eastAsia="Times New Roman" w:hAnsi="Times New Roman"/>
          <w:sz w:val="28"/>
          <w:szCs w:val="28"/>
        </w:rPr>
        <w:t>Анализ состояния обучения дошкольников приводит многих специалистов к выводу о необходимости обучения в играх. Иными словами, речь идет о необходимости развития обучающих функций игры, предполагающей обучение через игру.</w:t>
      </w:r>
    </w:p>
    <w:p w:rsidR="006448DC" w:rsidRPr="00F5059E" w:rsidRDefault="006448DC" w:rsidP="006448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5059E">
        <w:rPr>
          <w:rFonts w:ascii="Times New Roman" w:eastAsia="Times New Roman" w:hAnsi="Times New Roman"/>
          <w:sz w:val="28"/>
          <w:szCs w:val="28"/>
        </w:rPr>
        <w:t>Игра – это не только удовольствие и радость для ребенка, что само по себе очень важно, с ее помощью можно развивать внимание, память, мышление, воображение малыша. Играя, ребенок может приобретать, новые знания, умения, навыки, развивать способности, подчас не догадываясь об этом</w:t>
      </w:r>
      <w:proofErr w:type="gramStart"/>
      <w:r w:rsidRPr="00F5059E">
        <w:rPr>
          <w:rFonts w:ascii="Times New Roman" w:eastAsia="Times New Roman" w:hAnsi="Times New Roman"/>
          <w:sz w:val="28"/>
          <w:szCs w:val="28"/>
        </w:rPr>
        <w:t xml:space="preserve"> .</w:t>
      </w:r>
      <w:proofErr w:type="gramEnd"/>
    </w:p>
    <w:p w:rsidR="006448DC" w:rsidRDefault="006448DC" w:rsidP="006448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5059E">
        <w:rPr>
          <w:rFonts w:ascii="Times New Roman" w:eastAsia="Times New Roman" w:hAnsi="Times New Roman"/>
          <w:sz w:val="28"/>
          <w:szCs w:val="28"/>
        </w:rPr>
        <w:t>К важнейшим свойствам игры относят тот факт, что в игре дети действуют так, как действовали бы в самых экстремальных ситуациях, на пределе сил преодоления трудности. Причем столь высокий уровень активности достигается ими, почти всегда добровольно, без принуждения.</w:t>
      </w:r>
    </w:p>
    <w:p w:rsidR="007F2F9C" w:rsidRPr="00F5059E" w:rsidRDefault="007F2F9C" w:rsidP="006448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7F2F9C" w:rsidRDefault="006448DC" w:rsidP="006448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2F9C">
        <w:rPr>
          <w:rFonts w:ascii="Times New Roman" w:eastAsia="Times New Roman" w:hAnsi="Times New Roman"/>
          <w:b/>
          <w:i/>
          <w:sz w:val="32"/>
          <w:szCs w:val="32"/>
        </w:rPr>
        <w:t>Можно выделить следующие особенности игры для дошкольников:</w:t>
      </w:r>
      <w:r w:rsidRPr="00F5059E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F2F9C" w:rsidRDefault="007F2F9C" w:rsidP="006448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6448DC" w:rsidRPr="007F2F9C" w:rsidRDefault="006448DC" w:rsidP="007F2F9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7F2F9C">
        <w:rPr>
          <w:rFonts w:ascii="Times New Roman" w:eastAsia="Times New Roman" w:hAnsi="Times New Roman"/>
          <w:i/>
          <w:sz w:val="28"/>
          <w:szCs w:val="28"/>
        </w:rPr>
        <w:t>Игра является наиболее доступным и ведущим видом деятельности детей дошкольного возраста</w:t>
      </w:r>
    </w:p>
    <w:p w:rsidR="006448DC" w:rsidRPr="007F2F9C" w:rsidRDefault="006448DC" w:rsidP="007F2F9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7F2F9C">
        <w:rPr>
          <w:rFonts w:ascii="Times New Roman" w:eastAsia="Times New Roman" w:hAnsi="Times New Roman"/>
          <w:i/>
          <w:sz w:val="28"/>
          <w:szCs w:val="28"/>
        </w:rPr>
        <w:t>Игра также является эффективным средством формирования личности дошкольника, его морально-волевых качеств</w:t>
      </w:r>
    </w:p>
    <w:p w:rsidR="006448DC" w:rsidRPr="007F2F9C" w:rsidRDefault="006448DC" w:rsidP="007F2F9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7F2F9C">
        <w:rPr>
          <w:rFonts w:ascii="Times New Roman" w:eastAsia="Times New Roman" w:hAnsi="Times New Roman"/>
          <w:i/>
          <w:sz w:val="28"/>
          <w:szCs w:val="28"/>
        </w:rPr>
        <w:t>Все психологические новообразования берут начало в игре</w:t>
      </w:r>
    </w:p>
    <w:p w:rsidR="006448DC" w:rsidRPr="007F2F9C" w:rsidRDefault="006448DC" w:rsidP="007F2F9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7F2F9C">
        <w:rPr>
          <w:rFonts w:ascii="Times New Roman" w:eastAsia="Times New Roman" w:hAnsi="Times New Roman"/>
          <w:i/>
          <w:sz w:val="28"/>
          <w:szCs w:val="28"/>
        </w:rPr>
        <w:t>Игра способствует формированию всех сторон личности ребенка, приводит к значительным изменениям в его психике</w:t>
      </w:r>
    </w:p>
    <w:p w:rsidR="006448DC" w:rsidRDefault="006448DC" w:rsidP="007F2F9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7F2F9C">
        <w:rPr>
          <w:rFonts w:ascii="Times New Roman" w:eastAsia="Times New Roman" w:hAnsi="Times New Roman"/>
          <w:i/>
          <w:sz w:val="28"/>
          <w:szCs w:val="28"/>
        </w:rPr>
        <w:lastRenderedPageBreak/>
        <w:t>Игра – важное средство умственного воспитания ребенка, где умственная активность связана с работой всех психических процессов</w:t>
      </w:r>
    </w:p>
    <w:p w:rsidR="007F2F9C" w:rsidRPr="007F2F9C" w:rsidRDefault="007F2F9C" w:rsidP="007F2F9C">
      <w:pPr>
        <w:pStyle w:val="a4"/>
        <w:spacing w:after="0" w:line="240" w:lineRule="auto"/>
        <w:ind w:left="1287"/>
        <w:jc w:val="both"/>
        <w:rPr>
          <w:rFonts w:ascii="Times New Roman" w:eastAsia="Times New Roman" w:hAnsi="Times New Roman"/>
          <w:i/>
          <w:sz w:val="28"/>
          <w:szCs w:val="28"/>
        </w:rPr>
      </w:pPr>
    </w:p>
    <w:p w:rsidR="006448DC" w:rsidRPr="00F5059E" w:rsidRDefault="006448DC" w:rsidP="006448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5059E">
        <w:rPr>
          <w:rFonts w:ascii="Times New Roman" w:eastAsia="Times New Roman" w:hAnsi="Times New Roman"/>
          <w:sz w:val="28"/>
          <w:szCs w:val="28"/>
        </w:rPr>
        <w:t xml:space="preserve">На всех ступенях дошкольного детства игровому методу на занятиях отводиться большая роль. Следует отметить, что </w:t>
      </w:r>
      <w:r w:rsidRPr="007F2F9C">
        <w:rPr>
          <w:rFonts w:ascii="Times New Roman" w:eastAsia="Times New Roman" w:hAnsi="Times New Roman"/>
          <w:b/>
          <w:i/>
          <w:sz w:val="28"/>
          <w:szCs w:val="28"/>
          <w:u w:val="single"/>
        </w:rPr>
        <w:t>«обучающая игра»</w:t>
      </w:r>
      <w:r w:rsidRPr="00F5059E">
        <w:rPr>
          <w:rFonts w:ascii="Times New Roman" w:eastAsia="Times New Roman" w:hAnsi="Times New Roman"/>
          <w:sz w:val="28"/>
          <w:szCs w:val="28"/>
        </w:rPr>
        <w:t xml:space="preserve"> (хотя слово обучающая можно считать синонимом слова дидактическая) </w:t>
      </w:r>
      <w:r w:rsidR="007F2F9C" w:rsidRPr="009C4A29">
        <w:rPr>
          <w:rFonts w:ascii="Times New Roman" w:eastAsia="Times New Roman" w:hAnsi="Times New Roman"/>
          <w:b/>
          <w:sz w:val="28"/>
          <w:szCs w:val="28"/>
        </w:rPr>
        <w:t>это</w:t>
      </w:r>
      <w:r w:rsidRPr="009C4A29">
        <w:rPr>
          <w:rFonts w:ascii="Times New Roman" w:eastAsia="Times New Roman" w:hAnsi="Times New Roman"/>
          <w:b/>
          <w:sz w:val="28"/>
          <w:szCs w:val="28"/>
        </w:rPr>
        <w:t xml:space="preserve"> метод обучения</w:t>
      </w:r>
      <w:r w:rsidRPr="00F5059E">
        <w:rPr>
          <w:rFonts w:ascii="Times New Roman" w:eastAsia="Times New Roman" w:hAnsi="Times New Roman"/>
          <w:sz w:val="28"/>
          <w:szCs w:val="28"/>
        </w:rPr>
        <w:t>, а не закрепления или повторения уже усвоенных знаний.</w:t>
      </w:r>
    </w:p>
    <w:p w:rsidR="006448DC" w:rsidRPr="00F5059E" w:rsidRDefault="006448DC" w:rsidP="006448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5059E">
        <w:rPr>
          <w:rFonts w:ascii="Times New Roman" w:eastAsia="Times New Roman" w:hAnsi="Times New Roman"/>
          <w:sz w:val="28"/>
          <w:szCs w:val="28"/>
        </w:rPr>
        <w:t>На занятиях и в повседневной жизни широко используются дидактические игры и игровые упражнения. Организуя игры вне занятий, закрепляют, углубляют и расширяют математические представления детей, а главное одновременно решаются обучающие и игровые задачи. В ряде случаев игры несут основную учебную нагрузку. Вот почему на занятиях и в повседневной жизни, воспитатели должны широко использовать дидактические игры и игровые упражнения.</w:t>
      </w:r>
    </w:p>
    <w:p w:rsidR="009C4A29" w:rsidRDefault="006448DC" w:rsidP="006448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5059E">
        <w:rPr>
          <w:rFonts w:ascii="Times New Roman" w:eastAsia="Times New Roman" w:hAnsi="Times New Roman"/>
          <w:sz w:val="28"/>
          <w:szCs w:val="28"/>
        </w:rPr>
        <w:t>Дидактические игры включаются непосредственно</w:t>
      </w:r>
      <w:r w:rsidR="009C4A29">
        <w:rPr>
          <w:rFonts w:ascii="Times New Roman" w:eastAsia="Times New Roman" w:hAnsi="Times New Roman"/>
          <w:sz w:val="28"/>
          <w:szCs w:val="28"/>
        </w:rPr>
        <w:t xml:space="preserve"> в содержание занятий как одно</w:t>
      </w:r>
      <w:r w:rsidRPr="00F5059E">
        <w:rPr>
          <w:rFonts w:ascii="Times New Roman" w:eastAsia="Times New Roman" w:hAnsi="Times New Roman"/>
          <w:sz w:val="28"/>
          <w:szCs w:val="28"/>
        </w:rPr>
        <w:t xml:space="preserve"> из средств реализации программных задач.</w:t>
      </w:r>
    </w:p>
    <w:p w:rsidR="009C4A29" w:rsidRDefault="006448DC" w:rsidP="006448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5059E">
        <w:rPr>
          <w:rFonts w:ascii="Times New Roman" w:eastAsia="Times New Roman" w:hAnsi="Times New Roman"/>
          <w:sz w:val="28"/>
          <w:szCs w:val="28"/>
        </w:rPr>
        <w:t xml:space="preserve"> </w:t>
      </w:r>
      <w:r w:rsidRPr="009C4A29">
        <w:rPr>
          <w:rFonts w:ascii="Times New Roman" w:eastAsia="Times New Roman" w:hAnsi="Times New Roman"/>
          <w:b/>
          <w:i/>
          <w:sz w:val="28"/>
          <w:szCs w:val="28"/>
        </w:rPr>
        <w:t xml:space="preserve">Место дидактической игры в структуре занятий по </w:t>
      </w:r>
      <w:r w:rsidR="007F2F9C" w:rsidRPr="009C4A29">
        <w:rPr>
          <w:rFonts w:ascii="Times New Roman" w:eastAsia="Times New Roman" w:hAnsi="Times New Roman"/>
          <w:b/>
          <w:i/>
          <w:sz w:val="28"/>
          <w:szCs w:val="28"/>
        </w:rPr>
        <w:t>ФЭМП</w:t>
      </w:r>
      <w:r w:rsidRPr="009C4A29">
        <w:rPr>
          <w:rFonts w:ascii="Times New Roman" w:eastAsia="Times New Roman" w:hAnsi="Times New Roman"/>
          <w:b/>
          <w:i/>
          <w:sz w:val="28"/>
          <w:szCs w:val="28"/>
        </w:rPr>
        <w:t xml:space="preserve"> определяется</w:t>
      </w:r>
    </w:p>
    <w:p w:rsidR="009C4A29" w:rsidRPr="009C4A29" w:rsidRDefault="006448DC" w:rsidP="009C4A29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9C4A29">
        <w:rPr>
          <w:rFonts w:ascii="Times New Roman" w:eastAsia="Times New Roman" w:hAnsi="Times New Roman"/>
          <w:b/>
          <w:i/>
          <w:sz w:val="28"/>
          <w:szCs w:val="28"/>
        </w:rPr>
        <w:t>возрастом детей</w:t>
      </w:r>
    </w:p>
    <w:p w:rsidR="009C4A29" w:rsidRPr="009C4A29" w:rsidRDefault="006448DC" w:rsidP="009C4A29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9C4A29">
        <w:rPr>
          <w:rFonts w:ascii="Times New Roman" w:eastAsia="Times New Roman" w:hAnsi="Times New Roman"/>
          <w:b/>
          <w:i/>
          <w:sz w:val="28"/>
          <w:szCs w:val="28"/>
        </w:rPr>
        <w:t>целью</w:t>
      </w:r>
    </w:p>
    <w:p w:rsidR="009C4A29" w:rsidRPr="009C4A29" w:rsidRDefault="006448DC" w:rsidP="009C4A29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9C4A29">
        <w:rPr>
          <w:rFonts w:ascii="Times New Roman" w:eastAsia="Times New Roman" w:hAnsi="Times New Roman"/>
          <w:b/>
          <w:i/>
          <w:sz w:val="28"/>
          <w:szCs w:val="28"/>
        </w:rPr>
        <w:t>назначением</w:t>
      </w:r>
    </w:p>
    <w:p w:rsidR="009C4A29" w:rsidRPr="009C4A29" w:rsidRDefault="006448DC" w:rsidP="009C4A29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9C4A29">
        <w:rPr>
          <w:rFonts w:ascii="Times New Roman" w:eastAsia="Times New Roman" w:hAnsi="Times New Roman"/>
          <w:b/>
          <w:i/>
          <w:sz w:val="28"/>
          <w:szCs w:val="28"/>
        </w:rPr>
        <w:t xml:space="preserve">содержанием занятия. </w:t>
      </w:r>
    </w:p>
    <w:p w:rsidR="007F2F9C" w:rsidRDefault="009C4A29" w:rsidP="006448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Дидактическая игра</w:t>
      </w:r>
      <w:r w:rsidR="006448DC" w:rsidRPr="00F5059E">
        <w:rPr>
          <w:rFonts w:ascii="Times New Roman" w:eastAsia="Times New Roman" w:hAnsi="Times New Roman"/>
          <w:sz w:val="28"/>
          <w:szCs w:val="28"/>
        </w:rPr>
        <w:t xml:space="preserve"> может быть использована в качестве учебного задания, упражнения, направленного на выполнение конкретной задачи формирования представлений. </w:t>
      </w:r>
    </w:p>
    <w:p w:rsidR="007F2F9C" w:rsidRDefault="005F1D1A" w:rsidP="006448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F2F9C" w:rsidRDefault="007F2F9C" w:rsidP="006448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F2F9C">
        <w:rPr>
          <w:rFonts w:ascii="Times New Roman" w:eastAsia="Times New Roman" w:hAnsi="Times New Roman"/>
          <w:b/>
          <w:i/>
          <w:sz w:val="28"/>
          <w:szCs w:val="28"/>
        </w:rPr>
        <w:t>Отличие дидактических игр</w:t>
      </w:r>
      <w:r w:rsidR="006448DC" w:rsidRPr="007F2F9C">
        <w:rPr>
          <w:rFonts w:ascii="Times New Roman" w:eastAsia="Times New Roman" w:hAnsi="Times New Roman"/>
          <w:b/>
          <w:i/>
          <w:sz w:val="28"/>
          <w:szCs w:val="28"/>
        </w:rPr>
        <w:t xml:space="preserve"> от типичных учебных заданий и упражнений</w:t>
      </w:r>
    </w:p>
    <w:p w:rsidR="007F2F9C" w:rsidRPr="007F2F9C" w:rsidRDefault="007F2F9C" w:rsidP="007F2F9C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F2F9C">
        <w:rPr>
          <w:rFonts w:ascii="Times New Roman" w:eastAsia="Times New Roman" w:hAnsi="Times New Roman"/>
          <w:sz w:val="28"/>
          <w:szCs w:val="28"/>
        </w:rPr>
        <w:t>постановка</w:t>
      </w:r>
      <w:r w:rsidR="006448DC" w:rsidRPr="007F2F9C">
        <w:rPr>
          <w:rFonts w:ascii="Times New Roman" w:eastAsia="Times New Roman" w:hAnsi="Times New Roman"/>
          <w:sz w:val="28"/>
          <w:szCs w:val="28"/>
        </w:rPr>
        <w:t xml:space="preserve"> задачи</w:t>
      </w:r>
      <w:r w:rsidRPr="007F2F9C">
        <w:rPr>
          <w:rFonts w:ascii="Times New Roman" w:eastAsia="Times New Roman" w:hAnsi="Times New Roman"/>
          <w:sz w:val="28"/>
          <w:szCs w:val="28"/>
        </w:rPr>
        <w:t xml:space="preserve"> - найти, догадаться</w:t>
      </w:r>
    </w:p>
    <w:p w:rsidR="007F2F9C" w:rsidRPr="007F2F9C" w:rsidRDefault="006448DC" w:rsidP="007F2F9C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F2F9C">
        <w:rPr>
          <w:rFonts w:ascii="Times New Roman" w:eastAsia="Times New Roman" w:hAnsi="Times New Roman"/>
          <w:sz w:val="28"/>
          <w:szCs w:val="28"/>
        </w:rPr>
        <w:t>неожиданность преподнесения ее от имени какого-либо литературного сказочного героя.</w:t>
      </w:r>
    </w:p>
    <w:p w:rsidR="007F2F9C" w:rsidRDefault="007F2F9C" w:rsidP="007F2F9C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7F2F9C" w:rsidRPr="007F2F9C" w:rsidRDefault="007F2F9C" w:rsidP="007F2F9C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7F2F9C">
        <w:rPr>
          <w:rFonts w:ascii="Times New Roman" w:eastAsia="Times New Roman" w:hAnsi="Times New Roman"/>
          <w:b/>
          <w:i/>
          <w:sz w:val="28"/>
          <w:szCs w:val="28"/>
        </w:rPr>
        <w:t>Отличие игровых упражнений</w:t>
      </w:r>
      <w:r w:rsidR="006448DC" w:rsidRPr="007F2F9C">
        <w:rPr>
          <w:rFonts w:ascii="Times New Roman" w:eastAsia="Times New Roman" w:hAnsi="Times New Roman"/>
          <w:b/>
          <w:i/>
          <w:sz w:val="28"/>
          <w:szCs w:val="28"/>
        </w:rPr>
        <w:t xml:space="preserve"> от дидактической игры</w:t>
      </w:r>
      <w:r w:rsidRPr="007F2F9C">
        <w:rPr>
          <w:rFonts w:ascii="Times New Roman" w:eastAsia="Times New Roman" w:hAnsi="Times New Roman"/>
          <w:b/>
          <w:i/>
          <w:sz w:val="28"/>
          <w:szCs w:val="28"/>
        </w:rPr>
        <w:t>:</w:t>
      </w:r>
    </w:p>
    <w:p w:rsidR="007F2F9C" w:rsidRPr="005F1D1A" w:rsidRDefault="007F2F9C" w:rsidP="005F1D1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F1D1A">
        <w:rPr>
          <w:rFonts w:ascii="Times New Roman" w:eastAsia="Times New Roman" w:hAnsi="Times New Roman"/>
          <w:sz w:val="28"/>
          <w:szCs w:val="28"/>
        </w:rPr>
        <w:t>С</w:t>
      </w:r>
      <w:r w:rsidR="006448DC" w:rsidRPr="005F1D1A">
        <w:rPr>
          <w:rFonts w:ascii="Times New Roman" w:eastAsia="Times New Roman" w:hAnsi="Times New Roman"/>
          <w:sz w:val="28"/>
          <w:szCs w:val="28"/>
        </w:rPr>
        <w:t>труктур</w:t>
      </w:r>
      <w:r w:rsidRPr="005F1D1A">
        <w:rPr>
          <w:rFonts w:ascii="Times New Roman" w:eastAsia="Times New Roman" w:hAnsi="Times New Roman"/>
          <w:sz w:val="28"/>
          <w:szCs w:val="28"/>
        </w:rPr>
        <w:t>а</w:t>
      </w:r>
    </w:p>
    <w:p w:rsidR="007F2F9C" w:rsidRPr="005F1D1A" w:rsidRDefault="005F1D1A" w:rsidP="005F1D1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Назначение</w:t>
      </w:r>
    </w:p>
    <w:p w:rsidR="007F2F9C" w:rsidRPr="005F1D1A" w:rsidRDefault="007F2F9C" w:rsidP="005F1D1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F1D1A">
        <w:rPr>
          <w:rFonts w:ascii="Times New Roman" w:eastAsia="Times New Roman" w:hAnsi="Times New Roman"/>
          <w:sz w:val="28"/>
          <w:szCs w:val="28"/>
        </w:rPr>
        <w:t>У</w:t>
      </w:r>
      <w:r w:rsidR="006448DC" w:rsidRPr="005F1D1A">
        <w:rPr>
          <w:rFonts w:ascii="Times New Roman" w:eastAsia="Times New Roman" w:hAnsi="Times New Roman"/>
          <w:sz w:val="28"/>
          <w:szCs w:val="28"/>
        </w:rPr>
        <w:t>ров</w:t>
      </w:r>
      <w:r w:rsidRPr="005F1D1A">
        <w:rPr>
          <w:rFonts w:ascii="Times New Roman" w:eastAsia="Times New Roman" w:hAnsi="Times New Roman"/>
          <w:sz w:val="28"/>
          <w:szCs w:val="28"/>
        </w:rPr>
        <w:t>ень детской самостоятельности</w:t>
      </w:r>
    </w:p>
    <w:p w:rsidR="007F2F9C" w:rsidRPr="005F1D1A" w:rsidRDefault="007F2F9C" w:rsidP="005F1D1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F1D1A">
        <w:rPr>
          <w:rFonts w:ascii="Times New Roman" w:eastAsia="Times New Roman" w:hAnsi="Times New Roman"/>
          <w:sz w:val="28"/>
          <w:szCs w:val="28"/>
        </w:rPr>
        <w:t>Р</w:t>
      </w:r>
      <w:r w:rsidR="006448DC" w:rsidRPr="005F1D1A">
        <w:rPr>
          <w:rFonts w:ascii="Times New Roman" w:eastAsia="Times New Roman" w:hAnsi="Times New Roman"/>
          <w:sz w:val="28"/>
          <w:szCs w:val="28"/>
        </w:rPr>
        <w:t>ол</w:t>
      </w:r>
      <w:r w:rsidRPr="005F1D1A">
        <w:rPr>
          <w:rFonts w:ascii="Times New Roman" w:eastAsia="Times New Roman" w:hAnsi="Times New Roman"/>
          <w:sz w:val="28"/>
          <w:szCs w:val="28"/>
        </w:rPr>
        <w:t>ь</w:t>
      </w:r>
      <w:r w:rsidR="006448DC" w:rsidRPr="005F1D1A">
        <w:rPr>
          <w:rFonts w:ascii="Times New Roman" w:eastAsia="Times New Roman" w:hAnsi="Times New Roman"/>
          <w:sz w:val="28"/>
          <w:szCs w:val="28"/>
        </w:rPr>
        <w:t xml:space="preserve"> педагога. </w:t>
      </w:r>
    </w:p>
    <w:p w:rsidR="006448DC" w:rsidRPr="00F5059E" w:rsidRDefault="007F2F9C" w:rsidP="007F2F9C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Игровые упражнения</w:t>
      </w:r>
      <w:r w:rsidR="006448DC" w:rsidRPr="00F5059E">
        <w:rPr>
          <w:rFonts w:ascii="Times New Roman" w:eastAsia="Times New Roman" w:hAnsi="Times New Roman"/>
          <w:sz w:val="28"/>
          <w:szCs w:val="28"/>
        </w:rPr>
        <w:t>, как правило, не включают в себя все структурные элементы дидактической игры (дидактическая задача, правила, игровые действия). Назначение их – упражнять детей с целью выработки умений, навыков.</w:t>
      </w:r>
    </w:p>
    <w:p w:rsidR="006448DC" w:rsidRDefault="006448DC" w:rsidP="006448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5059E">
        <w:rPr>
          <w:rFonts w:ascii="Times New Roman" w:eastAsia="Times New Roman" w:hAnsi="Times New Roman"/>
          <w:sz w:val="28"/>
          <w:szCs w:val="28"/>
        </w:rPr>
        <w:t xml:space="preserve">В </w:t>
      </w:r>
      <w:r w:rsidR="005F1D1A">
        <w:rPr>
          <w:rFonts w:ascii="Times New Roman" w:eastAsia="Times New Roman" w:hAnsi="Times New Roman"/>
          <w:sz w:val="28"/>
          <w:szCs w:val="28"/>
        </w:rPr>
        <w:t>дошкольном возрасте</w:t>
      </w:r>
      <w:r w:rsidRPr="00F5059E">
        <w:rPr>
          <w:rFonts w:ascii="Times New Roman" w:eastAsia="Times New Roman" w:hAnsi="Times New Roman"/>
          <w:sz w:val="28"/>
          <w:szCs w:val="28"/>
        </w:rPr>
        <w:t xml:space="preserve"> обычным учебным упражнениям можно придать игровой характер и тогда их использовать как метод ознакомления детей с </w:t>
      </w:r>
      <w:r w:rsidRPr="00F5059E">
        <w:rPr>
          <w:rFonts w:ascii="Times New Roman" w:eastAsia="Times New Roman" w:hAnsi="Times New Roman"/>
          <w:sz w:val="28"/>
          <w:szCs w:val="28"/>
        </w:rPr>
        <w:lastRenderedPageBreak/>
        <w:t>новым учебным материалом. Упражнение проводит воспитатель (д</w:t>
      </w:r>
      <w:r w:rsidR="005F1D1A">
        <w:rPr>
          <w:rFonts w:ascii="Times New Roman" w:eastAsia="Times New Roman" w:hAnsi="Times New Roman"/>
          <w:sz w:val="28"/>
          <w:szCs w:val="28"/>
        </w:rPr>
        <w:t>ает задание, контролирует ответ)</w:t>
      </w:r>
      <w:r w:rsidRPr="00F5059E">
        <w:rPr>
          <w:rFonts w:ascii="Times New Roman" w:eastAsia="Times New Roman" w:hAnsi="Times New Roman"/>
          <w:sz w:val="28"/>
          <w:szCs w:val="28"/>
        </w:rPr>
        <w:t xml:space="preserve"> дети при этом менее самостоятельны, чем в дидактической игре. Элементы самообучения в упражнении отсутствуют.</w:t>
      </w:r>
    </w:p>
    <w:p w:rsidR="007F2F9C" w:rsidRPr="00F5059E" w:rsidRDefault="007F2F9C" w:rsidP="006448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6448DC" w:rsidRPr="007F2F9C" w:rsidRDefault="006448DC" w:rsidP="006448D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7F2F9C">
        <w:rPr>
          <w:rFonts w:ascii="Times New Roman" w:eastAsia="Times New Roman" w:hAnsi="Times New Roman"/>
          <w:b/>
          <w:i/>
          <w:sz w:val="28"/>
          <w:szCs w:val="28"/>
        </w:rPr>
        <w:t xml:space="preserve">Дидактические игры делятся </w:t>
      </w:r>
      <w:proofErr w:type="gramStart"/>
      <w:r w:rsidRPr="007F2F9C">
        <w:rPr>
          <w:rFonts w:ascii="Times New Roman" w:eastAsia="Times New Roman" w:hAnsi="Times New Roman"/>
          <w:b/>
          <w:i/>
          <w:sz w:val="28"/>
          <w:szCs w:val="28"/>
        </w:rPr>
        <w:t>на</w:t>
      </w:r>
      <w:proofErr w:type="gramEnd"/>
      <w:r w:rsidRPr="007F2F9C">
        <w:rPr>
          <w:rFonts w:ascii="Times New Roman" w:eastAsia="Times New Roman" w:hAnsi="Times New Roman"/>
          <w:b/>
          <w:i/>
          <w:sz w:val="28"/>
          <w:szCs w:val="28"/>
        </w:rPr>
        <w:t>:</w:t>
      </w:r>
    </w:p>
    <w:p w:rsidR="006448DC" w:rsidRPr="00F5059E" w:rsidRDefault="006448DC" w:rsidP="006448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5059E">
        <w:rPr>
          <w:rFonts w:ascii="Times New Roman" w:eastAsia="Times New Roman" w:hAnsi="Times New Roman"/>
          <w:sz w:val="28"/>
          <w:szCs w:val="28"/>
        </w:rPr>
        <w:t>- игры с предметами</w:t>
      </w:r>
    </w:p>
    <w:p w:rsidR="006448DC" w:rsidRPr="00F5059E" w:rsidRDefault="006448DC" w:rsidP="006448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5059E">
        <w:rPr>
          <w:rFonts w:ascii="Times New Roman" w:eastAsia="Times New Roman" w:hAnsi="Times New Roman"/>
          <w:sz w:val="28"/>
          <w:szCs w:val="28"/>
        </w:rPr>
        <w:t>- настольно-печатные игры</w:t>
      </w:r>
    </w:p>
    <w:p w:rsidR="006448DC" w:rsidRPr="00F5059E" w:rsidRDefault="006448DC" w:rsidP="006448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5059E">
        <w:rPr>
          <w:rFonts w:ascii="Times New Roman" w:eastAsia="Times New Roman" w:hAnsi="Times New Roman"/>
          <w:sz w:val="28"/>
          <w:szCs w:val="28"/>
        </w:rPr>
        <w:t>- словесные игры</w:t>
      </w:r>
    </w:p>
    <w:p w:rsidR="006448DC" w:rsidRPr="00F5059E" w:rsidRDefault="006448DC" w:rsidP="006448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5059E">
        <w:rPr>
          <w:rFonts w:ascii="Times New Roman" w:eastAsia="Times New Roman" w:hAnsi="Times New Roman"/>
          <w:sz w:val="28"/>
          <w:szCs w:val="28"/>
        </w:rPr>
        <w:t xml:space="preserve">Также при формировании элементарных представлений у дошкольников можно использовать: игры на плоскостное моделирование (Пифагор, </w:t>
      </w:r>
      <w:proofErr w:type="spellStart"/>
      <w:r w:rsidRPr="00F5059E">
        <w:rPr>
          <w:rFonts w:ascii="Times New Roman" w:eastAsia="Times New Roman" w:hAnsi="Times New Roman"/>
          <w:sz w:val="28"/>
          <w:szCs w:val="28"/>
        </w:rPr>
        <w:t>Танграм</w:t>
      </w:r>
      <w:proofErr w:type="spellEnd"/>
      <w:r w:rsidRPr="00F5059E">
        <w:rPr>
          <w:rFonts w:ascii="Times New Roman" w:eastAsia="Times New Roman" w:hAnsi="Times New Roman"/>
          <w:sz w:val="28"/>
          <w:szCs w:val="28"/>
        </w:rPr>
        <w:t xml:space="preserve"> и т. д., игры головоломки, задачи-шутки, кроссворды, ребусы, развивающие игры</w:t>
      </w:r>
      <w:r w:rsidR="00400105">
        <w:rPr>
          <w:rFonts w:ascii="Times New Roman" w:eastAsia="Times New Roman" w:hAnsi="Times New Roman"/>
          <w:sz w:val="28"/>
          <w:szCs w:val="28"/>
        </w:rPr>
        <w:t>)</w:t>
      </w:r>
      <w:r w:rsidRPr="00F5059E">
        <w:rPr>
          <w:rFonts w:ascii="Times New Roman" w:eastAsia="Times New Roman" w:hAnsi="Times New Roman"/>
          <w:sz w:val="28"/>
          <w:szCs w:val="28"/>
        </w:rPr>
        <w:t>.</w:t>
      </w:r>
    </w:p>
    <w:p w:rsidR="006C42F8" w:rsidRDefault="006448DC" w:rsidP="006448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5059E">
        <w:rPr>
          <w:rFonts w:ascii="Times New Roman" w:eastAsia="Times New Roman" w:hAnsi="Times New Roman"/>
          <w:sz w:val="28"/>
          <w:szCs w:val="28"/>
        </w:rPr>
        <w:t xml:space="preserve">Не смотря на многообразие игр, их главной задачей должно быть развитие логического мышления, а именно умение устанавливать простейшие закономерности: порядок чередования фигур по цвету, форме, размеру. Этому способствуют и игровые упражнения на нахождение пропущенной в ряду фигуры. Также необходимым условием, обеспечивающим успех в работе, является творческое отношение воспитателя к математическим играм: варьирование игровых действий и вопросов, индивидуализация требований к детям, повторение игр в том же виде или с усложнением. </w:t>
      </w:r>
    </w:p>
    <w:p w:rsidR="006448DC" w:rsidRDefault="006448DC" w:rsidP="006448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5059E">
        <w:rPr>
          <w:rFonts w:ascii="Times New Roman" w:eastAsia="Times New Roman" w:hAnsi="Times New Roman"/>
          <w:sz w:val="28"/>
          <w:szCs w:val="28"/>
        </w:rPr>
        <w:t>Широкое использование специальных обучающих игр важно для пробуждения у</w:t>
      </w:r>
      <w:r w:rsidR="006C42F8">
        <w:rPr>
          <w:rFonts w:ascii="Times New Roman" w:eastAsia="Times New Roman" w:hAnsi="Times New Roman"/>
          <w:sz w:val="28"/>
          <w:szCs w:val="28"/>
        </w:rPr>
        <w:t xml:space="preserve"> детей </w:t>
      </w:r>
      <w:r w:rsidRPr="00F5059E">
        <w:rPr>
          <w:rFonts w:ascii="Times New Roman" w:eastAsia="Times New Roman" w:hAnsi="Times New Roman"/>
          <w:sz w:val="28"/>
          <w:szCs w:val="28"/>
        </w:rPr>
        <w:t>дошкольников</w:t>
      </w:r>
      <w:r w:rsidR="006C42F8">
        <w:rPr>
          <w:rFonts w:ascii="Times New Roman" w:eastAsia="Times New Roman" w:hAnsi="Times New Roman"/>
          <w:sz w:val="28"/>
          <w:szCs w:val="28"/>
        </w:rPr>
        <w:t xml:space="preserve"> возраста</w:t>
      </w:r>
      <w:r w:rsidRPr="00F5059E">
        <w:rPr>
          <w:rFonts w:ascii="Times New Roman" w:eastAsia="Times New Roman" w:hAnsi="Times New Roman"/>
          <w:sz w:val="28"/>
          <w:szCs w:val="28"/>
        </w:rPr>
        <w:t xml:space="preserve"> интереса к математическим знаниям, совершенствования познавательной деятельности, общего умственного развития.</w:t>
      </w:r>
    </w:p>
    <w:p w:rsidR="006C42F8" w:rsidRPr="00F5059E" w:rsidRDefault="006C42F8" w:rsidP="006448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6C42F8" w:rsidRDefault="006448DC" w:rsidP="006C42F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6C42F8">
        <w:rPr>
          <w:rFonts w:ascii="Times New Roman" w:eastAsia="Times New Roman" w:hAnsi="Times New Roman"/>
          <w:b/>
          <w:sz w:val="32"/>
          <w:szCs w:val="32"/>
        </w:rPr>
        <w:t>ЗАКЛЮЧЕНИЕ</w:t>
      </w:r>
      <w:r w:rsidR="006C42F8" w:rsidRPr="006C42F8">
        <w:rPr>
          <w:rFonts w:ascii="Times New Roman" w:eastAsia="Times New Roman" w:hAnsi="Times New Roman"/>
          <w:b/>
          <w:sz w:val="32"/>
          <w:szCs w:val="32"/>
        </w:rPr>
        <w:t>:</w:t>
      </w:r>
    </w:p>
    <w:p w:rsidR="006C42F8" w:rsidRPr="006C42F8" w:rsidRDefault="006C42F8" w:rsidP="006C42F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6448DC" w:rsidRPr="00F5059E" w:rsidRDefault="006448DC" w:rsidP="006448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5059E">
        <w:rPr>
          <w:rFonts w:ascii="Times New Roman" w:eastAsia="Times New Roman" w:hAnsi="Times New Roman"/>
          <w:sz w:val="28"/>
          <w:szCs w:val="28"/>
        </w:rPr>
        <w:t xml:space="preserve"> </w:t>
      </w:r>
      <w:r w:rsidR="006C42F8">
        <w:rPr>
          <w:rFonts w:ascii="Times New Roman" w:eastAsia="Times New Roman" w:hAnsi="Times New Roman"/>
          <w:sz w:val="28"/>
          <w:szCs w:val="28"/>
        </w:rPr>
        <w:t>Р</w:t>
      </w:r>
      <w:r w:rsidRPr="00F5059E">
        <w:rPr>
          <w:rFonts w:ascii="Times New Roman" w:eastAsia="Times New Roman" w:hAnsi="Times New Roman"/>
          <w:sz w:val="28"/>
          <w:szCs w:val="28"/>
        </w:rPr>
        <w:t xml:space="preserve">егулярное использование на занятиях по </w:t>
      </w:r>
      <w:r w:rsidR="006C42F8">
        <w:rPr>
          <w:rFonts w:ascii="Times New Roman" w:eastAsia="Times New Roman" w:hAnsi="Times New Roman"/>
          <w:sz w:val="28"/>
          <w:szCs w:val="28"/>
        </w:rPr>
        <w:t>ФЭМП</w:t>
      </w:r>
      <w:r w:rsidRPr="00F5059E">
        <w:rPr>
          <w:rFonts w:ascii="Times New Roman" w:eastAsia="Times New Roman" w:hAnsi="Times New Roman"/>
          <w:sz w:val="28"/>
          <w:szCs w:val="28"/>
        </w:rPr>
        <w:t xml:space="preserve"> системы специальных игровых заданий и упражнений, направленных на развитие познавательных возможностей и способностей, позволяет детям более уверенно ориентироваться в простейших закономерностях окружающей их действительности</w:t>
      </w:r>
      <w:r w:rsidR="006C42F8">
        <w:rPr>
          <w:rFonts w:ascii="Times New Roman" w:eastAsia="Times New Roman" w:hAnsi="Times New Roman"/>
          <w:sz w:val="28"/>
          <w:szCs w:val="28"/>
        </w:rPr>
        <w:t>. Р</w:t>
      </w:r>
      <w:r w:rsidR="006C42F8" w:rsidRPr="00F5059E">
        <w:rPr>
          <w:rFonts w:ascii="Times New Roman" w:eastAsia="Times New Roman" w:hAnsi="Times New Roman"/>
          <w:sz w:val="28"/>
          <w:szCs w:val="28"/>
        </w:rPr>
        <w:t>а</w:t>
      </w:r>
      <w:r w:rsidR="006C42F8">
        <w:rPr>
          <w:rFonts w:ascii="Times New Roman" w:eastAsia="Times New Roman" w:hAnsi="Times New Roman"/>
          <w:sz w:val="28"/>
          <w:szCs w:val="28"/>
        </w:rPr>
        <w:t>сширяет кругозор</w:t>
      </w:r>
      <w:r w:rsidR="006C42F8" w:rsidRPr="00F5059E">
        <w:rPr>
          <w:rFonts w:ascii="Times New Roman" w:eastAsia="Times New Roman" w:hAnsi="Times New Roman"/>
          <w:sz w:val="28"/>
          <w:szCs w:val="28"/>
        </w:rPr>
        <w:t>, способствует математическому развитию, повышает качество математи</w:t>
      </w:r>
      <w:r w:rsidR="006C42F8">
        <w:rPr>
          <w:rFonts w:ascii="Times New Roman" w:eastAsia="Times New Roman" w:hAnsi="Times New Roman"/>
          <w:sz w:val="28"/>
          <w:szCs w:val="28"/>
        </w:rPr>
        <w:t xml:space="preserve">ческой подготовленности к </w:t>
      </w:r>
      <w:proofErr w:type="spellStart"/>
      <w:r w:rsidR="006C42F8">
        <w:rPr>
          <w:rFonts w:ascii="Times New Roman" w:eastAsia="Times New Roman" w:hAnsi="Times New Roman"/>
          <w:sz w:val="28"/>
          <w:szCs w:val="28"/>
        </w:rPr>
        <w:t>школе</w:t>
      </w:r>
      <w:proofErr w:type="gramStart"/>
      <w:r w:rsidR="006C42F8">
        <w:rPr>
          <w:rFonts w:ascii="Times New Roman" w:eastAsia="Times New Roman" w:hAnsi="Times New Roman"/>
          <w:sz w:val="28"/>
          <w:szCs w:val="28"/>
        </w:rPr>
        <w:t>,а</w:t>
      </w:r>
      <w:proofErr w:type="spellEnd"/>
      <w:proofErr w:type="gramEnd"/>
      <w:r w:rsidR="006C42F8">
        <w:rPr>
          <w:rFonts w:ascii="Times New Roman" w:eastAsia="Times New Roman" w:hAnsi="Times New Roman"/>
          <w:sz w:val="28"/>
          <w:szCs w:val="28"/>
        </w:rPr>
        <w:t xml:space="preserve"> так же способствует возможности активно</w:t>
      </w:r>
      <w:r w:rsidRPr="00F5059E">
        <w:rPr>
          <w:rFonts w:ascii="Times New Roman" w:eastAsia="Times New Roman" w:hAnsi="Times New Roman"/>
          <w:sz w:val="28"/>
          <w:szCs w:val="28"/>
        </w:rPr>
        <w:t xml:space="preserve"> использовать </w:t>
      </w:r>
      <w:r w:rsidR="006C42F8">
        <w:rPr>
          <w:rFonts w:ascii="Times New Roman" w:eastAsia="Times New Roman" w:hAnsi="Times New Roman"/>
          <w:sz w:val="28"/>
          <w:szCs w:val="28"/>
        </w:rPr>
        <w:t>полученные</w:t>
      </w:r>
      <w:r w:rsidRPr="00F5059E">
        <w:rPr>
          <w:rFonts w:ascii="Times New Roman" w:eastAsia="Times New Roman" w:hAnsi="Times New Roman"/>
          <w:sz w:val="28"/>
          <w:szCs w:val="28"/>
        </w:rPr>
        <w:t xml:space="preserve"> знания в повседневной жизни.</w:t>
      </w:r>
    </w:p>
    <w:p w:rsidR="006448DC" w:rsidRPr="00F5059E" w:rsidRDefault="006448DC" w:rsidP="006448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5059E">
        <w:rPr>
          <w:rFonts w:ascii="Times New Roman" w:eastAsia="Times New Roman" w:hAnsi="Times New Roman"/>
          <w:sz w:val="28"/>
          <w:szCs w:val="28"/>
        </w:rPr>
        <w:t xml:space="preserve">Чтобы ребенок дошкольного возраста </w:t>
      </w:r>
      <w:r w:rsidR="006C42F8">
        <w:rPr>
          <w:rFonts w:ascii="Times New Roman" w:eastAsia="Times New Roman" w:hAnsi="Times New Roman"/>
          <w:sz w:val="28"/>
          <w:szCs w:val="28"/>
        </w:rPr>
        <w:t>развивался</w:t>
      </w:r>
      <w:r w:rsidRPr="00F5059E">
        <w:rPr>
          <w:rFonts w:ascii="Times New Roman" w:eastAsia="Times New Roman" w:hAnsi="Times New Roman"/>
          <w:sz w:val="28"/>
          <w:szCs w:val="28"/>
        </w:rPr>
        <w:t xml:space="preserve"> в полную силу своих способностей, нужно стараться вызвать у него желание к </w:t>
      </w:r>
      <w:r w:rsidR="006C42F8">
        <w:rPr>
          <w:rFonts w:ascii="Times New Roman" w:eastAsia="Times New Roman" w:hAnsi="Times New Roman"/>
          <w:sz w:val="28"/>
          <w:szCs w:val="28"/>
        </w:rPr>
        <w:t>получению новых  знаний</w:t>
      </w:r>
      <w:r w:rsidRPr="00F5059E">
        <w:rPr>
          <w:rFonts w:ascii="Times New Roman" w:eastAsia="Times New Roman" w:hAnsi="Times New Roman"/>
          <w:sz w:val="28"/>
          <w:szCs w:val="28"/>
        </w:rPr>
        <w:t>, помочь ребенку поверить в себя, в свои способности.</w:t>
      </w:r>
    </w:p>
    <w:p w:rsidR="006448DC" w:rsidRPr="00F5059E" w:rsidRDefault="009D00D5" w:rsidP="006448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Мастерство воспитателя</w:t>
      </w:r>
      <w:r w:rsidR="006448DC" w:rsidRPr="00F5059E">
        <w:rPr>
          <w:rFonts w:ascii="Times New Roman" w:eastAsia="Times New Roman" w:hAnsi="Times New Roman"/>
          <w:sz w:val="28"/>
          <w:szCs w:val="28"/>
        </w:rPr>
        <w:t xml:space="preserve"> возбуждать, укреплять и развивать познавательные интересы </w:t>
      </w:r>
      <w:r>
        <w:rPr>
          <w:rFonts w:ascii="Times New Roman" w:eastAsia="Times New Roman" w:hAnsi="Times New Roman"/>
          <w:sz w:val="28"/>
          <w:szCs w:val="28"/>
        </w:rPr>
        <w:t>ребенка</w:t>
      </w:r>
      <w:r w:rsidR="006448DC" w:rsidRPr="00F5059E">
        <w:rPr>
          <w:rFonts w:ascii="Times New Roman" w:eastAsia="Times New Roman" w:hAnsi="Times New Roman"/>
          <w:sz w:val="28"/>
          <w:szCs w:val="28"/>
        </w:rPr>
        <w:t xml:space="preserve"> в процессе </w:t>
      </w:r>
      <w:r>
        <w:rPr>
          <w:rFonts w:ascii="Times New Roman" w:eastAsia="Times New Roman" w:hAnsi="Times New Roman"/>
          <w:sz w:val="28"/>
          <w:szCs w:val="28"/>
        </w:rPr>
        <w:t>его развития</w:t>
      </w:r>
      <w:r w:rsidR="006448DC" w:rsidRPr="00F5059E">
        <w:rPr>
          <w:rFonts w:ascii="Times New Roman" w:eastAsia="Times New Roman" w:hAnsi="Times New Roman"/>
          <w:sz w:val="28"/>
          <w:szCs w:val="28"/>
        </w:rPr>
        <w:t xml:space="preserve"> состоит </w:t>
      </w:r>
      <w:r>
        <w:rPr>
          <w:rFonts w:ascii="Times New Roman" w:eastAsia="Times New Roman" w:hAnsi="Times New Roman"/>
          <w:sz w:val="28"/>
          <w:szCs w:val="28"/>
        </w:rPr>
        <w:t>из умения</w:t>
      </w:r>
      <w:r w:rsidR="006448DC" w:rsidRPr="00F5059E">
        <w:rPr>
          <w:rFonts w:ascii="Times New Roman" w:eastAsia="Times New Roman" w:hAnsi="Times New Roman"/>
          <w:sz w:val="28"/>
          <w:szCs w:val="28"/>
        </w:rPr>
        <w:t xml:space="preserve"> сделать содержание своего предмета богатым, глубоким, привлекательным, а способы познавательной деятельности </w:t>
      </w:r>
      <w:r>
        <w:rPr>
          <w:rFonts w:ascii="Times New Roman" w:eastAsia="Times New Roman" w:hAnsi="Times New Roman"/>
          <w:sz w:val="28"/>
          <w:szCs w:val="28"/>
        </w:rPr>
        <w:t>-</w:t>
      </w:r>
      <w:r w:rsidR="006448DC" w:rsidRPr="00F5059E">
        <w:rPr>
          <w:rFonts w:ascii="Times New Roman" w:eastAsia="Times New Roman" w:hAnsi="Times New Roman"/>
          <w:sz w:val="28"/>
          <w:szCs w:val="28"/>
        </w:rPr>
        <w:t xml:space="preserve"> разнообразными, творческими, продуктивными. Использование многих игр аналогичного типа построенных </w:t>
      </w:r>
      <w:r w:rsidR="006448DC" w:rsidRPr="00F5059E">
        <w:rPr>
          <w:rFonts w:ascii="Times New Roman" w:eastAsia="Times New Roman" w:hAnsi="Times New Roman"/>
          <w:sz w:val="28"/>
          <w:szCs w:val="28"/>
        </w:rPr>
        <w:lastRenderedPageBreak/>
        <w:t>на самом различном материале, позволит ребенку подойти к открытию нового и закреплению уже изученного. Пусть дети не видят, что их чему-то обучают. Пусть думают, что они только играют. Но незаметно для себя, в процессе игры, дошкольники считают, складывают, вычитают, более того – решают разного рода логические задачи, формирующие определенные логические операции. Это детям интересно потому, что они любят играть. Роль воспитателя в этом процессе – поддержание интереса детей и регулирование деятельности.</w:t>
      </w:r>
    </w:p>
    <w:p w:rsidR="006448DC" w:rsidRPr="00F5059E" w:rsidRDefault="006448DC" w:rsidP="006448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5059E">
        <w:rPr>
          <w:rFonts w:ascii="Times New Roman" w:eastAsia="Times New Roman" w:hAnsi="Times New Roman"/>
          <w:sz w:val="28"/>
          <w:szCs w:val="28"/>
        </w:rPr>
        <w:t>Обучая маленьких детей с использованием игровых приемов, мы стремимся к тому, чтобы радость от игровой деятельности постепенно перешла в радость к учению. Учение должно быть радостным!</w:t>
      </w:r>
    </w:p>
    <w:p w:rsidR="006448DC" w:rsidRPr="00F5059E" w:rsidRDefault="006448DC" w:rsidP="006448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CB059E" w:rsidRPr="00CB059E" w:rsidRDefault="006448DC" w:rsidP="006448D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</w:rPr>
      </w:pPr>
      <w:r w:rsidRPr="00CB059E">
        <w:rPr>
          <w:rFonts w:ascii="Times New Roman" w:eastAsia="Times New Roman" w:hAnsi="Times New Roman"/>
          <w:b/>
          <w:i/>
          <w:sz w:val="28"/>
          <w:szCs w:val="28"/>
          <w:u w:val="single"/>
        </w:rPr>
        <w:t>ЛИТЕРАТУРА ПО ТЕМЕ:</w:t>
      </w:r>
    </w:p>
    <w:p w:rsidR="00CB059E" w:rsidRPr="00CB059E" w:rsidRDefault="00CB059E" w:rsidP="006448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6448DC" w:rsidRPr="00A87253" w:rsidRDefault="006448DC" w:rsidP="00CB059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proofErr w:type="spellStart"/>
      <w:r w:rsidRPr="00A87253">
        <w:rPr>
          <w:rFonts w:ascii="Times New Roman" w:eastAsia="Times New Roman" w:hAnsi="Times New Roman"/>
          <w:sz w:val="24"/>
          <w:szCs w:val="24"/>
          <w:u w:val="single"/>
        </w:rPr>
        <w:t>Веракса</w:t>
      </w:r>
      <w:proofErr w:type="spellEnd"/>
      <w:r w:rsidRPr="00A87253">
        <w:rPr>
          <w:rFonts w:ascii="Times New Roman" w:eastAsia="Times New Roman" w:hAnsi="Times New Roman"/>
          <w:sz w:val="24"/>
          <w:szCs w:val="24"/>
          <w:u w:val="single"/>
        </w:rPr>
        <w:t xml:space="preserve">, Н. С. Формирование единых временно-пространственных представлений. / Н. С. </w:t>
      </w:r>
      <w:proofErr w:type="spellStart"/>
      <w:r w:rsidRPr="00A87253">
        <w:rPr>
          <w:rFonts w:ascii="Times New Roman" w:eastAsia="Times New Roman" w:hAnsi="Times New Roman"/>
          <w:sz w:val="24"/>
          <w:szCs w:val="24"/>
          <w:u w:val="single"/>
        </w:rPr>
        <w:t>Веракса</w:t>
      </w:r>
      <w:proofErr w:type="spellEnd"/>
      <w:r w:rsidRPr="00A87253">
        <w:rPr>
          <w:rFonts w:ascii="Times New Roman" w:eastAsia="Times New Roman" w:hAnsi="Times New Roman"/>
          <w:sz w:val="24"/>
          <w:szCs w:val="24"/>
          <w:u w:val="single"/>
        </w:rPr>
        <w:t xml:space="preserve">. // </w:t>
      </w:r>
      <w:proofErr w:type="spellStart"/>
      <w:r w:rsidRPr="00A87253">
        <w:rPr>
          <w:rFonts w:ascii="Times New Roman" w:eastAsia="Times New Roman" w:hAnsi="Times New Roman"/>
          <w:sz w:val="24"/>
          <w:szCs w:val="24"/>
          <w:u w:val="single"/>
        </w:rPr>
        <w:t>Дошк</w:t>
      </w:r>
      <w:proofErr w:type="spellEnd"/>
      <w:r w:rsidRPr="00A87253">
        <w:rPr>
          <w:rFonts w:ascii="Times New Roman" w:eastAsia="Times New Roman" w:hAnsi="Times New Roman"/>
          <w:sz w:val="24"/>
          <w:szCs w:val="24"/>
          <w:u w:val="single"/>
        </w:rPr>
        <w:t xml:space="preserve">. воспитание, 1996, № 5. </w:t>
      </w:r>
    </w:p>
    <w:p w:rsidR="00CB059E" w:rsidRPr="00A87253" w:rsidRDefault="00CB059E" w:rsidP="00CB059E">
      <w:pPr>
        <w:pStyle w:val="a4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:rsidR="006448DC" w:rsidRPr="00A87253" w:rsidRDefault="006448DC" w:rsidP="00CB059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87253">
        <w:rPr>
          <w:rFonts w:ascii="Times New Roman" w:eastAsia="Times New Roman" w:hAnsi="Times New Roman"/>
          <w:sz w:val="24"/>
          <w:szCs w:val="24"/>
          <w:u w:val="single"/>
        </w:rPr>
        <w:t>Воспитание детей в игре: Пособие для воспитателя дет. сада</w:t>
      </w:r>
      <w:proofErr w:type="gramStart"/>
      <w:r w:rsidRPr="00A87253">
        <w:rPr>
          <w:rFonts w:ascii="Times New Roman" w:eastAsia="Times New Roman" w:hAnsi="Times New Roman"/>
          <w:sz w:val="24"/>
          <w:szCs w:val="24"/>
          <w:u w:val="single"/>
        </w:rPr>
        <w:t xml:space="preserve"> / С</w:t>
      </w:r>
      <w:proofErr w:type="gramEnd"/>
      <w:r w:rsidRPr="00A87253">
        <w:rPr>
          <w:rFonts w:ascii="Times New Roman" w:eastAsia="Times New Roman" w:hAnsi="Times New Roman"/>
          <w:sz w:val="24"/>
          <w:szCs w:val="24"/>
          <w:u w:val="single"/>
        </w:rPr>
        <w:t xml:space="preserve">ост. А. К. Бондаренко, А. И. </w:t>
      </w:r>
      <w:proofErr w:type="spellStart"/>
      <w:r w:rsidRPr="00A87253">
        <w:rPr>
          <w:rFonts w:ascii="Times New Roman" w:eastAsia="Times New Roman" w:hAnsi="Times New Roman"/>
          <w:sz w:val="24"/>
          <w:szCs w:val="24"/>
          <w:u w:val="single"/>
        </w:rPr>
        <w:t>Матусик</w:t>
      </w:r>
      <w:proofErr w:type="spellEnd"/>
      <w:r w:rsidRPr="00A87253">
        <w:rPr>
          <w:rFonts w:ascii="Times New Roman" w:eastAsia="Times New Roman" w:hAnsi="Times New Roman"/>
          <w:sz w:val="24"/>
          <w:szCs w:val="24"/>
          <w:u w:val="single"/>
        </w:rPr>
        <w:t xml:space="preserve">. – 2-е изд., </w:t>
      </w:r>
      <w:proofErr w:type="spellStart"/>
      <w:r w:rsidRPr="00A87253">
        <w:rPr>
          <w:rFonts w:ascii="Times New Roman" w:eastAsia="Times New Roman" w:hAnsi="Times New Roman"/>
          <w:sz w:val="24"/>
          <w:szCs w:val="24"/>
          <w:u w:val="single"/>
        </w:rPr>
        <w:t>перераб</w:t>
      </w:r>
      <w:proofErr w:type="spellEnd"/>
      <w:r w:rsidRPr="00A87253">
        <w:rPr>
          <w:rFonts w:ascii="Times New Roman" w:eastAsia="Times New Roman" w:hAnsi="Times New Roman"/>
          <w:sz w:val="24"/>
          <w:szCs w:val="24"/>
          <w:u w:val="single"/>
        </w:rPr>
        <w:t>. И доп. – М.</w:t>
      </w:r>
      <w:proofErr w:type="gramStart"/>
      <w:r w:rsidRPr="00A87253">
        <w:rPr>
          <w:rFonts w:ascii="Times New Roman" w:eastAsia="Times New Roman" w:hAnsi="Times New Roman"/>
          <w:sz w:val="24"/>
          <w:szCs w:val="24"/>
          <w:u w:val="single"/>
        </w:rPr>
        <w:t xml:space="preserve"> :</w:t>
      </w:r>
      <w:proofErr w:type="gramEnd"/>
      <w:r w:rsidRPr="00A87253">
        <w:rPr>
          <w:rFonts w:ascii="Times New Roman" w:eastAsia="Times New Roman" w:hAnsi="Times New Roman"/>
          <w:sz w:val="24"/>
          <w:szCs w:val="24"/>
          <w:u w:val="single"/>
        </w:rPr>
        <w:t xml:space="preserve"> Просвещение, 1983. </w:t>
      </w:r>
    </w:p>
    <w:p w:rsidR="00B33B9C" w:rsidRPr="00A87253" w:rsidRDefault="006448DC" w:rsidP="00CB059E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87253">
        <w:rPr>
          <w:rFonts w:ascii="Times New Roman" w:eastAsia="Times New Roman" w:hAnsi="Times New Roman"/>
          <w:sz w:val="24"/>
          <w:szCs w:val="24"/>
          <w:u w:val="single"/>
        </w:rPr>
        <w:t>Давайте поиграем. Математические игры для детей 5-6 лет. - Под ред. А. А. Столяра. - М.</w:t>
      </w:r>
      <w:proofErr w:type="gramStart"/>
      <w:r w:rsidRPr="00A87253">
        <w:rPr>
          <w:rFonts w:ascii="Times New Roman" w:eastAsia="Times New Roman" w:hAnsi="Times New Roman"/>
          <w:sz w:val="24"/>
          <w:szCs w:val="24"/>
          <w:u w:val="single"/>
        </w:rPr>
        <w:t xml:space="preserve"> :</w:t>
      </w:r>
      <w:proofErr w:type="gramEnd"/>
      <w:r w:rsidRPr="00A87253">
        <w:rPr>
          <w:rFonts w:ascii="Times New Roman" w:eastAsia="Times New Roman" w:hAnsi="Times New Roman"/>
          <w:sz w:val="24"/>
          <w:szCs w:val="24"/>
          <w:u w:val="single"/>
        </w:rPr>
        <w:t xml:space="preserve"> Просвещение, 1991). М</w:t>
      </w:r>
    </w:p>
    <w:p w:rsidR="00B33B9C" w:rsidRPr="00A87253" w:rsidRDefault="00B33B9C" w:rsidP="00B33B9C">
      <w:pPr>
        <w:pStyle w:val="a3"/>
        <w:jc w:val="both"/>
        <w:rPr>
          <w:rStyle w:val="1"/>
          <w:sz w:val="24"/>
          <w:szCs w:val="24"/>
          <w:u w:val="single"/>
        </w:rPr>
      </w:pPr>
    </w:p>
    <w:p w:rsidR="00B33B9C" w:rsidRPr="00A87253" w:rsidRDefault="00B33B9C" w:rsidP="00CB059E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A87253">
        <w:rPr>
          <w:rFonts w:ascii="Times New Roman" w:hAnsi="Times New Roman"/>
          <w:sz w:val="24"/>
          <w:szCs w:val="24"/>
          <w:u w:val="single"/>
        </w:rPr>
        <w:t xml:space="preserve">Программа «От рождения до школы» - Под ред. Н. Е. </w:t>
      </w:r>
      <w:proofErr w:type="spellStart"/>
      <w:r w:rsidRPr="00A87253">
        <w:rPr>
          <w:rFonts w:ascii="Times New Roman" w:hAnsi="Times New Roman"/>
          <w:sz w:val="24"/>
          <w:szCs w:val="24"/>
          <w:u w:val="single"/>
        </w:rPr>
        <w:t>Веракса</w:t>
      </w:r>
      <w:proofErr w:type="spellEnd"/>
      <w:r w:rsidRPr="00A87253">
        <w:rPr>
          <w:rFonts w:ascii="Times New Roman" w:hAnsi="Times New Roman"/>
          <w:sz w:val="24"/>
          <w:szCs w:val="24"/>
          <w:u w:val="single"/>
        </w:rPr>
        <w:t>, Т. С. Комаровой, М. А. Васильевой</w:t>
      </w:r>
    </w:p>
    <w:p w:rsidR="00B33B9C" w:rsidRPr="00A87253" w:rsidRDefault="00B33B9C" w:rsidP="00CB059E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A87253">
        <w:rPr>
          <w:rFonts w:ascii="Times New Roman" w:hAnsi="Times New Roman"/>
          <w:sz w:val="24"/>
          <w:szCs w:val="24"/>
          <w:u w:val="single"/>
        </w:rPr>
        <w:t xml:space="preserve">«Математика и дети» - А. </w:t>
      </w:r>
      <w:proofErr w:type="spellStart"/>
      <w:r w:rsidRPr="00A87253">
        <w:rPr>
          <w:rFonts w:ascii="Times New Roman" w:hAnsi="Times New Roman"/>
          <w:sz w:val="24"/>
          <w:szCs w:val="24"/>
          <w:u w:val="single"/>
        </w:rPr>
        <w:t>Белошинская</w:t>
      </w:r>
      <w:proofErr w:type="spellEnd"/>
      <w:r w:rsidRPr="00A87253">
        <w:rPr>
          <w:rFonts w:ascii="Times New Roman" w:hAnsi="Times New Roman"/>
          <w:sz w:val="24"/>
          <w:szCs w:val="24"/>
          <w:u w:val="single"/>
        </w:rPr>
        <w:t xml:space="preserve"> – кандидат </w:t>
      </w:r>
      <w:proofErr w:type="spellStart"/>
      <w:r w:rsidRPr="00A87253">
        <w:rPr>
          <w:rFonts w:ascii="Times New Roman" w:hAnsi="Times New Roman"/>
          <w:sz w:val="24"/>
          <w:szCs w:val="24"/>
          <w:u w:val="single"/>
        </w:rPr>
        <w:t>пед</w:t>
      </w:r>
      <w:proofErr w:type="spellEnd"/>
      <w:r w:rsidRPr="00A87253">
        <w:rPr>
          <w:rFonts w:ascii="Times New Roman" w:hAnsi="Times New Roman"/>
          <w:sz w:val="24"/>
          <w:szCs w:val="24"/>
          <w:u w:val="single"/>
        </w:rPr>
        <w:t xml:space="preserve"> - </w:t>
      </w:r>
      <w:proofErr w:type="spellStart"/>
      <w:r w:rsidRPr="00A87253">
        <w:rPr>
          <w:rFonts w:ascii="Times New Roman" w:hAnsi="Times New Roman"/>
          <w:sz w:val="24"/>
          <w:szCs w:val="24"/>
          <w:u w:val="single"/>
        </w:rPr>
        <w:t>х</w:t>
      </w:r>
      <w:proofErr w:type="spellEnd"/>
      <w:r w:rsidRPr="00A87253">
        <w:rPr>
          <w:rFonts w:ascii="Times New Roman" w:hAnsi="Times New Roman"/>
          <w:sz w:val="24"/>
          <w:szCs w:val="24"/>
          <w:u w:val="single"/>
        </w:rPr>
        <w:t xml:space="preserve"> наук.</w:t>
      </w:r>
    </w:p>
    <w:p w:rsidR="00B33B9C" w:rsidRPr="00A87253" w:rsidRDefault="00B33B9C" w:rsidP="00CB059E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A87253">
        <w:rPr>
          <w:rFonts w:ascii="Times New Roman" w:hAnsi="Times New Roman"/>
          <w:sz w:val="24"/>
          <w:szCs w:val="24"/>
          <w:u w:val="single"/>
        </w:rPr>
        <w:t xml:space="preserve">«Ориентировка в пространстве» - Т. </w:t>
      </w:r>
      <w:proofErr w:type="spellStart"/>
      <w:r w:rsidRPr="00A87253">
        <w:rPr>
          <w:rFonts w:ascii="Times New Roman" w:hAnsi="Times New Roman"/>
          <w:sz w:val="24"/>
          <w:szCs w:val="24"/>
          <w:u w:val="single"/>
        </w:rPr>
        <w:t>Мусейнова</w:t>
      </w:r>
      <w:proofErr w:type="spellEnd"/>
      <w:r w:rsidRPr="00A87253">
        <w:rPr>
          <w:rFonts w:ascii="Times New Roman" w:hAnsi="Times New Roman"/>
          <w:sz w:val="24"/>
          <w:szCs w:val="24"/>
          <w:u w:val="single"/>
        </w:rPr>
        <w:t xml:space="preserve"> – кандидат </w:t>
      </w:r>
      <w:proofErr w:type="spellStart"/>
      <w:r w:rsidRPr="00A87253">
        <w:rPr>
          <w:rFonts w:ascii="Times New Roman" w:hAnsi="Times New Roman"/>
          <w:sz w:val="24"/>
          <w:szCs w:val="24"/>
          <w:u w:val="single"/>
        </w:rPr>
        <w:t>пед</w:t>
      </w:r>
      <w:proofErr w:type="spellEnd"/>
      <w:r w:rsidRPr="00A87253">
        <w:rPr>
          <w:rFonts w:ascii="Times New Roman" w:hAnsi="Times New Roman"/>
          <w:sz w:val="24"/>
          <w:szCs w:val="24"/>
          <w:u w:val="single"/>
        </w:rPr>
        <w:t xml:space="preserve"> - </w:t>
      </w:r>
      <w:proofErr w:type="spellStart"/>
      <w:r w:rsidRPr="00A87253">
        <w:rPr>
          <w:rFonts w:ascii="Times New Roman" w:hAnsi="Times New Roman"/>
          <w:sz w:val="24"/>
          <w:szCs w:val="24"/>
          <w:u w:val="single"/>
        </w:rPr>
        <w:t>х</w:t>
      </w:r>
      <w:proofErr w:type="spellEnd"/>
      <w:r w:rsidRPr="00A87253">
        <w:rPr>
          <w:rFonts w:ascii="Times New Roman" w:hAnsi="Times New Roman"/>
          <w:sz w:val="24"/>
          <w:szCs w:val="24"/>
          <w:u w:val="single"/>
        </w:rPr>
        <w:t xml:space="preserve"> наук.</w:t>
      </w:r>
    </w:p>
    <w:p w:rsidR="00B33B9C" w:rsidRPr="00A87253" w:rsidRDefault="00B33B9C" w:rsidP="00CB059E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A87253">
        <w:rPr>
          <w:rFonts w:ascii="Times New Roman" w:hAnsi="Times New Roman"/>
          <w:sz w:val="24"/>
          <w:szCs w:val="24"/>
          <w:u w:val="single"/>
        </w:rPr>
        <w:t>«Сюжетно – дидактические игры с математическим содержанием» - А. А. Смоленцева.</w:t>
      </w:r>
    </w:p>
    <w:p w:rsidR="00B33B9C" w:rsidRPr="00A87253" w:rsidRDefault="00B33B9C" w:rsidP="00CB059E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A87253">
        <w:rPr>
          <w:rFonts w:ascii="Times New Roman" w:hAnsi="Times New Roman"/>
          <w:sz w:val="24"/>
          <w:szCs w:val="24"/>
          <w:u w:val="single"/>
        </w:rPr>
        <w:t>«Сенсорное воспитание» - Э. Пилюгина.</w:t>
      </w:r>
    </w:p>
    <w:p w:rsidR="00B33B9C" w:rsidRPr="00A87253" w:rsidRDefault="00B33B9C" w:rsidP="00CB059E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A87253">
        <w:rPr>
          <w:rFonts w:ascii="Times New Roman" w:hAnsi="Times New Roman"/>
          <w:sz w:val="24"/>
          <w:szCs w:val="24"/>
          <w:u w:val="single"/>
        </w:rPr>
        <w:t>«Играем в числа» - серия пособий</w:t>
      </w:r>
    </w:p>
    <w:p w:rsidR="00B33B9C" w:rsidRPr="00A87253" w:rsidRDefault="00B33B9C" w:rsidP="00CB059E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A87253">
        <w:rPr>
          <w:rFonts w:ascii="Times New Roman" w:hAnsi="Times New Roman"/>
          <w:sz w:val="24"/>
          <w:szCs w:val="24"/>
          <w:u w:val="single"/>
        </w:rPr>
        <w:t>«Развиваем восприятие, воображение» - А. Левина.</w:t>
      </w:r>
    </w:p>
    <w:p w:rsidR="00B33B9C" w:rsidRPr="00A87253" w:rsidRDefault="00B33B9C" w:rsidP="00CB059E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A87253">
        <w:rPr>
          <w:rFonts w:ascii="Times New Roman" w:hAnsi="Times New Roman"/>
          <w:sz w:val="24"/>
          <w:szCs w:val="24"/>
          <w:u w:val="single"/>
        </w:rPr>
        <w:t xml:space="preserve">Л. Г. </w:t>
      </w:r>
      <w:proofErr w:type="spellStart"/>
      <w:r w:rsidRPr="00A87253">
        <w:rPr>
          <w:rFonts w:ascii="Times New Roman" w:hAnsi="Times New Roman"/>
          <w:sz w:val="24"/>
          <w:szCs w:val="24"/>
          <w:u w:val="single"/>
        </w:rPr>
        <w:t>Петерсон</w:t>
      </w:r>
      <w:proofErr w:type="spellEnd"/>
      <w:r w:rsidRPr="00A87253">
        <w:rPr>
          <w:rFonts w:ascii="Times New Roman" w:hAnsi="Times New Roman"/>
          <w:sz w:val="24"/>
          <w:szCs w:val="24"/>
          <w:u w:val="single"/>
        </w:rPr>
        <w:t>, Н. П. Холина «</w:t>
      </w:r>
      <w:proofErr w:type="spellStart"/>
      <w:r w:rsidRPr="00A87253">
        <w:rPr>
          <w:rFonts w:ascii="Times New Roman" w:hAnsi="Times New Roman"/>
          <w:sz w:val="24"/>
          <w:szCs w:val="24"/>
          <w:u w:val="single"/>
        </w:rPr>
        <w:t>Игралочка</w:t>
      </w:r>
      <w:proofErr w:type="spellEnd"/>
      <w:r w:rsidRPr="00A87253">
        <w:rPr>
          <w:rFonts w:ascii="Times New Roman" w:hAnsi="Times New Roman"/>
          <w:sz w:val="24"/>
          <w:szCs w:val="24"/>
          <w:u w:val="single"/>
        </w:rPr>
        <w:t xml:space="preserve">». Практический курс математики для дошкольников. Методические рекомендации. - М.: </w:t>
      </w:r>
      <w:proofErr w:type="spellStart"/>
      <w:r w:rsidRPr="00A87253">
        <w:rPr>
          <w:rFonts w:ascii="Times New Roman" w:hAnsi="Times New Roman"/>
          <w:sz w:val="24"/>
          <w:szCs w:val="24"/>
          <w:u w:val="single"/>
        </w:rPr>
        <w:t>Баласс</w:t>
      </w:r>
      <w:proofErr w:type="spellEnd"/>
      <w:r w:rsidRPr="00A87253">
        <w:rPr>
          <w:rFonts w:ascii="Times New Roman" w:hAnsi="Times New Roman"/>
          <w:sz w:val="24"/>
          <w:szCs w:val="24"/>
          <w:u w:val="single"/>
        </w:rPr>
        <w:t xml:space="preserve">, 2003 г. - 256 </w:t>
      </w:r>
      <w:proofErr w:type="gramStart"/>
      <w:r w:rsidRPr="00A87253">
        <w:rPr>
          <w:rFonts w:ascii="Times New Roman" w:hAnsi="Times New Roman"/>
          <w:sz w:val="24"/>
          <w:szCs w:val="24"/>
          <w:u w:val="single"/>
        </w:rPr>
        <w:t>с</w:t>
      </w:r>
      <w:proofErr w:type="gramEnd"/>
      <w:r w:rsidRPr="00A87253">
        <w:rPr>
          <w:rFonts w:ascii="Times New Roman" w:hAnsi="Times New Roman"/>
          <w:sz w:val="24"/>
          <w:szCs w:val="24"/>
          <w:u w:val="single"/>
        </w:rPr>
        <w:t>.</w:t>
      </w:r>
    </w:p>
    <w:p w:rsidR="00B33B9C" w:rsidRPr="00A87253" w:rsidRDefault="00CB059E" w:rsidP="00CB059E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A87253">
        <w:rPr>
          <w:rFonts w:ascii="Times New Roman" w:hAnsi="Times New Roman"/>
          <w:sz w:val="24"/>
          <w:szCs w:val="24"/>
          <w:u w:val="single"/>
        </w:rPr>
        <w:t>По</w:t>
      </w:r>
      <w:r w:rsidR="00B33B9C" w:rsidRPr="00A87253">
        <w:rPr>
          <w:rFonts w:ascii="Times New Roman" w:hAnsi="Times New Roman"/>
          <w:sz w:val="24"/>
          <w:szCs w:val="24"/>
          <w:u w:val="single"/>
        </w:rPr>
        <w:t xml:space="preserve">д ред. Б. Б. </w:t>
      </w:r>
      <w:proofErr w:type="spellStart"/>
      <w:r w:rsidR="00B33B9C" w:rsidRPr="00A87253">
        <w:rPr>
          <w:rFonts w:ascii="Times New Roman" w:hAnsi="Times New Roman"/>
          <w:sz w:val="24"/>
          <w:szCs w:val="24"/>
          <w:u w:val="single"/>
        </w:rPr>
        <w:t>Финкельнтейн</w:t>
      </w:r>
      <w:proofErr w:type="spellEnd"/>
      <w:r w:rsidR="00B33B9C" w:rsidRPr="00A87253">
        <w:rPr>
          <w:rFonts w:ascii="Times New Roman" w:hAnsi="Times New Roman"/>
          <w:sz w:val="24"/>
          <w:szCs w:val="24"/>
          <w:u w:val="single"/>
        </w:rPr>
        <w:t xml:space="preserve">. «Давайте вместе поиграем». Комплект игр с блоками </w:t>
      </w:r>
      <w:proofErr w:type="spellStart"/>
      <w:r w:rsidR="00B33B9C" w:rsidRPr="00A87253">
        <w:rPr>
          <w:rFonts w:ascii="Times New Roman" w:hAnsi="Times New Roman"/>
          <w:sz w:val="24"/>
          <w:szCs w:val="24"/>
          <w:u w:val="single"/>
        </w:rPr>
        <w:t>Дьенеша</w:t>
      </w:r>
      <w:proofErr w:type="spellEnd"/>
      <w:r w:rsidR="00B33B9C" w:rsidRPr="00A87253">
        <w:rPr>
          <w:rFonts w:ascii="Times New Roman" w:hAnsi="Times New Roman"/>
          <w:sz w:val="24"/>
          <w:szCs w:val="24"/>
          <w:u w:val="single"/>
        </w:rPr>
        <w:t xml:space="preserve">. </w:t>
      </w:r>
      <w:proofErr w:type="spellStart"/>
      <w:proofErr w:type="gramStart"/>
      <w:r w:rsidR="00B33B9C" w:rsidRPr="00A87253">
        <w:rPr>
          <w:rFonts w:ascii="Times New Roman" w:hAnsi="Times New Roman"/>
          <w:sz w:val="24"/>
          <w:szCs w:val="24"/>
          <w:u w:val="single"/>
        </w:rPr>
        <w:t>С-Пб</w:t>
      </w:r>
      <w:proofErr w:type="spellEnd"/>
      <w:proofErr w:type="gramEnd"/>
      <w:r w:rsidR="00B33B9C" w:rsidRPr="00A87253">
        <w:rPr>
          <w:rFonts w:ascii="Times New Roman" w:hAnsi="Times New Roman"/>
          <w:sz w:val="24"/>
          <w:szCs w:val="24"/>
          <w:u w:val="single"/>
        </w:rPr>
        <w:t>, ООО «Корвет», 2001 г.</w:t>
      </w:r>
    </w:p>
    <w:p w:rsidR="00B33B9C" w:rsidRPr="00A87253" w:rsidRDefault="00B33B9C" w:rsidP="00CB059E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A87253">
        <w:rPr>
          <w:rFonts w:ascii="Times New Roman" w:hAnsi="Times New Roman"/>
          <w:sz w:val="24"/>
          <w:szCs w:val="24"/>
          <w:u w:val="single"/>
        </w:rPr>
        <w:t xml:space="preserve">В. П. Новикова, Л. И. Тихонова "Развивающие игры и занятия с палочками </w:t>
      </w:r>
      <w:proofErr w:type="spellStart"/>
      <w:r w:rsidRPr="00A87253">
        <w:rPr>
          <w:rFonts w:ascii="Times New Roman" w:hAnsi="Times New Roman"/>
          <w:sz w:val="24"/>
          <w:szCs w:val="24"/>
          <w:u w:val="single"/>
        </w:rPr>
        <w:t>Кюизенера</w:t>
      </w:r>
      <w:proofErr w:type="spellEnd"/>
      <w:r w:rsidRPr="00A87253">
        <w:rPr>
          <w:rFonts w:ascii="Times New Roman" w:hAnsi="Times New Roman"/>
          <w:sz w:val="24"/>
          <w:szCs w:val="24"/>
          <w:u w:val="single"/>
        </w:rPr>
        <w:t>. Раздаточный материал" от 3 до 7 лет, 2008 г.</w:t>
      </w:r>
    </w:p>
    <w:p w:rsidR="00B33B9C" w:rsidRDefault="00B33B9C" w:rsidP="00CB059E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A87253">
        <w:rPr>
          <w:rFonts w:ascii="Times New Roman" w:hAnsi="Times New Roman"/>
          <w:sz w:val="24"/>
          <w:szCs w:val="24"/>
          <w:u w:val="single"/>
        </w:rPr>
        <w:t xml:space="preserve">Т. А. </w:t>
      </w:r>
      <w:proofErr w:type="spellStart"/>
      <w:r w:rsidRPr="00A87253">
        <w:rPr>
          <w:rFonts w:ascii="Times New Roman" w:hAnsi="Times New Roman"/>
          <w:sz w:val="24"/>
          <w:szCs w:val="24"/>
          <w:u w:val="single"/>
        </w:rPr>
        <w:t>Фалькович</w:t>
      </w:r>
      <w:proofErr w:type="spellEnd"/>
      <w:r w:rsidRPr="00A87253">
        <w:rPr>
          <w:rFonts w:ascii="Times New Roman" w:hAnsi="Times New Roman"/>
          <w:sz w:val="24"/>
          <w:szCs w:val="24"/>
          <w:u w:val="single"/>
        </w:rPr>
        <w:t xml:space="preserve">, Л. П. </w:t>
      </w:r>
      <w:proofErr w:type="spellStart"/>
      <w:r w:rsidRPr="00A87253">
        <w:rPr>
          <w:rFonts w:ascii="Times New Roman" w:hAnsi="Times New Roman"/>
          <w:sz w:val="24"/>
          <w:szCs w:val="24"/>
          <w:u w:val="single"/>
        </w:rPr>
        <w:t>Барылкина</w:t>
      </w:r>
      <w:proofErr w:type="spellEnd"/>
      <w:r w:rsidRPr="00A87253">
        <w:rPr>
          <w:rFonts w:ascii="Times New Roman" w:hAnsi="Times New Roman"/>
          <w:sz w:val="24"/>
          <w:szCs w:val="24"/>
          <w:u w:val="single"/>
        </w:rPr>
        <w:t xml:space="preserve"> «Формирование математических представлений»: Занятия для дошкольников в учреждениях дополнительного образования. - М.: ВАКО, 2005 г. - 208 </w:t>
      </w:r>
      <w:proofErr w:type="gramStart"/>
      <w:r w:rsidRPr="00A87253">
        <w:rPr>
          <w:rFonts w:ascii="Times New Roman" w:hAnsi="Times New Roman"/>
          <w:sz w:val="24"/>
          <w:szCs w:val="24"/>
          <w:u w:val="single"/>
        </w:rPr>
        <w:t>с</w:t>
      </w:r>
      <w:proofErr w:type="gramEnd"/>
      <w:r w:rsidRPr="00A87253">
        <w:rPr>
          <w:rFonts w:ascii="Times New Roman" w:hAnsi="Times New Roman"/>
          <w:sz w:val="24"/>
          <w:szCs w:val="24"/>
          <w:u w:val="single"/>
        </w:rPr>
        <w:t>.</w:t>
      </w:r>
    </w:p>
    <w:p w:rsidR="00A87253" w:rsidRPr="00A87253" w:rsidRDefault="00A87253" w:rsidP="00A87253">
      <w:pPr>
        <w:pStyle w:val="a4"/>
        <w:jc w:val="both"/>
        <w:rPr>
          <w:rFonts w:ascii="Times New Roman" w:hAnsi="Times New Roman"/>
          <w:sz w:val="24"/>
          <w:szCs w:val="24"/>
          <w:u w:val="single"/>
        </w:rPr>
      </w:pPr>
    </w:p>
    <w:p w:rsidR="00B33B9C" w:rsidRDefault="00B33B9C" w:rsidP="00B33B9C">
      <w:pPr>
        <w:pStyle w:val="a3"/>
        <w:jc w:val="both"/>
        <w:rPr>
          <w:rStyle w:val="1"/>
          <w:sz w:val="28"/>
          <w:szCs w:val="28"/>
        </w:rPr>
      </w:pPr>
    </w:p>
    <w:p w:rsidR="00B33B9C" w:rsidRDefault="00B33B9C" w:rsidP="00B33B9C">
      <w:pPr>
        <w:pStyle w:val="a3"/>
        <w:jc w:val="both"/>
        <w:rPr>
          <w:rStyle w:val="1"/>
          <w:sz w:val="28"/>
          <w:szCs w:val="28"/>
        </w:rPr>
      </w:pPr>
    </w:p>
    <w:p w:rsidR="00B33B9C" w:rsidRDefault="00B33B9C" w:rsidP="00B33B9C"/>
    <w:p w:rsidR="00C57CC1" w:rsidRDefault="00C57CC1"/>
    <w:sectPr w:rsidR="00C57CC1" w:rsidSect="00484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7708"/>
    <w:multiLevelType w:val="hybridMultilevel"/>
    <w:tmpl w:val="C5C25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402EB"/>
    <w:multiLevelType w:val="hybridMultilevel"/>
    <w:tmpl w:val="8C040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251E6"/>
    <w:multiLevelType w:val="hybridMultilevel"/>
    <w:tmpl w:val="73B8F0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E2437D0"/>
    <w:multiLevelType w:val="hybridMultilevel"/>
    <w:tmpl w:val="BCFA5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803AD"/>
    <w:multiLevelType w:val="hybridMultilevel"/>
    <w:tmpl w:val="55B098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792674D"/>
    <w:multiLevelType w:val="hybridMultilevel"/>
    <w:tmpl w:val="8C040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B30F4"/>
    <w:multiLevelType w:val="hybridMultilevel"/>
    <w:tmpl w:val="0A98B034"/>
    <w:lvl w:ilvl="0" w:tplc="59EAC298">
      <w:start w:val="1"/>
      <w:numFmt w:val="decimal"/>
      <w:lvlText w:val="%1."/>
      <w:lvlJc w:val="left"/>
      <w:pPr>
        <w:ind w:left="360" w:hanging="360"/>
      </w:pPr>
      <w:rPr>
        <w:rFonts w:cs="Arial Unicode MS"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7396496"/>
    <w:multiLevelType w:val="hybridMultilevel"/>
    <w:tmpl w:val="4E6E5F9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B1312A"/>
    <w:multiLevelType w:val="hybridMultilevel"/>
    <w:tmpl w:val="C13255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BC41BF5"/>
    <w:multiLevelType w:val="hybridMultilevel"/>
    <w:tmpl w:val="F6002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654B60"/>
    <w:multiLevelType w:val="hybridMultilevel"/>
    <w:tmpl w:val="E152C6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A686860"/>
    <w:multiLevelType w:val="hybridMultilevel"/>
    <w:tmpl w:val="CFCA17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E3359C9"/>
    <w:multiLevelType w:val="hybridMultilevel"/>
    <w:tmpl w:val="56928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9"/>
  </w:num>
  <w:num w:numId="7">
    <w:abstractNumId w:val="3"/>
  </w:num>
  <w:num w:numId="8">
    <w:abstractNumId w:val="10"/>
  </w:num>
  <w:num w:numId="9">
    <w:abstractNumId w:val="12"/>
  </w:num>
  <w:num w:numId="10">
    <w:abstractNumId w:val="8"/>
  </w:num>
  <w:num w:numId="11">
    <w:abstractNumId w:val="4"/>
  </w:num>
  <w:num w:numId="12">
    <w:abstractNumId w:val="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33B9C"/>
    <w:rsid w:val="001005CE"/>
    <w:rsid w:val="001A0B29"/>
    <w:rsid w:val="002200D8"/>
    <w:rsid w:val="00352C0B"/>
    <w:rsid w:val="00400105"/>
    <w:rsid w:val="00441AB4"/>
    <w:rsid w:val="00476489"/>
    <w:rsid w:val="00484854"/>
    <w:rsid w:val="005F1D1A"/>
    <w:rsid w:val="006027D4"/>
    <w:rsid w:val="006448DC"/>
    <w:rsid w:val="006C42F8"/>
    <w:rsid w:val="00733224"/>
    <w:rsid w:val="00744248"/>
    <w:rsid w:val="00793441"/>
    <w:rsid w:val="007F2F9C"/>
    <w:rsid w:val="00824415"/>
    <w:rsid w:val="00895E7D"/>
    <w:rsid w:val="008B62B6"/>
    <w:rsid w:val="009C4A29"/>
    <w:rsid w:val="009D00D5"/>
    <w:rsid w:val="00A02039"/>
    <w:rsid w:val="00A11078"/>
    <w:rsid w:val="00A87253"/>
    <w:rsid w:val="00B33B9C"/>
    <w:rsid w:val="00B933F5"/>
    <w:rsid w:val="00C41384"/>
    <w:rsid w:val="00C57CC1"/>
    <w:rsid w:val="00CB059E"/>
    <w:rsid w:val="00DE3ED8"/>
    <w:rsid w:val="00E14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uiPriority w:val="99"/>
    <w:rsid w:val="00B33B9C"/>
    <w:rPr>
      <w:rFonts w:ascii="Times New Roman" w:hAnsi="Times New Roman" w:cs="Times New Roman"/>
      <w:spacing w:val="0"/>
      <w:sz w:val="29"/>
      <w:szCs w:val="29"/>
    </w:rPr>
  </w:style>
  <w:style w:type="paragraph" w:styleId="a3">
    <w:name w:val="No Spacing"/>
    <w:uiPriority w:val="99"/>
    <w:qFormat/>
    <w:rsid w:val="00B33B9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B33B9C"/>
    <w:pPr>
      <w:ind w:left="720"/>
      <w:contextualSpacing/>
    </w:pPr>
    <w:rPr>
      <w:rFonts w:cs="Times New Roman"/>
    </w:rPr>
  </w:style>
  <w:style w:type="paragraph" w:styleId="a5">
    <w:name w:val="Normal (Web)"/>
    <w:basedOn w:val="a"/>
    <w:uiPriority w:val="99"/>
    <w:unhideWhenUsed/>
    <w:rsid w:val="00B33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uiPriority w:val="99"/>
    <w:rsid w:val="00B33B9C"/>
    <w:rPr>
      <w:rFonts w:ascii="Times New Roman" w:hAnsi="Times New Roman" w:cs="Times New Roman"/>
      <w:spacing w:val="0"/>
      <w:sz w:val="29"/>
      <w:szCs w:val="29"/>
    </w:rPr>
  </w:style>
  <w:style w:type="paragraph" w:styleId="a3">
    <w:name w:val="No Spacing"/>
    <w:uiPriority w:val="99"/>
    <w:qFormat/>
    <w:rsid w:val="00B33B9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B33B9C"/>
    <w:pPr>
      <w:ind w:left="720"/>
      <w:contextualSpacing/>
    </w:pPr>
    <w:rPr>
      <w:rFonts w:cs="Times New Roman"/>
    </w:rPr>
  </w:style>
  <w:style w:type="paragraph" w:styleId="a5">
    <w:name w:val="Normal (Web)"/>
    <w:basedOn w:val="a"/>
    <w:uiPriority w:val="99"/>
    <w:unhideWhenUsed/>
    <w:rsid w:val="00B33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6031</TotalTime>
  <Pages>8</Pages>
  <Words>1831</Words>
  <Characters>10440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ds</cp:lastModifiedBy>
  <cp:revision>15</cp:revision>
  <cp:lastPrinted>2015-02-25T11:16:00Z</cp:lastPrinted>
  <dcterms:created xsi:type="dcterms:W3CDTF">2014-03-17T15:48:00Z</dcterms:created>
  <dcterms:modified xsi:type="dcterms:W3CDTF">2015-02-25T11:16:00Z</dcterms:modified>
</cp:coreProperties>
</file>