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5F" w:rsidRDefault="0077065F" w:rsidP="0077065F">
      <w:pPr>
        <w:rPr>
          <w:lang w:val="en-US"/>
        </w:rPr>
      </w:pPr>
    </w:p>
    <w:p w:rsidR="0077065F" w:rsidRDefault="004B580E" w:rsidP="0077065F">
      <w:r w:rsidRPr="004B580E">
        <w:rPr>
          <w:color w:val="FF006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84.75pt;height:72.75pt" fillcolor="#3cf" strokecolor="#009" strokeweight="1pt">
            <v:shadow on="t" color="#009" offset="7pt,-7pt"/>
            <v:textpath style="font-family:&quot;Impact&quot;;v-text-spacing:78650f;v-text-kern:t" trim="t" fitpath="t" xscale="f" string="Как сформировать правильную осанку"/>
          </v:shape>
        </w:pict>
      </w:r>
    </w:p>
    <w:p w:rsidR="0077065F" w:rsidRDefault="0077065F" w:rsidP="0077065F"/>
    <w:p w:rsidR="0077065F" w:rsidRPr="00487F1F" w:rsidRDefault="0077065F" w:rsidP="0077065F">
      <w:pPr>
        <w:spacing w:before="20" w:after="20" w:line="32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87F1F">
        <w:rPr>
          <w:rFonts w:ascii="Times New Roman" w:hAnsi="Times New Roman" w:cs="Times New Roman"/>
          <w:sz w:val="32"/>
          <w:szCs w:val="32"/>
        </w:rPr>
        <w:t>Осанка — это привычное положение тела человека. Она считается правильной, если человек держит голову прямо и свободно, плечи находятся на одном уровне, слегка опущены назад, корпус выпрямлен, живот подтянут, грудь слегка выступает вперед, колени выпрямлены.</w:t>
      </w:r>
    </w:p>
    <w:p w:rsidR="0077065F" w:rsidRPr="00487F1F" w:rsidRDefault="0077065F" w:rsidP="0077065F">
      <w:pPr>
        <w:spacing w:before="20" w:after="20" w:line="320" w:lineRule="exact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87F1F">
        <w:rPr>
          <w:rFonts w:ascii="Times New Roman" w:hAnsi="Times New Roman" w:cs="Times New Roman"/>
          <w:sz w:val="32"/>
          <w:szCs w:val="32"/>
        </w:rPr>
        <w:t xml:space="preserve">Как справедливо говорят в народе: </w:t>
      </w:r>
      <w:r w:rsidRPr="00487F1F">
        <w:rPr>
          <w:rFonts w:ascii="Times New Roman" w:hAnsi="Times New Roman" w:cs="Times New Roman"/>
          <w:i/>
          <w:iCs/>
          <w:sz w:val="32"/>
          <w:szCs w:val="32"/>
        </w:rPr>
        <w:t>«Без осанки конь</w:t>
      </w:r>
      <w:r w:rsidRPr="00487F1F">
        <w:rPr>
          <w:rFonts w:ascii="Times New Roman" w:hAnsi="Times New Roman" w:cs="Times New Roman"/>
          <w:sz w:val="32"/>
          <w:szCs w:val="32"/>
        </w:rPr>
        <w:t xml:space="preserve"> — </w:t>
      </w:r>
      <w:r w:rsidRPr="00487F1F">
        <w:rPr>
          <w:rFonts w:ascii="Times New Roman" w:hAnsi="Times New Roman" w:cs="Times New Roman"/>
          <w:i/>
          <w:iCs/>
          <w:sz w:val="32"/>
          <w:szCs w:val="32"/>
        </w:rPr>
        <w:t>корова</w:t>
      </w:r>
      <w:r w:rsidRPr="00487F1F">
        <w:rPr>
          <w:rFonts w:ascii="Times New Roman" w:hAnsi="Times New Roman" w:cs="Times New Roman"/>
          <w:sz w:val="32"/>
          <w:szCs w:val="32"/>
        </w:rPr>
        <w:t>». Ничто не может украсить человека, если он сутулится, держит одно плечо ниже другого или ходит сгорбившись.</w:t>
      </w:r>
    </w:p>
    <w:p w:rsidR="0077065F" w:rsidRPr="00487F1F" w:rsidRDefault="0077065F" w:rsidP="0077065F">
      <w:pPr>
        <w:spacing w:before="20" w:after="20" w:line="320" w:lineRule="exact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87F1F">
        <w:rPr>
          <w:rFonts w:ascii="Times New Roman" w:hAnsi="Times New Roman" w:cs="Times New Roman"/>
          <w:sz w:val="32"/>
          <w:szCs w:val="32"/>
        </w:rPr>
        <w:t>Правильная осанка не бывает врожденной, она начинает формироваться с первых лет нашей жизни.</w:t>
      </w:r>
    </w:p>
    <w:p w:rsidR="0077065F" w:rsidRPr="00487F1F" w:rsidRDefault="0077065F" w:rsidP="0077065F">
      <w:pPr>
        <w:tabs>
          <w:tab w:val="left" w:pos="2232"/>
        </w:tabs>
        <w:spacing w:before="20" w:after="20" w:line="320" w:lineRule="exact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487F1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Помните</w:t>
      </w:r>
      <w:r w:rsidRPr="00487F1F">
        <w:rPr>
          <w:rFonts w:ascii="Times New Roman" w:hAnsi="Times New Roman" w:cs="Times New Roman"/>
          <w:sz w:val="32"/>
          <w:szCs w:val="32"/>
        </w:rPr>
        <w:t>: наиболее ответственный период для формирования осанки у ребенка — с 4 до 10 лет, когда быстрыми темпами развиваются механизмы, регулирующие вертикальную позу.</w:t>
      </w:r>
    </w:p>
    <w:p w:rsidR="0077065F" w:rsidRPr="00487F1F" w:rsidRDefault="0077065F" w:rsidP="0077065F">
      <w:pPr>
        <w:spacing w:before="20" w:after="20" w:line="320" w:lineRule="exact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487F1F">
        <w:rPr>
          <w:rFonts w:ascii="Times New Roman" w:hAnsi="Times New Roman" w:cs="Times New Roman"/>
          <w:sz w:val="32"/>
          <w:szCs w:val="32"/>
        </w:rPr>
        <w:t>Начинайте с раннего возраста приучать вашего ребенка правильно «держать» свое тело. Не забывайте при этом и про вашу осанку, так как малыши часто копируют своих родителей.</w:t>
      </w:r>
    </w:p>
    <w:p w:rsidR="0077065F" w:rsidRPr="00487F1F" w:rsidRDefault="0077065F" w:rsidP="0077065F">
      <w:pPr>
        <w:spacing w:before="20" w:after="20" w:line="32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87F1F">
        <w:rPr>
          <w:rFonts w:ascii="Times New Roman" w:hAnsi="Times New Roman" w:cs="Times New Roman"/>
          <w:sz w:val="32"/>
          <w:szCs w:val="32"/>
        </w:rPr>
        <w:t>Знайте, что основными причинами формирования неправильной осанки являются:</w:t>
      </w:r>
    </w:p>
    <w:p w:rsidR="0077065F" w:rsidRPr="00487F1F" w:rsidRDefault="0077065F" w:rsidP="0077065F">
      <w:pPr>
        <w:pStyle w:val="a3"/>
        <w:numPr>
          <w:ilvl w:val="0"/>
          <w:numId w:val="2"/>
        </w:numPr>
        <w:spacing w:before="20" w:after="20" w:line="320" w:lineRule="exact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487F1F">
        <w:rPr>
          <w:rFonts w:ascii="Times New Roman" w:hAnsi="Times New Roman" w:cs="Times New Roman"/>
          <w:color w:val="1F497D" w:themeColor="text2"/>
          <w:sz w:val="32"/>
          <w:szCs w:val="32"/>
        </w:rPr>
        <w:t>— отсутствие крепкого, достаточно развитого мышечного корсажа — мышечной системы:</w:t>
      </w:r>
    </w:p>
    <w:p w:rsidR="0077065F" w:rsidRPr="00487F1F" w:rsidRDefault="0077065F" w:rsidP="0077065F">
      <w:pPr>
        <w:pStyle w:val="a3"/>
        <w:numPr>
          <w:ilvl w:val="0"/>
          <w:numId w:val="2"/>
        </w:numPr>
        <w:tabs>
          <w:tab w:val="left" w:pos="791"/>
        </w:tabs>
        <w:spacing w:before="20" w:after="20" w:line="320" w:lineRule="exact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487F1F">
        <w:rPr>
          <w:rFonts w:ascii="Times New Roman" w:hAnsi="Times New Roman" w:cs="Times New Roman"/>
          <w:color w:val="1F497D" w:themeColor="text2"/>
          <w:sz w:val="32"/>
          <w:szCs w:val="32"/>
        </w:rPr>
        <w:t>—</w:t>
      </w:r>
      <w:r w:rsidRPr="00487F1F">
        <w:rPr>
          <w:rFonts w:ascii="Times New Roman" w:hAnsi="Times New Roman" w:cs="Times New Roman"/>
          <w:color w:val="1F497D" w:themeColor="text2"/>
          <w:sz w:val="32"/>
          <w:szCs w:val="32"/>
        </w:rPr>
        <w:tab/>
        <w:t>неравномерное развитие мышц спины, живота и бедер, изменение тяги, определяющей вертикальное положение позвоночника:</w:t>
      </w:r>
    </w:p>
    <w:p w:rsidR="0077065F" w:rsidRPr="00487F1F" w:rsidRDefault="0077065F" w:rsidP="0077065F">
      <w:pPr>
        <w:pStyle w:val="a3"/>
        <w:numPr>
          <w:ilvl w:val="0"/>
          <w:numId w:val="2"/>
        </w:numPr>
        <w:tabs>
          <w:tab w:val="left" w:pos="791"/>
        </w:tabs>
        <w:spacing w:before="20" w:after="20" w:line="320" w:lineRule="exact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487F1F">
        <w:rPr>
          <w:rFonts w:ascii="Times New Roman" w:hAnsi="Times New Roman" w:cs="Times New Roman"/>
          <w:color w:val="1F497D" w:themeColor="text2"/>
          <w:sz w:val="32"/>
          <w:szCs w:val="32"/>
        </w:rPr>
        <w:t>—</w:t>
      </w:r>
      <w:r w:rsidRPr="00487F1F">
        <w:rPr>
          <w:rFonts w:ascii="Times New Roman" w:hAnsi="Times New Roman" w:cs="Times New Roman"/>
          <w:color w:val="1F497D" w:themeColor="text2"/>
          <w:sz w:val="32"/>
          <w:szCs w:val="32"/>
        </w:rPr>
        <w:tab/>
        <w:t>последствия рахита — нарушение взаимоотношения костных элементов таза и позвоночника.</w:t>
      </w:r>
    </w:p>
    <w:p w:rsidR="0077065F" w:rsidRPr="00682E0A" w:rsidRDefault="00682E0A" w:rsidP="00682E0A">
      <w:pPr>
        <w:spacing w:before="20" w:after="20" w:line="320" w:lineRule="exact"/>
        <w:ind w:left="36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</w:t>
      </w:r>
      <w:r w:rsidRPr="00682E0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77065F" w:rsidRPr="00682E0A">
        <w:rPr>
          <w:rFonts w:ascii="Times New Roman" w:hAnsi="Times New Roman" w:cs="Times New Roman"/>
          <w:color w:val="auto"/>
          <w:sz w:val="32"/>
          <w:szCs w:val="32"/>
        </w:rPr>
        <w:t>Другие причины формирования неправильной осанки:</w:t>
      </w:r>
    </w:p>
    <w:p w:rsidR="0077065F" w:rsidRPr="00487F1F" w:rsidRDefault="0077065F" w:rsidP="0077065F">
      <w:pPr>
        <w:pStyle w:val="a3"/>
        <w:numPr>
          <w:ilvl w:val="0"/>
          <w:numId w:val="2"/>
        </w:numPr>
        <w:tabs>
          <w:tab w:val="left" w:pos="796"/>
        </w:tabs>
        <w:spacing w:before="20" w:after="20" w:line="320" w:lineRule="exact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487F1F">
        <w:rPr>
          <w:rFonts w:ascii="Times New Roman" w:hAnsi="Times New Roman" w:cs="Times New Roman"/>
          <w:color w:val="1F497D" w:themeColor="text2"/>
          <w:sz w:val="32"/>
          <w:szCs w:val="32"/>
        </w:rPr>
        <w:t>—</w:t>
      </w:r>
      <w:r w:rsidRPr="00487F1F">
        <w:rPr>
          <w:rFonts w:ascii="Times New Roman" w:hAnsi="Times New Roman" w:cs="Times New Roman"/>
          <w:color w:val="1F497D" w:themeColor="text2"/>
          <w:sz w:val="32"/>
          <w:szCs w:val="32"/>
        </w:rPr>
        <w:tab/>
        <w:t>продолжительная болезнь или хронические заболевания, ослабляющие организм;</w:t>
      </w:r>
    </w:p>
    <w:p w:rsidR="00682E0A" w:rsidRDefault="0077065F" w:rsidP="0077065F">
      <w:pPr>
        <w:pStyle w:val="a3"/>
        <w:numPr>
          <w:ilvl w:val="0"/>
          <w:numId w:val="2"/>
        </w:numPr>
        <w:tabs>
          <w:tab w:val="left" w:pos="796"/>
        </w:tabs>
        <w:spacing w:before="20" w:after="20" w:line="320" w:lineRule="exact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82E0A">
        <w:rPr>
          <w:rFonts w:ascii="Times New Roman" w:hAnsi="Times New Roman" w:cs="Times New Roman"/>
          <w:color w:val="1F497D" w:themeColor="text2"/>
          <w:sz w:val="32"/>
          <w:szCs w:val="32"/>
        </w:rPr>
        <w:lastRenderedPageBreak/>
        <w:t>—</w:t>
      </w:r>
      <w:r w:rsidRPr="00682E0A">
        <w:rPr>
          <w:rFonts w:ascii="Times New Roman" w:hAnsi="Times New Roman" w:cs="Times New Roman"/>
          <w:color w:val="1F497D" w:themeColor="text2"/>
          <w:sz w:val="32"/>
          <w:szCs w:val="32"/>
        </w:rPr>
        <w:tab/>
        <w:t>не соответствующая росту мебель;</w:t>
      </w:r>
    </w:p>
    <w:p w:rsidR="0077065F" w:rsidRDefault="0077065F" w:rsidP="0077065F">
      <w:pPr>
        <w:pStyle w:val="a3"/>
        <w:numPr>
          <w:ilvl w:val="0"/>
          <w:numId w:val="2"/>
        </w:numPr>
        <w:tabs>
          <w:tab w:val="left" w:pos="796"/>
        </w:tabs>
        <w:spacing w:before="20" w:after="20" w:line="320" w:lineRule="exact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82E0A">
        <w:rPr>
          <w:rFonts w:ascii="Times New Roman" w:hAnsi="Times New Roman" w:cs="Times New Roman"/>
          <w:color w:val="1F497D" w:themeColor="text2"/>
          <w:sz w:val="32"/>
          <w:szCs w:val="32"/>
        </w:rPr>
        <w:t>—</w:t>
      </w:r>
      <w:r w:rsidRPr="00682E0A">
        <w:rPr>
          <w:rFonts w:ascii="Times New Roman" w:hAnsi="Times New Roman" w:cs="Times New Roman"/>
          <w:color w:val="1F497D" w:themeColor="text2"/>
          <w:sz w:val="32"/>
          <w:szCs w:val="32"/>
        </w:rPr>
        <w:tab/>
        <w:t>неудобная одежда и обувь.</w:t>
      </w:r>
    </w:p>
    <w:p w:rsidR="00682E0A" w:rsidRPr="004368E8" w:rsidRDefault="00682E0A" w:rsidP="004368E8">
      <w:pPr>
        <w:tabs>
          <w:tab w:val="left" w:pos="796"/>
        </w:tabs>
        <w:spacing w:before="20" w:after="20" w:line="320" w:lineRule="exact"/>
        <w:ind w:left="360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487F1F" w:rsidRDefault="0077065F" w:rsidP="00682E0A">
      <w:pPr>
        <w:spacing w:before="20" w:after="20" w:line="320" w:lineRule="exact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487F1F">
        <w:rPr>
          <w:rFonts w:ascii="Times New Roman" w:hAnsi="Times New Roman" w:cs="Times New Roman"/>
          <w:sz w:val="32"/>
          <w:szCs w:val="32"/>
        </w:rPr>
        <w:t xml:space="preserve"> Умейте объяснить ребенку, как следить за осанкой.</w:t>
      </w:r>
    </w:p>
    <w:p w:rsidR="0077065F" w:rsidRPr="00487F1F" w:rsidRDefault="0077065F" w:rsidP="00682E0A">
      <w:pPr>
        <w:pStyle w:val="a3"/>
        <w:spacing w:before="20" w:after="20" w:line="320" w:lineRule="exact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87F1F">
        <w:rPr>
          <w:rFonts w:ascii="Times New Roman" w:hAnsi="Times New Roman" w:cs="Times New Roman"/>
          <w:sz w:val="32"/>
          <w:szCs w:val="32"/>
        </w:rPr>
        <w:t>Рассказывайте и показывайте ему на собственном примере, как правильно держать тело при стоянии и при ходьбе.</w:t>
      </w:r>
    </w:p>
    <w:p w:rsidR="0077065F" w:rsidRPr="00487F1F" w:rsidRDefault="0077065F" w:rsidP="0077065F">
      <w:pPr>
        <w:spacing w:before="20" w:after="20" w:line="3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7F1F">
        <w:rPr>
          <w:rFonts w:ascii="Times New Roman" w:hAnsi="Times New Roman" w:cs="Times New Roman"/>
          <w:sz w:val="32"/>
          <w:szCs w:val="32"/>
        </w:rPr>
        <w:t xml:space="preserve"> Покажите детям такой простой способ: стать к стене, плотно прижавшись затылком и лопатками, ягодицами, икрами ног и пятками; подбородок слегка приподнять.</w:t>
      </w:r>
    </w:p>
    <w:p w:rsidR="0077065F" w:rsidRPr="00487F1F" w:rsidRDefault="0077065F" w:rsidP="0077065F">
      <w:pPr>
        <w:spacing w:before="20" w:after="20" w:line="3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7F1F">
        <w:rPr>
          <w:rFonts w:ascii="Times New Roman" w:hAnsi="Times New Roman" w:cs="Times New Roman"/>
          <w:bCs/>
          <w:sz w:val="32"/>
          <w:szCs w:val="32"/>
        </w:rPr>
        <w:t>Ребенок должен почувствовать и зафиксировать в сознании мышечные ощущения при таком положении тела. Постоянно так дети ходить не смогут, но если 3- 4 раза в день они будут осуществлять самоконтроль и стараться удерживать такую позу несколько секунд, это благотворно отразится на их осанке.</w:t>
      </w:r>
    </w:p>
    <w:p w:rsidR="0077065F" w:rsidRPr="00487F1F" w:rsidRDefault="0077065F" w:rsidP="0077065F">
      <w:pPr>
        <w:spacing w:before="20" w:after="20" w:line="3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7F1F">
        <w:rPr>
          <w:rFonts w:ascii="Times New Roman" w:hAnsi="Times New Roman" w:cs="Times New Roman"/>
          <w:smallCaps/>
          <w:sz w:val="32"/>
          <w:szCs w:val="32"/>
        </w:rPr>
        <w:t xml:space="preserve">     Для</w:t>
      </w:r>
      <w:r w:rsidRPr="00487F1F">
        <w:rPr>
          <w:rFonts w:ascii="Times New Roman" w:hAnsi="Times New Roman" w:cs="Times New Roman"/>
          <w:sz w:val="32"/>
          <w:szCs w:val="32"/>
        </w:rPr>
        <w:t xml:space="preserve"> формирования правильной осанки проводите с детьми упражнения с предметами на голове, балансирование, хождение по наклонной плоскости.</w:t>
      </w:r>
    </w:p>
    <w:p w:rsidR="00487F1F" w:rsidRDefault="0077065F" w:rsidP="0077065F">
      <w:pPr>
        <w:spacing w:before="20" w:after="20" w:line="3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7F1F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 Помните</w:t>
      </w:r>
      <w:r w:rsidRPr="00487F1F">
        <w:rPr>
          <w:rFonts w:ascii="Times New Roman" w:hAnsi="Times New Roman" w:cs="Times New Roman"/>
          <w:bCs/>
          <w:sz w:val="32"/>
          <w:szCs w:val="32"/>
        </w:rPr>
        <w:t>:</w:t>
      </w:r>
      <w:r w:rsidRPr="00487F1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87F1F">
        <w:rPr>
          <w:rFonts w:ascii="Times New Roman" w:hAnsi="Times New Roman" w:cs="Times New Roman"/>
          <w:sz w:val="32"/>
          <w:szCs w:val="32"/>
        </w:rPr>
        <w:t xml:space="preserve">для детей очень полезны подвижные игры, танцы, плавание, лазанье, ползание, кувыркание, бег, так как все это направлено на развитие силы и выносливости мышц, обеспечивающих позу </w:t>
      </w:r>
      <w:proofErr w:type="spellStart"/>
      <w:r w:rsidRPr="00487F1F">
        <w:rPr>
          <w:rFonts w:ascii="Times New Roman" w:hAnsi="Times New Roman" w:cs="Times New Roman"/>
          <w:sz w:val="32"/>
          <w:szCs w:val="32"/>
        </w:rPr>
        <w:t>прямостояния</w:t>
      </w:r>
      <w:proofErr w:type="spellEnd"/>
      <w:r w:rsidRPr="00487F1F">
        <w:rPr>
          <w:rFonts w:ascii="Times New Roman" w:hAnsi="Times New Roman" w:cs="Times New Roman"/>
          <w:sz w:val="32"/>
          <w:szCs w:val="32"/>
        </w:rPr>
        <w:t>.</w:t>
      </w:r>
      <w:r w:rsidR="00487F1F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194310</wp:posOffset>
            </wp:positionV>
            <wp:extent cx="4419600" cy="2962275"/>
            <wp:effectExtent l="19050" t="0" r="0" b="0"/>
            <wp:wrapSquare wrapText="bothSides"/>
            <wp:docPr id="2" name="Рисунок 6" descr="http://practiceyoga.ru/wp-content/uploads/2015/08/VHvMMmoWv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acticeyoga.ru/wp-content/uploads/2015/08/VHvMMmoWv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F1F" w:rsidRDefault="00487F1F" w:rsidP="0077065F">
      <w:pPr>
        <w:spacing w:before="20" w:after="20" w:line="3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7065F" w:rsidRPr="00487F1F" w:rsidRDefault="00682E0A" w:rsidP="00682E0A">
      <w:pPr>
        <w:tabs>
          <w:tab w:val="left" w:pos="9781"/>
        </w:tabs>
        <w:spacing w:before="20" w:after="20" w:line="320" w:lineRule="exact"/>
        <w:ind w:firstLine="709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Используйте </w:t>
      </w:r>
      <w:r w:rsidR="0077065F" w:rsidRPr="00487F1F">
        <w:rPr>
          <w:rFonts w:ascii="Times New Roman" w:hAnsi="Times New Roman" w:cs="Times New Roman"/>
          <w:sz w:val="32"/>
          <w:szCs w:val="32"/>
        </w:rPr>
        <w:t>пропедевтические упражнения, предупреждающие ухудшение осанки (например, напряжение и расслабление мышц, удерживающих тело в позе сидя с целью снятия утомления), а также коррекционные упражнения, которые назначают при уже имеющихся нарушениях осанки</w:t>
      </w:r>
      <w:r w:rsidR="0077065F" w:rsidRPr="00487F1F">
        <w:rPr>
          <w:sz w:val="32"/>
          <w:szCs w:val="32"/>
        </w:rPr>
        <w:t>.</w:t>
      </w:r>
    </w:p>
    <w:sectPr w:rsidR="0077065F" w:rsidRPr="00487F1F" w:rsidSect="00682E0A">
      <w:pgSz w:w="16840" w:h="11909" w:orient="landscape"/>
      <w:pgMar w:top="1276" w:right="1440" w:bottom="1701" w:left="1701" w:header="0" w:footer="3" w:gutter="0"/>
      <w:pgBorders w:offsetFrom="page">
        <w:top w:val="flowersModern2" w:sz="14" w:space="24" w:color="0070C0"/>
        <w:left w:val="flowersModern2" w:sz="14" w:space="24" w:color="0070C0"/>
        <w:bottom w:val="flowersModern2" w:sz="14" w:space="24" w:color="0070C0"/>
        <w:right w:val="flowersModern2" w:sz="14" w:space="24" w:color="0070C0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>
    <w:nsid w:val="01BF1A83"/>
    <w:multiLevelType w:val="hybridMultilevel"/>
    <w:tmpl w:val="960CDEA0"/>
    <w:lvl w:ilvl="0" w:tplc="3252F3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F1E7A"/>
    <w:multiLevelType w:val="hybridMultilevel"/>
    <w:tmpl w:val="C908D1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5F"/>
    <w:rsid w:val="00020C98"/>
    <w:rsid w:val="000221FE"/>
    <w:rsid w:val="0004469E"/>
    <w:rsid w:val="000B5760"/>
    <w:rsid w:val="000C4C05"/>
    <w:rsid w:val="000E54CA"/>
    <w:rsid w:val="000E5618"/>
    <w:rsid w:val="00145437"/>
    <w:rsid w:val="00150D20"/>
    <w:rsid w:val="001937EE"/>
    <w:rsid w:val="00223372"/>
    <w:rsid w:val="00250574"/>
    <w:rsid w:val="00287F05"/>
    <w:rsid w:val="002A484F"/>
    <w:rsid w:val="002C0914"/>
    <w:rsid w:val="002D03D2"/>
    <w:rsid w:val="002F7C28"/>
    <w:rsid w:val="00300029"/>
    <w:rsid w:val="00324CBA"/>
    <w:rsid w:val="00353520"/>
    <w:rsid w:val="00393FFE"/>
    <w:rsid w:val="003B137F"/>
    <w:rsid w:val="004368E8"/>
    <w:rsid w:val="004369B6"/>
    <w:rsid w:val="004633A5"/>
    <w:rsid w:val="00487F1F"/>
    <w:rsid w:val="004B1739"/>
    <w:rsid w:val="004B580E"/>
    <w:rsid w:val="004D4998"/>
    <w:rsid w:val="00524B73"/>
    <w:rsid w:val="00531E69"/>
    <w:rsid w:val="005D1F14"/>
    <w:rsid w:val="005F4D17"/>
    <w:rsid w:val="006149AF"/>
    <w:rsid w:val="00635ADC"/>
    <w:rsid w:val="00682E0A"/>
    <w:rsid w:val="0069173C"/>
    <w:rsid w:val="006F648C"/>
    <w:rsid w:val="007037B2"/>
    <w:rsid w:val="00744CD3"/>
    <w:rsid w:val="007622BF"/>
    <w:rsid w:val="0077065F"/>
    <w:rsid w:val="00774A25"/>
    <w:rsid w:val="007758F2"/>
    <w:rsid w:val="007C46E0"/>
    <w:rsid w:val="007E753B"/>
    <w:rsid w:val="00835283"/>
    <w:rsid w:val="008E3821"/>
    <w:rsid w:val="00943B3D"/>
    <w:rsid w:val="009658E7"/>
    <w:rsid w:val="00976D71"/>
    <w:rsid w:val="009D5C73"/>
    <w:rsid w:val="009E42EC"/>
    <w:rsid w:val="00A03EC3"/>
    <w:rsid w:val="00A67A89"/>
    <w:rsid w:val="00AB332B"/>
    <w:rsid w:val="00AE0B24"/>
    <w:rsid w:val="00AF751C"/>
    <w:rsid w:val="00B274EF"/>
    <w:rsid w:val="00BA18FF"/>
    <w:rsid w:val="00BA439B"/>
    <w:rsid w:val="00BF2126"/>
    <w:rsid w:val="00C31112"/>
    <w:rsid w:val="00C3157E"/>
    <w:rsid w:val="00C51D51"/>
    <w:rsid w:val="00C7503C"/>
    <w:rsid w:val="00C915F5"/>
    <w:rsid w:val="00CD052D"/>
    <w:rsid w:val="00CF55D3"/>
    <w:rsid w:val="00D13A16"/>
    <w:rsid w:val="00DA755C"/>
    <w:rsid w:val="00DE1B77"/>
    <w:rsid w:val="00DF10BA"/>
    <w:rsid w:val="00DF37E5"/>
    <w:rsid w:val="00E61D98"/>
    <w:rsid w:val="00EC0896"/>
    <w:rsid w:val="00EC37E6"/>
    <w:rsid w:val="00EE536D"/>
    <w:rsid w:val="00EE5449"/>
    <w:rsid w:val="00EF4A28"/>
    <w:rsid w:val="00F1728A"/>
    <w:rsid w:val="00F22D3C"/>
    <w:rsid w:val="00F30D9A"/>
    <w:rsid w:val="00F4067D"/>
    <w:rsid w:val="00F75B2F"/>
    <w:rsid w:val="00FA50E9"/>
    <w:rsid w:val="00FA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6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5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BD9EA-BC29-4523-8CF2-D2CA357D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2015-12-13T13:01:00Z</dcterms:created>
  <dcterms:modified xsi:type="dcterms:W3CDTF">2015-12-13T13:01:00Z</dcterms:modified>
</cp:coreProperties>
</file>