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9A" w:rsidRDefault="007C2B9A" w:rsidP="007C2B9A">
      <w:pPr>
        <w:spacing w:after="0"/>
        <w:ind w:left="-851" w:righ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7C2B9A" w:rsidRDefault="007C2B9A" w:rsidP="007C2B9A">
      <w:pPr>
        <w:spacing w:after="0"/>
        <w:ind w:left="-851" w:right="-426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7C2B9A" w:rsidRDefault="008D76C6" w:rsidP="007C2B9A">
      <w:pPr>
        <w:spacing w:after="0"/>
        <w:ind w:left="-851" w:righ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="007C2B9A" w:rsidRPr="00C90AC0">
        <w:rPr>
          <w:rFonts w:ascii="Times New Roman" w:hAnsi="Times New Roman"/>
          <w:sz w:val="28"/>
          <w:szCs w:val="28"/>
        </w:rPr>
        <w:t>Трифоновская</w:t>
      </w:r>
      <w:proofErr w:type="spellEnd"/>
      <w:r w:rsidR="007C2B9A" w:rsidRPr="00C90AC0"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  <w:r>
        <w:rPr>
          <w:rFonts w:ascii="Times New Roman" w:hAnsi="Times New Roman"/>
          <w:sz w:val="28"/>
          <w:szCs w:val="28"/>
        </w:rPr>
        <w:t>»</w:t>
      </w:r>
    </w:p>
    <w:p w:rsidR="007C2B9A" w:rsidRPr="00C90AC0" w:rsidRDefault="007C2B9A" w:rsidP="007C2B9A">
      <w:pPr>
        <w:spacing w:after="0"/>
        <w:ind w:left="-851" w:right="-426"/>
        <w:jc w:val="center"/>
        <w:rPr>
          <w:rFonts w:ascii="Times New Roman" w:hAnsi="Times New Roman"/>
          <w:sz w:val="28"/>
          <w:szCs w:val="28"/>
        </w:rPr>
      </w:pPr>
    </w:p>
    <w:p w:rsidR="007C2B9A" w:rsidRPr="00C90AC0" w:rsidRDefault="007C2B9A" w:rsidP="007C2B9A">
      <w:pPr>
        <w:spacing w:after="0"/>
        <w:ind w:left="-851" w:right="-426"/>
        <w:jc w:val="center"/>
        <w:rPr>
          <w:rFonts w:ascii="Times New Roman" w:hAnsi="Times New Roman"/>
          <w:sz w:val="28"/>
          <w:szCs w:val="28"/>
        </w:rPr>
      </w:pPr>
    </w:p>
    <w:p w:rsidR="007C2B9A" w:rsidRPr="00C90AC0" w:rsidRDefault="007C2B9A" w:rsidP="007C2B9A">
      <w:pPr>
        <w:spacing w:after="0"/>
        <w:ind w:left="-851" w:right="-426"/>
        <w:jc w:val="center"/>
        <w:rPr>
          <w:rFonts w:ascii="Times New Roman" w:hAnsi="Times New Roman"/>
          <w:sz w:val="28"/>
          <w:szCs w:val="28"/>
        </w:rPr>
      </w:pPr>
    </w:p>
    <w:p w:rsidR="007C2B9A" w:rsidRPr="00C90AC0" w:rsidRDefault="007C2B9A" w:rsidP="007C2B9A">
      <w:pPr>
        <w:spacing w:after="0"/>
        <w:ind w:left="-851" w:right="-426"/>
        <w:jc w:val="center"/>
        <w:rPr>
          <w:rFonts w:ascii="Times New Roman" w:hAnsi="Times New Roman"/>
          <w:sz w:val="28"/>
          <w:szCs w:val="28"/>
        </w:rPr>
      </w:pPr>
    </w:p>
    <w:p w:rsidR="007C2B9A" w:rsidRPr="00C90AC0" w:rsidRDefault="007C2B9A" w:rsidP="007C2B9A">
      <w:pPr>
        <w:spacing w:after="0"/>
        <w:ind w:left="-851" w:right="-426"/>
        <w:rPr>
          <w:rFonts w:ascii="Times New Roman" w:hAnsi="Times New Roman"/>
          <w:sz w:val="28"/>
          <w:szCs w:val="28"/>
        </w:rPr>
      </w:pPr>
      <w:r w:rsidRPr="00C90AC0">
        <w:rPr>
          <w:rFonts w:ascii="Times New Roman" w:hAnsi="Times New Roman"/>
          <w:sz w:val="28"/>
          <w:szCs w:val="28"/>
        </w:rPr>
        <w:t xml:space="preserve">СОГЛАСОВАНО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C90AC0">
        <w:rPr>
          <w:rFonts w:ascii="Times New Roman" w:hAnsi="Times New Roman"/>
          <w:sz w:val="28"/>
          <w:szCs w:val="28"/>
        </w:rPr>
        <w:t>УТВЕРЖДАЮ</w:t>
      </w:r>
    </w:p>
    <w:p w:rsidR="007C2B9A" w:rsidRDefault="007C2B9A" w:rsidP="007C2B9A">
      <w:pPr>
        <w:spacing w:after="0"/>
        <w:ind w:left="-851"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C90AC0">
        <w:rPr>
          <w:rFonts w:ascii="Times New Roman" w:hAnsi="Times New Roman"/>
          <w:sz w:val="28"/>
          <w:szCs w:val="28"/>
        </w:rPr>
        <w:t xml:space="preserve">методическом совете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C90AC0">
        <w:rPr>
          <w:rFonts w:ascii="Times New Roman" w:hAnsi="Times New Roman"/>
          <w:sz w:val="28"/>
          <w:szCs w:val="28"/>
        </w:rPr>
        <w:t>Директор М</w:t>
      </w:r>
      <w:r>
        <w:rPr>
          <w:rFonts w:ascii="Times New Roman" w:hAnsi="Times New Roman"/>
          <w:sz w:val="28"/>
          <w:szCs w:val="28"/>
        </w:rPr>
        <w:t>Б</w:t>
      </w:r>
      <w:r w:rsidRPr="00C90AC0">
        <w:rPr>
          <w:rFonts w:ascii="Times New Roman" w:hAnsi="Times New Roman"/>
          <w:sz w:val="28"/>
          <w:szCs w:val="28"/>
        </w:rPr>
        <w:t>ОУ</w:t>
      </w:r>
      <w:r>
        <w:rPr>
          <w:rFonts w:ascii="Times New Roman" w:hAnsi="Times New Roman"/>
          <w:sz w:val="28"/>
          <w:szCs w:val="28"/>
        </w:rPr>
        <w:t xml:space="preserve"> ПГО</w:t>
      </w:r>
      <w:r w:rsidRPr="00C90A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ТСОШ</w:t>
      </w:r>
      <w:r w:rsidRPr="00C90AC0">
        <w:rPr>
          <w:rFonts w:ascii="Times New Roman" w:hAnsi="Times New Roman"/>
          <w:sz w:val="28"/>
          <w:szCs w:val="28"/>
        </w:rPr>
        <w:t xml:space="preserve"> </w:t>
      </w:r>
    </w:p>
    <w:p w:rsidR="007C2B9A" w:rsidRDefault="007C2B9A" w:rsidP="007C2B9A">
      <w:pPr>
        <w:spacing w:after="0"/>
        <w:ind w:left="-851"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ПГО ТСОШ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______________В.А.Налимов</w:t>
      </w:r>
      <w:proofErr w:type="spellEnd"/>
    </w:p>
    <w:p w:rsidR="007C2B9A" w:rsidRDefault="007C2B9A" w:rsidP="007C2B9A">
      <w:pPr>
        <w:spacing w:after="0"/>
        <w:ind w:left="-851"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№____от_________2012 г.</w:t>
      </w:r>
    </w:p>
    <w:p w:rsidR="007C2B9A" w:rsidRDefault="007C2B9A" w:rsidP="007C2B9A">
      <w:pPr>
        <w:spacing w:after="0"/>
        <w:ind w:left="-851" w:right="-426"/>
        <w:rPr>
          <w:rFonts w:ascii="Times New Roman" w:hAnsi="Times New Roman"/>
          <w:sz w:val="28"/>
          <w:szCs w:val="28"/>
        </w:rPr>
      </w:pPr>
    </w:p>
    <w:p w:rsidR="007C2B9A" w:rsidRDefault="007C2B9A" w:rsidP="007C2B9A">
      <w:pPr>
        <w:spacing w:after="0"/>
        <w:ind w:left="-851" w:right="-426"/>
        <w:rPr>
          <w:rFonts w:ascii="Times New Roman" w:hAnsi="Times New Roman"/>
          <w:sz w:val="28"/>
          <w:szCs w:val="28"/>
        </w:rPr>
      </w:pPr>
    </w:p>
    <w:p w:rsidR="007C2B9A" w:rsidRDefault="007C2B9A" w:rsidP="007C2B9A">
      <w:pPr>
        <w:spacing w:after="0"/>
        <w:ind w:left="-851" w:right="-426"/>
        <w:rPr>
          <w:rFonts w:ascii="Times New Roman" w:hAnsi="Times New Roman"/>
          <w:sz w:val="20"/>
          <w:szCs w:val="20"/>
        </w:rPr>
      </w:pPr>
    </w:p>
    <w:p w:rsidR="007C2B9A" w:rsidRDefault="007C2B9A" w:rsidP="007C2B9A">
      <w:pPr>
        <w:spacing w:after="0"/>
        <w:ind w:left="-851"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7C2B9A" w:rsidRDefault="007C2B9A" w:rsidP="007C2B9A">
      <w:pPr>
        <w:spacing w:after="0"/>
        <w:ind w:left="-851" w:right="-426"/>
        <w:rPr>
          <w:rFonts w:ascii="Times New Roman" w:hAnsi="Times New Roman"/>
          <w:sz w:val="20"/>
          <w:szCs w:val="20"/>
        </w:rPr>
      </w:pPr>
    </w:p>
    <w:p w:rsidR="007C2B9A" w:rsidRDefault="007C2B9A" w:rsidP="007C2B9A">
      <w:pPr>
        <w:spacing w:after="0"/>
        <w:ind w:left="-851" w:right="-426"/>
        <w:rPr>
          <w:rFonts w:ascii="Times New Roman" w:hAnsi="Times New Roman"/>
          <w:sz w:val="20"/>
          <w:szCs w:val="20"/>
        </w:rPr>
      </w:pPr>
    </w:p>
    <w:p w:rsidR="007C2B9A" w:rsidRDefault="007C2B9A" w:rsidP="007C2B9A">
      <w:pPr>
        <w:spacing w:after="0"/>
        <w:ind w:left="-851" w:right="-426"/>
        <w:rPr>
          <w:rFonts w:ascii="Times New Roman" w:hAnsi="Times New Roman"/>
          <w:sz w:val="20"/>
          <w:szCs w:val="20"/>
        </w:rPr>
      </w:pPr>
    </w:p>
    <w:p w:rsidR="007C2B9A" w:rsidRDefault="007C2B9A" w:rsidP="007C2B9A">
      <w:pPr>
        <w:spacing w:after="0"/>
        <w:ind w:right="-426"/>
        <w:rPr>
          <w:rFonts w:ascii="Times New Roman" w:hAnsi="Times New Roman"/>
          <w:sz w:val="20"/>
          <w:szCs w:val="20"/>
        </w:rPr>
      </w:pPr>
    </w:p>
    <w:p w:rsidR="007C2B9A" w:rsidRPr="007C2B9A" w:rsidRDefault="007C2B9A" w:rsidP="007C2B9A">
      <w:pPr>
        <w:spacing w:after="0"/>
        <w:ind w:left="-851" w:right="-426"/>
        <w:jc w:val="center"/>
        <w:rPr>
          <w:rFonts w:ascii="Times New Roman" w:hAnsi="Times New Roman"/>
          <w:b/>
          <w:sz w:val="32"/>
          <w:szCs w:val="36"/>
        </w:rPr>
      </w:pPr>
      <w:r w:rsidRPr="007C2B9A">
        <w:rPr>
          <w:rFonts w:ascii="Times New Roman" w:hAnsi="Times New Roman"/>
          <w:b/>
          <w:sz w:val="32"/>
          <w:szCs w:val="36"/>
        </w:rPr>
        <w:t xml:space="preserve">РАБОЧАЯ ПРОГРАММА </w:t>
      </w:r>
    </w:p>
    <w:p w:rsidR="007C2B9A" w:rsidRPr="007C2B9A" w:rsidRDefault="007C2B9A" w:rsidP="007C2B9A">
      <w:pPr>
        <w:spacing w:after="0"/>
        <w:ind w:left="-851" w:right="-426"/>
        <w:jc w:val="center"/>
        <w:rPr>
          <w:rFonts w:ascii="Times New Roman" w:hAnsi="Times New Roman"/>
          <w:b/>
          <w:sz w:val="32"/>
          <w:szCs w:val="36"/>
        </w:rPr>
      </w:pPr>
      <w:r w:rsidRPr="007C2B9A">
        <w:rPr>
          <w:rFonts w:ascii="Times New Roman" w:hAnsi="Times New Roman"/>
          <w:b/>
          <w:sz w:val="32"/>
          <w:szCs w:val="36"/>
        </w:rPr>
        <w:t>ПО КУРСУ «ОСНОВЫ РАЗВИТИЯ</w:t>
      </w:r>
    </w:p>
    <w:p w:rsidR="007C2B9A" w:rsidRPr="007C2B9A" w:rsidRDefault="007C2B9A" w:rsidP="007C2B9A">
      <w:pPr>
        <w:spacing w:after="0"/>
        <w:ind w:left="-851" w:right="-426"/>
        <w:jc w:val="center"/>
        <w:rPr>
          <w:rFonts w:ascii="Times New Roman" w:hAnsi="Times New Roman"/>
          <w:b/>
          <w:sz w:val="32"/>
          <w:szCs w:val="36"/>
        </w:rPr>
      </w:pPr>
      <w:r w:rsidRPr="007C2B9A">
        <w:rPr>
          <w:rFonts w:ascii="Times New Roman" w:hAnsi="Times New Roman"/>
          <w:b/>
          <w:sz w:val="32"/>
          <w:szCs w:val="36"/>
        </w:rPr>
        <w:t>ЛОГИЧЕСКОГО МЫШЛЕНИЯ»</w:t>
      </w:r>
    </w:p>
    <w:p w:rsidR="007C2B9A" w:rsidRPr="007A3746" w:rsidRDefault="007C2B9A" w:rsidP="007C2B9A">
      <w:pPr>
        <w:spacing w:after="0"/>
        <w:ind w:left="-851" w:right="-426"/>
        <w:jc w:val="center"/>
        <w:rPr>
          <w:rFonts w:ascii="Times New Roman" w:hAnsi="Times New Roman"/>
          <w:b/>
          <w:sz w:val="36"/>
          <w:szCs w:val="36"/>
        </w:rPr>
      </w:pPr>
      <w:r w:rsidRPr="007C2B9A">
        <w:rPr>
          <w:rFonts w:ascii="Times New Roman" w:hAnsi="Times New Roman"/>
          <w:b/>
          <w:sz w:val="32"/>
          <w:szCs w:val="36"/>
        </w:rPr>
        <w:t>ДЛЯ ТРЕТЬЕГО КЛАССА</w:t>
      </w:r>
    </w:p>
    <w:p w:rsidR="007C2B9A" w:rsidRDefault="007C2B9A" w:rsidP="007C2B9A">
      <w:pPr>
        <w:spacing w:after="0"/>
        <w:ind w:left="-851" w:right="-426"/>
        <w:jc w:val="center"/>
        <w:rPr>
          <w:rFonts w:ascii="Times New Roman" w:hAnsi="Times New Roman"/>
          <w:b/>
          <w:sz w:val="28"/>
          <w:szCs w:val="28"/>
        </w:rPr>
      </w:pPr>
    </w:p>
    <w:p w:rsidR="007C2B9A" w:rsidRPr="00172CD6" w:rsidRDefault="007C2B9A" w:rsidP="007C2B9A">
      <w:pPr>
        <w:spacing w:after="0"/>
        <w:ind w:left="-851" w:right="-426"/>
        <w:jc w:val="center"/>
        <w:rPr>
          <w:rFonts w:ascii="Times New Roman" w:hAnsi="Times New Roman"/>
          <w:b/>
          <w:sz w:val="28"/>
          <w:szCs w:val="28"/>
        </w:rPr>
      </w:pPr>
    </w:p>
    <w:p w:rsidR="007C2B9A" w:rsidRDefault="007C2B9A" w:rsidP="007C2B9A">
      <w:pPr>
        <w:spacing w:after="0"/>
        <w:ind w:left="-851" w:right="-426"/>
        <w:jc w:val="center"/>
        <w:rPr>
          <w:rFonts w:ascii="Times New Roman" w:hAnsi="Times New Roman"/>
          <w:sz w:val="24"/>
          <w:szCs w:val="24"/>
        </w:rPr>
      </w:pPr>
    </w:p>
    <w:p w:rsidR="007C2B9A" w:rsidRDefault="007C2B9A" w:rsidP="007C2B9A">
      <w:pPr>
        <w:spacing w:after="0"/>
        <w:ind w:left="-851" w:right="-426"/>
        <w:jc w:val="center"/>
        <w:rPr>
          <w:rFonts w:ascii="Times New Roman" w:hAnsi="Times New Roman"/>
          <w:sz w:val="24"/>
          <w:szCs w:val="24"/>
        </w:rPr>
      </w:pPr>
    </w:p>
    <w:p w:rsidR="007C2B9A" w:rsidRDefault="007C2B9A" w:rsidP="007C2B9A">
      <w:pPr>
        <w:spacing w:after="0"/>
        <w:ind w:left="-851" w:right="-426"/>
        <w:jc w:val="center"/>
        <w:rPr>
          <w:rFonts w:ascii="Times New Roman" w:hAnsi="Times New Roman"/>
          <w:sz w:val="24"/>
          <w:szCs w:val="24"/>
        </w:rPr>
      </w:pPr>
    </w:p>
    <w:p w:rsidR="007C2B9A" w:rsidRDefault="007C2B9A" w:rsidP="007C2B9A">
      <w:pPr>
        <w:spacing w:after="0"/>
        <w:ind w:left="-851" w:right="-426"/>
        <w:jc w:val="center"/>
        <w:rPr>
          <w:rFonts w:ascii="Times New Roman" w:hAnsi="Times New Roman"/>
          <w:sz w:val="24"/>
          <w:szCs w:val="24"/>
        </w:rPr>
      </w:pPr>
    </w:p>
    <w:p w:rsidR="007C2B9A" w:rsidRPr="00C90AC0" w:rsidRDefault="007C2B9A" w:rsidP="007C2B9A">
      <w:pPr>
        <w:spacing w:after="0"/>
        <w:ind w:right="-426"/>
        <w:rPr>
          <w:rFonts w:ascii="Times New Roman" w:hAnsi="Times New Roman"/>
          <w:sz w:val="28"/>
          <w:szCs w:val="28"/>
        </w:rPr>
      </w:pPr>
    </w:p>
    <w:p w:rsidR="007C2B9A" w:rsidRPr="00C90AC0" w:rsidRDefault="007C2B9A" w:rsidP="007C2B9A">
      <w:pPr>
        <w:spacing w:after="0"/>
        <w:ind w:left="-851" w:right="-426"/>
        <w:rPr>
          <w:rFonts w:ascii="Times New Roman" w:hAnsi="Times New Roman"/>
          <w:sz w:val="28"/>
          <w:szCs w:val="28"/>
        </w:rPr>
      </w:pPr>
      <w:r w:rsidRPr="00C90AC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C90AC0">
        <w:rPr>
          <w:rFonts w:ascii="Times New Roman" w:hAnsi="Times New Roman"/>
          <w:sz w:val="28"/>
          <w:szCs w:val="28"/>
        </w:rPr>
        <w:t xml:space="preserve"> СОСТАВИТЕЛЬ ПРОГРАММЫ:</w:t>
      </w:r>
    </w:p>
    <w:p w:rsidR="007C2B9A" w:rsidRPr="00C90AC0" w:rsidRDefault="007C2B9A" w:rsidP="007C2B9A">
      <w:pPr>
        <w:spacing w:after="0"/>
        <w:ind w:left="-851" w:right="-426"/>
        <w:rPr>
          <w:rFonts w:ascii="Times New Roman" w:hAnsi="Times New Roman"/>
          <w:sz w:val="28"/>
          <w:szCs w:val="28"/>
        </w:rPr>
      </w:pPr>
      <w:r w:rsidRPr="00C90AC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90AC0">
        <w:rPr>
          <w:rFonts w:ascii="Times New Roman" w:hAnsi="Times New Roman"/>
          <w:sz w:val="28"/>
          <w:szCs w:val="28"/>
        </w:rPr>
        <w:t xml:space="preserve">Порошина Татьяна  </w:t>
      </w:r>
    </w:p>
    <w:p w:rsidR="007C2B9A" w:rsidRPr="007A3746" w:rsidRDefault="007C2B9A" w:rsidP="007C2B9A">
      <w:pPr>
        <w:spacing w:after="0"/>
        <w:ind w:left="-851" w:right="-426"/>
        <w:rPr>
          <w:rFonts w:ascii="Times New Roman" w:hAnsi="Times New Roman"/>
          <w:sz w:val="28"/>
          <w:szCs w:val="28"/>
        </w:rPr>
      </w:pPr>
      <w:r w:rsidRPr="00C90AC0">
        <w:rPr>
          <w:rFonts w:ascii="Times New Roman" w:hAnsi="Times New Roman"/>
          <w:sz w:val="28"/>
          <w:szCs w:val="28"/>
        </w:rPr>
        <w:tab/>
      </w:r>
      <w:r w:rsidRPr="00C90AC0">
        <w:rPr>
          <w:rFonts w:ascii="Times New Roman" w:hAnsi="Times New Roman"/>
          <w:sz w:val="28"/>
          <w:szCs w:val="28"/>
        </w:rPr>
        <w:tab/>
      </w:r>
      <w:r w:rsidRPr="00C90AC0">
        <w:rPr>
          <w:rFonts w:ascii="Times New Roman" w:hAnsi="Times New Roman"/>
          <w:sz w:val="28"/>
          <w:szCs w:val="28"/>
        </w:rPr>
        <w:tab/>
      </w:r>
      <w:r w:rsidRPr="00C90AC0">
        <w:rPr>
          <w:rFonts w:ascii="Times New Roman" w:hAnsi="Times New Roman"/>
          <w:sz w:val="28"/>
          <w:szCs w:val="28"/>
        </w:rPr>
        <w:tab/>
      </w:r>
      <w:r w:rsidRPr="00C90AC0">
        <w:rPr>
          <w:rFonts w:ascii="Times New Roman" w:hAnsi="Times New Roman"/>
          <w:sz w:val="28"/>
          <w:szCs w:val="28"/>
        </w:rPr>
        <w:tab/>
      </w:r>
      <w:r w:rsidRPr="00C90AC0">
        <w:rPr>
          <w:rFonts w:ascii="Times New Roman" w:hAnsi="Times New Roman"/>
          <w:sz w:val="28"/>
          <w:szCs w:val="28"/>
        </w:rPr>
        <w:tab/>
      </w:r>
      <w:r w:rsidRPr="00C90AC0">
        <w:rPr>
          <w:rFonts w:ascii="Times New Roman" w:hAnsi="Times New Roman"/>
          <w:sz w:val="28"/>
          <w:szCs w:val="28"/>
        </w:rPr>
        <w:tab/>
      </w:r>
      <w:r w:rsidRPr="00C90AC0">
        <w:rPr>
          <w:rFonts w:ascii="Times New Roman" w:hAnsi="Times New Roman"/>
          <w:sz w:val="28"/>
          <w:szCs w:val="28"/>
        </w:rPr>
        <w:tab/>
      </w:r>
      <w:r w:rsidRPr="00C90AC0">
        <w:rPr>
          <w:rFonts w:ascii="Times New Roman" w:hAnsi="Times New Roman"/>
          <w:sz w:val="28"/>
          <w:szCs w:val="28"/>
        </w:rPr>
        <w:tab/>
        <w:t xml:space="preserve">          Анатольевна,  </w:t>
      </w:r>
      <w:r w:rsidRPr="007A3746">
        <w:rPr>
          <w:rFonts w:ascii="Times New Roman" w:hAnsi="Times New Roman"/>
          <w:sz w:val="28"/>
          <w:szCs w:val="28"/>
        </w:rPr>
        <w:t xml:space="preserve">учитель </w:t>
      </w:r>
    </w:p>
    <w:p w:rsidR="007C2B9A" w:rsidRPr="007A3746" w:rsidRDefault="007C2B9A" w:rsidP="007C2B9A">
      <w:pPr>
        <w:spacing w:after="0"/>
        <w:ind w:left="-851" w:right="-426"/>
        <w:rPr>
          <w:rFonts w:ascii="Times New Roman" w:hAnsi="Times New Roman"/>
          <w:sz w:val="28"/>
          <w:szCs w:val="28"/>
        </w:rPr>
      </w:pPr>
      <w:r w:rsidRPr="007A3746">
        <w:rPr>
          <w:rFonts w:ascii="Times New Roman" w:hAnsi="Times New Roman"/>
          <w:sz w:val="28"/>
          <w:szCs w:val="28"/>
        </w:rPr>
        <w:tab/>
      </w:r>
      <w:r w:rsidRPr="007A3746">
        <w:rPr>
          <w:rFonts w:ascii="Times New Roman" w:hAnsi="Times New Roman"/>
          <w:sz w:val="28"/>
          <w:szCs w:val="28"/>
        </w:rPr>
        <w:tab/>
      </w:r>
      <w:r w:rsidRPr="007A3746">
        <w:rPr>
          <w:rFonts w:ascii="Times New Roman" w:hAnsi="Times New Roman"/>
          <w:sz w:val="28"/>
          <w:szCs w:val="28"/>
        </w:rPr>
        <w:tab/>
      </w:r>
      <w:r w:rsidRPr="007A3746">
        <w:rPr>
          <w:rFonts w:ascii="Times New Roman" w:hAnsi="Times New Roman"/>
          <w:sz w:val="28"/>
          <w:szCs w:val="28"/>
        </w:rPr>
        <w:tab/>
      </w:r>
      <w:r w:rsidRPr="007A3746">
        <w:rPr>
          <w:rFonts w:ascii="Times New Roman" w:hAnsi="Times New Roman"/>
          <w:sz w:val="28"/>
          <w:szCs w:val="28"/>
        </w:rPr>
        <w:tab/>
      </w:r>
      <w:r w:rsidRPr="007A3746">
        <w:rPr>
          <w:rFonts w:ascii="Times New Roman" w:hAnsi="Times New Roman"/>
          <w:sz w:val="28"/>
          <w:szCs w:val="28"/>
        </w:rPr>
        <w:tab/>
      </w:r>
      <w:r w:rsidRPr="007A3746">
        <w:rPr>
          <w:rFonts w:ascii="Times New Roman" w:hAnsi="Times New Roman"/>
          <w:sz w:val="28"/>
          <w:szCs w:val="28"/>
        </w:rPr>
        <w:tab/>
      </w:r>
      <w:r w:rsidRPr="007A3746">
        <w:rPr>
          <w:rFonts w:ascii="Times New Roman" w:hAnsi="Times New Roman"/>
          <w:sz w:val="28"/>
          <w:szCs w:val="28"/>
        </w:rPr>
        <w:tab/>
      </w:r>
      <w:r w:rsidRPr="007A3746">
        <w:rPr>
          <w:rFonts w:ascii="Times New Roman" w:hAnsi="Times New Roman"/>
          <w:sz w:val="28"/>
          <w:szCs w:val="28"/>
        </w:rPr>
        <w:tab/>
        <w:t xml:space="preserve">          начальных классов </w:t>
      </w:r>
    </w:p>
    <w:p w:rsidR="007C2B9A" w:rsidRDefault="007C2B9A" w:rsidP="007C2B9A">
      <w:pPr>
        <w:spacing w:after="0"/>
        <w:ind w:left="-851" w:right="-426"/>
        <w:rPr>
          <w:rFonts w:ascii="Times New Roman" w:hAnsi="Times New Roman"/>
          <w:sz w:val="24"/>
          <w:szCs w:val="24"/>
        </w:rPr>
      </w:pPr>
    </w:p>
    <w:p w:rsidR="007C2B9A" w:rsidRDefault="007C2B9A" w:rsidP="007C2B9A">
      <w:pPr>
        <w:spacing w:after="0"/>
        <w:ind w:left="-851" w:right="-426"/>
        <w:rPr>
          <w:rFonts w:ascii="Times New Roman" w:hAnsi="Times New Roman"/>
          <w:sz w:val="24"/>
          <w:szCs w:val="24"/>
        </w:rPr>
      </w:pPr>
    </w:p>
    <w:p w:rsidR="007C2B9A" w:rsidRDefault="007C2B9A" w:rsidP="007C2B9A">
      <w:pPr>
        <w:spacing w:after="0"/>
        <w:ind w:left="-851" w:right="-426"/>
        <w:rPr>
          <w:rFonts w:ascii="Times New Roman" w:hAnsi="Times New Roman"/>
          <w:sz w:val="24"/>
          <w:szCs w:val="24"/>
        </w:rPr>
      </w:pPr>
    </w:p>
    <w:p w:rsidR="007C2B9A" w:rsidRDefault="007C2B9A" w:rsidP="007C2B9A">
      <w:pPr>
        <w:spacing w:after="0"/>
        <w:ind w:left="-851" w:right="-426"/>
        <w:rPr>
          <w:rFonts w:ascii="Times New Roman" w:hAnsi="Times New Roman"/>
          <w:sz w:val="24"/>
          <w:szCs w:val="24"/>
        </w:rPr>
      </w:pPr>
    </w:p>
    <w:p w:rsidR="007C2B9A" w:rsidRDefault="007C2B9A" w:rsidP="007C2B9A">
      <w:pPr>
        <w:spacing w:after="0"/>
        <w:ind w:left="-851" w:right="-426"/>
        <w:rPr>
          <w:rFonts w:ascii="Times New Roman" w:hAnsi="Times New Roman"/>
          <w:sz w:val="24"/>
          <w:szCs w:val="24"/>
        </w:rPr>
      </w:pPr>
    </w:p>
    <w:p w:rsidR="007C2B9A" w:rsidRDefault="007C2B9A" w:rsidP="007C2B9A">
      <w:pPr>
        <w:spacing w:after="0"/>
        <w:ind w:left="-851" w:right="-426"/>
        <w:rPr>
          <w:rFonts w:ascii="Times New Roman" w:hAnsi="Times New Roman"/>
          <w:sz w:val="24"/>
          <w:szCs w:val="24"/>
        </w:rPr>
      </w:pPr>
    </w:p>
    <w:p w:rsidR="007C2B9A" w:rsidRDefault="007C2B9A" w:rsidP="007C2B9A">
      <w:pPr>
        <w:spacing w:after="0"/>
        <w:ind w:right="-426"/>
        <w:rPr>
          <w:rFonts w:ascii="Times New Roman" w:hAnsi="Times New Roman"/>
          <w:sz w:val="24"/>
          <w:szCs w:val="24"/>
        </w:rPr>
      </w:pPr>
    </w:p>
    <w:p w:rsidR="007C2B9A" w:rsidRDefault="007C2B9A" w:rsidP="007C2B9A">
      <w:pPr>
        <w:spacing w:after="0"/>
        <w:ind w:left="-851" w:righ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7A374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7A3746">
        <w:rPr>
          <w:rFonts w:ascii="Times New Roman" w:hAnsi="Times New Roman"/>
          <w:sz w:val="28"/>
          <w:szCs w:val="28"/>
        </w:rPr>
        <w:t xml:space="preserve"> г.</w:t>
      </w:r>
    </w:p>
    <w:p w:rsidR="007C2B9A" w:rsidRDefault="007C2B9A" w:rsidP="007C2B9A">
      <w:pPr>
        <w:spacing w:after="0" w:line="20" w:lineRule="atLeast"/>
        <w:ind w:left="-851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B9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C2B9A" w:rsidRPr="007C2B9A" w:rsidRDefault="007C2B9A" w:rsidP="007C2B9A">
      <w:pPr>
        <w:spacing w:after="0" w:line="20" w:lineRule="atLeast"/>
        <w:ind w:left="-851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B9A" w:rsidRPr="007C2B9A" w:rsidRDefault="007C2B9A" w:rsidP="007C2B9A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80E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Рабочая программа по курсу «Основы развития логического мышления» разработана на основе Программы Министерства образования РФ: Начальное общее образование, в соответствии с требованиями Федерального государственного стандарта начального образования. Количество часов, отведённое на данный предмет – 34 часа, 1 час в неделю. </w:t>
      </w:r>
    </w:p>
    <w:p w:rsidR="007C2B9A" w:rsidRPr="007C2B9A" w:rsidRDefault="007C2B9A" w:rsidP="007C2B9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2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C2B9A">
        <w:rPr>
          <w:rFonts w:ascii="Times New Roman" w:hAnsi="Times New Roman" w:cs="Times New Roman"/>
          <w:sz w:val="28"/>
          <w:szCs w:val="28"/>
        </w:rPr>
        <w:t>В младшем школьном возрасте происходит интенсивное развитие интеллекта детей. Развиваются и превращаются в регулируемые произвольные процессы такие психические функции, как мышление, восприятие, память, которые обеспечивают усвоение знаний. Качество усвоения знаний зависит от развития логического мышления, и дальнейшего формирования понятийного мышления в подростковом возрасте.</w:t>
      </w:r>
    </w:p>
    <w:p w:rsidR="007C2B9A" w:rsidRPr="007C2B9A" w:rsidRDefault="007C2B9A" w:rsidP="007C2B9A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B9A">
        <w:rPr>
          <w:rFonts w:ascii="Times New Roman" w:hAnsi="Times New Roman" w:cs="Times New Roman"/>
          <w:sz w:val="28"/>
          <w:szCs w:val="28"/>
        </w:rPr>
        <w:t xml:space="preserve"> В 7 – 8 лет ребенок ещё мыслит конкретными категориями. Затем происходит переход к стадии формальных операций, которая связана с определённым уровнем развития способности к обобщению и абстрагированию.</w:t>
      </w:r>
    </w:p>
    <w:p w:rsidR="007C2B9A" w:rsidRDefault="007C2B9A" w:rsidP="007C2B9A">
      <w:pPr>
        <w:spacing w:after="0" w:line="20" w:lineRule="atLeast"/>
        <w:ind w:firstLine="75"/>
        <w:jc w:val="both"/>
        <w:rPr>
          <w:rFonts w:ascii="Times New Roman" w:hAnsi="Times New Roman" w:cs="Times New Roman"/>
          <w:sz w:val="28"/>
          <w:szCs w:val="28"/>
        </w:rPr>
      </w:pPr>
      <w:r w:rsidRPr="007C2B9A">
        <w:rPr>
          <w:rFonts w:ascii="Times New Roman" w:hAnsi="Times New Roman" w:cs="Times New Roman"/>
          <w:sz w:val="28"/>
          <w:szCs w:val="28"/>
        </w:rPr>
        <w:t>Уже в начальной школе дети должны овладеть элементами логических операций обобщения, классификации, анализа и синтеза, сравнения. Особое внимание учителя должны уделять переходу детей из начальной школы в среднее звено. В среднем звене школы коренным образом изменяются условия учения, более высокие требования предъявляются к интеллектуальному и личностному развитию. В учебной деятельности от школьника требуется не только осмыслить, усвоить отдельные научные термины, но и понять весь объём научных знаний в совокупности. Понимание - это сложный интеллектуальный процесс, который тесным образом переплетается с речевым развитием школьника. Усваивая речевые формы связей между словами в процессе обучения, ребенок в дальнейшем усваив</w:t>
      </w:r>
      <w:r>
        <w:rPr>
          <w:rFonts w:ascii="Times New Roman" w:hAnsi="Times New Roman" w:cs="Times New Roman"/>
          <w:sz w:val="28"/>
          <w:szCs w:val="28"/>
        </w:rPr>
        <w:t xml:space="preserve">ает и их смысловое содержание. </w:t>
      </w:r>
    </w:p>
    <w:p w:rsidR="007C2B9A" w:rsidRPr="007C2B9A" w:rsidRDefault="007C2B9A" w:rsidP="007C2B9A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B9A">
        <w:rPr>
          <w:rFonts w:ascii="Times New Roman" w:hAnsi="Times New Roman" w:cs="Times New Roman"/>
          <w:sz w:val="28"/>
          <w:szCs w:val="28"/>
        </w:rPr>
        <w:t>Программа развития интеллектуальных способностей направлена обучить школьников 3-4-х классов умениям выполнять основные мыслительные операции с понятиями, получать знания, применять их в повседневной практике, повысить уровень познавательной сферы, положительную школьную мотивацию. Задания направлены на формирование у школьников умений проводить семантический анализ и понимать общий и переносный смысл слов, фраз и текстов, выделять главные мысли в тексте.</w:t>
      </w:r>
    </w:p>
    <w:p w:rsidR="007C2B9A" w:rsidRPr="007C2B9A" w:rsidRDefault="008D76C6" w:rsidP="007C2B9A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7C2B9A" w:rsidRPr="007C2B9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C2B9A" w:rsidRPr="007C2B9A" w:rsidRDefault="007C2B9A" w:rsidP="007C2B9A">
      <w:pPr>
        <w:pStyle w:val="a3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ребенка мыслить;</w:t>
      </w:r>
      <w:r w:rsidRPr="007C2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B9A" w:rsidRPr="007C2B9A" w:rsidRDefault="007C2B9A" w:rsidP="007C2B9A">
      <w:pPr>
        <w:pStyle w:val="a3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C2B9A">
        <w:rPr>
          <w:rFonts w:ascii="Times New Roman" w:hAnsi="Times New Roman" w:cs="Times New Roman"/>
          <w:sz w:val="28"/>
          <w:szCs w:val="28"/>
        </w:rPr>
        <w:t>формировать у детей позитивный настрой к познавательной дея</w:t>
      </w:r>
      <w:r>
        <w:rPr>
          <w:rFonts w:ascii="Times New Roman" w:hAnsi="Times New Roman" w:cs="Times New Roman"/>
          <w:sz w:val="28"/>
          <w:szCs w:val="28"/>
        </w:rPr>
        <w:t>тельности;</w:t>
      </w:r>
      <w:r w:rsidRPr="007C2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B9A" w:rsidRPr="007C2B9A" w:rsidRDefault="007C2B9A" w:rsidP="007C2B9A">
      <w:pPr>
        <w:pStyle w:val="a3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C2B9A">
        <w:rPr>
          <w:rFonts w:ascii="Times New Roman" w:hAnsi="Times New Roman" w:cs="Times New Roman"/>
          <w:sz w:val="28"/>
          <w:szCs w:val="28"/>
        </w:rPr>
        <w:t xml:space="preserve">ать знания, умения и навыки, возможности их применения </w:t>
      </w:r>
      <w:r>
        <w:rPr>
          <w:rFonts w:ascii="Times New Roman" w:hAnsi="Times New Roman" w:cs="Times New Roman"/>
          <w:sz w:val="28"/>
          <w:szCs w:val="28"/>
        </w:rPr>
        <w:t>для решения разнообразных задач;</w:t>
      </w:r>
      <w:r w:rsidRPr="007C2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B9A" w:rsidRPr="007C2B9A" w:rsidRDefault="007C2B9A" w:rsidP="007C2B9A">
      <w:pPr>
        <w:pStyle w:val="a3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C2B9A">
        <w:rPr>
          <w:rFonts w:ascii="Times New Roman" w:hAnsi="Times New Roman" w:cs="Times New Roman"/>
          <w:sz w:val="28"/>
          <w:szCs w:val="28"/>
        </w:rPr>
        <w:t>азвить</w:t>
      </w:r>
      <w:r>
        <w:rPr>
          <w:rFonts w:ascii="Times New Roman" w:hAnsi="Times New Roman" w:cs="Times New Roman"/>
          <w:sz w:val="28"/>
          <w:szCs w:val="28"/>
        </w:rPr>
        <w:t xml:space="preserve"> мотивацию к обучению, рефлексию</w:t>
      </w:r>
      <w:r w:rsidRPr="007C2B9A">
        <w:rPr>
          <w:rFonts w:ascii="Times New Roman" w:hAnsi="Times New Roman" w:cs="Times New Roman"/>
          <w:sz w:val="28"/>
          <w:szCs w:val="28"/>
        </w:rPr>
        <w:t xml:space="preserve"> у детей младшего школьного возраста. </w:t>
      </w:r>
    </w:p>
    <w:p w:rsidR="007C2B9A" w:rsidRPr="007C2B9A" w:rsidRDefault="008D76C6" w:rsidP="007C2B9A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  <w:r w:rsidR="007C2B9A" w:rsidRPr="007C2B9A">
        <w:rPr>
          <w:rFonts w:ascii="Times New Roman" w:hAnsi="Times New Roman" w:cs="Times New Roman"/>
          <w:b/>
          <w:sz w:val="28"/>
          <w:szCs w:val="28"/>
        </w:rPr>
        <w:t>:</w:t>
      </w:r>
    </w:p>
    <w:p w:rsidR="007C2B9A" w:rsidRPr="007F7C88" w:rsidRDefault="007C2B9A" w:rsidP="007F7C88">
      <w:pPr>
        <w:pStyle w:val="a3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7C88">
        <w:rPr>
          <w:rFonts w:ascii="Times New Roman" w:hAnsi="Times New Roman" w:cs="Times New Roman"/>
          <w:sz w:val="28"/>
          <w:szCs w:val="28"/>
        </w:rPr>
        <w:t>Формирование знаний, умений и навыков, необходимых для выполнения мыслительной деятельности, научить детей:</w:t>
      </w:r>
    </w:p>
    <w:p w:rsidR="007C2B9A" w:rsidRPr="007C2B9A" w:rsidRDefault="007C2B9A" w:rsidP="007C2B9A">
      <w:pPr>
        <w:pStyle w:val="a3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2B9A">
        <w:rPr>
          <w:rFonts w:ascii="Times New Roman" w:hAnsi="Times New Roman" w:cs="Times New Roman"/>
          <w:sz w:val="28"/>
          <w:szCs w:val="28"/>
        </w:rPr>
        <w:t>описывать признаки предметов и узнавать предметы по их признакам;</w:t>
      </w:r>
    </w:p>
    <w:p w:rsidR="007C2B9A" w:rsidRPr="007C2B9A" w:rsidRDefault="007C2B9A" w:rsidP="007C2B9A">
      <w:pPr>
        <w:pStyle w:val="a3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2B9A">
        <w:rPr>
          <w:rFonts w:ascii="Times New Roman" w:hAnsi="Times New Roman" w:cs="Times New Roman"/>
          <w:sz w:val="28"/>
          <w:szCs w:val="28"/>
        </w:rPr>
        <w:t>выделять существенные признаки предметов;</w:t>
      </w:r>
    </w:p>
    <w:p w:rsidR="007C2B9A" w:rsidRPr="007C2B9A" w:rsidRDefault="007C2B9A" w:rsidP="007C2B9A">
      <w:pPr>
        <w:pStyle w:val="a3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2B9A">
        <w:rPr>
          <w:rFonts w:ascii="Times New Roman" w:hAnsi="Times New Roman" w:cs="Times New Roman"/>
          <w:sz w:val="28"/>
          <w:szCs w:val="28"/>
        </w:rPr>
        <w:t>сравнивать между собой предметы, слова;</w:t>
      </w:r>
    </w:p>
    <w:p w:rsidR="007C2B9A" w:rsidRPr="007C2B9A" w:rsidRDefault="007C2B9A" w:rsidP="007C2B9A">
      <w:pPr>
        <w:pStyle w:val="a3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2B9A">
        <w:rPr>
          <w:rFonts w:ascii="Times New Roman" w:hAnsi="Times New Roman" w:cs="Times New Roman"/>
          <w:sz w:val="28"/>
          <w:szCs w:val="28"/>
        </w:rPr>
        <w:t>обобщать;</w:t>
      </w:r>
    </w:p>
    <w:p w:rsidR="007C2B9A" w:rsidRPr="007C2B9A" w:rsidRDefault="007C2B9A" w:rsidP="007C2B9A">
      <w:pPr>
        <w:pStyle w:val="a3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2B9A">
        <w:rPr>
          <w:rFonts w:ascii="Times New Roman" w:hAnsi="Times New Roman" w:cs="Times New Roman"/>
          <w:sz w:val="28"/>
          <w:szCs w:val="28"/>
        </w:rPr>
        <w:t>классифицировать предметы, слова, числа;</w:t>
      </w:r>
    </w:p>
    <w:p w:rsidR="007C2B9A" w:rsidRPr="007C2B9A" w:rsidRDefault="007C2B9A" w:rsidP="007C2B9A">
      <w:pPr>
        <w:pStyle w:val="a3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2B9A">
        <w:rPr>
          <w:rFonts w:ascii="Times New Roman" w:hAnsi="Times New Roman" w:cs="Times New Roman"/>
          <w:sz w:val="28"/>
          <w:szCs w:val="28"/>
        </w:rPr>
        <w:t>устанавливать логические закономерности;</w:t>
      </w:r>
    </w:p>
    <w:p w:rsidR="007C2B9A" w:rsidRPr="007C2B9A" w:rsidRDefault="007C2B9A" w:rsidP="007C2B9A">
      <w:pPr>
        <w:pStyle w:val="a3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2B9A">
        <w:rPr>
          <w:rFonts w:ascii="Times New Roman" w:hAnsi="Times New Roman" w:cs="Times New Roman"/>
          <w:sz w:val="28"/>
          <w:szCs w:val="28"/>
        </w:rPr>
        <w:t>определять последовательность событий;</w:t>
      </w:r>
    </w:p>
    <w:p w:rsidR="007C2B9A" w:rsidRPr="007C2B9A" w:rsidRDefault="007C2B9A" w:rsidP="007C2B9A">
      <w:pPr>
        <w:pStyle w:val="a3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2B9A">
        <w:rPr>
          <w:rFonts w:ascii="Times New Roman" w:hAnsi="Times New Roman" w:cs="Times New Roman"/>
          <w:sz w:val="28"/>
          <w:szCs w:val="28"/>
        </w:rPr>
        <w:t>судить о противоположных явлениях;</w:t>
      </w:r>
    </w:p>
    <w:p w:rsidR="007C2B9A" w:rsidRPr="007C2B9A" w:rsidRDefault="007C2B9A" w:rsidP="007C2B9A">
      <w:pPr>
        <w:pStyle w:val="a3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2B9A">
        <w:rPr>
          <w:rFonts w:ascii="Times New Roman" w:hAnsi="Times New Roman" w:cs="Times New Roman"/>
          <w:sz w:val="28"/>
          <w:szCs w:val="28"/>
        </w:rPr>
        <w:t>давать определения понятиям и явлениям;</w:t>
      </w:r>
    </w:p>
    <w:p w:rsidR="007C2B9A" w:rsidRPr="007C2B9A" w:rsidRDefault="007C2B9A" w:rsidP="007C2B9A">
      <w:pPr>
        <w:pStyle w:val="a3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2B9A">
        <w:rPr>
          <w:rFonts w:ascii="Times New Roman" w:hAnsi="Times New Roman" w:cs="Times New Roman"/>
          <w:sz w:val="28"/>
          <w:szCs w:val="28"/>
        </w:rPr>
        <w:t>определять отношения между предметами типа «род – вид»;</w:t>
      </w:r>
    </w:p>
    <w:p w:rsidR="007C2B9A" w:rsidRPr="007C2B9A" w:rsidRDefault="007C2B9A" w:rsidP="007C2B9A">
      <w:pPr>
        <w:pStyle w:val="a3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2B9A">
        <w:rPr>
          <w:rFonts w:ascii="Times New Roman" w:hAnsi="Times New Roman" w:cs="Times New Roman"/>
          <w:sz w:val="28"/>
          <w:szCs w:val="28"/>
        </w:rPr>
        <w:t>определять отношения между предметами типа «часть – целое»;</w:t>
      </w:r>
    </w:p>
    <w:p w:rsidR="007C2B9A" w:rsidRPr="007C2B9A" w:rsidRDefault="007C2B9A" w:rsidP="007C2B9A">
      <w:pPr>
        <w:pStyle w:val="a3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2B9A">
        <w:rPr>
          <w:rFonts w:ascii="Times New Roman" w:hAnsi="Times New Roman" w:cs="Times New Roman"/>
          <w:sz w:val="28"/>
          <w:szCs w:val="28"/>
        </w:rPr>
        <w:t>определять функциональные отношения между предметами;</w:t>
      </w:r>
    </w:p>
    <w:p w:rsidR="007C2B9A" w:rsidRPr="007C2B9A" w:rsidRDefault="007C2B9A" w:rsidP="007C2B9A">
      <w:pPr>
        <w:pStyle w:val="a3"/>
        <w:numPr>
          <w:ilvl w:val="0"/>
          <w:numId w:val="4"/>
        </w:numPr>
        <w:tabs>
          <w:tab w:val="left" w:pos="3375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2B9A">
        <w:rPr>
          <w:rFonts w:ascii="Times New Roman" w:hAnsi="Times New Roman" w:cs="Times New Roman"/>
          <w:sz w:val="28"/>
          <w:szCs w:val="28"/>
        </w:rPr>
        <w:t>развивать речь;</w:t>
      </w:r>
      <w:r w:rsidRPr="007C2B9A">
        <w:rPr>
          <w:rFonts w:ascii="Times New Roman" w:hAnsi="Times New Roman" w:cs="Times New Roman"/>
          <w:sz w:val="28"/>
          <w:szCs w:val="28"/>
        </w:rPr>
        <w:tab/>
      </w:r>
    </w:p>
    <w:p w:rsidR="007C2B9A" w:rsidRPr="007C2B9A" w:rsidRDefault="007C2B9A" w:rsidP="007C2B9A">
      <w:pPr>
        <w:pStyle w:val="a3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2B9A">
        <w:rPr>
          <w:rFonts w:ascii="Times New Roman" w:hAnsi="Times New Roman" w:cs="Times New Roman"/>
          <w:sz w:val="28"/>
          <w:szCs w:val="28"/>
        </w:rPr>
        <w:t>объяснять и подбирать значения слов (омонимы);</w:t>
      </w:r>
    </w:p>
    <w:p w:rsidR="007C2B9A" w:rsidRPr="007F7C88" w:rsidRDefault="007C2B9A" w:rsidP="007C2B9A">
      <w:pPr>
        <w:pStyle w:val="a3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2B9A">
        <w:rPr>
          <w:rFonts w:ascii="Times New Roman" w:hAnsi="Times New Roman" w:cs="Times New Roman"/>
          <w:sz w:val="28"/>
          <w:szCs w:val="28"/>
        </w:rPr>
        <w:t xml:space="preserve">использовать операции логического мышления для речения задач. </w:t>
      </w:r>
    </w:p>
    <w:p w:rsidR="007C2B9A" w:rsidRPr="007F7C88" w:rsidRDefault="007C2B9A" w:rsidP="007F7C88">
      <w:pPr>
        <w:pStyle w:val="a3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7C88">
        <w:rPr>
          <w:rFonts w:ascii="Times New Roman" w:hAnsi="Times New Roman" w:cs="Times New Roman"/>
          <w:sz w:val="28"/>
          <w:szCs w:val="28"/>
        </w:rPr>
        <w:t>Формирование положительного эмоционального фона, учебно-познавательной мотивации обучения.</w:t>
      </w:r>
    </w:p>
    <w:p w:rsidR="007F7C88" w:rsidRDefault="007C2B9A" w:rsidP="007C2B9A">
      <w:pPr>
        <w:pStyle w:val="a3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7C88">
        <w:rPr>
          <w:rFonts w:ascii="Times New Roman" w:hAnsi="Times New Roman" w:cs="Times New Roman"/>
          <w:sz w:val="28"/>
          <w:szCs w:val="28"/>
        </w:rPr>
        <w:t>Повысить уровень самосознания учащихся, самооценку;</w:t>
      </w:r>
    </w:p>
    <w:p w:rsidR="007C2B9A" w:rsidRPr="007F7C88" w:rsidRDefault="007C2B9A" w:rsidP="007C2B9A">
      <w:pPr>
        <w:pStyle w:val="a3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7C88">
        <w:rPr>
          <w:rFonts w:ascii="Times New Roman" w:hAnsi="Times New Roman" w:cs="Times New Roman"/>
          <w:sz w:val="28"/>
          <w:szCs w:val="28"/>
        </w:rPr>
        <w:t>Контроль над развитием интеллектуальных способностей учащихся.</w:t>
      </w:r>
    </w:p>
    <w:p w:rsidR="007C2B9A" w:rsidRPr="007C2B9A" w:rsidRDefault="007C2B9A" w:rsidP="007C2B9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F7C88" w:rsidRDefault="007C2B9A" w:rsidP="007F7C88">
      <w:pPr>
        <w:spacing w:after="0" w:line="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C88">
        <w:rPr>
          <w:rFonts w:ascii="Times New Roman" w:hAnsi="Times New Roman" w:cs="Times New Roman"/>
          <w:b/>
          <w:sz w:val="28"/>
          <w:szCs w:val="28"/>
        </w:rPr>
        <w:t>Принципы, на которых осуществляется программа:</w:t>
      </w:r>
    </w:p>
    <w:p w:rsidR="007C2B9A" w:rsidRPr="007F7C88" w:rsidRDefault="007C2B9A" w:rsidP="007F7C88">
      <w:pPr>
        <w:spacing w:after="0" w:line="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C88">
        <w:rPr>
          <w:rFonts w:ascii="Times New Roman" w:hAnsi="Times New Roman" w:cs="Times New Roman"/>
          <w:sz w:val="28"/>
          <w:szCs w:val="28"/>
        </w:rPr>
        <w:t>Принцип развивающего обучения. Данная программа реализуется на основе положения о ведущей роли обучения в развитии ребенка, учитывая «зону его ближайшего развития». Она направлена обучить школьников 3-4 классов умениям выполнять основные операции с понятиями: анализ, сопоставление и объединение по сходным признакам, обобщение и установление разных видов логических связей. Перечисленные операции, являясь способами выполнения мыслительной деятельности, составляют основу для рассуждений и умозаключений, представляющих собой сложные целенаправленные акты мышления. У школьников на занятиях формируются умения проводить семантический анализ и понимать общий и переносный смысл слов, фраз, текстов, выделять главные мысли в тексте – развитие речевого мышления, стимулирование точной речи.</w:t>
      </w:r>
    </w:p>
    <w:p w:rsidR="007C2B9A" w:rsidRPr="007C2B9A" w:rsidRDefault="007C2B9A" w:rsidP="007F7C8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B9A">
        <w:rPr>
          <w:rFonts w:ascii="Times New Roman" w:hAnsi="Times New Roman" w:cs="Times New Roman"/>
          <w:sz w:val="28"/>
          <w:szCs w:val="28"/>
        </w:rPr>
        <w:t>Принцип учета возрастных и индивидуальных особенностей ребенка. Содержание программы построено с учетом развития основных особенностей умственного развития детей, индивидуального подхода к учащимся.</w:t>
      </w:r>
    </w:p>
    <w:p w:rsidR="007C2B9A" w:rsidRPr="007C2B9A" w:rsidRDefault="007C2B9A" w:rsidP="007F7C8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B9A">
        <w:rPr>
          <w:rFonts w:ascii="Times New Roman" w:hAnsi="Times New Roman" w:cs="Times New Roman"/>
          <w:sz w:val="28"/>
          <w:szCs w:val="28"/>
        </w:rPr>
        <w:t>Принцип постепенности. Плавный переход от простых знаний, операций, умений к более сложным (по принципу «спирали»). Каждый тип заданий и упражнений служит подготовкой для выполнения следующего, более сложного задания.</w:t>
      </w:r>
    </w:p>
    <w:p w:rsidR="007C2B9A" w:rsidRPr="007C2B9A" w:rsidRDefault="007C2B9A" w:rsidP="007C2B9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F7C88" w:rsidRDefault="007C2B9A" w:rsidP="007F7C8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88">
        <w:rPr>
          <w:rFonts w:ascii="Times New Roman" w:hAnsi="Times New Roman" w:cs="Times New Roman"/>
          <w:sz w:val="28"/>
          <w:szCs w:val="28"/>
        </w:rPr>
        <w:t>Принцип доступности. Максимальное раскрытие перед ребенком механизмов и операций логического и речевого мышления с целью их полного понимания. Использование в заданиях максимально разнообразного материала, относящегося к разным областям знаний и различным школьным предметам.</w:t>
      </w:r>
    </w:p>
    <w:p w:rsidR="007C2B9A" w:rsidRPr="007C2B9A" w:rsidRDefault="007C2B9A" w:rsidP="007F7C8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2B9A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7C2B9A">
        <w:rPr>
          <w:rFonts w:ascii="Times New Roman" w:hAnsi="Times New Roman" w:cs="Times New Roman"/>
          <w:sz w:val="28"/>
          <w:szCs w:val="28"/>
        </w:rPr>
        <w:t xml:space="preserve"> принцип. Занятия проходят на взаимоотношениях сотрудничества, взаимопомощи, соревнований учащихся, которые облегчают усвоение новых мыслительных операций и интеллектуальных действий, способствуют речевому развитию, формированию положительной мотивации к познавательной деятельности. При выполнении заданий, контролируется и оценивается правильность их выполнения, оказывается поддержка и стимулируется активность ребенка. </w:t>
      </w:r>
    </w:p>
    <w:p w:rsidR="007C2B9A" w:rsidRPr="007C2B9A" w:rsidRDefault="007C2B9A" w:rsidP="007C2B9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C2B9A" w:rsidRPr="007F7C88" w:rsidRDefault="007C2B9A" w:rsidP="007F7C88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C88">
        <w:rPr>
          <w:rFonts w:ascii="Times New Roman" w:hAnsi="Times New Roman" w:cs="Times New Roman"/>
          <w:b/>
          <w:sz w:val="28"/>
          <w:szCs w:val="28"/>
        </w:rPr>
        <w:t>Формы работы при реализации программы:</w:t>
      </w:r>
    </w:p>
    <w:p w:rsidR="007C2B9A" w:rsidRPr="007C2B9A" w:rsidRDefault="007C2B9A" w:rsidP="007C2B9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2B9A">
        <w:rPr>
          <w:rFonts w:ascii="Times New Roman" w:hAnsi="Times New Roman" w:cs="Times New Roman"/>
          <w:sz w:val="28"/>
          <w:szCs w:val="28"/>
        </w:rPr>
        <w:t xml:space="preserve"> </w:t>
      </w:r>
      <w:r w:rsidR="007F7C88">
        <w:rPr>
          <w:rFonts w:ascii="Times New Roman" w:hAnsi="Times New Roman" w:cs="Times New Roman"/>
          <w:sz w:val="28"/>
          <w:szCs w:val="28"/>
        </w:rPr>
        <w:tab/>
      </w:r>
      <w:r w:rsidRPr="007C2B9A">
        <w:rPr>
          <w:rFonts w:ascii="Times New Roman" w:hAnsi="Times New Roman" w:cs="Times New Roman"/>
          <w:sz w:val="28"/>
          <w:szCs w:val="28"/>
        </w:rPr>
        <w:t>При выполнении заданий для повышения учебной мотивации следует использовать различные формы деятельности учеников: фронтальную, групповую и индивидуальную. Задания выполняются в игровой форме, что очень привлекательно для младшего школьника.</w:t>
      </w:r>
    </w:p>
    <w:p w:rsidR="007C2B9A" w:rsidRPr="007C2B9A" w:rsidRDefault="007C2B9A" w:rsidP="007C2B9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C2B9A" w:rsidRPr="007F7C88" w:rsidRDefault="007C2B9A" w:rsidP="007F7C88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C88">
        <w:rPr>
          <w:rFonts w:ascii="Times New Roman" w:hAnsi="Times New Roman" w:cs="Times New Roman"/>
          <w:b/>
          <w:sz w:val="28"/>
          <w:szCs w:val="28"/>
        </w:rPr>
        <w:t>Методики и техники для работы:</w:t>
      </w:r>
    </w:p>
    <w:p w:rsidR="007C2B9A" w:rsidRPr="007F7C88" w:rsidRDefault="007C2B9A" w:rsidP="007F7C88">
      <w:pPr>
        <w:pStyle w:val="a3"/>
        <w:numPr>
          <w:ilvl w:val="0"/>
          <w:numId w:val="7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7C88">
        <w:rPr>
          <w:rFonts w:ascii="Times New Roman" w:hAnsi="Times New Roman" w:cs="Times New Roman"/>
          <w:sz w:val="28"/>
          <w:szCs w:val="28"/>
        </w:rPr>
        <w:t>создание проблемной ситуации;</w:t>
      </w:r>
    </w:p>
    <w:p w:rsidR="007C2B9A" w:rsidRPr="007F7C88" w:rsidRDefault="007C2B9A" w:rsidP="007F7C88">
      <w:pPr>
        <w:pStyle w:val="a3"/>
        <w:numPr>
          <w:ilvl w:val="0"/>
          <w:numId w:val="7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7C88">
        <w:rPr>
          <w:rFonts w:ascii="Times New Roman" w:hAnsi="Times New Roman" w:cs="Times New Roman"/>
          <w:sz w:val="28"/>
          <w:szCs w:val="28"/>
        </w:rPr>
        <w:t>техника поэтапного формирования умственных способностей;</w:t>
      </w:r>
    </w:p>
    <w:p w:rsidR="007C2B9A" w:rsidRPr="007F7C88" w:rsidRDefault="007C2B9A" w:rsidP="007F7C88">
      <w:pPr>
        <w:pStyle w:val="a3"/>
        <w:numPr>
          <w:ilvl w:val="0"/>
          <w:numId w:val="7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7C88">
        <w:rPr>
          <w:rFonts w:ascii="Times New Roman" w:hAnsi="Times New Roman" w:cs="Times New Roman"/>
          <w:sz w:val="28"/>
          <w:szCs w:val="28"/>
        </w:rPr>
        <w:t>развивающие игры, упражнения с игровыми формами работы;</w:t>
      </w:r>
    </w:p>
    <w:p w:rsidR="007C2B9A" w:rsidRPr="007F7C88" w:rsidRDefault="007C2B9A" w:rsidP="007F7C88">
      <w:pPr>
        <w:pStyle w:val="a3"/>
        <w:numPr>
          <w:ilvl w:val="0"/>
          <w:numId w:val="7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7C88">
        <w:rPr>
          <w:rFonts w:ascii="Times New Roman" w:hAnsi="Times New Roman" w:cs="Times New Roman"/>
          <w:sz w:val="28"/>
          <w:szCs w:val="28"/>
        </w:rPr>
        <w:t>методы групповой работы;</w:t>
      </w:r>
    </w:p>
    <w:p w:rsidR="007C2B9A" w:rsidRPr="007F7C88" w:rsidRDefault="007C2B9A" w:rsidP="007F7C88">
      <w:pPr>
        <w:pStyle w:val="a3"/>
        <w:numPr>
          <w:ilvl w:val="0"/>
          <w:numId w:val="7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7C88">
        <w:rPr>
          <w:rFonts w:ascii="Times New Roman" w:hAnsi="Times New Roman" w:cs="Times New Roman"/>
          <w:sz w:val="28"/>
          <w:szCs w:val="28"/>
        </w:rPr>
        <w:t>методы индивидуальной работы.</w:t>
      </w:r>
    </w:p>
    <w:p w:rsidR="007C2B9A" w:rsidRPr="007C2B9A" w:rsidRDefault="007C2B9A" w:rsidP="007C2B9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C2B9A" w:rsidRPr="007F7C88" w:rsidRDefault="007C2B9A" w:rsidP="007F7C88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C88">
        <w:rPr>
          <w:rFonts w:ascii="Times New Roman" w:hAnsi="Times New Roman" w:cs="Times New Roman"/>
          <w:b/>
          <w:sz w:val="28"/>
          <w:szCs w:val="28"/>
        </w:rPr>
        <w:t>Структура программы:</w:t>
      </w:r>
    </w:p>
    <w:p w:rsidR="007C2B9A" w:rsidRPr="007C2B9A" w:rsidRDefault="007C2B9A" w:rsidP="007C2B9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2B9A">
        <w:rPr>
          <w:rFonts w:ascii="Times New Roman" w:hAnsi="Times New Roman" w:cs="Times New Roman"/>
          <w:sz w:val="28"/>
          <w:szCs w:val="28"/>
        </w:rPr>
        <w:t xml:space="preserve"> </w:t>
      </w:r>
      <w:r w:rsidR="007F7C88">
        <w:rPr>
          <w:rFonts w:ascii="Times New Roman" w:hAnsi="Times New Roman" w:cs="Times New Roman"/>
          <w:sz w:val="28"/>
          <w:szCs w:val="28"/>
        </w:rPr>
        <w:tab/>
      </w:r>
      <w:r w:rsidRPr="007C2B9A">
        <w:rPr>
          <w:rFonts w:ascii="Times New Roman" w:hAnsi="Times New Roman" w:cs="Times New Roman"/>
          <w:sz w:val="28"/>
          <w:szCs w:val="28"/>
        </w:rPr>
        <w:t xml:space="preserve">Основой обучения является урок. По своей структуре урок делится на вводную, основную и заключительную часть. </w:t>
      </w:r>
    </w:p>
    <w:p w:rsidR="007C2B9A" w:rsidRPr="007C2B9A" w:rsidRDefault="007C2B9A" w:rsidP="007F7C8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B9A">
        <w:rPr>
          <w:rFonts w:ascii="Times New Roman" w:hAnsi="Times New Roman" w:cs="Times New Roman"/>
          <w:sz w:val="28"/>
          <w:szCs w:val="28"/>
        </w:rPr>
        <w:t>I. Вводная часть. Задачей вводной части является создание у учащихся положительного эмоционального фона, интеллектуальной разминки (фронтальная форма работа), которая направлена на тренировку элементарных мыслительных операций, на активизацию мыслительной деятельности. Разминка состоит из вопросов, способных вызвать интерес и рассчитанных на сообразительность, быстроту реакции, которые подготавливают ребенка к активной учебно-познавательной деятельности (загадки, шарады, «хитрые вопросы», логические задачи).</w:t>
      </w:r>
    </w:p>
    <w:p w:rsidR="007C2B9A" w:rsidRPr="007C2B9A" w:rsidRDefault="007C2B9A" w:rsidP="007C2B9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2B9A">
        <w:rPr>
          <w:rFonts w:ascii="Times New Roman" w:hAnsi="Times New Roman" w:cs="Times New Roman"/>
          <w:sz w:val="28"/>
          <w:szCs w:val="28"/>
        </w:rPr>
        <w:t>Продолжительность вводной части – 5 минут.</w:t>
      </w:r>
    </w:p>
    <w:p w:rsidR="007C2B9A" w:rsidRPr="007C2B9A" w:rsidRDefault="007C2B9A" w:rsidP="007C2B9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C2B9A" w:rsidRPr="007C2B9A" w:rsidRDefault="007C2B9A" w:rsidP="007F7C8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B9A">
        <w:rPr>
          <w:rFonts w:ascii="Times New Roman" w:hAnsi="Times New Roman" w:cs="Times New Roman"/>
          <w:sz w:val="28"/>
          <w:szCs w:val="28"/>
        </w:rPr>
        <w:t xml:space="preserve">II. Основная часть. Задания составлены с учётом их направленности на осуществление дифференциации познавательных структур для коллективной работы в классе. В системе заданий реализован принцип «спирали», т.е. </w:t>
      </w:r>
      <w:r w:rsidRPr="007C2B9A">
        <w:rPr>
          <w:rFonts w:ascii="Times New Roman" w:hAnsi="Times New Roman" w:cs="Times New Roman"/>
          <w:sz w:val="28"/>
          <w:szCs w:val="28"/>
        </w:rPr>
        <w:lastRenderedPageBreak/>
        <w:t xml:space="preserve">возвращение к одному и тому же заданию, но на более высоком уровне трудности. </w:t>
      </w:r>
    </w:p>
    <w:p w:rsidR="007C2B9A" w:rsidRPr="007C2B9A" w:rsidRDefault="007C2B9A" w:rsidP="007F7C8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B9A">
        <w:rPr>
          <w:rFonts w:ascii="Times New Roman" w:hAnsi="Times New Roman" w:cs="Times New Roman"/>
          <w:sz w:val="28"/>
          <w:szCs w:val="28"/>
        </w:rPr>
        <w:t>Этапы основной части:</w:t>
      </w:r>
    </w:p>
    <w:p w:rsidR="007C2B9A" w:rsidRPr="007C2B9A" w:rsidRDefault="007C2B9A" w:rsidP="007F7C8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B9A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7C2B9A">
        <w:rPr>
          <w:rFonts w:ascii="Times New Roman" w:hAnsi="Times New Roman" w:cs="Times New Roman"/>
          <w:sz w:val="28"/>
          <w:szCs w:val="28"/>
        </w:rPr>
        <w:t>вербально-понятийного</w:t>
      </w:r>
      <w:proofErr w:type="spellEnd"/>
      <w:r w:rsidRPr="007C2B9A">
        <w:rPr>
          <w:rFonts w:ascii="Times New Roman" w:hAnsi="Times New Roman" w:cs="Times New Roman"/>
          <w:sz w:val="28"/>
          <w:szCs w:val="28"/>
        </w:rPr>
        <w:t xml:space="preserve"> мышления и речи (работа с понятиями). Учащимся объясняется, какие мыслительные операции будут совершенствоваться в последующих упражнениях. После объяснения основного материала, учащиеся придумывают свои примеры (устно), а затем самостоятельно выполняют задания в тетради.</w:t>
      </w:r>
    </w:p>
    <w:p w:rsidR="007C2B9A" w:rsidRPr="007C2B9A" w:rsidRDefault="007C2B9A" w:rsidP="007F7C8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B9A">
        <w:rPr>
          <w:rFonts w:ascii="Times New Roman" w:hAnsi="Times New Roman" w:cs="Times New Roman"/>
          <w:sz w:val="28"/>
          <w:szCs w:val="28"/>
        </w:rPr>
        <w:t>Логические поисковые задания (задания на развитие мыслительных операций анализа и синтеза (ребусы, спрятанное слово, кроссворды, змейка, переставь буквы по примеру, найди спрятанные слова в таблице; запиши слово в скобках, которое служит окончанием первого слова и началом второго; решение логических задач; найди девятый рисунок; определи два числа и т.д.)).</w:t>
      </w:r>
    </w:p>
    <w:p w:rsidR="007F7C88" w:rsidRDefault="007C2B9A" w:rsidP="007F7C8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B9A">
        <w:rPr>
          <w:rFonts w:ascii="Times New Roman" w:hAnsi="Times New Roman" w:cs="Times New Roman"/>
          <w:sz w:val="28"/>
          <w:szCs w:val="28"/>
        </w:rPr>
        <w:t xml:space="preserve">Развитие и тренировка психических процессов памяти, внимания, воображения, пространственных представлений (найди спрятанные слова; запомни слова, фигуры; </w:t>
      </w:r>
      <w:proofErr w:type="spellStart"/>
      <w:r w:rsidRPr="007C2B9A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7C2B9A">
        <w:rPr>
          <w:rFonts w:ascii="Times New Roman" w:hAnsi="Times New Roman" w:cs="Times New Roman"/>
          <w:sz w:val="28"/>
          <w:szCs w:val="28"/>
        </w:rPr>
        <w:t xml:space="preserve">; найди отражения квадратиков; разверстка фигуры; графический диктант; найди одинаковые кубики, «словесный лабиринт, что больше?» и т.д.). </w:t>
      </w:r>
      <w:proofErr w:type="gramEnd"/>
    </w:p>
    <w:p w:rsidR="007C2B9A" w:rsidRDefault="007C2B9A" w:rsidP="007F7C8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B9A">
        <w:rPr>
          <w:rFonts w:ascii="Times New Roman" w:hAnsi="Times New Roman" w:cs="Times New Roman"/>
          <w:sz w:val="28"/>
          <w:szCs w:val="28"/>
        </w:rPr>
        <w:t>Продолжительность основной части урока – 30 минут.</w:t>
      </w:r>
    </w:p>
    <w:p w:rsidR="008D76C6" w:rsidRPr="007C2B9A" w:rsidRDefault="008D76C6" w:rsidP="007F7C8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2B9A" w:rsidRPr="007C2B9A" w:rsidRDefault="007C2B9A" w:rsidP="007F7C8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B9A">
        <w:rPr>
          <w:rFonts w:ascii="Times New Roman" w:hAnsi="Times New Roman" w:cs="Times New Roman"/>
          <w:sz w:val="28"/>
          <w:szCs w:val="28"/>
        </w:rPr>
        <w:t>III. Заключительная часть. Подведение итогов работы. Обсуждение результатов работы и тех трудностей, которых возникли у детей при выполнении заданий, рефлексия.</w:t>
      </w:r>
    </w:p>
    <w:p w:rsidR="007C2B9A" w:rsidRPr="007C2B9A" w:rsidRDefault="007C2B9A" w:rsidP="00913D5A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B9A">
        <w:rPr>
          <w:rFonts w:ascii="Times New Roman" w:hAnsi="Times New Roman" w:cs="Times New Roman"/>
          <w:sz w:val="28"/>
          <w:szCs w:val="28"/>
        </w:rPr>
        <w:t>Продолжительность заключительной части – 5 минут.</w:t>
      </w:r>
    </w:p>
    <w:p w:rsidR="007C2B9A" w:rsidRPr="007C2B9A" w:rsidRDefault="007C2B9A" w:rsidP="007C2B9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C2B9A" w:rsidRPr="007C2B9A" w:rsidRDefault="007C2B9A" w:rsidP="00913D5A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B9A">
        <w:rPr>
          <w:rFonts w:ascii="Times New Roman" w:hAnsi="Times New Roman" w:cs="Times New Roman"/>
          <w:sz w:val="28"/>
          <w:szCs w:val="28"/>
        </w:rPr>
        <w:t>Программа рассчитана на 2 года обучения:</w:t>
      </w:r>
    </w:p>
    <w:p w:rsidR="007C2B9A" w:rsidRPr="007C2B9A" w:rsidRDefault="007C2B9A" w:rsidP="00913D5A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B9A">
        <w:rPr>
          <w:rFonts w:ascii="Times New Roman" w:hAnsi="Times New Roman" w:cs="Times New Roman"/>
          <w:sz w:val="28"/>
          <w:szCs w:val="28"/>
        </w:rPr>
        <w:t>Развитие основных мыслительных операций с понятиями: анализ, сопоставление и объединение по сходным признакам, обобщение и установление различных логических связей (3-й год обучения).</w:t>
      </w:r>
    </w:p>
    <w:p w:rsidR="007C2B9A" w:rsidRPr="007C2B9A" w:rsidRDefault="007C2B9A" w:rsidP="00913D5A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B9A">
        <w:rPr>
          <w:rFonts w:ascii="Times New Roman" w:hAnsi="Times New Roman" w:cs="Times New Roman"/>
          <w:sz w:val="28"/>
          <w:szCs w:val="28"/>
        </w:rPr>
        <w:t>Формирование умений проводить семантический анализ и понимать общий и переносный смысл слов, фраз и текстов, выделять главные мысли в тексте (4 год обучения).</w:t>
      </w:r>
    </w:p>
    <w:p w:rsidR="007C2B9A" w:rsidRPr="007C2B9A" w:rsidRDefault="007C2B9A" w:rsidP="007C2B9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C2B9A" w:rsidRPr="007C2B9A" w:rsidRDefault="007C2B9A" w:rsidP="007C2B9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C2B9A" w:rsidRDefault="007C2B9A" w:rsidP="007C2B9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13D5A" w:rsidRDefault="00913D5A" w:rsidP="007C2B9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13D5A" w:rsidRDefault="00913D5A" w:rsidP="007C2B9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13D5A" w:rsidRDefault="00913D5A" w:rsidP="007C2B9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13D5A" w:rsidRDefault="00913D5A" w:rsidP="007C2B9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13D5A" w:rsidRDefault="00913D5A" w:rsidP="007C2B9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D76C6" w:rsidRDefault="008D76C6" w:rsidP="007C2B9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D76C6" w:rsidRDefault="008D76C6" w:rsidP="007C2B9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D76C6" w:rsidRDefault="008D76C6" w:rsidP="007C2B9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13D5A" w:rsidRDefault="00913D5A" w:rsidP="007C2B9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101F0" w:rsidRPr="00E63002" w:rsidRDefault="00D101F0" w:rsidP="00D101F0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300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Требования к уровню подготовки учащихся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 концу 4 класса</w:t>
      </w:r>
    </w:p>
    <w:p w:rsidR="00D101F0" w:rsidRPr="00D101F0" w:rsidRDefault="00D101F0" w:rsidP="00D101F0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1F0" w:rsidRPr="00D101F0" w:rsidRDefault="00D101F0" w:rsidP="00D101F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01F0">
        <w:rPr>
          <w:rFonts w:ascii="Times New Roman" w:hAnsi="Times New Roman" w:cs="Times New Roman"/>
          <w:sz w:val="28"/>
          <w:szCs w:val="28"/>
        </w:rPr>
        <w:t>Учащиеся должны знать:</w:t>
      </w:r>
    </w:p>
    <w:p w:rsidR="00D101F0" w:rsidRPr="00D101F0" w:rsidRDefault="00D101F0" w:rsidP="00D101F0">
      <w:pPr>
        <w:pStyle w:val="a3"/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01F0">
        <w:rPr>
          <w:rFonts w:ascii="Times New Roman" w:hAnsi="Times New Roman" w:cs="Times New Roman"/>
          <w:sz w:val="28"/>
          <w:szCs w:val="28"/>
        </w:rPr>
        <w:t>принципы построения закономерностей, свойства чисел, предметов, явлений, слов;</w:t>
      </w:r>
    </w:p>
    <w:p w:rsidR="00D101F0" w:rsidRPr="00D101F0" w:rsidRDefault="00D101F0" w:rsidP="00D101F0">
      <w:pPr>
        <w:pStyle w:val="a3"/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01F0">
        <w:rPr>
          <w:rFonts w:ascii="Times New Roman" w:hAnsi="Times New Roman" w:cs="Times New Roman"/>
          <w:sz w:val="28"/>
          <w:szCs w:val="28"/>
        </w:rPr>
        <w:t xml:space="preserve">принципы строения анаграмм, </w:t>
      </w:r>
      <w:proofErr w:type="spellStart"/>
      <w:r w:rsidRPr="00D101F0">
        <w:rPr>
          <w:rFonts w:ascii="Times New Roman" w:hAnsi="Times New Roman" w:cs="Times New Roman"/>
          <w:sz w:val="28"/>
          <w:szCs w:val="28"/>
        </w:rPr>
        <w:t>слоговиц</w:t>
      </w:r>
      <w:proofErr w:type="spellEnd"/>
      <w:r w:rsidRPr="00D101F0">
        <w:rPr>
          <w:rFonts w:ascii="Times New Roman" w:hAnsi="Times New Roman" w:cs="Times New Roman"/>
          <w:sz w:val="28"/>
          <w:szCs w:val="28"/>
        </w:rPr>
        <w:t>,  шарад;</w:t>
      </w:r>
    </w:p>
    <w:p w:rsidR="00D101F0" w:rsidRPr="00D101F0" w:rsidRDefault="00D101F0" w:rsidP="00D101F0">
      <w:pPr>
        <w:pStyle w:val="a3"/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01F0">
        <w:rPr>
          <w:rFonts w:ascii="Times New Roman" w:hAnsi="Times New Roman" w:cs="Times New Roman"/>
          <w:sz w:val="28"/>
          <w:szCs w:val="28"/>
        </w:rPr>
        <w:t>принципы строения ребусов,</w:t>
      </w:r>
      <w:proofErr w:type="gramStart"/>
      <w:r w:rsidRPr="00D101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101F0">
        <w:rPr>
          <w:rFonts w:ascii="Times New Roman" w:hAnsi="Times New Roman" w:cs="Times New Roman"/>
          <w:sz w:val="28"/>
          <w:szCs w:val="28"/>
        </w:rPr>
        <w:t xml:space="preserve"> кроссвордов, чайнвордов, лабиринтов;</w:t>
      </w:r>
    </w:p>
    <w:p w:rsidR="00D101F0" w:rsidRPr="00D101F0" w:rsidRDefault="00D101F0" w:rsidP="00D101F0">
      <w:pPr>
        <w:pStyle w:val="a3"/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01F0">
        <w:rPr>
          <w:rFonts w:ascii="Times New Roman" w:hAnsi="Times New Roman" w:cs="Times New Roman"/>
          <w:sz w:val="28"/>
          <w:szCs w:val="28"/>
        </w:rPr>
        <w:t>антонимы и синонимы;</w:t>
      </w:r>
    </w:p>
    <w:p w:rsidR="00D101F0" w:rsidRPr="00D101F0" w:rsidRDefault="00D101F0" w:rsidP="00D101F0">
      <w:pPr>
        <w:pStyle w:val="a3"/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01F0">
        <w:rPr>
          <w:rFonts w:ascii="Times New Roman" w:hAnsi="Times New Roman" w:cs="Times New Roman"/>
          <w:sz w:val="28"/>
          <w:szCs w:val="28"/>
        </w:rPr>
        <w:t>названия геометрических фигур и их свойства;</w:t>
      </w:r>
    </w:p>
    <w:p w:rsidR="00D101F0" w:rsidRPr="00D101F0" w:rsidRDefault="00D101F0" w:rsidP="00D101F0">
      <w:pPr>
        <w:pStyle w:val="a3"/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01F0">
        <w:rPr>
          <w:rFonts w:ascii="Times New Roman" w:hAnsi="Times New Roman" w:cs="Times New Roman"/>
          <w:sz w:val="28"/>
          <w:szCs w:val="28"/>
        </w:rPr>
        <w:t>принцип программирования и составления алгоритма действий.</w:t>
      </w:r>
    </w:p>
    <w:p w:rsidR="00D101F0" w:rsidRPr="00D101F0" w:rsidRDefault="00D101F0" w:rsidP="00D101F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101F0" w:rsidRPr="00D101F0" w:rsidRDefault="00D101F0" w:rsidP="00D101F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101F0" w:rsidRPr="00D101F0" w:rsidRDefault="00D101F0" w:rsidP="00D101F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01F0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D101F0" w:rsidRPr="00D101F0" w:rsidRDefault="00D101F0" w:rsidP="00D101F0">
      <w:pPr>
        <w:pStyle w:val="a3"/>
        <w:numPr>
          <w:ilvl w:val="0"/>
          <w:numId w:val="12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01F0">
        <w:rPr>
          <w:rFonts w:ascii="Times New Roman" w:hAnsi="Times New Roman" w:cs="Times New Roman"/>
          <w:sz w:val="28"/>
          <w:szCs w:val="28"/>
        </w:rPr>
        <w:t>определять   закономерности   и   выполнять   задание   по   данной  закономерности, классифицировать и группировать предметы, сравнивать, находить общее и частное свойства, обобщать и абстрагировать, анализировать и оценивать свою деятельность;</w:t>
      </w:r>
    </w:p>
    <w:p w:rsidR="00D101F0" w:rsidRPr="00D101F0" w:rsidRDefault="00D101F0" w:rsidP="00D101F0">
      <w:pPr>
        <w:pStyle w:val="a3"/>
        <w:numPr>
          <w:ilvl w:val="0"/>
          <w:numId w:val="12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01F0">
        <w:rPr>
          <w:rFonts w:ascii="Times New Roman" w:hAnsi="Times New Roman" w:cs="Times New Roman"/>
          <w:sz w:val="28"/>
          <w:szCs w:val="28"/>
        </w:rPr>
        <w:t>путем рассуждений решать логические, нестандартные задачи, выполнять творческо-поисковые, словесно- дидактические, числовые задания, находить ответ к математическим загадкам;</w:t>
      </w:r>
    </w:p>
    <w:p w:rsidR="00D101F0" w:rsidRPr="00D101F0" w:rsidRDefault="00D101F0" w:rsidP="00D101F0">
      <w:pPr>
        <w:pStyle w:val="a3"/>
        <w:numPr>
          <w:ilvl w:val="0"/>
          <w:numId w:val="12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01F0">
        <w:rPr>
          <w:rFonts w:ascii="Times New Roman" w:hAnsi="Times New Roman" w:cs="Times New Roman"/>
          <w:sz w:val="28"/>
          <w:szCs w:val="28"/>
        </w:rPr>
        <w:t>решать комбинаторные и алгоритмические задачи;</w:t>
      </w:r>
    </w:p>
    <w:p w:rsidR="00D101F0" w:rsidRPr="00D101F0" w:rsidRDefault="00D101F0" w:rsidP="00D101F0">
      <w:pPr>
        <w:pStyle w:val="a3"/>
        <w:numPr>
          <w:ilvl w:val="0"/>
          <w:numId w:val="12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01F0">
        <w:rPr>
          <w:rFonts w:ascii="Times New Roman" w:hAnsi="Times New Roman" w:cs="Times New Roman"/>
          <w:sz w:val="28"/>
          <w:szCs w:val="28"/>
        </w:rPr>
        <w:t>быстро и правильно отвечать во время разминки на поставленные вопросы;</w:t>
      </w:r>
    </w:p>
    <w:p w:rsidR="00D101F0" w:rsidRPr="00D101F0" w:rsidRDefault="00D101F0" w:rsidP="00D101F0">
      <w:pPr>
        <w:pStyle w:val="a3"/>
        <w:numPr>
          <w:ilvl w:val="0"/>
          <w:numId w:val="12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01F0">
        <w:rPr>
          <w:rFonts w:ascii="Times New Roman" w:hAnsi="Times New Roman" w:cs="Times New Roman"/>
          <w:sz w:val="28"/>
          <w:szCs w:val="28"/>
        </w:rPr>
        <w:t>выполнять задания на тренировку внимания, используя только один определённый канал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1F0">
        <w:rPr>
          <w:rFonts w:ascii="Times New Roman" w:hAnsi="Times New Roman" w:cs="Times New Roman"/>
          <w:sz w:val="28"/>
          <w:szCs w:val="28"/>
        </w:rPr>
        <w:t>восприятия,</w:t>
      </w:r>
    </w:p>
    <w:p w:rsidR="00D101F0" w:rsidRPr="00D101F0" w:rsidRDefault="00D101F0" w:rsidP="00D101F0">
      <w:pPr>
        <w:pStyle w:val="a3"/>
        <w:numPr>
          <w:ilvl w:val="0"/>
          <w:numId w:val="12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01F0">
        <w:rPr>
          <w:rFonts w:ascii="Times New Roman" w:hAnsi="Times New Roman" w:cs="Times New Roman"/>
          <w:sz w:val="28"/>
          <w:szCs w:val="28"/>
        </w:rPr>
        <w:t>выполнять графические диктанты, уметь ориентироваться в схематическом изображении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1F0">
        <w:rPr>
          <w:rFonts w:ascii="Times New Roman" w:hAnsi="Times New Roman" w:cs="Times New Roman"/>
          <w:sz w:val="28"/>
          <w:szCs w:val="28"/>
        </w:rPr>
        <w:t>графических заданий;</w:t>
      </w:r>
    </w:p>
    <w:p w:rsidR="00D101F0" w:rsidRDefault="00D101F0" w:rsidP="00D101F0">
      <w:pPr>
        <w:pStyle w:val="a3"/>
        <w:numPr>
          <w:ilvl w:val="0"/>
          <w:numId w:val="12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01F0">
        <w:rPr>
          <w:rFonts w:ascii="Times New Roman" w:hAnsi="Times New Roman" w:cs="Times New Roman"/>
          <w:sz w:val="28"/>
          <w:szCs w:val="28"/>
        </w:rPr>
        <w:t>уметь ставить цель, планировать    этапы работы, собственными усилиями добиться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1F0">
        <w:rPr>
          <w:rFonts w:ascii="Times New Roman" w:hAnsi="Times New Roman" w:cs="Times New Roman"/>
          <w:sz w:val="28"/>
          <w:szCs w:val="28"/>
        </w:rPr>
        <w:t>результата.</w:t>
      </w:r>
    </w:p>
    <w:p w:rsidR="00D101F0" w:rsidRDefault="00D101F0" w:rsidP="00D101F0">
      <w:pPr>
        <w:pStyle w:val="a3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101F0" w:rsidRDefault="00D101F0" w:rsidP="00D101F0">
      <w:pPr>
        <w:pStyle w:val="a3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101F0" w:rsidRDefault="00D101F0" w:rsidP="00D101F0">
      <w:pPr>
        <w:pStyle w:val="a3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101F0" w:rsidRDefault="00D101F0" w:rsidP="00D101F0">
      <w:pPr>
        <w:pStyle w:val="a3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101F0" w:rsidRDefault="00D101F0" w:rsidP="00D101F0">
      <w:pPr>
        <w:pStyle w:val="a3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101F0" w:rsidRDefault="00D101F0" w:rsidP="00D101F0">
      <w:pPr>
        <w:pStyle w:val="a3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101F0" w:rsidRDefault="00D101F0" w:rsidP="00D101F0">
      <w:pPr>
        <w:pStyle w:val="a3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101F0" w:rsidRDefault="00D101F0" w:rsidP="00D101F0">
      <w:pPr>
        <w:pStyle w:val="a3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101F0" w:rsidRDefault="00D101F0" w:rsidP="00D101F0">
      <w:pPr>
        <w:pStyle w:val="a3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101F0" w:rsidRDefault="00D101F0" w:rsidP="00D101F0">
      <w:pPr>
        <w:pStyle w:val="a3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101F0" w:rsidRDefault="00D101F0" w:rsidP="00D101F0">
      <w:pPr>
        <w:pStyle w:val="a3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101F0" w:rsidRDefault="00D101F0" w:rsidP="00D101F0">
      <w:pPr>
        <w:pStyle w:val="a3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101F0" w:rsidRDefault="00D101F0" w:rsidP="00D101F0">
      <w:pPr>
        <w:pStyle w:val="a3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101F0" w:rsidRDefault="00D101F0" w:rsidP="00D101F0">
      <w:pPr>
        <w:pStyle w:val="a3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101F0" w:rsidRDefault="00D101F0" w:rsidP="00D101F0">
      <w:pPr>
        <w:pStyle w:val="a3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13D5A" w:rsidRPr="00D101F0" w:rsidRDefault="00913D5A" w:rsidP="00D101F0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1F0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913D5A" w:rsidRPr="00913D5A" w:rsidRDefault="00913D5A" w:rsidP="00913D5A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4"/>
        <w:tblW w:w="0" w:type="auto"/>
        <w:tblLook w:val="01E0"/>
      </w:tblPr>
      <w:tblGrid>
        <w:gridCol w:w="828"/>
        <w:gridCol w:w="5517"/>
        <w:gridCol w:w="1701"/>
        <w:gridCol w:w="1525"/>
      </w:tblGrid>
      <w:tr w:rsidR="00913D5A" w:rsidRPr="007D7347" w:rsidTr="00913D5A">
        <w:tc>
          <w:tcPr>
            <w:tcW w:w="828" w:type="dxa"/>
          </w:tcPr>
          <w:p w:rsidR="00913D5A" w:rsidRPr="007D7347" w:rsidRDefault="00913D5A" w:rsidP="008D76C6">
            <w:pPr>
              <w:rPr>
                <w:sz w:val="24"/>
                <w:szCs w:val="24"/>
              </w:rPr>
            </w:pPr>
          </w:p>
        </w:tc>
        <w:tc>
          <w:tcPr>
            <w:tcW w:w="5517" w:type="dxa"/>
          </w:tcPr>
          <w:p w:rsidR="00913D5A" w:rsidRPr="007D7347" w:rsidRDefault="00913D5A" w:rsidP="008D76C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13D5A" w:rsidRPr="00913D5A" w:rsidRDefault="00913D5A" w:rsidP="00913D5A">
            <w:pPr>
              <w:jc w:val="center"/>
              <w:rPr>
                <w:b/>
                <w:sz w:val="24"/>
                <w:szCs w:val="24"/>
              </w:rPr>
            </w:pPr>
            <w:r w:rsidRPr="00913D5A"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1525" w:type="dxa"/>
          </w:tcPr>
          <w:p w:rsidR="00913D5A" w:rsidRPr="00913D5A" w:rsidRDefault="00913D5A" w:rsidP="00913D5A">
            <w:pPr>
              <w:jc w:val="center"/>
              <w:rPr>
                <w:b/>
                <w:sz w:val="24"/>
                <w:szCs w:val="24"/>
              </w:rPr>
            </w:pPr>
            <w:r w:rsidRPr="00913D5A">
              <w:rPr>
                <w:b/>
                <w:sz w:val="24"/>
                <w:szCs w:val="24"/>
              </w:rPr>
              <w:t>4 класс</w:t>
            </w:r>
          </w:p>
        </w:tc>
      </w:tr>
      <w:tr w:rsidR="00913D5A" w:rsidRPr="007D7347" w:rsidTr="00913D5A">
        <w:tc>
          <w:tcPr>
            <w:tcW w:w="828" w:type="dxa"/>
          </w:tcPr>
          <w:p w:rsidR="00913D5A" w:rsidRPr="007D7347" w:rsidRDefault="00913D5A" w:rsidP="008D76C6">
            <w:pPr>
              <w:rPr>
                <w:sz w:val="24"/>
                <w:szCs w:val="24"/>
              </w:rPr>
            </w:pPr>
          </w:p>
          <w:p w:rsidR="00913D5A" w:rsidRPr="007D7347" w:rsidRDefault="00913D5A" w:rsidP="008D76C6">
            <w:pPr>
              <w:rPr>
                <w:sz w:val="24"/>
                <w:szCs w:val="24"/>
              </w:rPr>
            </w:pPr>
          </w:p>
          <w:p w:rsidR="00913D5A" w:rsidRPr="007D7347" w:rsidRDefault="00913D5A" w:rsidP="008D76C6">
            <w:pPr>
              <w:rPr>
                <w:sz w:val="24"/>
                <w:szCs w:val="24"/>
              </w:rPr>
            </w:pPr>
          </w:p>
          <w:p w:rsidR="00913D5A" w:rsidRPr="007D7347" w:rsidRDefault="00913D5A" w:rsidP="008D76C6">
            <w:pPr>
              <w:rPr>
                <w:sz w:val="24"/>
                <w:szCs w:val="24"/>
              </w:rPr>
            </w:pPr>
          </w:p>
          <w:p w:rsidR="00913D5A" w:rsidRPr="007D7347" w:rsidRDefault="00913D5A" w:rsidP="008D76C6">
            <w:pPr>
              <w:rPr>
                <w:sz w:val="24"/>
                <w:szCs w:val="24"/>
              </w:rPr>
            </w:pPr>
          </w:p>
          <w:p w:rsidR="00913D5A" w:rsidRPr="007D7347" w:rsidRDefault="00913D5A" w:rsidP="008D76C6">
            <w:pPr>
              <w:rPr>
                <w:sz w:val="24"/>
                <w:szCs w:val="24"/>
              </w:rPr>
            </w:pPr>
          </w:p>
          <w:p w:rsidR="00913D5A" w:rsidRPr="007D7347" w:rsidRDefault="00913D5A" w:rsidP="008D76C6">
            <w:pPr>
              <w:rPr>
                <w:sz w:val="24"/>
                <w:szCs w:val="24"/>
              </w:rPr>
            </w:pPr>
            <w:r w:rsidRPr="007D7347">
              <w:rPr>
                <w:sz w:val="24"/>
                <w:szCs w:val="24"/>
              </w:rPr>
              <w:t>1</w:t>
            </w:r>
          </w:p>
          <w:p w:rsidR="00913D5A" w:rsidRPr="007D7347" w:rsidRDefault="00913D5A" w:rsidP="008D76C6">
            <w:pPr>
              <w:rPr>
                <w:sz w:val="24"/>
                <w:szCs w:val="24"/>
              </w:rPr>
            </w:pPr>
            <w:r w:rsidRPr="007D7347">
              <w:rPr>
                <w:sz w:val="24"/>
                <w:szCs w:val="24"/>
              </w:rPr>
              <w:t>2</w:t>
            </w:r>
          </w:p>
          <w:p w:rsidR="00913D5A" w:rsidRPr="007D7347" w:rsidRDefault="00913D5A" w:rsidP="008D76C6">
            <w:pPr>
              <w:rPr>
                <w:sz w:val="24"/>
                <w:szCs w:val="24"/>
              </w:rPr>
            </w:pPr>
            <w:r w:rsidRPr="007D7347">
              <w:rPr>
                <w:sz w:val="24"/>
                <w:szCs w:val="24"/>
              </w:rPr>
              <w:t>3</w:t>
            </w:r>
          </w:p>
          <w:p w:rsidR="00913D5A" w:rsidRPr="007D7347" w:rsidRDefault="00913D5A" w:rsidP="008D76C6">
            <w:pPr>
              <w:rPr>
                <w:sz w:val="24"/>
                <w:szCs w:val="24"/>
              </w:rPr>
            </w:pPr>
            <w:r w:rsidRPr="007D7347">
              <w:rPr>
                <w:sz w:val="24"/>
                <w:szCs w:val="24"/>
              </w:rPr>
              <w:t>4</w:t>
            </w:r>
          </w:p>
          <w:p w:rsidR="00913D5A" w:rsidRPr="007D7347" w:rsidRDefault="00913D5A" w:rsidP="008D76C6">
            <w:pPr>
              <w:rPr>
                <w:sz w:val="24"/>
                <w:szCs w:val="24"/>
              </w:rPr>
            </w:pPr>
            <w:r w:rsidRPr="007D7347">
              <w:rPr>
                <w:sz w:val="24"/>
                <w:szCs w:val="24"/>
              </w:rPr>
              <w:t>5</w:t>
            </w:r>
          </w:p>
          <w:p w:rsidR="00913D5A" w:rsidRPr="007D7347" w:rsidRDefault="00913D5A" w:rsidP="008D76C6">
            <w:pPr>
              <w:rPr>
                <w:sz w:val="24"/>
                <w:szCs w:val="24"/>
              </w:rPr>
            </w:pPr>
            <w:r w:rsidRPr="007D7347">
              <w:rPr>
                <w:sz w:val="24"/>
                <w:szCs w:val="24"/>
              </w:rPr>
              <w:t>6</w:t>
            </w:r>
          </w:p>
        </w:tc>
        <w:tc>
          <w:tcPr>
            <w:tcW w:w="5517" w:type="dxa"/>
          </w:tcPr>
          <w:p w:rsidR="00913D5A" w:rsidRPr="007D7347" w:rsidRDefault="00913D5A" w:rsidP="008D76C6">
            <w:pPr>
              <w:rPr>
                <w:b/>
                <w:sz w:val="24"/>
                <w:szCs w:val="24"/>
              </w:rPr>
            </w:pPr>
            <w:r w:rsidRPr="007D7347">
              <w:rPr>
                <w:b/>
                <w:sz w:val="24"/>
                <w:szCs w:val="24"/>
              </w:rPr>
              <w:t>1 час в неделю, 34 часа в год</w:t>
            </w:r>
          </w:p>
          <w:p w:rsidR="00913D5A" w:rsidRPr="007D7347" w:rsidRDefault="00913D5A" w:rsidP="008D76C6">
            <w:pPr>
              <w:rPr>
                <w:sz w:val="24"/>
                <w:szCs w:val="24"/>
              </w:rPr>
            </w:pPr>
            <w:r w:rsidRPr="007D7347">
              <w:rPr>
                <w:sz w:val="24"/>
                <w:szCs w:val="24"/>
              </w:rPr>
              <w:t xml:space="preserve">1 четверть </w:t>
            </w:r>
          </w:p>
          <w:p w:rsidR="00913D5A" w:rsidRPr="007D7347" w:rsidRDefault="00913D5A" w:rsidP="008D76C6">
            <w:pPr>
              <w:rPr>
                <w:sz w:val="24"/>
                <w:szCs w:val="24"/>
              </w:rPr>
            </w:pPr>
            <w:r w:rsidRPr="007D7347">
              <w:rPr>
                <w:sz w:val="24"/>
                <w:szCs w:val="24"/>
              </w:rPr>
              <w:t xml:space="preserve">2 четверть </w:t>
            </w:r>
          </w:p>
          <w:p w:rsidR="00913D5A" w:rsidRPr="007D7347" w:rsidRDefault="00913D5A" w:rsidP="008D76C6">
            <w:pPr>
              <w:rPr>
                <w:sz w:val="24"/>
                <w:szCs w:val="24"/>
              </w:rPr>
            </w:pPr>
            <w:r w:rsidRPr="007D7347">
              <w:rPr>
                <w:sz w:val="24"/>
                <w:szCs w:val="24"/>
              </w:rPr>
              <w:t xml:space="preserve">3 четверть </w:t>
            </w:r>
          </w:p>
          <w:p w:rsidR="00913D5A" w:rsidRPr="007D7347" w:rsidRDefault="00913D5A" w:rsidP="008D76C6">
            <w:pPr>
              <w:rPr>
                <w:sz w:val="24"/>
                <w:szCs w:val="24"/>
              </w:rPr>
            </w:pPr>
            <w:r w:rsidRPr="007D7347">
              <w:rPr>
                <w:sz w:val="24"/>
                <w:szCs w:val="24"/>
              </w:rPr>
              <w:t xml:space="preserve">4 четверть </w:t>
            </w:r>
          </w:p>
          <w:p w:rsidR="00913D5A" w:rsidRPr="007D7347" w:rsidRDefault="00913D5A" w:rsidP="008D76C6">
            <w:pPr>
              <w:rPr>
                <w:sz w:val="24"/>
                <w:szCs w:val="24"/>
              </w:rPr>
            </w:pPr>
          </w:p>
          <w:p w:rsidR="00913D5A" w:rsidRPr="007D7347" w:rsidRDefault="00913D5A" w:rsidP="008D76C6">
            <w:pPr>
              <w:rPr>
                <w:sz w:val="24"/>
                <w:szCs w:val="24"/>
              </w:rPr>
            </w:pPr>
            <w:r w:rsidRPr="007D7347">
              <w:rPr>
                <w:sz w:val="24"/>
                <w:szCs w:val="24"/>
              </w:rPr>
              <w:t>Стартовый урок</w:t>
            </w:r>
          </w:p>
          <w:p w:rsidR="00913D5A" w:rsidRPr="007D7347" w:rsidRDefault="00913D5A" w:rsidP="008D76C6">
            <w:pPr>
              <w:rPr>
                <w:sz w:val="24"/>
                <w:szCs w:val="24"/>
              </w:rPr>
            </w:pPr>
            <w:r w:rsidRPr="007D7347">
              <w:rPr>
                <w:sz w:val="24"/>
                <w:szCs w:val="24"/>
              </w:rPr>
              <w:t>Вводные уроки</w:t>
            </w:r>
          </w:p>
          <w:p w:rsidR="00913D5A" w:rsidRPr="007D7347" w:rsidRDefault="00913D5A" w:rsidP="008D76C6">
            <w:pPr>
              <w:rPr>
                <w:sz w:val="24"/>
                <w:szCs w:val="24"/>
              </w:rPr>
            </w:pPr>
            <w:r w:rsidRPr="007D7347">
              <w:rPr>
                <w:sz w:val="24"/>
                <w:szCs w:val="24"/>
              </w:rPr>
              <w:t>Инструктивные уроки</w:t>
            </w:r>
          </w:p>
          <w:p w:rsidR="00913D5A" w:rsidRPr="007D7347" w:rsidRDefault="00913D5A" w:rsidP="008D76C6">
            <w:pPr>
              <w:rPr>
                <w:sz w:val="24"/>
                <w:szCs w:val="24"/>
              </w:rPr>
            </w:pPr>
            <w:proofErr w:type="spellStart"/>
            <w:r w:rsidRPr="007D7347">
              <w:rPr>
                <w:sz w:val="24"/>
                <w:szCs w:val="24"/>
              </w:rPr>
              <w:t>Тренинговые</w:t>
            </w:r>
            <w:proofErr w:type="spellEnd"/>
            <w:r w:rsidRPr="007D7347">
              <w:rPr>
                <w:sz w:val="24"/>
                <w:szCs w:val="24"/>
              </w:rPr>
              <w:t xml:space="preserve"> уроки</w:t>
            </w:r>
          </w:p>
          <w:p w:rsidR="00913D5A" w:rsidRPr="007D7347" w:rsidRDefault="00913D5A" w:rsidP="008D76C6">
            <w:pPr>
              <w:rPr>
                <w:sz w:val="24"/>
                <w:szCs w:val="24"/>
              </w:rPr>
            </w:pPr>
            <w:r w:rsidRPr="007D7347">
              <w:rPr>
                <w:sz w:val="24"/>
                <w:szCs w:val="24"/>
              </w:rPr>
              <w:t>Мониторинговые уроки</w:t>
            </w:r>
          </w:p>
          <w:p w:rsidR="00913D5A" w:rsidRPr="007D7347" w:rsidRDefault="00913D5A" w:rsidP="008D76C6">
            <w:pPr>
              <w:rPr>
                <w:sz w:val="24"/>
                <w:szCs w:val="24"/>
              </w:rPr>
            </w:pPr>
            <w:r w:rsidRPr="007D7347">
              <w:rPr>
                <w:sz w:val="24"/>
                <w:szCs w:val="24"/>
              </w:rPr>
              <w:t>Финишный урок</w:t>
            </w:r>
          </w:p>
        </w:tc>
        <w:tc>
          <w:tcPr>
            <w:tcW w:w="1701" w:type="dxa"/>
          </w:tcPr>
          <w:p w:rsidR="00913D5A" w:rsidRDefault="00913D5A" w:rsidP="00913D5A">
            <w:pPr>
              <w:rPr>
                <w:sz w:val="24"/>
                <w:szCs w:val="24"/>
              </w:rPr>
            </w:pPr>
          </w:p>
          <w:p w:rsidR="00913D5A" w:rsidRPr="007D7347" w:rsidRDefault="00913D5A" w:rsidP="00913D5A">
            <w:pPr>
              <w:rPr>
                <w:sz w:val="24"/>
                <w:szCs w:val="24"/>
              </w:rPr>
            </w:pPr>
            <w:r w:rsidRPr="007D7347">
              <w:rPr>
                <w:sz w:val="24"/>
                <w:szCs w:val="24"/>
              </w:rPr>
              <w:t>8ч</w:t>
            </w:r>
          </w:p>
          <w:p w:rsidR="00913D5A" w:rsidRPr="007D7347" w:rsidRDefault="00913D5A" w:rsidP="00913D5A">
            <w:pPr>
              <w:rPr>
                <w:sz w:val="24"/>
                <w:szCs w:val="24"/>
              </w:rPr>
            </w:pPr>
            <w:r w:rsidRPr="007D7347">
              <w:rPr>
                <w:sz w:val="24"/>
                <w:szCs w:val="24"/>
              </w:rPr>
              <w:t>8ч</w:t>
            </w:r>
          </w:p>
          <w:p w:rsidR="00913D5A" w:rsidRPr="007D7347" w:rsidRDefault="00913D5A" w:rsidP="00913D5A">
            <w:pPr>
              <w:rPr>
                <w:sz w:val="24"/>
                <w:szCs w:val="24"/>
              </w:rPr>
            </w:pPr>
            <w:r w:rsidRPr="007D7347">
              <w:rPr>
                <w:sz w:val="24"/>
                <w:szCs w:val="24"/>
              </w:rPr>
              <w:t>10ч</w:t>
            </w:r>
          </w:p>
          <w:p w:rsidR="00913D5A" w:rsidRPr="007D7347" w:rsidRDefault="00913D5A" w:rsidP="00913D5A">
            <w:pPr>
              <w:rPr>
                <w:sz w:val="24"/>
                <w:szCs w:val="24"/>
              </w:rPr>
            </w:pPr>
            <w:r w:rsidRPr="007D7347">
              <w:rPr>
                <w:sz w:val="24"/>
                <w:szCs w:val="24"/>
              </w:rPr>
              <w:t>8ч</w:t>
            </w:r>
          </w:p>
          <w:p w:rsidR="00913D5A" w:rsidRPr="007D7347" w:rsidRDefault="00913D5A" w:rsidP="00913D5A">
            <w:pPr>
              <w:rPr>
                <w:sz w:val="24"/>
                <w:szCs w:val="24"/>
              </w:rPr>
            </w:pPr>
          </w:p>
          <w:p w:rsidR="00913D5A" w:rsidRPr="007D7347" w:rsidRDefault="00913D5A" w:rsidP="00913D5A">
            <w:pPr>
              <w:rPr>
                <w:sz w:val="24"/>
                <w:szCs w:val="24"/>
              </w:rPr>
            </w:pPr>
            <w:r w:rsidRPr="007D7347">
              <w:rPr>
                <w:sz w:val="24"/>
                <w:szCs w:val="24"/>
              </w:rPr>
              <w:t>1ч</w:t>
            </w:r>
          </w:p>
          <w:p w:rsidR="00913D5A" w:rsidRPr="007D7347" w:rsidRDefault="00913D5A" w:rsidP="00913D5A">
            <w:pPr>
              <w:rPr>
                <w:sz w:val="24"/>
                <w:szCs w:val="24"/>
              </w:rPr>
            </w:pPr>
            <w:r w:rsidRPr="007D7347">
              <w:rPr>
                <w:sz w:val="24"/>
                <w:szCs w:val="24"/>
              </w:rPr>
              <w:t>2ч</w:t>
            </w:r>
          </w:p>
          <w:p w:rsidR="00913D5A" w:rsidRPr="007D7347" w:rsidRDefault="00913D5A" w:rsidP="00913D5A">
            <w:pPr>
              <w:rPr>
                <w:sz w:val="24"/>
                <w:szCs w:val="24"/>
              </w:rPr>
            </w:pPr>
            <w:r w:rsidRPr="007D7347">
              <w:rPr>
                <w:sz w:val="24"/>
                <w:szCs w:val="24"/>
              </w:rPr>
              <w:t>5ч</w:t>
            </w:r>
          </w:p>
          <w:p w:rsidR="00913D5A" w:rsidRPr="007D7347" w:rsidRDefault="00913D5A" w:rsidP="00913D5A">
            <w:pPr>
              <w:rPr>
                <w:sz w:val="24"/>
                <w:szCs w:val="24"/>
              </w:rPr>
            </w:pPr>
            <w:r w:rsidRPr="007D7347">
              <w:rPr>
                <w:sz w:val="24"/>
                <w:szCs w:val="24"/>
              </w:rPr>
              <w:t>18ч</w:t>
            </w:r>
          </w:p>
          <w:p w:rsidR="00913D5A" w:rsidRPr="007D7347" w:rsidRDefault="00913D5A" w:rsidP="00913D5A">
            <w:pPr>
              <w:rPr>
                <w:sz w:val="24"/>
                <w:szCs w:val="24"/>
              </w:rPr>
            </w:pPr>
            <w:r w:rsidRPr="007D7347">
              <w:rPr>
                <w:sz w:val="24"/>
                <w:szCs w:val="24"/>
              </w:rPr>
              <w:t>7ч</w:t>
            </w:r>
          </w:p>
          <w:p w:rsidR="00913D5A" w:rsidRPr="007D7347" w:rsidRDefault="00913D5A" w:rsidP="00913D5A">
            <w:pPr>
              <w:rPr>
                <w:sz w:val="24"/>
                <w:szCs w:val="24"/>
              </w:rPr>
            </w:pPr>
            <w:r w:rsidRPr="007D7347">
              <w:rPr>
                <w:sz w:val="24"/>
                <w:szCs w:val="24"/>
              </w:rPr>
              <w:t>1ч</w:t>
            </w:r>
          </w:p>
        </w:tc>
        <w:tc>
          <w:tcPr>
            <w:tcW w:w="1525" w:type="dxa"/>
          </w:tcPr>
          <w:p w:rsidR="00913D5A" w:rsidRDefault="00913D5A" w:rsidP="00913D5A">
            <w:pPr>
              <w:rPr>
                <w:sz w:val="24"/>
                <w:szCs w:val="24"/>
              </w:rPr>
            </w:pPr>
          </w:p>
          <w:p w:rsidR="00913D5A" w:rsidRPr="007D7347" w:rsidRDefault="00913D5A" w:rsidP="00913D5A">
            <w:pPr>
              <w:rPr>
                <w:sz w:val="24"/>
                <w:szCs w:val="24"/>
              </w:rPr>
            </w:pPr>
            <w:r w:rsidRPr="007D7347">
              <w:rPr>
                <w:sz w:val="24"/>
                <w:szCs w:val="24"/>
              </w:rPr>
              <w:t>8ч</w:t>
            </w:r>
          </w:p>
          <w:p w:rsidR="00913D5A" w:rsidRPr="007D7347" w:rsidRDefault="00913D5A" w:rsidP="00913D5A">
            <w:pPr>
              <w:rPr>
                <w:sz w:val="24"/>
                <w:szCs w:val="24"/>
              </w:rPr>
            </w:pPr>
            <w:r w:rsidRPr="007D7347">
              <w:rPr>
                <w:sz w:val="24"/>
                <w:szCs w:val="24"/>
              </w:rPr>
              <w:t>8ч</w:t>
            </w:r>
          </w:p>
          <w:p w:rsidR="00913D5A" w:rsidRPr="007D7347" w:rsidRDefault="00913D5A" w:rsidP="00913D5A">
            <w:pPr>
              <w:rPr>
                <w:sz w:val="24"/>
                <w:szCs w:val="24"/>
              </w:rPr>
            </w:pPr>
            <w:r w:rsidRPr="007D7347">
              <w:rPr>
                <w:sz w:val="24"/>
                <w:szCs w:val="24"/>
              </w:rPr>
              <w:t>10ч</w:t>
            </w:r>
          </w:p>
          <w:p w:rsidR="00913D5A" w:rsidRPr="007D7347" w:rsidRDefault="00913D5A" w:rsidP="00913D5A">
            <w:pPr>
              <w:rPr>
                <w:sz w:val="24"/>
                <w:szCs w:val="24"/>
              </w:rPr>
            </w:pPr>
            <w:r w:rsidRPr="007D7347">
              <w:rPr>
                <w:sz w:val="24"/>
                <w:szCs w:val="24"/>
              </w:rPr>
              <w:t>8ч</w:t>
            </w:r>
          </w:p>
          <w:p w:rsidR="00913D5A" w:rsidRPr="007D7347" w:rsidRDefault="00913D5A" w:rsidP="00913D5A">
            <w:pPr>
              <w:rPr>
                <w:sz w:val="24"/>
                <w:szCs w:val="24"/>
              </w:rPr>
            </w:pPr>
          </w:p>
          <w:p w:rsidR="00913D5A" w:rsidRPr="007D7347" w:rsidRDefault="00913D5A" w:rsidP="00913D5A">
            <w:pPr>
              <w:rPr>
                <w:sz w:val="24"/>
                <w:szCs w:val="24"/>
              </w:rPr>
            </w:pPr>
            <w:r w:rsidRPr="007D7347">
              <w:rPr>
                <w:sz w:val="24"/>
                <w:szCs w:val="24"/>
              </w:rPr>
              <w:t>1ч</w:t>
            </w:r>
          </w:p>
          <w:p w:rsidR="00913D5A" w:rsidRPr="007D7347" w:rsidRDefault="00913D5A" w:rsidP="00913D5A">
            <w:pPr>
              <w:rPr>
                <w:sz w:val="24"/>
                <w:szCs w:val="24"/>
              </w:rPr>
            </w:pPr>
            <w:r w:rsidRPr="007D7347">
              <w:rPr>
                <w:sz w:val="24"/>
                <w:szCs w:val="24"/>
              </w:rPr>
              <w:t>2ч</w:t>
            </w:r>
          </w:p>
          <w:p w:rsidR="00913D5A" w:rsidRPr="007D7347" w:rsidRDefault="00913D5A" w:rsidP="00913D5A">
            <w:pPr>
              <w:rPr>
                <w:sz w:val="24"/>
                <w:szCs w:val="24"/>
              </w:rPr>
            </w:pPr>
            <w:r w:rsidRPr="007D7347">
              <w:rPr>
                <w:sz w:val="24"/>
                <w:szCs w:val="24"/>
              </w:rPr>
              <w:t>5ч</w:t>
            </w:r>
          </w:p>
          <w:p w:rsidR="00913D5A" w:rsidRPr="007D7347" w:rsidRDefault="00913D5A" w:rsidP="00913D5A">
            <w:pPr>
              <w:rPr>
                <w:sz w:val="24"/>
                <w:szCs w:val="24"/>
              </w:rPr>
            </w:pPr>
            <w:r w:rsidRPr="007D7347">
              <w:rPr>
                <w:sz w:val="24"/>
                <w:szCs w:val="24"/>
              </w:rPr>
              <w:t>18ч</w:t>
            </w:r>
          </w:p>
          <w:p w:rsidR="00913D5A" w:rsidRPr="007D7347" w:rsidRDefault="00913D5A" w:rsidP="00913D5A">
            <w:pPr>
              <w:rPr>
                <w:sz w:val="24"/>
                <w:szCs w:val="24"/>
              </w:rPr>
            </w:pPr>
            <w:r w:rsidRPr="007D7347">
              <w:rPr>
                <w:sz w:val="24"/>
                <w:szCs w:val="24"/>
              </w:rPr>
              <w:t>7ч</w:t>
            </w:r>
          </w:p>
          <w:p w:rsidR="00913D5A" w:rsidRPr="007D7347" w:rsidRDefault="00913D5A" w:rsidP="00913D5A">
            <w:pPr>
              <w:rPr>
                <w:sz w:val="24"/>
                <w:szCs w:val="24"/>
              </w:rPr>
            </w:pPr>
            <w:r w:rsidRPr="007D7347">
              <w:rPr>
                <w:sz w:val="24"/>
                <w:szCs w:val="24"/>
              </w:rPr>
              <w:t>1ч</w:t>
            </w:r>
          </w:p>
        </w:tc>
      </w:tr>
      <w:tr w:rsidR="00913D5A" w:rsidRPr="007D7347" w:rsidTr="00913D5A">
        <w:tc>
          <w:tcPr>
            <w:tcW w:w="828" w:type="dxa"/>
          </w:tcPr>
          <w:p w:rsidR="00913D5A" w:rsidRPr="007D7347" w:rsidRDefault="00913D5A" w:rsidP="008D7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7" w:type="dxa"/>
          </w:tcPr>
          <w:p w:rsidR="00913D5A" w:rsidRPr="007D7347" w:rsidRDefault="00913D5A" w:rsidP="008D76C6">
            <w:pPr>
              <w:rPr>
                <w:sz w:val="24"/>
                <w:szCs w:val="24"/>
              </w:rPr>
            </w:pPr>
            <w:r w:rsidRPr="007D7347">
              <w:rPr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913D5A" w:rsidRPr="007D7347" w:rsidRDefault="00913D5A" w:rsidP="008D76C6">
            <w:pPr>
              <w:rPr>
                <w:sz w:val="24"/>
                <w:szCs w:val="24"/>
              </w:rPr>
            </w:pPr>
            <w:r w:rsidRPr="007D7347">
              <w:rPr>
                <w:sz w:val="24"/>
                <w:szCs w:val="24"/>
              </w:rPr>
              <w:t>34ч</w:t>
            </w:r>
          </w:p>
        </w:tc>
        <w:tc>
          <w:tcPr>
            <w:tcW w:w="1525" w:type="dxa"/>
          </w:tcPr>
          <w:p w:rsidR="00913D5A" w:rsidRPr="007D7347" w:rsidRDefault="00913D5A" w:rsidP="008D7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34ч</w:t>
            </w:r>
          </w:p>
        </w:tc>
      </w:tr>
    </w:tbl>
    <w:p w:rsidR="00913D5A" w:rsidRPr="007D7347" w:rsidRDefault="00913D5A" w:rsidP="00913D5A">
      <w:pPr>
        <w:spacing w:after="0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D5A" w:rsidRDefault="00913D5A" w:rsidP="00913D5A">
      <w:pPr>
        <w:spacing w:after="0"/>
        <w:ind w:firstLine="357"/>
        <w:jc w:val="center"/>
        <w:rPr>
          <w:rFonts w:ascii="Times New Roman" w:hAnsi="Times New Roman" w:cs="Times New Roman"/>
          <w:sz w:val="26"/>
          <w:szCs w:val="26"/>
        </w:rPr>
      </w:pPr>
      <w:r w:rsidRPr="00C80E4C">
        <w:rPr>
          <w:rFonts w:ascii="Times New Roman" w:hAnsi="Times New Roman" w:cs="Times New Roman"/>
          <w:b/>
          <w:sz w:val="32"/>
          <w:szCs w:val="32"/>
        </w:rPr>
        <w:t>Содержание курса</w:t>
      </w:r>
    </w:p>
    <w:p w:rsidR="00913D5A" w:rsidRDefault="00913D5A" w:rsidP="00913D5A">
      <w:pPr>
        <w:spacing w:after="0"/>
        <w:ind w:firstLine="357"/>
        <w:jc w:val="center"/>
        <w:rPr>
          <w:rFonts w:ascii="Times New Roman" w:hAnsi="Times New Roman" w:cs="Times New Roman"/>
          <w:sz w:val="26"/>
          <w:szCs w:val="26"/>
        </w:rPr>
      </w:pPr>
    </w:p>
    <w:p w:rsidR="00913D5A" w:rsidRPr="00C80E4C" w:rsidRDefault="00913D5A" w:rsidP="00913D5A">
      <w:pPr>
        <w:spacing w:after="0"/>
        <w:ind w:firstLine="357"/>
        <w:jc w:val="center"/>
        <w:rPr>
          <w:rFonts w:ascii="Times New Roman" w:hAnsi="Times New Roman" w:cs="Times New Roman"/>
          <w:sz w:val="26"/>
          <w:szCs w:val="26"/>
        </w:rPr>
      </w:pPr>
      <w:r w:rsidRPr="00C80E4C">
        <w:rPr>
          <w:rFonts w:ascii="Times New Roman" w:hAnsi="Times New Roman" w:cs="Times New Roman"/>
          <w:sz w:val="26"/>
          <w:szCs w:val="26"/>
        </w:rPr>
        <w:t>Стартовый урок (1ч)</w:t>
      </w:r>
    </w:p>
    <w:p w:rsidR="00913D5A" w:rsidRDefault="00913D5A" w:rsidP="00913D5A">
      <w:pPr>
        <w:spacing w:after="0"/>
        <w:ind w:firstLine="357"/>
        <w:rPr>
          <w:rFonts w:ascii="Times New Roman" w:hAnsi="Times New Roman" w:cs="Times New Roman"/>
          <w:sz w:val="26"/>
          <w:szCs w:val="26"/>
        </w:rPr>
      </w:pPr>
      <w:r w:rsidRPr="00C80E4C">
        <w:rPr>
          <w:rFonts w:ascii="Times New Roman" w:hAnsi="Times New Roman" w:cs="Times New Roman"/>
          <w:sz w:val="26"/>
          <w:szCs w:val="26"/>
        </w:rPr>
        <w:tab/>
        <w:t>Объяснение учащимся что, зачем и как будет изучаться.</w:t>
      </w:r>
    </w:p>
    <w:p w:rsidR="00913D5A" w:rsidRPr="00C80E4C" w:rsidRDefault="00913D5A" w:rsidP="00913D5A">
      <w:pPr>
        <w:spacing w:after="0"/>
        <w:ind w:firstLine="357"/>
        <w:rPr>
          <w:rFonts w:ascii="Times New Roman" w:hAnsi="Times New Roman" w:cs="Times New Roman"/>
          <w:sz w:val="26"/>
          <w:szCs w:val="26"/>
        </w:rPr>
      </w:pPr>
    </w:p>
    <w:p w:rsidR="00913D5A" w:rsidRPr="00C80E4C" w:rsidRDefault="00913D5A" w:rsidP="00913D5A">
      <w:pPr>
        <w:spacing w:after="0"/>
        <w:ind w:firstLine="357"/>
        <w:jc w:val="center"/>
        <w:rPr>
          <w:rFonts w:ascii="Times New Roman" w:hAnsi="Times New Roman" w:cs="Times New Roman"/>
          <w:sz w:val="26"/>
          <w:szCs w:val="26"/>
        </w:rPr>
      </w:pPr>
      <w:r w:rsidRPr="00C80E4C">
        <w:rPr>
          <w:rFonts w:ascii="Times New Roman" w:hAnsi="Times New Roman" w:cs="Times New Roman"/>
          <w:sz w:val="26"/>
          <w:szCs w:val="26"/>
        </w:rPr>
        <w:t>Вводные уроки (2ч)</w:t>
      </w:r>
    </w:p>
    <w:p w:rsidR="00913D5A" w:rsidRPr="00C80E4C" w:rsidRDefault="00913D5A" w:rsidP="00913D5A">
      <w:pPr>
        <w:spacing w:after="0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C80E4C">
        <w:rPr>
          <w:rFonts w:ascii="Times New Roman" w:hAnsi="Times New Roman" w:cs="Times New Roman"/>
          <w:sz w:val="26"/>
          <w:szCs w:val="26"/>
        </w:rPr>
        <w:tab/>
        <w:t>Открывают изучение каждой группы учебно-логических умений. Они направлены на доступное и целостное изложение сущности конкретной группы учебно-логических умений (анализ и синтез, сравнение, обобщение и т.д.), демонстрацию их значения для совершенствования учебно-познавательной деятельности учащихся.</w:t>
      </w:r>
    </w:p>
    <w:p w:rsidR="00913D5A" w:rsidRPr="00C80E4C" w:rsidRDefault="00913D5A" w:rsidP="00913D5A">
      <w:pPr>
        <w:spacing w:after="0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913D5A" w:rsidRPr="00C80E4C" w:rsidRDefault="00913D5A" w:rsidP="00913D5A">
      <w:pPr>
        <w:spacing w:after="0"/>
        <w:ind w:firstLine="357"/>
        <w:jc w:val="center"/>
        <w:rPr>
          <w:rFonts w:ascii="Times New Roman" w:hAnsi="Times New Roman" w:cs="Times New Roman"/>
          <w:sz w:val="26"/>
          <w:szCs w:val="26"/>
        </w:rPr>
      </w:pPr>
      <w:r w:rsidRPr="00C80E4C">
        <w:rPr>
          <w:rFonts w:ascii="Times New Roman" w:hAnsi="Times New Roman" w:cs="Times New Roman"/>
          <w:sz w:val="26"/>
          <w:szCs w:val="26"/>
        </w:rPr>
        <w:t>Инструктивные уроки (5ч)</w:t>
      </w:r>
    </w:p>
    <w:p w:rsidR="00913D5A" w:rsidRPr="00C80E4C" w:rsidRDefault="00913D5A" w:rsidP="00913D5A">
      <w:pPr>
        <w:spacing w:after="0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C80E4C">
        <w:rPr>
          <w:rFonts w:ascii="Times New Roman" w:hAnsi="Times New Roman" w:cs="Times New Roman"/>
          <w:sz w:val="26"/>
          <w:szCs w:val="26"/>
        </w:rPr>
        <w:tab/>
        <w:t>Представление учащимся в доступной форме минимума теоретической информации, которая необходима для осознанного применения того или иного учебно-логического умения.</w:t>
      </w:r>
    </w:p>
    <w:p w:rsidR="00913D5A" w:rsidRPr="00C80E4C" w:rsidRDefault="00913D5A" w:rsidP="00913D5A">
      <w:pPr>
        <w:spacing w:after="0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913D5A" w:rsidRPr="00C80E4C" w:rsidRDefault="00913D5A" w:rsidP="00913D5A">
      <w:pPr>
        <w:spacing w:after="0"/>
        <w:ind w:firstLine="357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C80E4C">
        <w:rPr>
          <w:rFonts w:ascii="Times New Roman" w:hAnsi="Times New Roman" w:cs="Times New Roman"/>
          <w:sz w:val="26"/>
          <w:szCs w:val="26"/>
        </w:rPr>
        <w:t>Тренинговые</w:t>
      </w:r>
      <w:proofErr w:type="spellEnd"/>
      <w:r w:rsidRPr="00C80E4C">
        <w:rPr>
          <w:rFonts w:ascii="Times New Roman" w:hAnsi="Times New Roman" w:cs="Times New Roman"/>
          <w:sz w:val="26"/>
          <w:szCs w:val="26"/>
        </w:rPr>
        <w:t xml:space="preserve"> уроки (18ч)</w:t>
      </w:r>
    </w:p>
    <w:p w:rsidR="00913D5A" w:rsidRPr="00C80E4C" w:rsidRDefault="00913D5A" w:rsidP="00913D5A">
      <w:pPr>
        <w:spacing w:after="0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C80E4C">
        <w:rPr>
          <w:rFonts w:ascii="Times New Roman" w:hAnsi="Times New Roman" w:cs="Times New Roman"/>
          <w:sz w:val="26"/>
          <w:szCs w:val="26"/>
        </w:rPr>
        <w:tab/>
        <w:t xml:space="preserve">Последовательное формирование и развитие отдельных учебно-логических умений в соответствии с программой </w:t>
      </w:r>
      <w:proofErr w:type="spellStart"/>
      <w:r w:rsidRPr="00C80E4C">
        <w:rPr>
          <w:rFonts w:ascii="Times New Roman" w:hAnsi="Times New Roman" w:cs="Times New Roman"/>
          <w:sz w:val="26"/>
          <w:szCs w:val="26"/>
        </w:rPr>
        <w:t>общеучебных</w:t>
      </w:r>
      <w:proofErr w:type="spellEnd"/>
      <w:r w:rsidRPr="00C80E4C">
        <w:rPr>
          <w:rFonts w:ascii="Times New Roman" w:hAnsi="Times New Roman" w:cs="Times New Roman"/>
          <w:sz w:val="26"/>
          <w:szCs w:val="26"/>
        </w:rPr>
        <w:t xml:space="preserve"> умений.</w:t>
      </w:r>
    </w:p>
    <w:p w:rsidR="00913D5A" w:rsidRPr="00C80E4C" w:rsidRDefault="00913D5A" w:rsidP="00913D5A">
      <w:pPr>
        <w:spacing w:after="0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913D5A" w:rsidRPr="00C80E4C" w:rsidRDefault="00913D5A" w:rsidP="00913D5A">
      <w:pPr>
        <w:spacing w:after="0"/>
        <w:ind w:firstLine="357"/>
        <w:jc w:val="center"/>
        <w:rPr>
          <w:rFonts w:ascii="Times New Roman" w:hAnsi="Times New Roman" w:cs="Times New Roman"/>
          <w:sz w:val="26"/>
          <w:szCs w:val="26"/>
        </w:rPr>
      </w:pPr>
      <w:r w:rsidRPr="00C80E4C">
        <w:rPr>
          <w:rFonts w:ascii="Times New Roman" w:hAnsi="Times New Roman" w:cs="Times New Roman"/>
          <w:sz w:val="26"/>
          <w:szCs w:val="26"/>
        </w:rPr>
        <w:t>Мониторинговые уроки (7ч)</w:t>
      </w:r>
    </w:p>
    <w:p w:rsidR="00913D5A" w:rsidRPr="00C80E4C" w:rsidRDefault="00913D5A" w:rsidP="00913D5A">
      <w:pPr>
        <w:spacing w:after="0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C80E4C">
        <w:rPr>
          <w:rFonts w:ascii="Times New Roman" w:hAnsi="Times New Roman" w:cs="Times New Roman"/>
          <w:sz w:val="26"/>
          <w:szCs w:val="26"/>
        </w:rPr>
        <w:tab/>
        <w:t xml:space="preserve">Изучение </w:t>
      </w:r>
      <w:proofErr w:type="spellStart"/>
      <w:r w:rsidRPr="00C80E4C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C80E4C">
        <w:rPr>
          <w:rFonts w:ascii="Times New Roman" w:hAnsi="Times New Roman" w:cs="Times New Roman"/>
          <w:sz w:val="26"/>
          <w:szCs w:val="26"/>
        </w:rPr>
        <w:t xml:space="preserve"> ключевых учебно-логических умений.</w:t>
      </w:r>
    </w:p>
    <w:p w:rsidR="00913D5A" w:rsidRPr="00C80E4C" w:rsidRDefault="00913D5A" w:rsidP="00913D5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13D5A" w:rsidRPr="00C80E4C" w:rsidRDefault="00913D5A" w:rsidP="00913D5A">
      <w:pPr>
        <w:spacing w:after="0"/>
        <w:ind w:firstLine="357"/>
        <w:jc w:val="center"/>
        <w:rPr>
          <w:rFonts w:ascii="Times New Roman" w:hAnsi="Times New Roman" w:cs="Times New Roman"/>
          <w:sz w:val="26"/>
          <w:szCs w:val="26"/>
        </w:rPr>
      </w:pPr>
      <w:r w:rsidRPr="00C80E4C">
        <w:rPr>
          <w:rFonts w:ascii="Times New Roman" w:hAnsi="Times New Roman" w:cs="Times New Roman"/>
          <w:sz w:val="26"/>
          <w:szCs w:val="26"/>
        </w:rPr>
        <w:t>Финишный урок (1ч)</w:t>
      </w:r>
    </w:p>
    <w:p w:rsidR="00913D5A" w:rsidRDefault="00913D5A" w:rsidP="00913D5A">
      <w:pPr>
        <w:spacing w:after="0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C80E4C">
        <w:rPr>
          <w:rFonts w:ascii="Times New Roman" w:hAnsi="Times New Roman" w:cs="Times New Roman"/>
          <w:sz w:val="26"/>
          <w:szCs w:val="26"/>
        </w:rPr>
        <w:t>Побуждение детей к осмыслению проделанной в течение учебного года совместной работы.</w:t>
      </w:r>
    </w:p>
    <w:p w:rsidR="008D76C6" w:rsidRPr="007D7347" w:rsidRDefault="008D76C6" w:rsidP="00913D5A">
      <w:pPr>
        <w:spacing w:after="0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913D5A" w:rsidRPr="00913D5A" w:rsidRDefault="00F04B89" w:rsidP="00F04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</w:t>
      </w:r>
      <w:r w:rsidR="00913D5A" w:rsidRPr="00913D5A">
        <w:rPr>
          <w:rFonts w:ascii="Times New Roman" w:hAnsi="Times New Roman" w:cs="Times New Roman"/>
          <w:b/>
          <w:sz w:val="24"/>
          <w:szCs w:val="24"/>
        </w:rPr>
        <w:t>-</w:t>
      </w:r>
      <w:r w:rsidR="00913D5A">
        <w:rPr>
          <w:rFonts w:ascii="Times New Roman" w:hAnsi="Times New Roman" w:cs="Times New Roman"/>
          <w:b/>
          <w:sz w:val="24"/>
          <w:szCs w:val="24"/>
        </w:rPr>
        <w:t xml:space="preserve">ТЕМАТИЧЕСКИЙ ПЛАН </w:t>
      </w:r>
      <w:r w:rsidR="00913D5A" w:rsidRPr="00913D5A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</w:p>
    <w:p w:rsidR="00913D5A" w:rsidRPr="00913D5A" w:rsidRDefault="00913D5A" w:rsidP="00F04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D5A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3"/>
        <w:gridCol w:w="7214"/>
        <w:gridCol w:w="14"/>
        <w:gridCol w:w="1238"/>
      </w:tblGrid>
      <w:tr w:rsidR="00913D5A" w:rsidRPr="00913D5A" w:rsidTr="008D76C6">
        <w:trPr>
          <w:cantSplit/>
          <w:trHeight w:val="738"/>
        </w:trPr>
        <w:tc>
          <w:tcPr>
            <w:tcW w:w="1173" w:type="dxa"/>
            <w:vAlign w:val="center"/>
          </w:tcPr>
          <w:p w:rsidR="00913D5A" w:rsidRPr="00913D5A" w:rsidRDefault="00913D5A" w:rsidP="008D76C6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7228" w:type="dxa"/>
            <w:gridSpan w:val="2"/>
            <w:vAlign w:val="center"/>
          </w:tcPr>
          <w:p w:rsidR="00913D5A" w:rsidRPr="00913D5A" w:rsidRDefault="00913D5A" w:rsidP="008D76C6">
            <w:pPr>
              <w:pStyle w:val="2"/>
            </w:pPr>
            <w:r w:rsidRPr="00913D5A">
              <w:t>Развиваемые способности</w:t>
            </w:r>
          </w:p>
        </w:tc>
        <w:tc>
          <w:tcPr>
            <w:tcW w:w="1238" w:type="dxa"/>
            <w:vAlign w:val="center"/>
          </w:tcPr>
          <w:p w:rsidR="00913D5A" w:rsidRPr="00913D5A" w:rsidRDefault="00913D5A" w:rsidP="008D76C6">
            <w:pPr>
              <w:pStyle w:val="2"/>
            </w:pPr>
            <w:r w:rsidRPr="00913D5A">
              <w:t>Кол-во часов</w:t>
            </w:r>
          </w:p>
        </w:tc>
      </w:tr>
      <w:tr w:rsidR="00913D5A" w:rsidRPr="00913D5A" w:rsidTr="008D76C6">
        <w:trPr>
          <w:cantSplit/>
          <w:trHeight w:val="693"/>
        </w:trPr>
        <w:tc>
          <w:tcPr>
            <w:tcW w:w="1173" w:type="dxa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28" w:type="dxa"/>
            <w:gridSpan w:val="2"/>
            <w:vAlign w:val="center"/>
          </w:tcPr>
          <w:p w:rsidR="00913D5A" w:rsidRPr="00913D5A" w:rsidRDefault="00913D5A" w:rsidP="00F04B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sz w:val="24"/>
                <w:szCs w:val="24"/>
              </w:rPr>
              <w:t>Развитие мышления.</w:t>
            </w:r>
          </w:p>
          <w:p w:rsidR="00913D5A" w:rsidRPr="00913D5A" w:rsidRDefault="00913D5A" w:rsidP="00F04B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операций анализа и синтеза.</w:t>
            </w:r>
          </w:p>
          <w:p w:rsidR="00913D5A" w:rsidRPr="00913D5A" w:rsidRDefault="00913D5A" w:rsidP="00F04B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sz w:val="24"/>
                <w:szCs w:val="24"/>
              </w:rPr>
              <w:t>Тренировка опосредованной памяти.</w:t>
            </w:r>
          </w:p>
        </w:tc>
        <w:tc>
          <w:tcPr>
            <w:tcW w:w="1238" w:type="dxa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3D5A" w:rsidRPr="00913D5A" w:rsidTr="008D76C6">
        <w:trPr>
          <w:cantSplit/>
          <w:trHeight w:val="891"/>
        </w:trPr>
        <w:tc>
          <w:tcPr>
            <w:tcW w:w="1173" w:type="dxa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28" w:type="dxa"/>
            <w:gridSpan w:val="2"/>
            <w:vAlign w:val="center"/>
          </w:tcPr>
          <w:p w:rsidR="00913D5A" w:rsidRPr="00913D5A" w:rsidRDefault="00913D5A" w:rsidP="00F04B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мышления. </w:t>
            </w:r>
          </w:p>
          <w:p w:rsidR="00913D5A" w:rsidRPr="00913D5A" w:rsidRDefault="00913D5A" w:rsidP="00F04B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закономерностей. </w:t>
            </w:r>
          </w:p>
          <w:p w:rsidR="00913D5A" w:rsidRPr="00913D5A" w:rsidRDefault="00913D5A" w:rsidP="00F04B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мыслительных операций анализа и синтеза. </w:t>
            </w:r>
          </w:p>
        </w:tc>
        <w:tc>
          <w:tcPr>
            <w:tcW w:w="1238" w:type="dxa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3D5A" w:rsidRPr="00913D5A" w:rsidTr="008D76C6">
        <w:trPr>
          <w:cantSplit/>
          <w:trHeight w:val="880"/>
        </w:trPr>
        <w:tc>
          <w:tcPr>
            <w:tcW w:w="1173" w:type="dxa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28" w:type="dxa"/>
            <w:gridSpan w:val="2"/>
            <w:vAlign w:val="center"/>
          </w:tcPr>
          <w:p w:rsidR="00913D5A" w:rsidRPr="00913D5A" w:rsidRDefault="00913D5A" w:rsidP="00F04B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зрительной памяти.  </w:t>
            </w:r>
          </w:p>
          <w:p w:rsidR="00913D5A" w:rsidRPr="00913D5A" w:rsidRDefault="00913D5A" w:rsidP="00F04B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sz w:val="24"/>
                <w:szCs w:val="24"/>
              </w:rPr>
              <w:t>Развитие мышления (вербальное, мыслительные операции анализа и синтеза). Развитие пространственных представлений.</w:t>
            </w:r>
          </w:p>
        </w:tc>
        <w:tc>
          <w:tcPr>
            <w:tcW w:w="1238" w:type="dxa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3D5A" w:rsidRPr="00913D5A" w:rsidTr="008D76C6">
        <w:trPr>
          <w:cantSplit/>
          <w:trHeight w:val="718"/>
        </w:trPr>
        <w:tc>
          <w:tcPr>
            <w:tcW w:w="1173" w:type="dxa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28" w:type="dxa"/>
            <w:gridSpan w:val="2"/>
            <w:vAlign w:val="center"/>
          </w:tcPr>
          <w:p w:rsidR="00913D5A" w:rsidRPr="00913D5A" w:rsidRDefault="00913D5A" w:rsidP="00F04B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словесно-логического мышления (аналогии). </w:t>
            </w:r>
          </w:p>
          <w:p w:rsidR="00913D5A" w:rsidRPr="00913D5A" w:rsidRDefault="00913D5A" w:rsidP="00F04B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распределения и избирательности внимания. </w:t>
            </w:r>
          </w:p>
          <w:p w:rsidR="00913D5A" w:rsidRPr="00913D5A" w:rsidRDefault="00913D5A" w:rsidP="00F04B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sz w:val="24"/>
                <w:szCs w:val="24"/>
              </w:rPr>
              <w:t>Развитие  мыслительных операций анализа и синтеза.</w:t>
            </w:r>
          </w:p>
        </w:tc>
        <w:tc>
          <w:tcPr>
            <w:tcW w:w="1238" w:type="dxa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3D5A" w:rsidRPr="00913D5A" w:rsidTr="008D76C6">
        <w:trPr>
          <w:cantSplit/>
          <w:trHeight w:val="946"/>
        </w:trPr>
        <w:tc>
          <w:tcPr>
            <w:tcW w:w="1173" w:type="dxa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228" w:type="dxa"/>
            <w:gridSpan w:val="2"/>
            <w:vAlign w:val="center"/>
          </w:tcPr>
          <w:p w:rsidR="00913D5A" w:rsidRPr="00913D5A" w:rsidRDefault="00913D5A" w:rsidP="00F04B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sz w:val="24"/>
                <w:szCs w:val="24"/>
              </w:rPr>
              <w:t>Тренировка вербальной опосредованной памяти. Развитие вербального, логического мышления. Развитие  мыслительных операций анализа и синтеза.</w:t>
            </w:r>
          </w:p>
        </w:tc>
        <w:tc>
          <w:tcPr>
            <w:tcW w:w="1238" w:type="dxa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3D5A" w:rsidRPr="00913D5A" w:rsidTr="008D76C6">
        <w:trPr>
          <w:cantSplit/>
          <w:trHeight w:val="892"/>
        </w:trPr>
        <w:tc>
          <w:tcPr>
            <w:tcW w:w="1173" w:type="dxa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228" w:type="dxa"/>
            <w:gridSpan w:val="2"/>
            <w:vAlign w:val="center"/>
          </w:tcPr>
          <w:p w:rsidR="00913D5A" w:rsidRPr="00913D5A" w:rsidRDefault="00913D5A" w:rsidP="00F04B89">
            <w:pPr>
              <w:pStyle w:val="a7"/>
              <w:tabs>
                <w:tab w:val="clear" w:pos="4677"/>
                <w:tab w:val="clear" w:pos="9355"/>
              </w:tabs>
            </w:pPr>
            <w:r w:rsidRPr="00913D5A">
              <w:t xml:space="preserve">Развитие творческого мышления, операции сравнения. </w:t>
            </w:r>
          </w:p>
          <w:p w:rsidR="00913D5A" w:rsidRPr="00913D5A" w:rsidRDefault="00913D5A" w:rsidP="00F04B89">
            <w:pPr>
              <w:pStyle w:val="a7"/>
              <w:tabs>
                <w:tab w:val="clear" w:pos="4677"/>
                <w:tab w:val="clear" w:pos="9355"/>
              </w:tabs>
            </w:pPr>
            <w:r w:rsidRPr="00913D5A">
              <w:t xml:space="preserve">Развитие мыслительных операций анализа и синтеза. </w:t>
            </w:r>
          </w:p>
          <w:p w:rsidR="00913D5A" w:rsidRPr="00913D5A" w:rsidRDefault="00913D5A" w:rsidP="00F04B89">
            <w:pPr>
              <w:pStyle w:val="a7"/>
              <w:tabs>
                <w:tab w:val="clear" w:pos="4677"/>
                <w:tab w:val="clear" w:pos="9355"/>
              </w:tabs>
            </w:pPr>
            <w:r w:rsidRPr="00913D5A">
              <w:t>Пространственные представления.</w:t>
            </w:r>
          </w:p>
        </w:tc>
        <w:tc>
          <w:tcPr>
            <w:tcW w:w="1238" w:type="dxa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3D5A" w:rsidRPr="00913D5A" w:rsidTr="008D76C6">
        <w:trPr>
          <w:cantSplit/>
          <w:trHeight w:val="896"/>
        </w:trPr>
        <w:tc>
          <w:tcPr>
            <w:tcW w:w="1173" w:type="dxa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228" w:type="dxa"/>
            <w:gridSpan w:val="2"/>
            <w:vAlign w:val="center"/>
          </w:tcPr>
          <w:p w:rsidR="00913D5A" w:rsidRPr="00913D5A" w:rsidRDefault="00913D5A" w:rsidP="00F04B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мышления,  мыслительных операций анализа и синтеза. Тренировка опосредованной памяти. </w:t>
            </w:r>
          </w:p>
          <w:p w:rsidR="00913D5A" w:rsidRPr="00913D5A" w:rsidRDefault="00913D5A" w:rsidP="00F04B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sz w:val="24"/>
                <w:szCs w:val="24"/>
              </w:rPr>
              <w:t>Развитие внутреннего плана действия.</w:t>
            </w:r>
          </w:p>
        </w:tc>
        <w:tc>
          <w:tcPr>
            <w:tcW w:w="1238" w:type="dxa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3D5A" w:rsidRPr="00913D5A" w:rsidTr="00F04B89">
        <w:trPr>
          <w:cantSplit/>
          <w:trHeight w:val="933"/>
        </w:trPr>
        <w:tc>
          <w:tcPr>
            <w:tcW w:w="1173" w:type="dxa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228" w:type="dxa"/>
            <w:gridSpan w:val="2"/>
            <w:vAlign w:val="center"/>
          </w:tcPr>
          <w:p w:rsidR="00913D5A" w:rsidRPr="00913D5A" w:rsidRDefault="00913D5A" w:rsidP="00F04B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B8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F04B89">
              <w:rPr>
                <w:rFonts w:ascii="Times New Roman" w:hAnsi="Times New Roman" w:cs="Times New Roman"/>
                <w:sz w:val="24"/>
                <w:szCs w:val="24"/>
              </w:rPr>
              <w:t>вербально-понятийного</w:t>
            </w:r>
            <w:proofErr w:type="spellEnd"/>
            <w:r w:rsidRPr="00F04B89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</w:t>
            </w:r>
            <w:r w:rsidRPr="00913D5A">
              <w:rPr>
                <w:rFonts w:ascii="Times New Roman" w:hAnsi="Times New Roman" w:cs="Times New Roman"/>
                <w:sz w:val="24"/>
                <w:szCs w:val="24"/>
              </w:rPr>
              <w:t xml:space="preserve">, мыслительных операций анализа и синтеза.  Тренировка произвольного внимания. Развитие пространственных представлений. </w:t>
            </w:r>
          </w:p>
        </w:tc>
        <w:tc>
          <w:tcPr>
            <w:tcW w:w="1238" w:type="dxa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3D5A" w:rsidRPr="00913D5A" w:rsidTr="008D76C6">
        <w:trPr>
          <w:cantSplit/>
          <w:trHeight w:val="827"/>
        </w:trPr>
        <w:tc>
          <w:tcPr>
            <w:tcW w:w="1173" w:type="dxa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228" w:type="dxa"/>
            <w:gridSpan w:val="2"/>
            <w:vAlign w:val="center"/>
          </w:tcPr>
          <w:p w:rsidR="00913D5A" w:rsidRPr="00913D5A" w:rsidRDefault="00913D5A" w:rsidP="00F04B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B8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F04B89">
              <w:rPr>
                <w:rFonts w:ascii="Times New Roman" w:hAnsi="Times New Roman" w:cs="Times New Roman"/>
                <w:sz w:val="24"/>
                <w:szCs w:val="24"/>
              </w:rPr>
              <w:t>вербально-понятийного</w:t>
            </w:r>
            <w:proofErr w:type="spellEnd"/>
            <w:r w:rsidRPr="00F04B89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</w:t>
            </w:r>
            <w:r w:rsidRPr="00913D5A">
              <w:rPr>
                <w:rFonts w:ascii="Times New Roman" w:hAnsi="Times New Roman" w:cs="Times New Roman"/>
                <w:sz w:val="24"/>
                <w:szCs w:val="24"/>
              </w:rPr>
              <w:t>, мыслительных операций анализа и синтеза. Развитие внутреннего плана действия.</w:t>
            </w:r>
          </w:p>
        </w:tc>
        <w:tc>
          <w:tcPr>
            <w:tcW w:w="1238" w:type="dxa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3D5A" w:rsidRPr="00913D5A" w:rsidTr="008D76C6">
        <w:trPr>
          <w:cantSplit/>
          <w:trHeight w:val="890"/>
        </w:trPr>
        <w:tc>
          <w:tcPr>
            <w:tcW w:w="1173" w:type="dxa"/>
            <w:vAlign w:val="center"/>
          </w:tcPr>
          <w:p w:rsidR="00913D5A" w:rsidRPr="00913D5A" w:rsidRDefault="00913D5A" w:rsidP="00F04B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228" w:type="dxa"/>
            <w:gridSpan w:val="2"/>
            <w:vAlign w:val="center"/>
          </w:tcPr>
          <w:p w:rsidR="00913D5A" w:rsidRPr="00913D5A" w:rsidRDefault="00913D5A" w:rsidP="00F04B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B8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F04B89">
              <w:rPr>
                <w:rFonts w:ascii="Times New Roman" w:hAnsi="Times New Roman" w:cs="Times New Roman"/>
                <w:sz w:val="24"/>
                <w:szCs w:val="24"/>
              </w:rPr>
              <w:t>вербально-понятийного</w:t>
            </w:r>
            <w:proofErr w:type="spellEnd"/>
            <w:r w:rsidRPr="00F04B89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мышления,</w:t>
            </w:r>
            <w:r w:rsidRPr="00913D5A">
              <w:rPr>
                <w:rFonts w:ascii="Times New Roman" w:hAnsi="Times New Roman" w:cs="Times New Roman"/>
                <w:sz w:val="24"/>
                <w:szCs w:val="24"/>
              </w:rPr>
              <w:t xml:space="preserve"> мыслительных операций анализа и синтеза.  Тренировка опосредованной памяти. Развитие пространственных представлений. </w:t>
            </w:r>
          </w:p>
        </w:tc>
        <w:tc>
          <w:tcPr>
            <w:tcW w:w="1238" w:type="dxa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3D5A" w:rsidRPr="00913D5A" w:rsidTr="008D76C6">
        <w:trPr>
          <w:cantSplit/>
          <w:trHeight w:val="880"/>
        </w:trPr>
        <w:tc>
          <w:tcPr>
            <w:tcW w:w="1173" w:type="dxa"/>
            <w:vAlign w:val="center"/>
          </w:tcPr>
          <w:p w:rsidR="00913D5A" w:rsidRPr="00913D5A" w:rsidRDefault="00913D5A" w:rsidP="00F04B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228" w:type="dxa"/>
            <w:gridSpan w:val="2"/>
            <w:vAlign w:val="center"/>
          </w:tcPr>
          <w:p w:rsidR="00913D5A" w:rsidRPr="00913D5A" w:rsidRDefault="00913D5A" w:rsidP="00F04B89">
            <w:pPr>
              <w:pStyle w:val="a7"/>
              <w:tabs>
                <w:tab w:val="clear" w:pos="4677"/>
                <w:tab w:val="clear" w:pos="9355"/>
              </w:tabs>
            </w:pPr>
            <w:r w:rsidRPr="00F04B89">
              <w:t xml:space="preserve">Развитие </w:t>
            </w:r>
            <w:proofErr w:type="spellStart"/>
            <w:r w:rsidRPr="00F04B89">
              <w:t>вербально-понятийного</w:t>
            </w:r>
            <w:proofErr w:type="spellEnd"/>
            <w:r w:rsidRPr="00F04B89">
              <w:t xml:space="preserve"> мышления, мыслительных</w:t>
            </w:r>
            <w:r w:rsidRPr="00913D5A">
              <w:t xml:space="preserve"> операций анализа и синтеза.  Развитие внутреннего плана действия. Тренировка слуховой памяти.</w:t>
            </w:r>
          </w:p>
        </w:tc>
        <w:tc>
          <w:tcPr>
            <w:tcW w:w="1238" w:type="dxa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3D5A" w:rsidRPr="00913D5A" w:rsidTr="008D76C6">
        <w:trPr>
          <w:cantSplit/>
          <w:trHeight w:val="891"/>
        </w:trPr>
        <w:tc>
          <w:tcPr>
            <w:tcW w:w="1173" w:type="dxa"/>
            <w:vAlign w:val="center"/>
          </w:tcPr>
          <w:p w:rsidR="00913D5A" w:rsidRPr="00913D5A" w:rsidRDefault="00913D5A" w:rsidP="00F04B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228" w:type="dxa"/>
            <w:gridSpan w:val="2"/>
            <w:vAlign w:val="center"/>
          </w:tcPr>
          <w:p w:rsidR="00913D5A" w:rsidRPr="00913D5A" w:rsidRDefault="00913D5A" w:rsidP="00F04B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опосредованной вербальной памяти. </w:t>
            </w:r>
          </w:p>
          <w:p w:rsidR="00913D5A" w:rsidRPr="00F04B89" w:rsidRDefault="00913D5A" w:rsidP="00F04B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B8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F04B89">
              <w:rPr>
                <w:rFonts w:ascii="Times New Roman" w:hAnsi="Times New Roman" w:cs="Times New Roman"/>
                <w:sz w:val="24"/>
                <w:szCs w:val="24"/>
              </w:rPr>
              <w:t>вербально-понятийного</w:t>
            </w:r>
            <w:proofErr w:type="spellEnd"/>
            <w:r w:rsidRPr="00F04B89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мышления. </w:t>
            </w:r>
          </w:p>
          <w:p w:rsidR="00913D5A" w:rsidRPr="00913D5A" w:rsidRDefault="00913D5A" w:rsidP="00F04B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мыслительных операций анализа и синтеза. </w:t>
            </w:r>
          </w:p>
        </w:tc>
        <w:tc>
          <w:tcPr>
            <w:tcW w:w="1238" w:type="dxa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3D5A" w:rsidRPr="00913D5A" w:rsidTr="008D76C6">
        <w:trPr>
          <w:cantSplit/>
          <w:trHeight w:val="880"/>
        </w:trPr>
        <w:tc>
          <w:tcPr>
            <w:tcW w:w="1173" w:type="dxa"/>
            <w:vAlign w:val="center"/>
          </w:tcPr>
          <w:p w:rsidR="00913D5A" w:rsidRPr="00913D5A" w:rsidRDefault="00913D5A" w:rsidP="00F04B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7228" w:type="dxa"/>
            <w:gridSpan w:val="2"/>
            <w:vAlign w:val="center"/>
          </w:tcPr>
          <w:p w:rsidR="00913D5A" w:rsidRPr="00913D5A" w:rsidRDefault="00913D5A" w:rsidP="00F04B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B8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F04B89">
              <w:rPr>
                <w:rFonts w:ascii="Times New Roman" w:hAnsi="Times New Roman" w:cs="Times New Roman"/>
                <w:sz w:val="24"/>
                <w:szCs w:val="24"/>
              </w:rPr>
              <w:t>вербально-понятийного</w:t>
            </w:r>
            <w:proofErr w:type="spellEnd"/>
            <w:r w:rsidRPr="00F04B89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</w:t>
            </w:r>
            <w:r w:rsidRPr="00913D5A">
              <w:rPr>
                <w:rFonts w:ascii="Times New Roman" w:hAnsi="Times New Roman" w:cs="Times New Roman"/>
                <w:sz w:val="24"/>
                <w:szCs w:val="24"/>
              </w:rPr>
              <w:t xml:space="preserve">, способности мыслить последовательно, рассуждать. Тренировка распределения и избирательности внимания. Внутренний план действия. </w:t>
            </w:r>
          </w:p>
          <w:p w:rsidR="00913D5A" w:rsidRPr="00913D5A" w:rsidRDefault="00913D5A" w:rsidP="00F04B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мыслительных операций анализа и синтеза. </w:t>
            </w:r>
          </w:p>
        </w:tc>
        <w:tc>
          <w:tcPr>
            <w:tcW w:w="1238" w:type="dxa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3D5A" w:rsidRPr="00913D5A" w:rsidTr="008D76C6">
        <w:trPr>
          <w:cantSplit/>
          <w:trHeight w:val="898"/>
        </w:trPr>
        <w:tc>
          <w:tcPr>
            <w:tcW w:w="1173" w:type="dxa"/>
            <w:vAlign w:val="center"/>
          </w:tcPr>
          <w:p w:rsidR="00913D5A" w:rsidRPr="00913D5A" w:rsidRDefault="00913D5A" w:rsidP="00F04B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228" w:type="dxa"/>
            <w:gridSpan w:val="2"/>
            <w:vAlign w:val="center"/>
          </w:tcPr>
          <w:p w:rsidR="00913D5A" w:rsidRPr="00F04B89" w:rsidRDefault="00913D5A" w:rsidP="00F04B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B8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мышления (процессов обобщения). </w:t>
            </w:r>
          </w:p>
          <w:p w:rsidR="00913D5A" w:rsidRPr="00913D5A" w:rsidRDefault="00913D5A" w:rsidP="00F04B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закономерностей. </w:t>
            </w:r>
          </w:p>
          <w:p w:rsidR="00913D5A" w:rsidRPr="00913D5A" w:rsidRDefault="00913D5A" w:rsidP="00F04B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мыслительных операций анализа и синтеза. </w:t>
            </w:r>
          </w:p>
          <w:p w:rsidR="00913D5A" w:rsidRPr="00913D5A" w:rsidRDefault="00913D5A" w:rsidP="00F04B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sz w:val="24"/>
                <w:szCs w:val="24"/>
              </w:rPr>
              <w:t>Тренировка непосредственной памяти, избирательности внимания. Развитие пространственных представлений.</w:t>
            </w:r>
          </w:p>
        </w:tc>
        <w:tc>
          <w:tcPr>
            <w:tcW w:w="1238" w:type="dxa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3D5A" w:rsidRPr="00913D5A" w:rsidTr="008D76C6">
        <w:trPr>
          <w:cantSplit/>
          <w:trHeight w:val="695"/>
        </w:trPr>
        <w:tc>
          <w:tcPr>
            <w:tcW w:w="1173" w:type="dxa"/>
            <w:vAlign w:val="center"/>
          </w:tcPr>
          <w:p w:rsidR="00913D5A" w:rsidRPr="00913D5A" w:rsidRDefault="00913D5A" w:rsidP="00F04B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228" w:type="dxa"/>
            <w:gridSpan w:val="2"/>
            <w:vAlign w:val="center"/>
          </w:tcPr>
          <w:p w:rsidR="00913D5A" w:rsidRPr="00F04B89" w:rsidRDefault="00913D5A" w:rsidP="00F04B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B8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мышления (процессы обобщения). </w:t>
            </w:r>
          </w:p>
          <w:p w:rsidR="00913D5A" w:rsidRPr="00913D5A" w:rsidRDefault="00913D5A" w:rsidP="00F04B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мыслить последовательно, рассуждать. </w:t>
            </w:r>
          </w:p>
          <w:p w:rsidR="00913D5A" w:rsidRPr="00913D5A" w:rsidRDefault="00913D5A" w:rsidP="00F04B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концентрации и избирательности внимания. </w:t>
            </w:r>
          </w:p>
          <w:p w:rsidR="00913D5A" w:rsidRPr="00913D5A" w:rsidRDefault="00913D5A" w:rsidP="00F04B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sz w:val="24"/>
                <w:szCs w:val="24"/>
              </w:rPr>
              <w:t>Развитие внутреннего плана действия.</w:t>
            </w:r>
          </w:p>
        </w:tc>
        <w:tc>
          <w:tcPr>
            <w:tcW w:w="1238" w:type="dxa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3D5A" w:rsidRPr="00913D5A" w:rsidTr="008D76C6">
        <w:trPr>
          <w:cantSplit/>
          <w:trHeight w:val="593"/>
        </w:trPr>
        <w:tc>
          <w:tcPr>
            <w:tcW w:w="1173" w:type="dxa"/>
            <w:vAlign w:val="center"/>
          </w:tcPr>
          <w:p w:rsidR="00913D5A" w:rsidRPr="00913D5A" w:rsidRDefault="00913D5A" w:rsidP="00F04B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228" w:type="dxa"/>
            <w:gridSpan w:val="2"/>
          </w:tcPr>
          <w:p w:rsidR="00913D5A" w:rsidRPr="00913D5A" w:rsidRDefault="00913D5A" w:rsidP="00F04B89">
            <w:pPr>
              <w:pStyle w:val="ab"/>
              <w:ind w:left="53" w:firstLine="0"/>
            </w:pPr>
            <w:r w:rsidRPr="00F04B89">
              <w:t>Развитие понятийного мышления.</w:t>
            </w:r>
            <w:r w:rsidRPr="00913D5A">
              <w:t xml:space="preserve"> Знакомство учащихся с основными логическими понятиями и операциями (род - вид). Развитие мыслительных операций анализа и синтеза.</w:t>
            </w:r>
          </w:p>
          <w:p w:rsidR="00913D5A" w:rsidRPr="00913D5A" w:rsidRDefault="00913D5A" w:rsidP="00F04B89">
            <w:pPr>
              <w:pStyle w:val="ab"/>
              <w:ind w:left="53" w:firstLine="0"/>
            </w:pPr>
            <w:r w:rsidRPr="00913D5A">
              <w:t xml:space="preserve">Тренировка распределения и избирательности внимания. </w:t>
            </w:r>
          </w:p>
        </w:tc>
        <w:tc>
          <w:tcPr>
            <w:tcW w:w="1238" w:type="dxa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3D5A" w:rsidRPr="00913D5A" w:rsidTr="008D76C6">
        <w:trPr>
          <w:cantSplit/>
          <w:trHeight w:val="886"/>
        </w:trPr>
        <w:tc>
          <w:tcPr>
            <w:tcW w:w="1173" w:type="dxa"/>
            <w:vAlign w:val="center"/>
          </w:tcPr>
          <w:p w:rsidR="00913D5A" w:rsidRPr="00913D5A" w:rsidRDefault="00913D5A" w:rsidP="00F04B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228" w:type="dxa"/>
            <w:gridSpan w:val="2"/>
          </w:tcPr>
          <w:p w:rsidR="00913D5A" w:rsidRPr="00F04B89" w:rsidRDefault="00913D5A" w:rsidP="00F04B89">
            <w:pPr>
              <w:pStyle w:val="ab"/>
              <w:ind w:left="53" w:firstLine="0"/>
            </w:pPr>
            <w:r w:rsidRPr="00F04B89">
              <w:t xml:space="preserve">Определение отношений между понятиями «род-вид». </w:t>
            </w:r>
          </w:p>
          <w:p w:rsidR="00913D5A" w:rsidRPr="00913D5A" w:rsidRDefault="00913D5A" w:rsidP="00F04B89">
            <w:pPr>
              <w:pStyle w:val="ab"/>
              <w:ind w:left="53" w:firstLine="0"/>
            </w:pPr>
            <w:r w:rsidRPr="00913D5A">
              <w:t xml:space="preserve">Тренировка опосредованной памяти. </w:t>
            </w:r>
          </w:p>
          <w:p w:rsidR="00913D5A" w:rsidRPr="00913D5A" w:rsidRDefault="00913D5A" w:rsidP="00F04B89">
            <w:pPr>
              <w:pStyle w:val="ab"/>
              <w:ind w:left="53" w:firstLine="0"/>
            </w:pPr>
            <w:r w:rsidRPr="00913D5A">
              <w:t>Развитие способности мыслить последовательно, рассуждать. Развитие  мыслительных операций анализа и синтеза.</w:t>
            </w:r>
          </w:p>
        </w:tc>
        <w:tc>
          <w:tcPr>
            <w:tcW w:w="1238" w:type="dxa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3D5A" w:rsidRPr="00913D5A" w:rsidTr="008D76C6">
        <w:trPr>
          <w:cantSplit/>
          <w:trHeight w:val="890"/>
        </w:trPr>
        <w:tc>
          <w:tcPr>
            <w:tcW w:w="1173" w:type="dxa"/>
            <w:vAlign w:val="center"/>
          </w:tcPr>
          <w:p w:rsidR="00913D5A" w:rsidRPr="00913D5A" w:rsidRDefault="00913D5A" w:rsidP="00F04B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228" w:type="dxa"/>
            <w:gridSpan w:val="2"/>
          </w:tcPr>
          <w:p w:rsidR="00913D5A" w:rsidRPr="00913D5A" w:rsidRDefault="00913D5A" w:rsidP="00F04B89">
            <w:pPr>
              <w:pStyle w:val="ab"/>
              <w:ind w:left="53" w:firstLine="0"/>
            </w:pPr>
            <w:r w:rsidRPr="00F04B89">
              <w:t>Определение отношений  между понятиями «род-вид».</w:t>
            </w:r>
            <w:r w:rsidRPr="00913D5A">
              <w:t xml:space="preserve"> Формирование способности рассуждать. </w:t>
            </w:r>
          </w:p>
          <w:p w:rsidR="00913D5A" w:rsidRPr="00913D5A" w:rsidRDefault="00913D5A" w:rsidP="00F04B89">
            <w:pPr>
              <w:pStyle w:val="ab"/>
              <w:ind w:left="53" w:firstLine="0"/>
            </w:pPr>
            <w:r w:rsidRPr="00913D5A">
              <w:t xml:space="preserve">Тренировка концентрации и избирательности внимания. </w:t>
            </w:r>
          </w:p>
          <w:p w:rsidR="00913D5A" w:rsidRPr="00913D5A" w:rsidRDefault="00913D5A" w:rsidP="00F04B89">
            <w:pPr>
              <w:pStyle w:val="ab"/>
              <w:ind w:left="53" w:firstLine="0"/>
            </w:pPr>
            <w:r w:rsidRPr="00913D5A">
              <w:t>Развитие внутреннего плана действия, мыслительных операций анализа и синтеза.</w:t>
            </w:r>
          </w:p>
        </w:tc>
        <w:tc>
          <w:tcPr>
            <w:tcW w:w="1238" w:type="dxa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3D5A" w:rsidRPr="00913D5A" w:rsidTr="008D76C6">
        <w:trPr>
          <w:cantSplit/>
          <w:trHeight w:val="894"/>
        </w:trPr>
        <w:tc>
          <w:tcPr>
            <w:tcW w:w="1173" w:type="dxa"/>
            <w:vAlign w:val="center"/>
          </w:tcPr>
          <w:p w:rsidR="00913D5A" w:rsidRPr="00913D5A" w:rsidRDefault="00913D5A" w:rsidP="00F04B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228" w:type="dxa"/>
            <w:gridSpan w:val="2"/>
          </w:tcPr>
          <w:p w:rsidR="00913D5A" w:rsidRPr="00913D5A" w:rsidRDefault="00913D5A" w:rsidP="00F04B89">
            <w:pPr>
              <w:pStyle w:val="ab"/>
              <w:ind w:left="53" w:firstLine="0"/>
              <w:jc w:val="left"/>
            </w:pPr>
            <w:r w:rsidRPr="00F04B89">
              <w:rPr>
                <w:bCs w:val="0"/>
                <w:iCs/>
              </w:rPr>
              <w:t>Контрольная работа</w:t>
            </w:r>
            <w:r w:rsidRPr="00F04B89">
              <w:t xml:space="preserve"> </w:t>
            </w:r>
            <w:proofErr w:type="spellStart"/>
            <w:r w:rsidRPr="00F04B89">
              <w:t>вербально-понятийного</w:t>
            </w:r>
            <w:proofErr w:type="spellEnd"/>
            <w:r w:rsidRPr="00F04B89">
              <w:t xml:space="preserve"> (обобщения).</w:t>
            </w:r>
            <w:r w:rsidRPr="00913D5A">
              <w:t xml:space="preserve"> Развитие наглядно-образного мышления,  мыслительных операций анализа и синтеза.</w:t>
            </w:r>
          </w:p>
        </w:tc>
        <w:tc>
          <w:tcPr>
            <w:tcW w:w="1238" w:type="dxa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3D5A" w:rsidRPr="00913D5A" w:rsidTr="008D76C6">
        <w:trPr>
          <w:cantSplit/>
          <w:trHeight w:val="1064"/>
        </w:trPr>
        <w:tc>
          <w:tcPr>
            <w:tcW w:w="1173" w:type="dxa"/>
            <w:vAlign w:val="center"/>
          </w:tcPr>
          <w:p w:rsidR="00913D5A" w:rsidRPr="00913D5A" w:rsidRDefault="00913D5A" w:rsidP="00F04B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228" w:type="dxa"/>
            <w:gridSpan w:val="2"/>
          </w:tcPr>
          <w:p w:rsidR="00913D5A" w:rsidRPr="00913D5A" w:rsidRDefault="00913D5A" w:rsidP="00F04B89">
            <w:pPr>
              <w:pStyle w:val="ab"/>
              <w:ind w:left="53" w:firstLine="0"/>
            </w:pPr>
            <w:r w:rsidRPr="00F04B89">
              <w:t>Определение отношений  между понятиями «целое-часть».</w:t>
            </w:r>
            <w:r w:rsidRPr="00913D5A">
              <w:t xml:space="preserve"> Развитие пространственных представлений, мыслительных операций анализа и синтеза. </w:t>
            </w:r>
          </w:p>
          <w:p w:rsidR="00913D5A" w:rsidRPr="00913D5A" w:rsidRDefault="00913D5A" w:rsidP="00F04B89">
            <w:pPr>
              <w:pStyle w:val="ab"/>
              <w:ind w:left="53" w:firstLine="0"/>
            </w:pPr>
            <w:r w:rsidRPr="00913D5A">
              <w:t>Способность самостоятельно мыслить, рассуждать.</w:t>
            </w:r>
          </w:p>
        </w:tc>
        <w:tc>
          <w:tcPr>
            <w:tcW w:w="1238" w:type="dxa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3D5A" w:rsidRPr="00913D5A" w:rsidTr="008D76C6">
        <w:trPr>
          <w:cantSplit/>
          <w:trHeight w:val="706"/>
        </w:trPr>
        <w:tc>
          <w:tcPr>
            <w:tcW w:w="1173" w:type="dxa"/>
            <w:vAlign w:val="center"/>
          </w:tcPr>
          <w:p w:rsidR="00913D5A" w:rsidRPr="00913D5A" w:rsidRDefault="00913D5A" w:rsidP="00F04B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228" w:type="dxa"/>
            <w:gridSpan w:val="2"/>
          </w:tcPr>
          <w:p w:rsidR="00913D5A" w:rsidRPr="00F04B89" w:rsidRDefault="00913D5A" w:rsidP="00F04B89">
            <w:pPr>
              <w:pStyle w:val="ab"/>
              <w:ind w:left="53" w:firstLine="0"/>
            </w:pPr>
            <w:r w:rsidRPr="00F04B89">
              <w:t>Определение отношений  между понятиями «целое-часть».</w:t>
            </w:r>
          </w:p>
          <w:p w:rsidR="00913D5A" w:rsidRPr="00913D5A" w:rsidRDefault="00913D5A" w:rsidP="00F04B89">
            <w:pPr>
              <w:pStyle w:val="ab"/>
              <w:ind w:left="53" w:firstLine="0"/>
            </w:pPr>
            <w:r w:rsidRPr="00913D5A">
              <w:t>Тренировка опосредованной памяти, внимания. Установление закономерностей. Развитие пространственных представлений.</w:t>
            </w:r>
          </w:p>
        </w:tc>
        <w:tc>
          <w:tcPr>
            <w:tcW w:w="1238" w:type="dxa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3D5A" w:rsidRPr="00913D5A" w:rsidTr="008D76C6">
        <w:trPr>
          <w:cantSplit/>
          <w:trHeight w:val="970"/>
        </w:trPr>
        <w:tc>
          <w:tcPr>
            <w:tcW w:w="1173" w:type="dxa"/>
            <w:vAlign w:val="center"/>
          </w:tcPr>
          <w:p w:rsidR="00913D5A" w:rsidRPr="00913D5A" w:rsidRDefault="00913D5A" w:rsidP="00F04B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228" w:type="dxa"/>
            <w:gridSpan w:val="2"/>
          </w:tcPr>
          <w:p w:rsidR="00913D5A" w:rsidRPr="00913D5A" w:rsidRDefault="00913D5A" w:rsidP="00F04B89">
            <w:pPr>
              <w:pStyle w:val="ab"/>
              <w:ind w:left="53" w:firstLine="0"/>
            </w:pPr>
            <w:r w:rsidRPr="00F04B89">
              <w:t xml:space="preserve">Развитие </w:t>
            </w:r>
            <w:proofErr w:type="spellStart"/>
            <w:r w:rsidRPr="00F04B89">
              <w:t>вербально-понятийного</w:t>
            </w:r>
            <w:proofErr w:type="spellEnd"/>
            <w:r w:rsidRPr="00F04B89">
              <w:t xml:space="preserve"> мышления (</w:t>
            </w:r>
            <w:proofErr w:type="spellStart"/>
            <w:r w:rsidRPr="00F04B89">
              <w:t>рядоположенность</w:t>
            </w:r>
            <w:proofErr w:type="spellEnd"/>
            <w:r w:rsidRPr="00F04B89">
              <w:t>).</w:t>
            </w:r>
            <w:r w:rsidRPr="00913D5A">
              <w:t xml:space="preserve"> Способности самостоятельно мыслить, рассуждать. </w:t>
            </w:r>
          </w:p>
          <w:p w:rsidR="00913D5A" w:rsidRPr="00913D5A" w:rsidRDefault="00913D5A" w:rsidP="00F04B89">
            <w:pPr>
              <w:pStyle w:val="ab"/>
              <w:ind w:left="53" w:firstLine="0"/>
            </w:pPr>
            <w:r w:rsidRPr="00913D5A">
              <w:t>Тренировка концентрации и избирательности внимания.</w:t>
            </w:r>
          </w:p>
          <w:p w:rsidR="00913D5A" w:rsidRPr="00913D5A" w:rsidRDefault="00913D5A" w:rsidP="00F04B89">
            <w:pPr>
              <w:pStyle w:val="ab"/>
              <w:ind w:left="53" w:firstLine="0"/>
            </w:pPr>
            <w:r w:rsidRPr="00913D5A">
              <w:t>Развитие  мыслительных операций анализа и синтеза.</w:t>
            </w:r>
          </w:p>
        </w:tc>
        <w:tc>
          <w:tcPr>
            <w:tcW w:w="1238" w:type="dxa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3D5A" w:rsidRPr="00913D5A" w:rsidTr="008D76C6">
        <w:trPr>
          <w:cantSplit/>
          <w:trHeight w:val="872"/>
        </w:trPr>
        <w:tc>
          <w:tcPr>
            <w:tcW w:w="1173" w:type="dxa"/>
            <w:vAlign w:val="center"/>
          </w:tcPr>
          <w:p w:rsidR="00913D5A" w:rsidRPr="00913D5A" w:rsidRDefault="00913D5A" w:rsidP="00F04B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228" w:type="dxa"/>
            <w:gridSpan w:val="2"/>
          </w:tcPr>
          <w:p w:rsidR="00913D5A" w:rsidRPr="00913D5A" w:rsidRDefault="00913D5A" w:rsidP="00F04B89">
            <w:pPr>
              <w:pStyle w:val="ab"/>
              <w:ind w:left="53" w:firstLine="0"/>
            </w:pPr>
            <w:r w:rsidRPr="00913D5A">
              <w:rPr>
                <w:u w:val="single"/>
              </w:rPr>
              <w:t xml:space="preserve">Развитие </w:t>
            </w:r>
            <w:proofErr w:type="spellStart"/>
            <w:r w:rsidRPr="00913D5A">
              <w:rPr>
                <w:u w:val="single"/>
              </w:rPr>
              <w:t>вербально-понятийного</w:t>
            </w:r>
            <w:proofErr w:type="spellEnd"/>
            <w:r w:rsidRPr="00913D5A">
              <w:rPr>
                <w:u w:val="single"/>
              </w:rPr>
              <w:t xml:space="preserve"> мышления (</w:t>
            </w:r>
            <w:proofErr w:type="spellStart"/>
            <w:r w:rsidRPr="00913D5A">
              <w:rPr>
                <w:u w:val="single"/>
              </w:rPr>
              <w:t>рядоположенность</w:t>
            </w:r>
            <w:proofErr w:type="spellEnd"/>
            <w:r w:rsidRPr="00913D5A">
              <w:rPr>
                <w:u w:val="single"/>
              </w:rPr>
              <w:t>).</w:t>
            </w:r>
            <w:r w:rsidRPr="00913D5A">
              <w:t xml:space="preserve"> </w:t>
            </w:r>
          </w:p>
          <w:p w:rsidR="00913D5A" w:rsidRPr="00913D5A" w:rsidRDefault="00913D5A" w:rsidP="00F04B89">
            <w:pPr>
              <w:pStyle w:val="ab"/>
              <w:ind w:left="53" w:firstLine="0"/>
            </w:pPr>
            <w:r w:rsidRPr="00913D5A">
              <w:t xml:space="preserve">Тренировка зрительной памяти, внимания. </w:t>
            </w:r>
          </w:p>
          <w:p w:rsidR="00913D5A" w:rsidRPr="00913D5A" w:rsidRDefault="00913D5A" w:rsidP="00F04B89">
            <w:pPr>
              <w:pStyle w:val="ab"/>
              <w:ind w:left="53" w:firstLine="0"/>
            </w:pPr>
            <w:r w:rsidRPr="00913D5A">
              <w:t xml:space="preserve">Установление закономерностей. </w:t>
            </w:r>
          </w:p>
          <w:p w:rsidR="00913D5A" w:rsidRPr="00913D5A" w:rsidRDefault="00913D5A" w:rsidP="00F04B89">
            <w:pPr>
              <w:pStyle w:val="ab"/>
              <w:ind w:left="53" w:firstLine="0"/>
            </w:pPr>
            <w:r w:rsidRPr="00913D5A">
              <w:t>Развитие  мыслительных операций анализа и синтеза.</w:t>
            </w:r>
          </w:p>
        </w:tc>
        <w:tc>
          <w:tcPr>
            <w:tcW w:w="1238" w:type="dxa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3D5A" w:rsidRPr="00913D5A" w:rsidTr="008D76C6">
        <w:trPr>
          <w:cantSplit/>
        </w:trPr>
        <w:tc>
          <w:tcPr>
            <w:tcW w:w="1173" w:type="dxa"/>
            <w:vAlign w:val="center"/>
          </w:tcPr>
          <w:p w:rsidR="00913D5A" w:rsidRPr="00913D5A" w:rsidRDefault="00913D5A" w:rsidP="00F04B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228" w:type="dxa"/>
            <w:gridSpan w:val="2"/>
          </w:tcPr>
          <w:p w:rsidR="00913D5A" w:rsidRPr="00F04B89" w:rsidRDefault="00913D5A" w:rsidP="00F04B89">
            <w:pPr>
              <w:pStyle w:val="ab"/>
              <w:ind w:left="53" w:firstLine="0"/>
            </w:pPr>
            <w:r w:rsidRPr="00F04B89">
              <w:t xml:space="preserve">Причинно-следственные отношения между понятиями. </w:t>
            </w:r>
          </w:p>
          <w:p w:rsidR="00913D5A" w:rsidRPr="00913D5A" w:rsidRDefault="00913D5A" w:rsidP="00F04B89">
            <w:pPr>
              <w:pStyle w:val="ab"/>
              <w:ind w:left="53" w:firstLine="0"/>
            </w:pPr>
            <w:r w:rsidRPr="00913D5A">
              <w:t xml:space="preserve">Выявление отношений противоположностей. </w:t>
            </w:r>
          </w:p>
          <w:p w:rsidR="00913D5A" w:rsidRPr="00913D5A" w:rsidRDefault="00913D5A" w:rsidP="00F04B89">
            <w:pPr>
              <w:pStyle w:val="ab"/>
              <w:ind w:left="53" w:firstLine="0"/>
            </w:pPr>
            <w:r w:rsidRPr="00913D5A">
              <w:t xml:space="preserve">Развитие внутреннего плана действия. </w:t>
            </w:r>
          </w:p>
          <w:p w:rsidR="00913D5A" w:rsidRPr="00913D5A" w:rsidRDefault="00913D5A" w:rsidP="00F04B89">
            <w:pPr>
              <w:pStyle w:val="ab"/>
              <w:ind w:left="53" w:firstLine="0"/>
            </w:pPr>
            <w:r w:rsidRPr="00913D5A">
              <w:t>Тренировка внимания.</w:t>
            </w:r>
          </w:p>
        </w:tc>
        <w:tc>
          <w:tcPr>
            <w:tcW w:w="1238" w:type="dxa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3D5A" w:rsidRPr="00913D5A" w:rsidTr="008D76C6">
        <w:trPr>
          <w:cantSplit/>
          <w:trHeight w:val="818"/>
        </w:trPr>
        <w:tc>
          <w:tcPr>
            <w:tcW w:w="1173" w:type="dxa"/>
            <w:vAlign w:val="center"/>
          </w:tcPr>
          <w:p w:rsidR="00913D5A" w:rsidRPr="00913D5A" w:rsidRDefault="00913D5A" w:rsidP="00F04B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7214" w:type="dxa"/>
          </w:tcPr>
          <w:p w:rsidR="00913D5A" w:rsidRPr="00F04B89" w:rsidRDefault="00913D5A" w:rsidP="00F04B89">
            <w:pPr>
              <w:pStyle w:val="ab"/>
              <w:ind w:left="53" w:firstLine="0"/>
            </w:pPr>
            <w:r w:rsidRPr="00F04B89">
              <w:t xml:space="preserve">Причинно-следственные отношения между понятиями. </w:t>
            </w:r>
          </w:p>
          <w:p w:rsidR="00913D5A" w:rsidRPr="00913D5A" w:rsidRDefault="00913D5A" w:rsidP="00F04B89">
            <w:pPr>
              <w:pStyle w:val="ab"/>
              <w:ind w:left="53" w:firstLine="0"/>
            </w:pPr>
            <w:r w:rsidRPr="00913D5A">
              <w:t xml:space="preserve">Выявление отношений противоположностей, сравнения. </w:t>
            </w:r>
          </w:p>
          <w:p w:rsidR="00913D5A" w:rsidRPr="00913D5A" w:rsidRDefault="00913D5A" w:rsidP="00F04B89">
            <w:pPr>
              <w:pStyle w:val="ab"/>
              <w:ind w:left="53" w:firstLine="0"/>
            </w:pPr>
            <w:r w:rsidRPr="00913D5A">
              <w:t>Развитие мыслительных операций анализа и синтеза, внимания.</w:t>
            </w:r>
          </w:p>
        </w:tc>
        <w:tc>
          <w:tcPr>
            <w:tcW w:w="1252" w:type="dxa"/>
            <w:gridSpan w:val="2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3D5A" w:rsidRPr="00913D5A" w:rsidTr="008D76C6">
        <w:trPr>
          <w:cantSplit/>
          <w:trHeight w:val="898"/>
        </w:trPr>
        <w:tc>
          <w:tcPr>
            <w:tcW w:w="1173" w:type="dxa"/>
            <w:vAlign w:val="center"/>
          </w:tcPr>
          <w:p w:rsidR="00913D5A" w:rsidRPr="00913D5A" w:rsidRDefault="00913D5A" w:rsidP="00F04B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214" w:type="dxa"/>
          </w:tcPr>
          <w:p w:rsidR="00913D5A" w:rsidRPr="00F04B89" w:rsidRDefault="00913D5A" w:rsidP="00F04B89">
            <w:pPr>
              <w:pStyle w:val="ab"/>
              <w:ind w:left="53" w:firstLine="0"/>
            </w:pPr>
            <w:r w:rsidRPr="00F04B89">
              <w:t xml:space="preserve">Причинно-следственные отношения между понятиями. </w:t>
            </w:r>
          </w:p>
          <w:p w:rsidR="00913D5A" w:rsidRPr="00913D5A" w:rsidRDefault="00913D5A" w:rsidP="00F04B89">
            <w:pPr>
              <w:pStyle w:val="ab"/>
              <w:ind w:left="53" w:firstLine="0"/>
            </w:pPr>
            <w:r w:rsidRPr="00913D5A">
              <w:t>Развитие речи (омонимы).</w:t>
            </w:r>
          </w:p>
          <w:p w:rsidR="00913D5A" w:rsidRPr="00913D5A" w:rsidRDefault="00913D5A" w:rsidP="00F04B89">
            <w:pPr>
              <w:pStyle w:val="ab"/>
              <w:ind w:left="53" w:firstLine="0"/>
            </w:pPr>
            <w:r w:rsidRPr="00913D5A">
              <w:t xml:space="preserve">Развитие мыслительных операций анализа и синтеза. </w:t>
            </w:r>
          </w:p>
          <w:p w:rsidR="00913D5A" w:rsidRPr="00913D5A" w:rsidRDefault="00913D5A" w:rsidP="00F04B89">
            <w:pPr>
              <w:pStyle w:val="ab"/>
              <w:ind w:left="53" w:firstLine="0"/>
            </w:pPr>
            <w:r w:rsidRPr="00913D5A">
              <w:t xml:space="preserve">Умение рассуждать, выделять главное. </w:t>
            </w:r>
          </w:p>
          <w:p w:rsidR="00913D5A" w:rsidRPr="00913D5A" w:rsidRDefault="00913D5A" w:rsidP="00F04B89">
            <w:pPr>
              <w:pStyle w:val="ab"/>
              <w:ind w:left="53" w:firstLine="0"/>
            </w:pPr>
            <w:r w:rsidRPr="00913D5A">
              <w:t>Развитие пространственных представлений, произвольной сферы.</w:t>
            </w:r>
          </w:p>
        </w:tc>
        <w:tc>
          <w:tcPr>
            <w:tcW w:w="1252" w:type="dxa"/>
            <w:gridSpan w:val="2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3D5A" w:rsidRPr="00913D5A" w:rsidTr="008D76C6">
        <w:trPr>
          <w:cantSplit/>
          <w:trHeight w:val="927"/>
        </w:trPr>
        <w:tc>
          <w:tcPr>
            <w:tcW w:w="1173" w:type="dxa"/>
            <w:vAlign w:val="center"/>
          </w:tcPr>
          <w:p w:rsidR="00913D5A" w:rsidRPr="00913D5A" w:rsidRDefault="00913D5A" w:rsidP="00F04B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214" w:type="dxa"/>
          </w:tcPr>
          <w:p w:rsidR="00913D5A" w:rsidRPr="00F04B89" w:rsidRDefault="00913D5A" w:rsidP="00F04B89">
            <w:pPr>
              <w:pStyle w:val="ab"/>
              <w:ind w:left="53" w:right="-104" w:firstLine="0"/>
            </w:pPr>
            <w:r w:rsidRPr="00F04B89">
              <w:t xml:space="preserve">Причинно-следственные отношения между понятиями. </w:t>
            </w:r>
          </w:p>
          <w:p w:rsidR="00913D5A" w:rsidRPr="00913D5A" w:rsidRDefault="00913D5A" w:rsidP="00F04B89">
            <w:pPr>
              <w:pStyle w:val="ab"/>
              <w:ind w:left="53" w:right="-104" w:firstLine="0"/>
              <w:jc w:val="left"/>
            </w:pPr>
            <w:r w:rsidRPr="00913D5A">
              <w:t xml:space="preserve">Развитие речи (объяснение значения слов - омонимы); мыслительных операций анализа и синтеза. </w:t>
            </w:r>
          </w:p>
          <w:p w:rsidR="00913D5A" w:rsidRPr="00913D5A" w:rsidRDefault="00913D5A" w:rsidP="00F04B89">
            <w:pPr>
              <w:pStyle w:val="ab"/>
              <w:ind w:left="53" w:right="-104" w:firstLine="0"/>
            </w:pPr>
            <w:r w:rsidRPr="00913D5A">
              <w:t>Умение рассуждать, выявление отношения противоположностей. Тренировка опосредованной памяти</w:t>
            </w:r>
          </w:p>
        </w:tc>
        <w:tc>
          <w:tcPr>
            <w:tcW w:w="1252" w:type="dxa"/>
            <w:gridSpan w:val="2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3D5A" w:rsidRPr="00913D5A" w:rsidTr="008D76C6">
        <w:trPr>
          <w:cantSplit/>
        </w:trPr>
        <w:tc>
          <w:tcPr>
            <w:tcW w:w="1173" w:type="dxa"/>
            <w:vAlign w:val="center"/>
          </w:tcPr>
          <w:p w:rsidR="00913D5A" w:rsidRPr="00913D5A" w:rsidRDefault="00913D5A" w:rsidP="00F04B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214" w:type="dxa"/>
            <w:vAlign w:val="center"/>
          </w:tcPr>
          <w:p w:rsidR="00913D5A" w:rsidRPr="00913D5A" w:rsidRDefault="00913D5A" w:rsidP="00F04B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слуховой памяти. </w:t>
            </w:r>
          </w:p>
          <w:p w:rsidR="00913D5A" w:rsidRPr="00913D5A" w:rsidRDefault="00913D5A" w:rsidP="00F04B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пространственных представлений. </w:t>
            </w:r>
          </w:p>
          <w:p w:rsidR="00913D5A" w:rsidRPr="00913D5A" w:rsidRDefault="00913D5A" w:rsidP="00F04B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B89">
              <w:rPr>
                <w:rFonts w:ascii="Times New Roman" w:hAnsi="Times New Roman" w:cs="Times New Roman"/>
                <w:sz w:val="24"/>
                <w:szCs w:val="24"/>
              </w:rPr>
              <w:t>Развитие мышления (отношения сходства и противоположностей).</w:t>
            </w:r>
            <w:r w:rsidRPr="00913D5A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самостоятельно мыслить, рассуждать. Мыслительные операции анализа и синтеза.</w:t>
            </w:r>
          </w:p>
        </w:tc>
        <w:tc>
          <w:tcPr>
            <w:tcW w:w="1252" w:type="dxa"/>
            <w:gridSpan w:val="2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3D5A" w:rsidRPr="00913D5A" w:rsidTr="008D76C6">
        <w:trPr>
          <w:cantSplit/>
          <w:trHeight w:val="685"/>
        </w:trPr>
        <w:tc>
          <w:tcPr>
            <w:tcW w:w="1173" w:type="dxa"/>
            <w:vAlign w:val="center"/>
          </w:tcPr>
          <w:p w:rsidR="00913D5A" w:rsidRPr="00913D5A" w:rsidRDefault="00913D5A" w:rsidP="00F04B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214" w:type="dxa"/>
            <w:vAlign w:val="center"/>
          </w:tcPr>
          <w:p w:rsidR="00913D5A" w:rsidRPr="00F04B89" w:rsidRDefault="00913D5A" w:rsidP="00F04B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B89">
              <w:rPr>
                <w:rFonts w:ascii="Times New Roman" w:hAnsi="Times New Roman" w:cs="Times New Roman"/>
                <w:sz w:val="24"/>
                <w:szCs w:val="24"/>
              </w:rPr>
              <w:t>Развитие словесно-логического мышления (аналогии).</w:t>
            </w:r>
          </w:p>
          <w:p w:rsidR="00913D5A" w:rsidRPr="00913D5A" w:rsidRDefault="00913D5A" w:rsidP="00F04B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рассуждать. </w:t>
            </w:r>
          </w:p>
          <w:p w:rsidR="00913D5A" w:rsidRPr="00913D5A" w:rsidRDefault="00913D5A" w:rsidP="00F04B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концентрации и избирательности внимания. </w:t>
            </w:r>
          </w:p>
          <w:p w:rsidR="00913D5A" w:rsidRPr="00913D5A" w:rsidRDefault="00913D5A" w:rsidP="00F04B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представлений.</w:t>
            </w:r>
          </w:p>
        </w:tc>
        <w:tc>
          <w:tcPr>
            <w:tcW w:w="1252" w:type="dxa"/>
            <w:gridSpan w:val="2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3D5A" w:rsidRPr="00913D5A" w:rsidTr="008D76C6">
        <w:trPr>
          <w:cantSplit/>
          <w:trHeight w:val="880"/>
        </w:trPr>
        <w:tc>
          <w:tcPr>
            <w:tcW w:w="1173" w:type="dxa"/>
            <w:vAlign w:val="center"/>
          </w:tcPr>
          <w:p w:rsidR="00913D5A" w:rsidRPr="00913D5A" w:rsidRDefault="00913D5A" w:rsidP="00F04B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214" w:type="dxa"/>
            <w:vAlign w:val="center"/>
          </w:tcPr>
          <w:p w:rsidR="00913D5A" w:rsidRPr="00F04B89" w:rsidRDefault="00913D5A" w:rsidP="00F04B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B8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мышления (отношения последовательности, аналогии, наглядно-образное). </w:t>
            </w:r>
          </w:p>
          <w:p w:rsidR="00913D5A" w:rsidRPr="00913D5A" w:rsidRDefault="00913D5A" w:rsidP="00F04B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sz w:val="24"/>
                <w:szCs w:val="24"/>
              </w:rPr>
              <w:t>Развитие внутреннего плана действий.</w:t>
            </w:r>
          </w:p>
        </w:tc>
        <w:tc>
          <w:tcPr>
            <w:tcW w:w="1252" w:type="dxa"/>
            <w:gridSpan w:val="2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3D5A" w:rsidRPr="00913D5A" w:rsidTr="008D76C6">
        <w:trPr>
          <w:cantSplit/>
          <w:trHeight w:val="679"/>
        </w:trPr>
        <w:tc>
          <w:tcPr>
            <w:tcW w:w="1173" w:type="dxa"/>
            <w:vAlign w:val="center"/>
          </w:tcPr>
          <w:p w:rsidR="00913D5A" w:rsidRPr="00913D5A" w:rsidRDefault="00913D5A" w:rsidP="00F04B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214" w:type="dxa"/>
            <w:vAlign w:val="center"/>
          </w:tcPr>
          <w:p w:rsidR="00913D5A" w:rsidRPr="00913D5A" w:rsidRDefault="00913D5A" w:rsidP="00F04B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логической памяти. Развитие произвольности. </w:t>
            </w:r>
          </w:p>
          <w:p w:rsidR="00913D5A" w:rsidRPr="00913D5A" w:rsidRDefault="00913D5A" w:rsidP="00F04B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B89">
              <w:rPr>
                <w:rFonts w:ascii="Times New Roman" w:hAnsi="Times New Roman" w:cs="Times New Roman"/>
                <w:sz w:val="24"/>
                <w:szCs w:val="24"/>
              </w:rPr>
              <w:t>Развитие мышления (способность самостоятельно мыслить, рассуждать; выявление отношения сходства),</w:t>
            </w:r>
            <w:r w:rsidRPr="00913D5A">
              <w:rPr>
                <w:rFonts w:ascii="Times New Roman" w:hAnsi="Times New Roman" w:cs="Times New Roman"/>
                <w:sz w:val="24"/>
                <w:szCs w:val="24"/>
              </w:rPr>
              <w:t xml:space="preserve">  мыслительных операций анализа и синтеза.</w:t>
            </w:r>
          </w:p>
        </w:tc>
        <w:tc>
          <w:tcPr>
            <w:tcW w:w="1252" w:type="dxa"/>
            <w:gridSpan w:val="2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3D5A" w:rsidRPr="00913D5A" w:rsidTr="008D76C6">
        <w:trPr>
          <w:cantSplit/>
          <w:trHeight w:val="708"/>
        </w:trPr>
        <w:tc>
          <w:tcPr>
            <w:tcW w:w="1173" w:type="dxa"/>
            <w:vAlign w:val="center"/>
          </w:tcPr>
          <w:p w:rsidR="00913D5A" w:rsidRPr="00913D5A" w:rsidRDefault="00913D5A" w:rsidP="00F04B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214" w:type="dxa"/>
            <w:vAlign w:val="center"/>
          </w:tcPr>
          <w:p w:rsidR="00913D5A" w:rsidRPr="00913D5A" w:rsidRDefault="00913D5A" w:rsidP="00F04B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B89">
              <w:rPr>
                <w:rFonts w:ascii="Times New Roman" w:hAnsi="Times New Roman" w:cs="Times New Roman"/>
                <w:sz w:val="24"/>
                <w:szCs w:val="24"/>
              </w:rPr>
              <w:t>Развитие мышления (аналогии, мыслительные процессы анализа и синтеза).</w:t>
            </w:r>
            <w:r w:rsidRPr="00913D5A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 вербальной опосредованной памяти, концентрации и избирательности внимания. </w:t>
            </w:r>
          </w:p>
          <w:p w:rsidR="00913D5A" w:rsidRPr="00913D5A" w:rsidRDefault="00913D5A" w:rsidP="00F04B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представлений.</w:t>
            </w:r>
          </w:p>
        </w:tc>
        <w:tc>
          <w:tcPr>
            <w:tcW w:w="1252" w:type="dxa"/>
            <w:gridSpan w:val="2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3D5A" w:rsidRPr="00913D5A" w:rsidTr="008D76C6">
        <w:trPr>
          <w:cantSplit/>
          <w:trHeight w:val="1194"/>
        </w:trPr>
        <w:tc>
          <w:tcPr>
            <w:tcW w:w="1173" w:type="dxa"/>
            <w:vAlign w:val="center"/>
          </w:tcPr>
          <w:p w:rsidR="00913D5A" w:rsidRPr="00913D5A" w:rsidRDefault="00913D5A" w:rsidP="00F04B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214" w:type="dxa"/>
            <w:vAlign w:val="center"/>
          </w:tcPr>
          <w:p w:rsidR="00913D5A" w:rsidRPr="00913D5A" w:rsidRDefault="00913D5A" w:rsidP="00F04B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B8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мышления (наглядно-образного; способность самостоятельно мыслить, рассуждать; процесса обобщения). </w:t>
            </w:r>
            <w:r w:rsidRPr="00913D5A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распределения и избирательности внимания.  </w:t>
            </w:r>
          </w:p>
          <w:p w:rsidR="00913D5A" w:rsidRPr="00913D5A" w:rsidRDefault="00913D5A" w:rsidP="00F04B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операций анализа и синтеза.</w:t>
            </w:r>
          </w:p>
        </w:tc>
        <w:tc>
          <w:tcPr>
            <w:tcW w:w="1252" w:type="dxa"/>
            <w:gridSpan w:val="2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3D5A" w:rsidRPr="00913D5A" w:rsidTr="008D76C6">
        <w:trPr>
          <w:cantSplit/>
          <w:trHeight w:val="856"/>
        </w:trPr>
        <w:tc>
          <w:tcPr>
            <w:tcW w:w="1173" w:type="dxa"/>
            <w:vAlign w:val="center"/>
          </w:tcPr>
          <w:p w:rsidR="00913D5A" w:rsidRPr="00913D5A" w:rsidRDefault="00913D5A" w:rsidP="00F04B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214" w:type="dxa"/>
            <w:vAlign w:val="center"/>
          </w:tcPr>
          <w:p w:rsidR="00913D5A" w:rsidRPr="00913D5A" w:rsidRDefault="00913D5A" w:rsidP="00F04B89">
            <w:pPr>
              <w:pStyle w:val="a5"/>
              <w:spacing w:after="0"/>
              <w:ind w:firstLine="53"/>
            </w:pPr>
            <w:r w:rsidRPr="00F04B89">
              <w:rPr>
                <w:bCs/>
                <w:iCs/>
              </w:rPr>
              <w:t>Контрольная работа</w:t>
            </w:r>
            <w:r w:rsidRPr="00F04B89">
              <w:t xml:space="preserve"> (отношения целое-часть, аналогии, </w:t>
            </w:r>
            <w:proofErr w:type="spellStart"/>
            <w:r w:rsidRPr="00F04B89">
              <w:t>рядоположенности</w:t>
            </w:r>
            <w:proofErr w:type="spellEnd"/>
            <w:r w:rsidRPr="00F04B89">
              <w:t>).</w:t>
            </w:r>
            <w:r w:rsidRPr="00913D5A">
              <w:t xml:space="preserve">  Развитие пространственных представлений. </w:t>
            </w:r>
          </w:p>
          <w:p w:rsidR="00913D5A" w:rsidRPr="00913D5A" w:rsidRDefault="00913D5A" w:rsidP="00F04B89">
            <w:pPr>
              <w:pStyle w:val="a5"/>
              <w:spacing w:after="0"/>
              <w:ind w:firstLine="53"/>
            </w:pPr>
            <w:r w:rsidRPr="00913D5A">
              <w:t>Тренировка внимания.</w:t>
            </w:r>
          </w:p>
        </w:tc>
        <w:tc>
          <w:tcPr>
            <w:tcW w:w="1252" w:type="dxa"/>
            <w:gridSpan w:val="2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913D5A" w:rsidRDefault="00913D5A" w:rsidP="00F04B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B89" w:rsidRDefault="00F04B89" w:rsidP="00F04B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B89" w:rsidRDefault="00F04B89" w:rsidP="00F04B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B89" w:rsidRDefault="00F04B89" w:rsidP="00F04B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B89" w:rsidRDefault="00F04B89" w:rsidP="00F04B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B89" w:rsidRDefault="00F04B89" w:rsidP="00F04B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B89" w:rsidRPr="00913D5A" w:rsidRDefault="00F04B89" w:rsidP="00F04B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D5A" w:rsidRPr="00913D5A" w:rsidRDefault="00913D5A" w:rsidP="00F04B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D5A">
        <w:rPr>
          <w:rFonts w:ascii="Times New Roman" w:hAnsi="Times New Roman" w:cs="Times New Roman"/>
          <w:b/>
          <w:sz w:val="24"/>
          <w:szCs w:val="24"/>
        </w:rPr>
        <w:lastRenderedPageBreak/>
        <w:t>4 класс</w:t>
      </w:r>
    </w:p>
    <w:p w:rsidR="00913D5A" w:rsidRPr="00913D5A" w:rsidRDefault="00913D5A" w:rsidP="00F04B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3"/>
        <w:gridCol w:w="7214"/>
        <w:gridCol w:w="14"/>
        <w:gridCol w:w="1238"/>
      </w:tblGrid>
      <w:tr w:rsidR="00913D5A" w:rsidRPr="00913D5A" w:rsidTr="008D76C6">
        <w:trPr>
          <w:cantSplit/>
          <w:trHeight w:val="738"/>
        </w:trPr>
        <w:tc>
          <w:tcPr>
            <w:tcW w:w="1173" w:type="dxa"/>
            <w:vAlign w:val="center"/>
          </w:tcPr>
          <w:p w:rsidR="00913D5A" w:rsidRPr="00913D5A" w:rsidRDefault="00913D5A" w:rsidP="00F04B89">
            <w:pPr>
              <w:tabs>
                <w:tab w:val="left" w:pos="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7228" w:type="dxa"/>
            <w:gridSpan w:val="2"/>
            <w:vAlign w:val="center"/>
          </w:tcPr>
          <w:p w:rsidR="00913D5A" w:rsidRPr="00913D5A" w:rsidRDefault="00913D5A" w:rsidP="00F04B89">
            <w:pPr>
              <w:pStyle w:val="2"/>
            </w:pPr>
            <w:r w:rsidRPr="00913D5A">
              <w:t>Развиваемые способности</w:t>
            </w:r>
          </w:p>
        </w:tc>
        <w:tc>
          <w:tcPr>
            <w:tcW w:w="1238" w:type="dxa"/>
            <w:vAlign w:val="center"/>
          </w:tcPr>
          <w:p w:rsidR="00913D5A" w:rsidRPr="00913D5A" w:rsidRDefault="00913D5A" w:rsidP="00F04B89">
            <w:pPr>
              <w:pStyle w:val="2"/>
            </w:pPr>
            <w:r w:rsidRPr="00913D5A">
              <w:t>Кол-во часов</w:t>
            </w:r>
          </w:p>
        </w:tc>
      </w:tr>
      <w:tr w:rsidR="00913D5A" w:rsidRPr="00913D5A" w:rsidTr="008D76C6">
        <w:trPr>
          <w:cantSplit/>
          <w:trHeight w:val="693"/>
        </w:trPr>
        <w:tc>
          <w:tcPr>
            <w:tcW w:w="1173" w:type="dxa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28" w:type="dxa"/>
            <w:gridSpan w:val="2"/>
            <w:vAlign w:val="center"/>
          </w:tcPr>
          <w:p w:rsidR="00913D5A" w:rsidRPr="00913D5A" w:rsidRDefault="00913D5A" w:rsidP="00F04B89">
            <w:pPr>
              <w:pStyle w:val="3"/>
              <w:spacing w:after="0"/>
              <w:rPr>
                <w:sz w:val="24"/>
                <w:szCs w:val="24"/>
              </w:rPr>
            </w:pPr>
            <w:r w:rsidRPr="00F04B89">
              <w:rPr>
                <w:sz w:val="24"/>
                <w:szCs w:val="24"/>
              </w:rPr>
              <w:t xml:space="preserve">Развитие </w:t>
            </w:r>
            <w:proofErr w:type="spellStart"/>
            <w:r w:rsidRPr="00F04B89">
              <w:rPr>
                <w:sz w:val="24"/>
                <w:szCs w:val="24"/>
              </w:rPr>
              <w:t>вербально-понятийного</w:t>
            </w:r>
            <w:proofErr w:type="spellEnd"/>
            <w:r w:rsidRPr="00F04B89">
              <w:rPr>
                <w:sz w:val="24"/>
                <w:szCs w:val="24"/>
              </w:rPr>
              <w:t xml:space="preserve"> мышления</w:t>
            </w:r>
            <w:r w:rsidRPr="00913D5A">
              <w:rPr>
                <w:sz w:val="24"/>
                <w:szCs w:val="24"/>
              </w:rPr>
              <w:t xml:space="preserve"> (повторение 3 </w:t>
            </w:r>
            <w:proofErr w:type="spellStart"/>
            <w:r w:rsidRPr="00913D5A">
              <w:rPr>
                <w:sz w:val="24"/>
                <w:szCs w:val="24"/>
              </w:rPr>
              <w:t>кл</w:t>
            </w:r>
            <w:proofErr w:type="spellEnd"/>
            <w:r w:rsidRPr="00913D5A">
              <w:rPr>
                <w:sz w:val="24"/>
                <w:szCs w:val="24"/>
              </w:rPr>
              <w:t>).</w:t>
            </w:r>
          </w:p>
          <w:p w:rsidR="00913D5A" w:rsidRPr="00913D5A" w:rsidRDefault="00913D5A" w:rsidP="00F04B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мыслить, рассуждать. Внутренний план действия.</w:t>
            </w:r>
          </w:p>
        </w:tc>
        <w:tc>
          <w:tcPr>
            <w:tcW w:w="1238" w:type="dxa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3D5A" w:rsidRPr="00913D5A" w:rsidTr="008D76C6">
        <w:trPr>
          <w:cantSplit/>
          <w:trHeight w:val="891"/>
        </w:trPr>
        <w:tc>
          <w:tcPr>
            <w:tcW w:w="1173" w:type="dxa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28" w:type="dxa"/>
            <w:gridSpan w:val="2"/>
            <w:vAlign w:val="center"/>
          </w:tcPr>
          <w:p w:rsidR="00913D5A" w:rsidRPr="00913D5A" w:rsidRDefault="00913D5A" w:rsidP="00F04B89">
            <w:pPr>
              <w:pStyle w:val="a5"/>
              <w:spacing w:after="0"/>
            </w:pPr>
            <w:r w:rsidRPr="00F04B89">
              <w:t xml:space="preserve">Развитие </w:t>
            </w:r>
            <w:proofErr w:type="spellStart"/>
            <w:r w:rsidRPr="00F04B89">
              <w:t>вербально-понятийного</w:t>
            </w:r>
            <w:proofErr w:type="spellEnd"/>
            <w:r w:rsidRPr="00F04B89">
              <w:t xml:space="preserve"> мышления</w:t>
            </w:r>
            <w:r w:rsidRPr="00913D5A">
              <w:t xml:space="preserve"> (повторение 3 </w:t>
            </w:r>
            <w:proofErr w:type="spellStart"/>
            <w:r w:rsidRPr="00913D5A">
              <w:t>кл</w:t>
            </w:r>
            <w:proofErr w:type="spellEnd"/>
            <w:r w:rsidRPr="00913D5A">
              <w:t>).</w:t>
            </w:r>
          </w:p>
          <w:p w:rsidR="00913D5A" w:rsidRPr="00913D5A" w:rsidRDefault="00913D5A" w:rsidP="00F04B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мыслить, рассуждать. Внутренний план действия.</w:t>
            </w:r>
          </w:p>
          <w:p w:rsidR="00913D5A" w:rsidRPr="00913D5A" w:rsidRDefault="00913D5A" w:rsidP="00F04B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мыслительных операций анализа и синтеза.</w:t>
            </w:r>
          </w:p>
        </w:tc>
        <w:tc>
          <w:tcPr>
            <w:tcW w:w="1238" w:type="dxa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3D5A" w:rsidRPr="00913D5A" w:rsidTr="008D76C6">
        <w:trPr>
          <w:cantSplit/>
          <w:trHeight w:val="880"/>
        </w:trPr>
        <w:tc>
          <w:tcPr>
            <w:tcW w:w="1173" w:type="dxa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28" w:type="dxa"/>
            <w:gridSpan w:val="2"/>
            <w:vAlign w:val="center"/>
          </w:tcPr>
          <w:p w:rsidR="00913D5A" w:rsidRPr="00F04B89" w:rsidRDefault="00913D5A" w:rsidP="00F04B89">
            <w:pPr>
              <w:pStyle w:val="21"/>
              <w:spacing w:after="0" w:line="240" w:lineRule="auto"/>
            </w:pPr>
            <w:r w:rsidRPr="00F04B89">
              <w:t>Развитие мышления  (функциональные отношения).</w:t>
            </w:r>
          </w:p>
          <w:p w:rsidR="00913D5A" w:rsidRPr="00913D5A" w:rsidRDefault="00913D5A" w:rsidP="00F04B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мыслительных операций анализа и синтеза.</w:t>
            </w:r>
          </w:p>
          <w:p w:rsidR="00913D5A" w:rsidRPr="00913D5A" w:rsidRDefault="00913D5A" w:rsidP="00F04B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мыслить, рассуждать. Пространственные представления.</w:t>
            </w:r>
          </w:p>
        </w:tc>
        <w:tc>
          <w:tcPr>
            <w:tcW w:w="1238" w:type="dxa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3D5A" w:rsidRPr="00913D5A" w:rsidTr="008D76C6">
        <w:trPr>
          <w:cantSplit/>
          <w:trHeight w:val="718"/>
        </w:trPr>
        <w:tc>
          <w:tcPr>
            <w:tcW w:w="1173" w:type="dxa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28" w:type="dxa"/>
            <w:gridSpan w:val="2"/>
            <w:vAlign w:val="center"/>
          </w:tcPr>
          <w:p w:rsidR="00913D5A" w:rsidRPr="00F04B89" w:rsidRDefault="00913D5A" w:rsidP="00F04B89">
            <w:pPr>
              <w:pStyle w:val="21"/>
              <w:spacing w:after="0" w:line="240" w:lineRule="auto"/>
            </w:pPr>
            <w:r w:rsidRPr="00F04B89">
              <w:t>Развитие мышления  (функциональные отношения).</w:t>
            </w:r>
          </w:p>
          <w:p w:rsidR="00913D5A" w:rsidRPr="00913D5A" w:rsidRDefault="00913D5A" w:rsidP="00F04B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Тренировка опосредованной слуховой памяти.</w:t>
            </w:r>
          </w:p>
          <w:p w:rsidR="00913D5A" w:rsidRPr="00913D5A" w:rsidRDefault="00913D5A" w:rsidP="00F04B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Тренировка распределения и избирательности внимания.</w:t>
            </w:r>
          </w:p>
        </w:tc>
        <w:tc>
          <w:tcPr>
            <w:tcW w:w="1238" w:type="dxa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3D5A" w:rsidRPr="00913D5A" w:rsidTr="008D76C6">
        <w:trPr>
          <w:cantSplit/>
          <w:trHeight w:val="946"/>
        </w:trPr>
        <w:tc>
          <w:tcPr>
            <w:tcW w:w="1173" w:type="dxa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228" w:type="dxa"/>
            <w:gridSpan w:val="2"/>
            <w:vAlign w:val="center"/>
          </w:tcPr>
          <w:p w:rsidR="00913D5A" w:rsidRPr="00F04B89" w:rsidRDefault="00913D5A" w:rsidP="00F04B89">
            <w:pPr>
              <w:pStyle w:val="21"/>
              <w:spacing w:after="0" w:line="240" w:lineRule="auto"/>
            </w:pPr>
            <w:r w:rsidRPr="00F04B89">
              <w:t>Развитие мышления  (функциональные отношения).</w:t>
            </w:r>
          </w:p>
          <w:p w:rsidR="00913D5A" w:rsidRPr="00913D5A" w:rsidRDefault="00913D5A" w:rsidP="00F04B89">
            <w:pPr>
              <w:pStyle w:val="21"/>
              <w:spacing w:after="0" w:line="240" w:lineRule="auto"/>
              <w:rPr>
                <w:bCs/>
              </w:rPr>
            </w:pPr>
            <w:r w:rsidRPr="00913D5A">
              <w:rPr>
                <w:bCs/>
              </w:rPr>
              <w:t xml:space="preserve">Развитие </w:t>
            </w:r>
            <w:proofErr w:type="spellStart"/>
            <w:r w:rsidRPr="00913D5A">
              <w:rPr>
                <w:bCs/>
              </w:rPr>
              <w:t>вербально-понятийного</w:t>
            </w:r>
            <w:proofErr w:type="spellEnd"/>
            <w:r w:rsidRPr="00913D5A">
              <w:rPr>
                <w:bCs/>
              </w:rPr>
              <w:t xml:space="preserve"> и логического мышления. Развитие речи. Тренировка произвольного внимания.</w:t>
            </w:r>
          </w:p>
        </w:tc>
        <w:tc>
          <w:tcPr>
            <w:tcW w:w="1238" w:type="dxa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3D5A" w:rsidRPr="00913D5A" w:rsidTr="008D76C6">
        <w:trPr>
          <w:cantSplit/>
          <w:trHeight w:val="892"/>
        </w:trPr>
        <w:tc>
          <w:tcPr>
            <w:tcW w:w="1173" w:type="dxa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228" w:type="dxa"/>
            <w:gridSpan w:val="2"/>
            <w:vAlign w:val="center"/>
          </w:tcPr>
          <w:p w:rsidR="00913D5A" w:rsidRPr="00F04B89" w:rsidRDefault="00913D5A" w:rsidP="00F04B89">
            <w:pPr>
              <w:pStyle w:val="21"/>
              <w:spacing w:after="0" w:line="240" w:lineRule="auto"/>
            </w:pPr>
            <w:r w:rsidRPr="00F04B89">
              <w:t>Развитие мышления  (функциональные отношения).</w:t>
            </w:r>
          </w:p>
          <w:p w:rsidR="00913D5A" w:rsidRPr="00913D5A" w:rsidRDefault="00913D5A" w:rsidP="00F04B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наглядно-образного мышления, мыслительных операций анализа и синтеза. Способность мыслить, рассуждать.</w:t>
            </w:r>
          </w:p>
        </w:tc>
        <w:tc>
          <w:tcPr>
            <w:tcW w:w="1238" w:type="dxa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3D5A" w:rsidRPr="00913D5A" w:rsidTr="008D76C6">
        <w:trPr>
          <w:cantSplit/>
          <w:trHeight w:val="896"/>
        </w:trPr>
        <w:tc>
          <w:tcPr>
            <w:tcW w:w="1173" w:type="dxa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228" w:type="dxa"/>
            <w:gridSpan w:val="2"/>
            <w:vAlign w:val="center"/>
          </w:tcPr>
          <w:p w:rsidR="00913D5A" w:rsidRPr="00F04B89" w:rsidRDefault="00913D5A" w:rsidP="00F04B89">
            <w:pPr>
              <w:pStyle w:val="8"/>
              <w:jc w:val="left"/>
              <w:rPr>
                <w:u w:val="none"/>
              </w:rPr>
            </w:pPr>
            <w:r w:rsidRPr="00F04B89">
              <w:rPr>
                <w:u w:val="none"/>
              </w:rPr>
              <w:t>Развитие речи (подбери синонимы).</w:t>
            </w:r>
          </w:p>
          <w:p w:rsidR="00913D5A" w:rsidRPr="00913D5A" w:rsidRDefault="00913D5A" w:rsidP="00F04B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 мыслить, рассуждать. Развитие мыслительных операций анализа и синтеза. Тренировка концентрации и избирательности внимания.</w:t>
            </w:r>
          </w:p>
        </w:tc>
        <w:tc>
          <w:tcPr>
            <w:tcW w:w="1238" w:type="dxa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3D5A" w:rsidRPr="00913D5A" w:rsidTr="008D76C6">
        <w:trPr>
          <w:cantSplit/>
          <w:trHeight w:val="916"/>
        </w:trPr>
        <w:tc>
          <w:tcPr>
            <w:tcW w:w="1173" w:type="dxa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228" w:type="dxa"/>
            <w:gridSpan w:val="2"/>
            <w:vAlign w:val="center"/>
          </w:tcPr>
          <w:p w:rsidR="00913D5A" w:rsidRPr="00F04B89" w:rsidRDefault="00913D5A" w:rsidP="00F04B89">
            <w:pPr>
              <w:pStyle w:val="7"/>
              <w:rPr>
                <w:u w:val="none"/>
              </w:rPr>
            </w:pPr>
            <w:r w:rsidRPr="00F04B89">
              <w:rPr>
                <w:u w:val="none"/>
              </w:rPr>
              <w:t>Развитие речи (подбери синонимы).</w:t>
            </w:r>
          </w:p>
          <w:p w:rsidR="00913D5A" w:rsidRPr="00913D5A" w:rsidRDefault="00913D5A" w:rsidP="00F04B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мыслить, рассуждать. Развитие мыслительных операций анализа и синтеза. Тренировка произвольного  внимания. Внутренний план действия.</w:t>
            </w:r>
          </w:p>
        </w:tc>
        <w:tc>
          <w:tcPr>
            <w:tcW w:w="1238" w:type="dxa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3D5A" w:rsidRPr="00913D5A" w:rsidTr="008D76C6">
        <w:trPr>
          <w:cantSplit/>
          <w:trHeight w:val="960"/>
        </w:trPr>
        <w:tc>
          <w:tcPr>
            <w:tcW w:w="1173" w:type="dxa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228" w:type="dxa"/>
            <w:gridSpan w:val="2"/>
            <w:vAlign w:val="center"/>
          </w:tcPr>
          <w:p w:rsidR="00913D5A" w:rsidRPr="00F04B89" w:rsidRDefault="00913D5A" w:rsidP="00F04B89">
            <w:pPr>
              <w:pStyle w:val="7"/>
              <w:rPr>
                <w:u w:val="none"/>
              </w:rPr>
            </w:pPr>
            <w:r w:rsidRPr="00F04B89">
              <w:rPr>
                <w:u w:val="none"/>
              </w:rPr>
              <w:t>Развитие речи (подбери синонимы).</w:t>
            </w:r>
          </w:p>
          <w:p w:rsidR="00913D5A" w:rsidRPr="00913D5A" w:rsidRDefault="00913D5A" w:rsidP="00F04B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мыслительных операций анализа и синтеза, логического мышления. Пространственные представления. Тренировка опосредованной зрительной памяти.</w:t>
            </w:r>
          </w:p>
        </w:tc>
        <w:tc>
          <w:tcPr>
            <w:tcW w:w="1238" w:type="dxa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3D5A" w:rsidRPr="00913D5A" w:rsidTr="008D76C6">
        <w:trPr>
          <w:cantSplit/>
          <w:trHeight w:val="890"/>
        </w:trPr>
        <w:tc>
          <w:tcPr>
            <w:tcW w:w="1173" w:type="dxa"/>
            <w:vAlign w:val="center"/>
          </w:tcPr>
          <w:p w:rsidR="00913D5A" w:rsidRPr="00913D5A" w:rsidRDefault="00913D5A" w:rsidP="00F04B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228" w:type="dxa"/>
            <w:gridSpan w:val="2"/>
            <w:vAlign w:val="center"/>
          </w:tcPr>
          <w:p w:rsidR="00913D5A" w:rsidRPr="00F04B89" w:rsidRDefault="00913D5A" w:rsidP="00F04B89">
            <w:pPr>
              <w:pStyle w:val="7"/>
              <w:rPr>
                <w:u w:val="none"/>
              </w:rPr>
            </w:pPr>
            <w:r w:rsidRPr="00F04B89">
              <w:rPr>
                <w:u w:val="none"/>
              </w:rPr>
              <w:t>Развитие речи (подбери синонимы).</w:t>
            </w:r>
          </w:p>
          <w:p w:rsidR="00913D5A" w:rsidRPr="00913D5A" w:rsidRDefault="00913D5A" w:rsidP="00F04B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мыслительных операций анализа и синтеза. Способность мыслить, рассуждать. Внутренний план действия.</w:t>
            </w:r>
          </w:p>
        </w:tc>
        <w:tc>
          <w:tcPr>
            <w:tcW w:w="1238" w:type="dxa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3D5A" w:rsidRPr="00913D5A" w:rsidTr="008D76C6">
        <w:trPr>
          <w:cantSplit/>
          <w:trHeight w:val="880"/>
        </w:trPr>
        <w:tc>
          <w:tcPr>
            <w:tcW w:w="1173" w:type="dxa"/>
            <w:vAlign w:val="center"/>
          </w:tcPr>
          <w:p w:rsidR="00913D5A" w:rsidRPr="00913D5A" w:rsidRDefault="00913D5A" w:rsidP="00F04B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228" w:type="dxa"/>
            <w:gridSpan w:val="2"/>
            <w:vAlign w:val="center"/>
          </w:tcPr>
          <w:p w:rsidR="00913D5A" w:rsidRPr="00F04B89" w:rsidRDefault="00913D5A" w:rsidP="00F04B89">
            <w:pPr>
              <w:pStyle w:val="9"/>
              <w:rPr>
                <w:sz w:val="24"/>
                <w:u w:val="none"/>
              </w:rPr>
            </w:pPr>
            <w:r w:rsidRPr="00F04B89">
              <w:rPr>
                <w:sz w:val="24"/>
                <w:u w:val="none"/>
              </w:rPr>
              <w:t>Развитие речи (</w:t>
            </w:r>
            <w:proofErr w:type="spellStart"/>
            <w:r w:rsidRPr="00F04B89">
              <w:rPr>
                <w:sz w:val="24"/>
                <w:u w:val="none"/>
              </w:rPr>
              <w:t>синонимы</w:t>
            </w:r>
            <w:proofErr w:type="gramStart"/>
            <w:r w:rsidRPr="00F04B89">
              <w:rPr>
                <w:sz w:val="24"/>
                <w:u w:val="none"/>
              </w:rPr>
              <w:t>,с</w:t>
            </w:r>
            <w:proofErr w:type="gramEnd"/>
            <w:r w:rsidRPr="00F04B89">
              <w:rPr>
                <w:sz w:val="24"/>
                <w:u w:val="none"/>
              </w:rPr>
              <w:t>оставь</w:t>
            </w:r>
            <w:proofErr w:type="spellEnd"/>
            <w:r w:rsidRPr="00F04B89">
              <w:rPr>
                <w:sz w:val="24"/>
                <w:u w:val="none"/>
              </w:rPr>
              <w:t xml:space="preserve"> предложение).</w:t>
            </w:r>
          </w:p>
          <w:p w:rsidR="00913D5A" w:rsidRPr="00913D5A" w:rsidRDefault="00913D5A" w:rsidP="00F04B89">
            <w:pPr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Тренировка концентрации и избирательности внимания. Способность мыслить, рассуждать. Развитие мыслительных операций анализа и синтеза.</w:t>
            </w:r>
          </w:p>
        </w:tc>
        <w:tc>
          <w:tcPr>
            <w:tcW w:w="1238" w:type="dxa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3D5A" w:rsidRPr="00913D5A" w:rsidTr="008D76C6">
        <w:trPr>
          <w:cantSplit/>
          <w:trHeight w:val="891"/>
        </w:trPr>
        <w:tc>
          <w:tcPr>
            <w:tcW w:w="1173" w:type="dxa"/>
            <w:vAlign w:val="center"/>
          </w:tcPr>
          <w:p w:rsidR="00913D5A" w:rsidRPr="00913D5A" w:rsidRDefault="00913D5A" w:rsidP="00F04B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228" w:type="dxa"/>
            <w:gridSpan w:val="2"/>
            <w:vAlign w:val="center"/>
          </w:tcPr>
          <w:p w:rsidR="00913D5A" w:rsidRPr="00F04B89" w:rsidRDefault="00913D5A" w:rsidP="00F04B89">
            <w:pPr>
              <w:pStyle w:val="a7"/>
              <w:tabs>
                <w:tab w:val="clear" w:pos="4677"/>
                <w:tab w:val="clear" w:pos="9355"/>
              </w:tabs>
              <w:rPr>
                <w:bCs/>
              </w:rPr>
            </w:pPr>
            <w:r w:rsidRPr="00F04B89">
              <w:rPr>
                <w:bCs/>
              </w:rPr>
              <w:t xml:space="preserve">Развитие </w:t>
            </w:r>
            <w:proofErr w:type="spellStart"/>
            <w:r w:rsidRPr="00F04B89">
              <w:rPr>
                <w:bCs/>
              </w:rPr>
              <w:t>вербально-смыслового</w:t>
            </w:r>
            <w:proofErr w:type="spellEnd"/>
            <w:r w:rsidRPr="00F04B89">
              <w:rPr>
                <w:bCs/>
              </w:rPr>
              <w:t xml:space="preserve"> мышления (объясни значение).</w:t>
            </w:r>
          </w:p>
          <w:p w:rsidR="00913D5A" w:rsidRPr="00913D5A" w:rsidRDefault="00913D5A" w:rsidP="00F04B89">
            <w:pPr>
              <w:pStyle w:val="a7"/>
              <w:tabs>
                <w:tab w:val="clear" w:pos="4677"/>
                <w:tab w:val="clear" w:pos="9355"/>
              </w:tabs>
              <w:rPr>
                <w:bCs/>
              </w:rPr>
            </w:pPr>
            <w:r w:rsidRPr="00913D5A">
              <w:rPr>
                <w:bCs/>
              </w:rPr>
              <w:t>Развитие мыслительных операций анализа и синтеза. Внутренний план действия. Тренировка слуховой памяти.</w:t>
            </w:r>
          </w:p>
        </w:tc>
        <w:tc>
          <w:tcPr>
            <w:tcW w:w="1238" w:type="dxa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3D5A" w:rsidRPr="00913D5A" w:rsidTr="008D76C6">
        <w:trPr>
          <w:cantSplit/>
          <w:trHeight w:val="880"/>
        </w:trPr>
        <w:tc>
          <w:tcPr>
            <w:tcW w:w="1173" w:type="dxa"/>
            <w:vAlign w:val="center"/>
          </w:tcPr>
          <w:p w:rsidR="00913D5A" w:rsidRPr="00913D5A" w:rsidRDefault="00913D5A" w:rsidP="00F04B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7228" w:type="dxa"/>
            <w:gridSpan w:val="2"/>
            <w:vAlign w:val="center"/>
          </w:tcPr>
          <w:p w:rsidR="00913D5A" w:rsidRPr="00F04B89" w:rsidRDefault="00913D5A" w:rsidP="00F04B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proofErr w:type="spellStart"/>
            <w:r w:rsidRPr="00F04B89">
              <w:rPr>
                <w:rFonts w:ascii="Times New Roman" w:hAnsi="Times New Roman" w:cs="Times New Roman"/>
                <w:bCs/>
                <w:sz w:val="24"/>
                <w:szCs w:val="24"/>
              </w:rPr>
              <w:t>вербально-смыслового</w:t>
            </w:r>
            <w:proofErr w:type="spellEnd"/>
            <w:r w:rsidRPr="00F04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мышления (объясни значение).</w:t>
            </w:r>
          </w:p>
          <w:p w:rsidR="00913D5A" w:rsidRPr="00913D5A" w:rsidRDefault="00913D5A" w:rsidP="00F04B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Тренировка произвольного внимания. Установление закономерностей. Развитие мыслительных операций анализа и синтеза.</w:t>
            </w:r>
          </w:p>
        </w:tc>
        <w:tc>
          <w:tcPr>
            <w:tcW w:w="1238" w:type="dxa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3D5A" w:rsidRPr="00913D5A" w:rsidTr="008D76C6">
        <w:trPr>
          <w:cantSplit/>
          <w:trHeight w:val="898"/>
        </w:trPr>
        <w:tc>
          <w:tcPr>
            <w:tcW w:w="1173" w:type="dxa"/>
            <w:vAlign w:val="center"/>
          </w:tcPr>
          <w:p w:rsidR="00913D5A" w:rsidRPr="00913D5A" w:rsidRDefault="00913D5A" w:rsidP="00F04B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228" w:type="dxa"/>
            <w:gridSpan w:val="2"/>
            <w:vAlign w:val="center"/>
          </w:tcPr>
          <w:p w:rsidR="00913D5A" w:rsidRPr="00F04B89" w:rsidRDefault="00913D5A" w:rsidP="00F04B89">
            <w:pPr>
              <w:pStyle w:val="4"/>
              <w:rPr>
                <w:sz w:val="24"/>
                <w:u w:val="none"/>
              </w:rPr>
            </w:pPr>
            <w:r w:rsidRPr="00F04B89">
              <w:rPr>
                <w:bCs w:val="0"/>
                <w:sz w:val="24"/>
                <w:u w:val="none"/>
              </w:rPr>
              <w:t xml:space="preserve">Развитие </w:t>
            </w:r>
            <w:proofErr w:type="spellStart"/>
            <w:r w:rsidRPr="00F04B89">
              <w:rPr>
                <w:bCs w:val="0"/>
                <w:sz w:val="24"/>
                <w:u w:val="none"/>
              </w:rPr>
              <w:t>вербально-смыслового</w:t>
            </w:r>
            <w:proofErr w:type="spellEnd"/>
            <w:r w:rsidRPr="00F04B89">
              <w:rPr>
                <w:bCs w:val="0"/>
                <w:sz w:val="24"/>
                <w:u w:val="none"/>
              </w:rPr>
              <w:t xml:space="preserve"> мышления </w:t>
            </w:r>
            <w:r w:rsidRPr="00F04B89">
              <w:rPr>
                <w:sz w:val="24"/>
                <w:u w:val="none"/>
              </w:rPr>
              <w:t>(найди значение слов).</w:t>
            </w:r>
          </w:p>
          <w:p w:rsidR="00913D5A" w:rsidRPr="00913D5A" w:rsidRDefault="00913D5A" w:rsidP="00F04B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мыслительных операций анализа и синтеза. Способность мыслить, рассуждать. Тренировка переключения внимания.</w:t>
            </w:r>
          </w:p>
        </w:tc>
        <w:tc>
          <w:tcPr>
            <w:tcW w:w="1238" w:type="dxa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3D5A" w:rsidRPr="00913D5A" w:rsidTr="008D76C6">
        <w:trPr>
          <w:cantSplit/>
          <w:trHeight w:val="695"/>
        </w:trPr>
        <w:tc>
          <w:tcPr>
            <w:tcW w:w="1173" w:type="dxa"/>
            <w:vAlign w:val="center"/>
          </w:tcPr>
          <w:p w:rsidR="00913D5A" w:rsidRPr="00913D5A" w:rsidRDefault="00913D5A" w:rsidP="00F04B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228" w:type="dxa"/>
            <w:gridSpan w:val="2"/>
            <w:vAlign w:val="center"/>
          </w:tcPr>
          <w:p w:rsidR="00913D5A" w:rsidRPr="00F04B89" w:rsidRDefault="00913D5A" w:rsidP="00F04B89">
            <w:pPr>
              <w:pStyle w:val="4"/>
              <w:rPr>
                <w:sz w:val="24"/>
                <w:u w:val="none"/>
              </w:rPr>
            </w:pPr>
            <w:r w:rsidRPr="00F04B89">
              <w:rPr>
                <w:bCs w:val="0"/>
                <w:sz w:val="24"/>
                <w:u w:val="none"/>
              </w:rPr>
              <w:t xml:space="preserve">Развитие </w:t>
            </w:r>
            <w:proofErr w:type="spellStart"/>
            <w:r w:rsidRPr="00F04B89">
              <w:rPr>
                <w:bCs w:val="0"/>
                <w:sz w:val="24"/>
                <w:u w:val="none"/>
              </w:rPr>
              <w:t>вербально-смыслового</w:t>
            </w:r>
            <w:proofErr w:type="spellEnd"/>
            <w:r w:rsidRPr="00F04B89">
              <w:rPr>
                <w:bCs w:val="0"/>
                <w:sz w:val="24"/>
                <w:u w:val="none"/>
              </w:rPr>
              <w:t xml:space="preserve"> мышления </w:t>
            </w:r>
            <w:r w:rsidRPr="00F04B89">
              <w:rPr>
                <w:sz w:val="24"/>
                <w:u w:val="none"/>
              </w:rPr>
              <w:t>(найди значение слов).</w:t>
            </w:r>
          </w:p>
          <w:p w:rsidR="00913D5A" w:rsidRPr="00913D5A" w:rsidRDefault="00913D5A" w:rsidP="00F04B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внутреннего плана действия, логического мышления.</w:t>
            </w:r>
          </w:p>
        </w:tc>
        <w:tc>
          <w:tcPr>
            <w:tcW w:w="1238" w:type="dxa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3D5A" w:rsidRPr="00913D5A" w:rsidTr="008D76C6">
        <w:trPr>
          <w:cantSplit/>
          <w:trHeight w:val="593"/>
        </w:trPr>
        <w:tc>
          <w:tcPr>
            <w:tcW w:w="1173" w:type="dxa"/>
            <w:vAlign w:val="center"/>
          </w:tcPr>
          <w:p w:rsidR="00913D5A" w:rsidRPr="00913D5A" w:rsidRDefault="00913D5A" w:rsidP="00F04B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228" w:type="dxa"/>
            <w:gridSpan w:val="2"/>
            <w:vAlign w:val="center"/>
          </w:tcPr>
          <w:p w:rsidR="00913D5A" w:rsidRPr="00F04B89" w:rsidRDefault="00913D5A" w:rsidP="00F04B89">
            <w:pPr>
              <w:pStyle w:val="4"/>
              <w:rPr>
                <w:sz w:val="24"/>
                <w:u w:val="none"/>
              </w:rPr>
            </w:pPr>
            <w:r w:rsidRPr="00F04B89">
              <w:rPr>
                <w:bCs w:val="0"/>
                <w:sz w:val="24"/>
                <w:u w:val="none"/>
              </w:rPr>
              <w:t xml:space="preserve">Развитие </w:t>
            </w:r>
            <w:proofErr w:type="spellStart"/>
            <w:r w:rsidRPr="00F04B89">
              <w:rPr>
                <w:bCs w:val="0"/>
                <w:sz w:val="24"/>
                <w:u w:val="none"/>
              </w:rPr>
              <w:t>вербально-смыслового</w:t>
            </w:r>
            <w:proofErr w:type="spellEnd"/>
            <w:r w:rsidRPr="00F04B89">
              <w:rPr>
                <w:bCs w:val="0"/>
                <w:sz w:val="24"/>
                <w:u w:val="none"/>
              </w:rPr>
              <w:t xml:space="preserve"> мышления </w:t>
            </w:r>
            <w:r w:rsidRPr="00F04B89">
              <w:rPr>
                <w:sz w:val="24"/>
                <w:u w:val="none"/>
              </w:rPr>
              <w:t>(найди значение слов).</w:t>
            </w:r>
          </w:p>
          <w:p w:rsidR="00913D5A" w:rsidRPr="00913D5A" w:rsidRDefault="00913D5A" w:rsidP="00F04B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мыслительных операций анализа и синтеза. </w:t>
            </w:r>
          </w:p>
          <w:p w:rsidR="00913D5A" w:rsidRPr="00913D5A" w:rsidRDefault="00913D5A" w:rsidP="00F04B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мыслить, рассуждать.</w:t>
            </w:r>
          </w:p>
        </w:tc>
        <w:tc>
          <w:tcPr>
            <w:tcW w:w="1238" w:type="dxa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3D5A" w:rsidRPr="00913D5A" w:rsidTr="008D76C6">
        <w:trPr>
          <w:cantSplit/>
          <w:trHeight w:val="886"/>
        </w:trPr>
        <w:tc>
          <w:tcPr>
            <w:tcW w:w="1173" w:type="dxa"/>
            <w:vAlign w:val="center"/>
          </w:tcPr>
          <w:p w:rsidR="00913D5A" w:rsidRPr="00913D5A" w:rsidRDefault="00913D5A" w:rsidP="00F04B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228" w:type="dxa"/>
            <w:gridSpan w:val="2"/>
            <w:vAlign w:val="center"/>
          </w:tcPr>
          <w:p w:rsidR="00913D5A" w:rsidRPr="00F04B89" w:rsidRDefault="00913D5A" w:rsidP="00F04B89">
            <w:pPr>
              <w:pStyle w:val="4"/>
              <w:rPr>
                <w:sz w:val="24"/>
                <w:u w:val="none"/>
              </w:rPr>
            </w:pPr>
            <w:r w:rsidRPr="00F04B89">
              <w:rPr>
                <w:bCs w:val="0"/>
                <w:sz w:val="24"/>
                <w:u w:val="none"/>
              </w:rPr>
              <w:t xml:space="preserve">Развитие </w:t>
            </w:r>
            <w:proofErr w:type="spellStart"/>
            <w:r w:rsidRPr="00F04B89">
              <w:rPr>
                <w:bCs w:val="0"/>
                <w:sz w:val="24"/>
                <w:u w:val="none"/>
              </w:rPr>
              <w:t>вербально-смыслового</w:t>
            </w:r>
            <w:proofErr w:type="spellEnd"/>
            <w:r w:rsidRPr="00F04B89">
              <w:rPr>
                <w:bCs w:val="0"/>
                <w:sz w:val="24"/>
                <w:u w:val="none"/>
              </w:rPr>
              <w:t xml:space="preserve"> мышления </w:t>
            </w:r>
            <w:r w:rsidRPr="00F04B89">
              <w:rPr>
                <w:sz w:val="24"/>
                <w:u w:val="none"/>
              </w:rPr>
              <w:t>(найди значение слов).</w:t>
            </w:r>
          </w:p>
          <w:p w:rsidR="00913D5A" w:rsidRPr="00913D5A" w:rsidRDefault="00913D5A" w:rsidP="00F04B89">
            <w:pPr>
              <w:pStyle w:val="a9"/>
              <w:rPr>
                <w:bCs/>
                <w:sz w:val="24"/>
                <w:szCs w:val="24"/>
              </w:rPr>
            </w:pPr>
            <w:r w:rsidRPr="00913D5A">
              <w:rPr>
                <w:bCs/>
                <w:sz w:val="24"/>
                <w:szCs w:val="24"/>
              </w:rPr>
              <w:t>Тренировка концентрации и избирательности внимания. Внутренний план действия. Развитие мыслительных операций анализа и синтеза.</w:t>
            </w:r>
          </w:p>
        </w:tc>
        <w:tc>
          <w:tcPr>
            <w:tcW w:w="1238" w:type="dxa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3D5A" w:rsidRPr="00913D5A" w:rsidTr="008D76C6">
        <w:trPr>
          <w:cantSplit/>
          <w:trHeight w:val="890"/>
        </w:trPr>
        <w:tc>
          <w:tcPr>
            <w:tcW w:w="1173" w:type="dxa"/>
            <w:vAlign w:val="center"/>
          </w:tcPr>
          <w:p w:rsidR="00913D5A" w:rsidRPr="00913D5A" w:rsidRDefault="00913D5A" w:rsidP="00F04B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228" w:type="dxa"/>
            <w:gridSpan w:val="2"/>
            <w:vAlign w:val="center"/>
          </w:tcPr>
          <w:p w:rsidR="00913D5A" w:rsidRPr="00913D5A" w:rsidRDefault="00913D5A" w:rsidP="00F04B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proofErr w:type="spellStart"/>
            <w:r w:rsidRPr="00F04B89">
              <w:rPr>
                <w:rFonts w:ascii="Times New Roman" w:hAnsi="Times New Roman" w:cs="Times New Roman"/>
                <w:bCs/>
                <w:sz w:val="24"/>
                <w:szCs w:val="24"/>
              </w:rPr>
              <w:t>вербально-смыслового</w:t>
            </w:r>
            <w:proofErr w:type="spellEnd"/>
            <w:r w:rsidRPr="00F04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мышления (подбери определения),</w:t>
            </w:r>
            <w:r w:rsidRPr="00913D5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логического. Тренировка опосредованной зрительной памяти. Развитие мыслительных операций анализа и синтеза.</w:t>
            </w:r>
          </w:p>
        </w:tc>
        <w:tc>
          <w:tcPr>
            <w:tcW w:w="1238" w:type="dxa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3D5A" w:rsidRPr="00913D5A" w:rsidTr="008D76C6">
        <w:trPr>
          <w:cantSplit/>
          <w:trHeight w:val="894"/>
        </w:trPr>
        <w:tc>
          <w:tcPr>
            <w:tcW w:w="1173" w:type="dxa"/>
            <w:vAlign w:val="center"/>
          </w:tcPr>
          <w:p w:rsidR="00913D5A" w:rsidRPr="00913D5A" w:rsidRDefault="00913D5A" w:rsidP="00F04B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228" w:type="dxa"/>
            <w:gridSpan w:val="2"/>
            <w:vAlign w:val="center"/>
          </w:tcPr>
          <w:p w:rsidR="00913D5A" w:rsidRPr="00F04B89" w:rsidRDefault="00913D5A" w:rsidP="00F04B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proofErr w:type="spellStart"/>
            <w:r w:rsidRPr="00F04B89">
              <w:rPr>
                <w:rFonts w:ascii="Times New Roman" w:hAnsi="Times New Roman" w:cs="Times New Roman"/>
                <w:bCs/>
                <w:sz w:val="24"/>
                <w:szCs w:val="24"/>
              </w:rPr>
              <w:t>вербально-смыслового</w:t>
            </w:r>
            <w:proofErr w:type="spellEnd"/>
            <w:r w:rsidRPr="00F04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мышления (подбери определения).</w:t>
            </w:r>
          </w:p>
          <w:p w:rsidR="00913D5A" w:rsidRPr="00913D5A" w:rsidRDefault="00913D5A" w:rsidP="00F04B89">
            <w:pPr>
              <w:pStyle w:val="a9"/>
              <w:rPr>
                <w:bCs/>
                <w:sz w:val="24"/>
                <w:szCs w:val="24"/>
              </w:rPr>
            </w:pPr>
            <w:r w:rsidRPr="00913D5A">
              <w:rPr>
                <w:bCs/>
                <w:sz w:val="24"/>
                <w:szCs w:val="24"/>
              </w:rPr>
              <w:t>Установление связей. Развитие мыслительных операций анализа и синтеза, наглядно-образного мышления.</w:t>
            </w:r>
          </w:p>
        </w:tc>
        <w:tc>
          <w:tcPr>
            <w:tcW w:w="1238" w:type="dxa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3D5A" w:rsidRPr="00913D5A" w:rsidTr="008D76C6">
        <w:trPr>
          <w:cantSplit/>
          <w:trHeight w:val="1064"/>
        </w:trPr>
        <w:tc>
          <w:tcPr>
            <w:tcW w:w="1173" w:type="dxa"/>
            <w:vAlign w:val="center"/>
          </w:tcPr>
          <w:p w:rsidR="00913D5A" w:rsidRPr="00913D5A" w:rsidRDefault="00913D5A" w:rsidP="00F04B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228" w:type="dxa"/>
            <w:gridSpan w:val="2"/>
            <w:vAlign w:val="center"/>
          </w:tcPr>
          <w:p w:rsidR="00913D5A" w:rsidRPr="00913D5A" w:rsidRDefault="00913D5A" w:rsidP="00F04B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Развитие </w:t>
            </w:r>
            <w:proofErr w:type="spellStart"/>
            <w:r w:rsidRPr="00913D5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вербально-смыслового</w:t>
            </w:r>
            <w:proofErr w:type="spellEnd"/>
            <w:r w:rsidRPr="00913D5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мышления (подбери определения).</w:t>
            </w:r>
          </w:p>
          <w:p w:rsidR="00913D5A" w:rsidRPr="00913D5A" w:rsidRDefault="00913D5A" w:rsidP="00F04B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мыслительных операций анализа и синтеза. Способность мыслить, рассуждать. Установление закономерностей. </w:t>
            </w:r>
          </w:p>
          <w:p w:rsidR="00913D5A" w:rsidRPr="00913D5A" w:rsidRDefault="00913D5A" w:rsidP="00F04B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Тренировка концентрации и избирательности внимания.</w:t>
            </w:r>
          </w:p>
        </w:tc>
        <w:tc>
          <w:tcPr>
            <w:tcW w:w="1238" w:type="dxa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3D5A" w:rsidRPr="00913D5A" w:rsidTr="008D76C6">
        <w:trPr>
          <w:cantSplit/>
          <w:trHeight w:val="706"/>
        </w:trPr>
        <w:tc>
          <w:tcPr>
            <w:tcW w:w="1173" w:type="dxa"/>
            <w:vAlign w:val="center"/>
          </w:tcPr>
          <w:p w:rsidR="00913D5A" w:rsidRPr="00913D5A" w:rsidRDefault="00913D5A" w:rsidP="00F04B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228" w:type="dxa"/>
            <w:gridSpan w:val="2"/>
            <w:vAlign w:val="center"/>
          </w:tcPr>
          <w:p w:rsidR="00913D5A" w:rsidRPr="00F04B89" w:rsidRDefault="00913D5A" w:rsidP="00F04B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proofErr w:type="spellStart"/>
            <w:r w:rsidRPr="00F04B89">
              <w:rPr>
                <w:rFonts w:ascii="Times New Roman" w:hAnsi="Times New Roman" w:cs="Times New Roman"/>
                <w:bCs/>
                <w:sz w:val="24"/>
                <w:szCs w:val="24"/>
              </w:rPr>
              <w:t>вербально-смыслового</w:t>
            </w:r>
            <w:proofErr w:type="spellEnd"/>
            <w:r w:rsidRPr="00F04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мышления (подбери определения).</w:t>
            </w:r>
          </w:p>
          <w:p w:rsidR="00913D5A" w:rsidRPr="00913D5A" w:rsidRDefault="00913D5A" w:rsidP="00F04B89">
            <w:pPr>
              <w:pStyle w:val="a9"/>
              <w:rPr>
                <w:bCs/>
                <w:sz w:val="24"/>
                <w:szCs w:val="24"/>
              </w:rPr>
            </w:pPr>
            <w:r w:rsidRPr="00913D5A">
              <w:rPr>
                <w:bCs/>
                <w:sz w:val="24"/>
                <w:szCs w:val="24"/>
              </w:rPr>
              <w:t>Установление закономерностей.</w:t>
            </w:r>
          </w:p>
          <w:p w:rsidR="00913D5A" w:rsidRPr="00913D5A" w:rsidRDefault="00913D5A" w:rsidP="00F04B89">
            <w:pPr>
              <w:pStyle w:val="a9"/>
              <w:rPr>
                <w:bCs/>
                <w:sz w:val="24"/>
                <w:szCs w:val="24"/>
              </w:rPr>
            </w:pPr>
            <w:r w:rsidRPr="00913D5A">
              <w:rPr>
                <w:bCs/>
                <w:sz w:val="24"/>
                <w:szCs w:val="24"/>
              </w:rPr>
              <w:t>Тренировка концентрации и избирательности внимания.</w:t>
            </w:r>
          </w:p>
        </w:tc>
        <w:tc>
          <w:tcPr>
            <w:tcW w:w="1238" w:type="dxa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3D5A" w:rsidRPr="00913D5A" w:rsidTr="008D76C6">
        <w:trPr>
          <w:cantSplit/>
          <w:trHeight w:val="970"/>
        </w:trPr>
        <w:tc>
          <w:tcPr>
            <w:tcW w:w="1173" w:type="dxa"/>
            <w:vAlign w:val="center"/>
          </w:tcPr>
          <w:p w:rsidR="00913D5A" w:rsidRPr="00913D5A" w:rsidRDefault="00913D5A" w:rsidP="00F04B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228" w:type="dxa"/>
            <w:gridSpan w:val="2"/>
            <w:vAlign w:val="center"/>
          </w:tcPr>
          <w:p w:rsidR="00913D5A" w:rsidRPr="00F04B89" w:rsidRDefault="00913D5A" w:rsidP="00F04B89">
            <w:pPr>
              <w:pStyle w:val="a9"/>
              <w:rPr>
                <w:bCs/>
                <w:sz w:val="24"/>
                <w:szCs w:val="24"/>
              </w:rPr>
            </w:pPr>
            <w:r w:rsidRPr="00F04B89">
              <w:rPr>
                <w:bCs/>
                <w:sz w:val="24"/>
                <w:szCs w:val="24"/>
              </w:rPr>
              <w:t>Развитие речи (грамматические конструкции).</w:t>
            </w:r>
          </w:p>
          <w:p w:rsidR="00913D5A" w:rsidRPr="00913D5A" w:rsidRDefault="00913D5A" w:rsidP="00F04B89">
            <w:pPr>
              <w:pStyle w:val="a9"/>
              <w:rPr>
                <w:bCs/>
                <w:sz w:val="24"/>
                <w:szCs w:val="24"/>
              </w:rPr>
            </w:pPr>
            <w:r w:rsidRPr="00913D5A">
              <w:rPr>
                <w:bCs/>
                <w:sz w:val="24"/>
                <w:szCs w:val="24"/>
              </w:rPr>
              <w:t>Развитие мыслительных операций анализа и синтеза, пространственных представлений. Установление закономерностей. Тренировка опосредованной слуховой памяти.</w:t>
            </w:r>
          </w:p>
        </w:tc>
        <w:tc>
          <w:tcPr>
            <w:tcW w:w="1238" w:type="dxa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3D5A" w:rsidRPr="00913D5A" w:rsidTr="008D76C6">
        <w:trPr>
          <w:cantSplit/>
          <w:trHeight w:val="872"/>
        </w:trPr>
        <w:tc>
          <w:tcPr>
            <w:tcW w:w="1173" w:type="dxa"/>
            <w:vAlign w:val="center"/>
          </w:tcPr>
          <w:p w:rsidR="00913D5A" w:rsidRPr="00913D5A" w:rsidRDefault="00913D5A" w:rsidP="00F04B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228" w:type="dxa"/>
            <w:gridSpan w:val="2"/>
            <w:vAlign w:val="center"/>
          </w:tcPr>
          <w:p w:rsidR="00913D5A" w:rsidRPr="00F04B89" w:rsidRDefault="00913D5A" w:rsidP="00F04B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B8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 (грамматические конструкции).</w:t>
            </w:r>
          </w:p>
          <w:p w:rsidR="00913D5A" w:rsidRPr="00913D5A" w:rsidRDefault="00913D5A" w:rsidP="00F04B89">
            <w:pPr>
              <w:pStyle w:val="a9"/>
              <w:rPr>
                <w:bCs/>
                <w:sz w:val="24"/>
                <w:szCs w:val="24"/>
              </w:rPr>
            </w:pPr>
            <w:r w:rsidRPr="00913D5A">
              <w:rPr>
                <w:bCs/>
                <w:sz w:val="24"/>
                <w:szCs w:val="24"/>
              </w:rPr>
              <w:t>Развитие произвольной сферы, пространственных представлений.</w:t>
            </w:r>
          </w:p>
          <w:p w:rsidR="00913D5A" w:rsidRPr="00913D5A" w:rsidRDefault="00913D5A" w:rsidP="00F04B89">
            <w:pPr>
              <w:pStyle w:val="a9"/>
              <w:rPr>
                <w:bCs/>
                <w:sz w:val="24"/>
                <w:szCs w:val="24"/>
              </w:rPr>
            </w:pPr>
            <w:r w:rsidRPr="00913D5A">
              <w:rPr>
                <w:bCs/>
                <w:sz w:val="24"/>
                <w:szCs w:val="24"/>
              </w:rPr>
              <w:t>Установление связей. Совершенствование воображения.</w:t>
            </w:r>
          </w:p>
        </w:tc>
        <w:tc>
          <w:tcPr>
            <w:tcW w:w="1238" w:type="dxa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3D5A" w:rsidRPr="00913D5A" w:rsidTr="008D76C6">
        <w:trPr>
          <w:cantSplit/>
        </w:trPr>
        <w:tc>
          <w:tcPr>
            <w:tcW w:w="1173" w:type="dxa"/>
            <w:vAlign w:val="center"/>
          </w:tcPr>
          <w:p w:rsidR="00913D5A" w:rsidRPr="00913D5A" w:rsidRDefault="00913D5A" w:rsidP="00F04B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228" w:type="dxa"/>
            <w:gridSpan w:val="2"/>
            <w:vAlign w:val="center"/>
          </w:tcPr>
          <w:p w:rsidR="00913D5A" w:rsidRPr="00F04B89" w:rsidRDefault="00913D5A" w:rsidP="00F04B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B8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 (смысловые конструкции текста).</w:t>
            </w:r>
          </w:p>
          <w:p w:rsidR="00913D5A" w:rsidRPr="00913D5A" w:rsidRDefault="00913D5A" w:rsidP="00F04B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логического мышления (классификация), мыслительных операций анализа и синтеза. Тренировка концентрации и избирательности внимания. </w:t>
            </w:r>
          </w:p>
        </w:tc>
        <w:tc>
          <w:tcPr>
            <w:tcW w:w="1238" w:type="dxa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3D5A" w:rsidRPr="00913D5A" w:rsidTr="008D76C6">
        <w:trPr>
          <w:cantSplit/>
          <w:trHeight w:val="818"/>
        </w:trPr>
        <w:tc>
          <w:tcPr>
            <w:tcW w:w="1173" w:type="dxa"/>
            <w:vAlign w:val="center"/>
          </w:tcPr>
          <w:p w:rsidR="00913D5A" w:rsidRPr="00913D5A" w:rsidRDefault="00913D5A" w:rsidP="00F04B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214" w:type="dxa"/>
            <w:vAlign w:val="center"/>
          </w:tcPr>
          <w:p w:rsidR="00913D5A" w:rsidRPr="00F04B89" w:rsidRDefault="00913D5A" w:rsidP="00F04B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B8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 (смысловые конструкции текста).</w:t>
            </w:r>
          </w:p>
          <w:p w:rsidR="00913D5A" w:rsidRPr="00F04B89" w:rsidRDefault="00913D5A" w:rsidP="00F04B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B89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уровня объёма памяти (тест). Способность мыслить, рассуждать. Тренировка распределения и избирательности внимания.</w:t>
            </w:r>
          </w:p>
        </w:tc>
        <w:tc>
          <w:tcPr>
            <w:tcW w:w="1252" w:type="dxa"/>
            <w:gridSpan w:val="2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3D5A" w:rsidRPr="00913D5A" w:rsidTr="008D76C6">
        <w:trPr>
          <w:cantSplit/>
          <w:trHeight w:val="898"/>
        </w:trPr>
        <w:tc>
          <w:tcPr>
            <w:tcW w:w="1173" w:type="dxa"/>
            <w:vAlign w:val="center"/>
          </w:tcPr>
          <w:p w:rsidR="00913D5A" w:rsidRPr="00913D5A" w:rsidRDefault="00913D5A" w:rsidP="00F04B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214" w:type="dxa"/>
            <w:vAlign w:val="center"/>
          </w:tcPr>
          <w:p w:rsidR="00913D5A" w:rsidRPr="00F04B89" w:rsidRDefault="00913D5A" w:rsidP="00F04B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B8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 (смысловые конструкции текста).</w:t>
            </w:r>
          </w:p>
          <w:p w:rsidR="00913D5A" w:rsidRPr="00F04B89" w:rsidRDefault="00913D5A" w:rsidP="00F04B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Способность мыслить, рассуждать. </w:t>
            </w:r>
          </w:p>
          <w:p w:rsidR="00913D5A" w:rsidRPr="00F04B89" w:rsidRDefault="00913D5A" w:rsidP="00F04B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B89">
              <w:rPr>
                <w:rFonts w:ascii="Times New Roman" w:hAnsi="Times New Roman" w:cs="Times New Roman"/>
                <w:bCs/>
                <w:sz w:val="24"/>
                <w:szCs w:val="24"/>
              </w:rPr>
              <w:t>Тренировка распределения и избирательности внимания.</w:t>
            </w:r>
          </w:p>
        </w:tc>
        <w:tc>
          <w:tcPr>
            <w:tcW w:w="1252" w:type="dxa"/>
            <w:gridSpan w:val="2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3D5A" w:rsidRPr="00913D5A" w:rsidTr="008D76C6">
        <w:trPr>
          <w:cantSplit/>
          <w:trHeight w:val="927"/>
        </w:trPr>
        <w:tc>
          <w:tcPr>
            <w:tcW w:w="1173" w:type="dxa"/>
            <w:vAlign w:val="center"/>
          </w:tcPr>
          <w:p w:rsidR="00913D5A" w:rsidRPr="00913D5A" w:rsidRDefault="00913D5A" w:rsidP="00F04B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7214" w:type="dxa"/>
            <w:vAlign w:val="center"/>
          </w:tcPr>
          <w:p w:rsidR="00913D5A" w:rsidRPr="00F04B89" w:rsidRDefault="00913D5A" w:rsidP="00F04B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B8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 (смысловые конструкции текста).</w:t>
            </w:r>
          </w:p>
          <w:p w:rsidR="00913D5A" w:rsidRPr="00F04B89" w:rsidRDefault="00913D5A" w:rsidP="00F04B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мыслительных операций анализа и синтеза. </w:t>
            </w:r>
          </w:p>
          <w:p w:rsidR="00913D5A" w:rsidRPr="00F04B89" w:rsidRDefault="00913D5A" w:rsidP="00F04B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B89">
              <w:rPr>
                <w:rFonts w:ascii="Times New Roman" w:hAnsi="Times New Roman" w:cs="Times New Roman"/>
                <w:bCs/>
                <w:sz w:val="24"/>
                <w:szCs w:val="24"/>
              </w:rPr>
              <w:t>Тренировка концентрации и избирательности внимания. Пространственные представления.</w:t>
            </w:r>
          </w:p>
        </w:tc>
        <w:tc>
          <w:tcPr>
            <w:tcW w:w="1252" w:type="dxa"/>
            <w:gridSpan w:val="2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3D5A" w:rsidRPr="00913D5A" w:rsidTr="008D76C6">
        <w:trPr>
          <w:cantSplit/>
        </w:trPr>
        <w:tc>
          <w:tcPr>
            <w:tcW w:w="1173" w:type="dxa"/>
            <w:vAlign w:val="center"/>
          </w:tcPr>
          <w:p w:rsidR="00913D5A" w:rsidRPr="00913D5A" w:rsidRDefault="00913D5A" w:rsidP="00F04B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214" w:type="dxa"/>
            <w:vAlign w:val="center"/>
          </w:tcPr>
          <w:p w:rsidR="00913D5A" w:rsidRPr="00F04B89" w:rsidRDefault="00913D5A" w:rsidP="00F04B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B8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 (смысловые конструкции текста).</w:t>
            </w:r>
          </w:p>
          <w:p w:rsidR="00913D5A" w:rsidRPr="00F04B89" w:rsidRDefault="00913D5A" w:rsidP="00F04B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B8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наглядно-образного мышления. Выявление уровня мышления (установление закономерностей) – тест. Тренировка распределения и избирательности внимания.</w:t>
            </w:r>
          </w:p>
        </w:tc>
        <w:tc>
          <w:tcPr>
            <w:tcW w:w="1252" w:type="dxa"/>
            <w:gridSpan w:val="2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3D5A" w:rsidRPr="00913D5A" w:rsidTr="008D76C6">
        <w:trPr>
          <w:cantSplit/>
          <w:trHeight w:val="685"/>
        </w:trPr>
        <w:tc>
          <w:tcPr>
            <w:tcW w:w="1173" w:type="dxa"/>
            <w:vAlign w:val="center"/>
          </w:tcPr>
          <w:p w:rsidR="00913D5A" w:rsidRPr="00913D5A" w:rsidRDefault="00913D5A" w:rsidP="00F04B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214" w:type="dxa"/>
            <w:vAlign w:val="center"/>
          </w:tcPr>
          <w:p w:rsidR="00913D5A" w:rsidRPr="00F04B89" w:rsidRDefault="00913D5A" w:rsidP="00F04B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proofErr w:type="spellStart"/>
            <w:r w:rsidRPr="00F04B89">
              <w:rPr>
                <w:rFonts w:ascii="Times New Roman" w:hAnsi="Times New Roman" w:cs="Times New Roman"/>
                <w:bCs/>
                <w:sz w:val="24"/>
                <w:szCs w:val="24"/>
              </w:rPr>
              <w:t>вербально-смыслового</w:t>
            </w:r>
            <w:proofErr w:type="spellEnd"/>
            <w:r w:rsidRPr="00F04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мышления (подбери пословицу).</w:t>
            </w:r>
          </w:p>
          <w:p w:rsidR="00913D5A" w:rsidRPr="00F04B89" w:rsidRDefault="00913D5A" w:rsidP="00F04B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B89">
              <w:rPr>
                <w:rFonts w:ascii="Times New Roman" w:hAnsi="Times New Roman" w:cs="Times New Roman"/>
                <w:bCs/>
                <w:sz w:val="24"/>
                <w:szCs w:val="24"/>
              </w:rPr>
              <w:t>Тренировка произвольного внимания. Развитие речи, пространственных представлений.</w:t>
            </w:r>
          </w:p>
        </w:tc>
        <w:tc>
          <w:tcPr>
            <w:tcW w:w="1252" w:type="dxa"/>
            <w:gridSpan w:val="2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3D5A" w:rsidRPr="00913D5A" w:rsidTr="008D76C6">
        <w:trPr>
          <w:cantSplit/>
          <w:trHeight w:val="880"/>
        </w:trPr>
        <w:tc>
          <w:tcPr>
            <w:tcW w:w="1173" w:type="dxa"/>
            <w:vAlign w:val="center"/>
          </w:tcPr>
          <w:p w:rsidR="00913D5A" w:rsidRPr="00913D5A" w:rsidRDefault="00913D5A" w:rsidP="00F04B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214" w:type="dxa"/>
            <w:vAlign w:val="center"/>
          </w:tcPr>
          <w:p w:rsidR="00913D5A" w:rsidRPr="00F04B89" w:rsidRDefault="00913D5A" w:rsidP="00F04B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proofErr w:type="spellStart"/>
            <w:r w:rsidRPr="00F04B89">
              <w:rPr>
                <w:rFonts w:ascii="Times New Roman" w:hAnsi="Times New Roman" w:cs="Times New Roman"/>
                <w:bCs/>
                <w:sz w:val="24"/>
                <w:szCs w:val="24"/>
              </w:rPr>
              <w:t>вербально-смыслового</w:t>
            </w:r>
            <w:proofErr w:type="spellEnd"/>
            <w:r w:rsidRPr="00F04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мышления (подбери пословицу).</w:t>
            </w:r>
          </w:p>
          <w:p w:rsidR="00913D5A" w:rsidRPr="00F04B89" w:rsidRDefault="00913D5A" w:rsidP="00F04B89">
            <w:pPr>
              <w:pStyle w:val="a9"/>
              <w:rPr>
                <w:bCs/>
                <w:sz w:val="24"/>
                <w:szCs w:val="24"/>
              </w:rPr>
            </w:pPr>
            <w:r w:rsidRPr="00F04B89">
              <w:rPr>
                <w:bCs/>
                <w:sz w:val="24"/>
                <w:szCs w:val="24"/>
              </w:rPr>
              <w:t>Тренировка слуховой памяти. Способность мыслить, рассуждать.</w:t>
            </w:r>
          </w:p>
          <w:p w:rsidR="00913D5A" w:rsidRPr="00F04B89" w:rsidRDefault="00913D5A" w:rsidP="00F04B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B8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мыслительных операций анализа и синтеза.</w:t>
            </w:r>
          </w:p>
        </w:tc>
        <w:tc>
          <w:tcPr>
            <w:tcW w:w="1252" w:type="dxa"/>
            <w:gridSpan w:val="2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3D5A" w:rsidRPr="00913D5A" w:rsidTr="008D76C6">
        <w:trPr>
          <w:cantSplit/>
          <w:trHeight w:val="679"/>
        </w:trPr>
        <w:tc>
          <w:tcPr>
            <w:tcW w:w="1173" w:type="dxa"/>
            <w:vAlign w:val="center"/>
          </w:tcPr>
          <w:p w:rsidR="00913D5A" w:rsidRPr="00913D5A" w:rsidRDefault="00913D5A" w:rsidP="00F04B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214" w:type="dxa"/>
            <w:vAlign w:val="center"/>
          </w:tcPr>
          <w:p w:rsidR="00913D5A" w:rsidRPr="00F04B89" w:rsidRDefault="00913D5A" w:rsidP="00F04B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proofErr w:type="spellStart"/>
            <w:r w:rsidRPr="00F04B89">
              <w:rPr>
                <w:rFonts w:ascii="Times New Roman" w:hAnsi="Times New Roman" w:cs="Times New Roman"/>
                <w:bCs/>
                <w:sz w:val="24"/>
                <w:szCs w:val="24"/>
              </w:rPr>
              <w:t>вербально-смыслового</w:t>
            </w:r>
            <w:proofErr w:type="spellEnd"/>
            <w:r w:rsidRPr="00F04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мышления (подбери пословицу).</w:t>
            </w:r>
          </w:p>
          <w:p w:rsidR="00913D5A" w:rsidRPr="00F04B89" w:rsidRDefault="00913D5A" w:rsidP="00F04B89">
            <w:pPr>
              <w:pStyle w:val="a9"/>
              <w:rPr>
                <w:bCs/>
                <w:sz w:val="24"/>
                <w:szCs w:val="24"/>
              </w:rPr>
            </w:pPr>
            <w:r w:rsidRPr="00F04B89">
              <w:rPr>
                <w:bCs/>
                <w:sz w:val="24"/>
                <w:szCs w:val="24"/>
              </w:rPr>
              <w:t>Тренировка зрительной памяти. Развитие речи, пространственных представлений.</w:t>
            </w:r>
          </w:p>
        </w:tc>
        <w:tc>
          <w:tcPr>
            <w:tcW w:w="1252" w:type="dxa"/>
            <w:gridSpan w:val="2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3D5A" w:rsidRPr="00913D5A" w:rsidTr="008D76C6">
        <w:trPr>
          <w:cantSplit/>
          <w:trHeight w:val="708"/>
        </w:trPr>
        <w:tc>
          <w:tcPr>
            <w:tcW w:w="1173" w:type="dxa"/>
            <w:vAlign w:val="center"/>
          </w:tcPr>
          <w:p w:rsidR="00913D5A" w:rsidRPr="00913D5A" w:rsidRDefault="00913D5A" w:rsidP="00F04B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214" w:type="dxa"/>
            <w:vAlign w:val="center"/>
          </w:tcPr>
          <w:p w:rsidR="00913D5A" w:rsidRPr="00F04B89" w:rsidRDefault="00913D5A" w:rsidP="00F04B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proofErr w:type="spellStart"/>
            <w:r w:rsidRPr="00F04B89">
              <w:rPr>
                <w:rFonts w:ascii="Times New Roman" w:hAnsi="Times New Roman" w:cs="Times New Roman"/>
                <w:bCs/>
                <w:sz w:val="24"/>
                <w:szCs w:val="24"/>
              </w:rPr>
              <w:t>вербально-смыслового</w:t>
            </w:r>
            <w:proofErr w:type="spellEnd"/>
            <w:r w:rsidRPr="00F04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мышления (подбери пословицу), классификации. Тренировка концентрации и избирательности внимания.</w:t>
            </w:r>
          </w:p>
        </w:tc>
        <w:tc>
          <w:tcPr>
            <w:tcW w:w="1252" w:type="dxa"/>
            <w:gridSpan w:val="2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3D5A" w:rsidRPr="00913D5A" w:rsidTr="008D76C6">
        <w:trPr>
          <w:cantSplit/>
          <w:trHeight w:val="711"/>
        </w:trPr>
        <w:tc>
          <w:tcPr>
            <w:tcW w:w="1173" w:type="dxa"/>
            <w:vAlign w:val="center"/>
          </w:tcPr>
          <w:p w:rsidR="00913D5A" w:rsidRPr="00913D5A" w:rsidRDefault="00913D5A" w:rsidP="00F04B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214" w:type="dxa"/>
            <w:vAlign w:val="center"/>
          </w:tcPr>
          <w:p w:rsidR="00913D5A" w:rsidRPr="00F04B89" w:rsidRDefault="00913D5A" w:rsidP="00F04B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proofErr w:type="spellStart"/>
            <w:r w:rsidRPr="00F04B89">
              <w:rPr>
                <w:rFonts w:ascii="Times New Roman" w:hAnsi="Times New Roman" w:cs="Times New Roman"/>
                <w:bCs/>
                <w:sz w:val="24"/>
                <w:szCs w:val="24"/>
              </w:rPr>
              <w:t>вербально-смыслового</w:t>
            </w:r>
            <w:proofErr w:type="spellEnd"/>
            <w:r w:rsidRPr="00F04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мышления (подбери пословицу).</w:t>
            </w:r>
          </w:p>
          <w:p w:rsidR="00913D5A" w:rsidRPr="00F04B89" w:rsidRDefault="00913D5A" w:rsidP="00F04B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B8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речи.  Тренировка распределения и избирательности внимания.</w:t>
            </w:r>
          </w:p>
        </w:tc>
        <w:tc>
          <w:tcPr>
            <w:tcW w:w="1252" w:type="dxa"/>
            <w:gridSpan w:val="2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3D5A" w:rsidRPr="00913D5A" w:rsidTr="008D76C6">
        <w:trPr>
          <w:cantSplit/>
          <w:trHeight w:val="703"/>
        </w:trPr>
        <w:tc>
          <w:tcPr>
            <w:tcW w:w="1173" w:type="dxa"/>
            <w:vAlign w:val="center"/>
          </w:tcPr>
          <w:p w:rsidR="00913D5A" w:rsidRPr="00913D5A" w:rsidRDefault="00913D5A" w:rsidP="00F04B8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214" w:type="dxa"/>
            <w:vAlign w:val="center"/>
          </w:tcPr>
          <w:p w:rsidR="00913D5A" w:rsidRPr="00F04B89" w:rsidRDefault="00913D5A" w:rsidP="00F04B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proofErr w:type="spellStart"/>
            <w:r w:rsidRPr="00F04B89">
              <w:rPr>
                <w:rFonts w:ascii="Times New Roman" w:hAnsi="Times New Roman" w:cs="Times New Roman"/>
                <w:bCs/>
                <w:sz w:val="24"/>
                <w:szCs w:val="24"/>
              </w:rPr>
              <w:t>вербально-смыслового</w:t>
            </w:r>
            <w:proofErr w:type="spellEnd"/>
            <w:r w:rsidRPr="00F04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мышления (подбери пословицу).</w:t>
            </w:r>
          </w:p>
          <w:p w:rsidR="00913D5A" w:rsidRPr="00F04B89" w:rsidRDefault="00913D5A" w:rsidP="00F04B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B8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 (собери пословицы). Тренировка произвольного внимания.</w:t>
            </w:r>
          </w:p>
        </w:tc>
        <w:tc>
          <w:tcPr>
            <w:tcW w:w="1252" w:type="dxa"/>
            <w:gridSpan w:val="2"/>
            <w:vAlign w:val="center"/>
          </w:tcPr>
          <w:p w:rsidR="00913D5A" w:rsidRPr="00913D5A" w:rsidRDefault="00913D5A" w:rsidP="00F04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913D5A" w:rsidRPr="00913D5A" w:rsidRDefault="00913D5A" w:rsidP="00913D5A">
      <w:pPr>
        <w:rPr>
          <w:rFonts w:ascii="Times New Roman" w:hAnsi="Times New Roman" w:cs="Times New Roman"/>
          <w:sz w:val="24"/>
          <w:szCs w:val="24"/>
        </w:rPr>
      </w:pPr>
    </w:p>
    <w:p w:rsidR="00913D5A" w:rsidRPr="00913D5A" w:rsidRDefault="00913D5A" w:rsidP="00913D5A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D5A" w:rsidRDefault="007C2B9A" w:rsidP="007C2B9A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3D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B89" w:rsidRDefault="00F04B89" w:rsidP="007C2B9A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04B89" w:rsidRDefault="00F04B89" w:rsidP="007C2B9A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04B89" w:rsidRDefault="00F04B89" w:rsidP="007C2B9A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04B89" w:rsidRDefault="00F04B89" w:rsidP="007C2B9A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04B89" w:rsidRDefault="00F04B89" w:rsidP="007C2B9A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04B89" w:rsidRDefault="00F04B89" w:rsidP="007C2B9A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04B89" w:rsidRDefault="00F04B89" w:rsidP="007C2B9A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04B89" w:rsidRDefault="00F04B89" w:rsidP="007C2B9A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04B89" w:rsidRDefault="00F04B89" w:rsidP="007C2B9A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04B89" w:rsidRDefault="00F04B89" w:rsidP="007C2B9A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04B89" w:rsidRDefault="00F04B89" w:rsidP="007C2B9A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04B89" w:rsidRDefault="00F04B89" w:rsidP="007C2B9A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04B89" w:rsidRDefault="00F04B89" w:rsidP="007C2B9A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04B89" w:rsidRDefault="00F04B89" w:rsidP="007C2B9A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04B89" w:rsidRDefault="00F04B89" w:rsidP="007C2B9A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04B89" w:rsidRDefault="00F04B89" w:rsidP="007C2B9A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04B89" w:rsidRDefault="00F04B89" w:rsidP="007C2B9A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04B89" w:rsidRDefault="00F04B89" w:rsidP="007C2B9A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B2454" w:rsidRDefault="00EB2454" w:rsidP="00EB24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изучения курса</w:t>
      </w:r>
    </w:p>
    <w:p w:rsidR="00EB2454" w:rsidRDefault="00EB2454" w:rsidP="00F04B89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Pr="00EB2454" w:rsidRDefault="00EB2454" w:rsidP="00EB2454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EB2454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="00B21DE6" w:rsidRPr="00EB2454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="00B21DE6" w:rsidRPr="00EB2454">
        <w:rPr>
          <w:rFonts w:ascii="Times New Roman" w:hAnsi="Times New Roman" w:cs="Times New Roman"/>
          <w:b/>
          <w:bCs/>
          <w:sz w:val="28"/>
          <w:szCs w:val="28"/>
        </w:rPr>
        <w:t xml:space="preserve"> умения: </w:t>
      </w:r>
      <w:r w:rsidR="00B21DE6" w:rsidRPr="00EB245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21DE6" w:rsidRPr="00EB2454">
        <w:rPr>
          <w:rFonts w:ascii="Times New Roman" w:hAnsi="Times New Roman" w:cs="Times New Roman"/>
          <w:b/>
          <w:sz w:val="28"/>
          <w:szCs w:val="28"/>
        </w:rPr>
        <w:tab/>
      </w:r>
      <w:r w:rsidR="00B21DE6" w:rsidRPr="00EB2454">
        <w:rPr>
          <w:rFonts w:ascii="Times New Roman" w:hAnsi="Times New Roman" w:cs="Times New Roman"/>
          <w:b/>
          <w:sz w:val="28"/>
          <w:szCs w:val="28"/>
        </w:rPr>
        <w:tab/>
      </w:r>
      <w:r w:rsidR="00B21DE6" w:rsidRPr="00EB2454">
        <w:rPr>
          <w:rFonts w:ascii="Times New Roman" w:hAnsi="Times New Roman" w:cs="Times New Roman"/>
          <w:b/>
          <w:sz w:val="28"/>
          <w:szCs w:val="28"/>
        </w:rPr>
        <w:tab/>
      </w:r>
      <w:r w:rsidR="00B21DE6" w:rsidRPr="00EB2454">
        <w:rPr>
          <w:rFonts w:ascii="Times New Roman" w:hAnsi="Times New Roman" w:cs="Times New Roman"/>
          <w:b/>
          <w:sz w:val="28"/>
          <w:szCs w:val="28"/>
        </w:rPr>
        <w:tab/>
      </w:r>
    </w:p>
    <w:p w:rsidR="00EB2454" w:rsidRPr="00EB2454" w:rsidRDefault="00EB2454" w:rsidP="00EB2454">
      <w:pPr>
        <w:pStyle w:val="a3"/>
        <w:numPr>
          <w:ilvl w:val="0"/>
          <w:numId w:val="16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2454">
        <w:rPr>
          <w:rFonts w:ascii="Times New Roman" w:hAnsi="Times New Roman" w:cs="Times New Roman"/>
          <w:bCs/>
          <w:sz w:val="28"/>
          <w:szCs w:val="28"/>
        </w:rPr>
        <w:t>Овладение способностью принимать и сохранять цели и задачи учебной деятельности;</w:t>
      </w:r>
    </w:p>
    <w:p w:rsidR="00000000" w:rsidRPr="00EB2454" w:rsidRDefault="00B21DE6" w:rsidP="00EB2454">
      <w:pPr>
        <w:pStyle w:val="a3"/>
        <w:numPr>
          <w:ilvl w:val="0"/>
          <w:numId w:val="16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2454">
        <w:rPr>
          <w:rFonts w:ascii="Times New Roman" w:hAnsi="Times New Roman" w:cs="Times New Roman"/>
          <w:bCs/>
          <w:sz w:val="28"/>
          <w:szCs w:val="28"/>
        </w:rPr>
        <w:t>Формирование умения планировать учебные действия;</w:t>
      </w:r>
    </w:p>
    <w:p w:rsidR="00000000" w:rsidRPr="00EB2454" w:rsidRDefault="00B21DE6" w:rsidP="00EB2454">
      <w:pPr>
        <w:numPr>
          <w:ilvl w:val="0"/>
          <w:numId w:val="14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2454">
        <w:rPr>
          <w:rFonts w:ascii="Times New Roman" w:hAnsi="Times New Roman" w:cs="Times New Roman"/>
          <w:bCs/>
          <w:sz w:val="28"/>
          <w:szCs w:val="28"/>
        </w:rPr>
        <w:t>Приобретение пе</w:t>
      </w:r>
      <w:r w:rsidR="00EB2454">
        <w:rPr>
          <w:rFonts w:ascii="Times New Roman" w:hAnsi="Times New Roman" w:cs="Times New Roman"/>
          <w:bCs/>
          <w:sz w:val="28"/>
          <w:szCs w:val="28"/>
        </w:rPr>
        <w:t>рвоначального опыта применения логических</w:t>
      </w:r>
      <w:r w:rsidRPr="00EB2454">
        <w:rPr>
          <w:rFonts w:ascii="Times New Roman" w:hAnsi="Times New Roman" w:cs="Times New Roman"/>
          <w:bCs/>
          <w:sz w:val="28"/>
          <w:szCs w:val="28"/>
        </w:rPr>
        <w:t xml:space="preserve"> знаний для решения учебно-познавательных и учебно-практических задач. </w:t>
      </w:r>
    </w:p>
    <w:p w:rsidR="00EB2454" w:rsidRPr="00EB2454" w:rsidRDefault="00EB2454" w:rsidP="00EB2454">
      <w:pPr>
        <w:spacing w:after="0" w:line="2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B2454" w:rsidRPr="00EB2454" w:rsidRDefault="00EB2454" w:rsidP="00EB2454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EB2454">
        <w:rPr>
          <w:rFonts w:ascii="Times New Roman" w:hAnsi="Times New Roman" w:cs="Times New Roman"/>
          <w:b/>
          <w:bCs/>
          <w:sz w:val="28"/>
          <w:szCs w:val="28"/>
        </w:rPr>
        <w:t xml:space="preserve">2. Личностные умения: </w:t>
      </w:r>
    </w:p>
    <w:p w:rsidR="00EB2454" w:rsidRDefault="00EB2454" w:rsidP="00EB2454">
      <w:pPr>
        <w:spacing w:after="0" w:line="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EB2454">
        <w:rPr>
          <w:rFonts w:ascii="Times New Roman" w:hAnsi="Times New Roman" w:cs="Times New Roman"/>
          <w:bCs/>
          <w:sz w:val="28"/>
          <w:szCs w:val="28"/>
        </w:rPr>
        <w:t>-  Формирование сотрудничества, самостоятельности мышления.</w:t>
      </w:r>
    </w:p>
    <w:p w:rsidR="00EB2454" w:rsidRPr="00EB2454" w:rsidRDefault="00EB2454" w:rsidP="00EB245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B2454" w:rsidRPr="00EB2454" w:rsidRDefault="00EB2454" w:rsidP="00EB2454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EB2454">
        <w:rPr>
          <w:rFonts w:ascii="Times New Roman" w:hAnsi="Times New Roman" w:cs="Times New Roman"/>
          <w:b/>
          <w:bCs/>
          <w:sz w:val="28"/>
          <w:szCs w:val="28"/>
        </w:rPr>
        <w:t>3. Предметные умения:</w:t>
      </w:r>
    </w:p>
    <w:p w:rsidR="00000000" w:rsidRPr="00EB2454" w:rsidRDefault="00B21DE6" w:rsidP="00EB2454">
      <w:pPr>
        <w:numPr>
          <w:ilvl w:val="0"/>
          <w:numId w:val="15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2454">
        <w:rPr>
          <w:rFonts w:ascii="Times New Roman" w:hAnsi="Times New Roman" w:cs="Times New Roman"/>
          <w:bCs/>
          <w:sz w:val="28"/>
          <w:szCs w:val="28"/>
        </w:rPr>
        <w:t>Использование знак</w:t>
      </w:r>
      <w:r w:rsidR="00EB2454">
        <w:rPr>
          <w:rFonts w:ascii="Times New Roman" w:hAnsi="Times New Roman" w:cs="Times New Roman"/>
          <w:bCs/>
          <w:sz w:val="28"/>
          <w:szCs w:val="28"/>
        </w:rPr>
        <w:t>ово-символических сре</w:t>
      </w:r>
      <w:proofErr w:type="gramStart"/>
      <w:r w:rsidR="00EB2454">
        <w:rPr>
          <w:rFonts w:ascii="Times New Roman" w:hAnsi="Times New Roman" w:cs="Times New Roman"/>
          <w:bCs/>
          <w:sz w:val="28"/>
          <w:szCs w:val="28"/>
        </w:rPr>
        <w:t xml:space="preserve">дств </w:t>
      </w:r>
      <w:r w:rsidRPr="00EB2454">
        <w:rPr>
          <w:rFonts w:ascii="Times New Roman" w:hAnsi="Times New Roman" w:cs="Times New Roman"/>
          <w:bCs/>
          <w:sz w:val="28"/>
          <w:szCs w:val="28"/>
        </w:rPr>
        <w:t>пр</w:t>
      </w:r>
      <w:proofErr w:type="gramEnd"/>
      <w:r w:rsidRPr="00EB2454">
        <w:rPr>
          <w:rFonts w:ascii="Times New Roman" w:hAnsi="Times New Roman" w:cs="Times New Roman"/>
          <w:bCs/>
          <w:sz w:val="28"/>
          <w:szCs w:val="28"/>
        </w:rPr>
        <w:t xml:space="preserve">едставления информации для создания моделей изучаемых объектов; </w:t>
      </w:r>
    </w:p>
    <w:p w:rsidR="00000000" w:rsidRPr="00EB2454" w:rsidRDefault="00B21DE6" w:rsidP="00EB2454">
      <w:pPr>
        <w:numPr>
          <w:ilvl w:val="0"/>
          <w:numId w:val="15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2454">
        <w:rPr>
          <w:rFonts w:ascii="Times New Roman" w:hAnsi="Times New Roman" w:cs="Times New Roman"/>
          <w:bCs/>
          <w:sz w:val="28"/>
          <w:szCs w:val="28"/>
        </w:rPr>
        <w:t>Формирование основ логического и алгоритмического мышления, пространственного воображения</w:t>
      </w:r>
      <w:r w:rsidR="00EB2454">
        <w:rPr>
          <w:rFonts w:ascii="Times New Roman" w:hAnsi="Times New Roman" w:cs="Times New Roman"/>
          <w:bCs/>
          <w:sz w:val="28"/>
          <w:szCs w:val="28"/>
        </w:rPr>
        <w:t>.</w:t>
      </w:r>
    </w:p>
    <w:p w:rsidR="00EB2454" w:rsidRDefault="00EB2454" w:rsidP="00EB2454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54" w:rsidRDefault="00EB2454" w:rsidP="00F04B89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454" w:rsidRDefault="00EB2454" w:rsidP="00F04B89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454" w:rsidRDefault="00EB2454" w:rsidP="00F04B89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454" w:rsidRDefault="00EB2454" w:rsidP="00F04B89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454" w:rsidRDefault="00EB2454" w:rsidP="00F04B89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454" w:rsidRDefault="00EB2454" w:rsidP="00F04B89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454" w:rsidRDefault="00EB2454" w:rsidP="00F04B89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454" w:rsidRDefault="00EB2454" w:rsidP="00F04B89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454" w:rsidRDefault="00EB2454" w:rsidP="00F04B89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454" w:rsidRDefault="00EB2454" w:rsidP="00F04B89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454" w:rsidRDefault="00EB2454" w:rsidP="00F04B89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454" w:rsidRDefault="00EB2454" w:rsidP="00F04B89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454" w:rsidRDefault="00EB2454" w:rsidP="00F04B89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454" w:rsidRDefault="00EB2454" w:rsidP="00F04B89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454" w:rsidRDefault="00EB2454" w:rsidP="00F04B89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454" w:rsidRDefault="00EB2454" w:rsidP="00F04B89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454" w:rsidRDefault="00EB2454" w:rsidP="00F04B89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454" w:rsidRDefault="00EB2454" w:rsidP="00F04B89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454" w:rsidRDefault="00EB2454" w:rsidP="00F04B89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454" w:rsidRDefault="00EB2454" w:rsidP="00F04B89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454" w:rsidRDefault="00EB2454" w:rsidP="00F04B89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454" w:rsidRDefault="00EB2454" w:rsidP="00F04B89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454" w:rsidRDefault="00EB2454" w:rsidP="00F04B89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454" w:rsidRDefault="00EB2454" w:rsidP="00F04B89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454" w:rsidRDefault="00EB2454" w:rsidP="00F04B89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454" w:rsidRDefault="00EB2454" w:rsidP="00F04B89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454" w:rsidRDefault="00EB2454" w:rsidP="00F04B89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B89" w:rsidRDefault="00F04B89" w:rsidP="00F04B89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учебно-методического обеспечения</w:t>
      </w:r>
    </w:p>
    <w:p w:rsidR="00F04B89" w:rsidRDefault="00F04B89" w:rsidP="00F04B89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1A6" w:rsidRPr="00E821A6" w:rsidRDefault="00E821A6" w:rsidP="00E821A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7347">
        <w:rPr>
          <w:rFonts w:ascii="Times New Roman" w:hAnsi="Times New Roman" w:cs="Times New Roman"/>
          <w:sz w:val="28"/>
          <w:szCs w:val="28"/>
        </w:rPr>
        <w:t>Абъятанова</w:t>
      </w:r>
      <w:proofErr w:type="spellEnd"/>
      <w:r w:rsidRPr="007D7347">
        <w:rPr>
          <w:rFonts w:ascii="Times New Roman" w:hAnsi="Times New Roman" w:cs="Times New Roman"/>
          <w:sz w:val="28"/>
          <w:szCs w:val="28"/>
        </w:rPr>
        <w:t xml:space="preserve"> Л.А. Развитие мышления и познавательных способностей младших школьников. Конспекты занятий, упражнения и задания. – Волгоград, 2011</w:t>
      </w:r>
    </w:p>
    <w:p w:rsidR="00F04B89" w:rsidRPr="007D7347" w:rsidRDefault="00F04B89" w:rsidP="00F04B8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0E4C">
        <w:rPr>
          <w:rFonts w:ascii="Times New Roman" w:eastAsia="Calibri" w:hAnsi="Times New Roman" w:cs="Times New Roman"/>
          <w:sz w:val="28"/>
          <w:szCs w:val="28"/>
        </w:rPr>
        <w:t>Воровщиков</w:t>
      </w:r>
      <w:proofErr w:type="spellEnd"/>
      <w:r w:rsidRPr="00C80E4C">
        <w:rPr>
          <w:rFonts w:ascii="Times New Roman" w:eastAsia="Calibri" w:hAnsi="Times New Roman" w:cs="Times New Roman"/>
          <w:sz w:val="28"/>
          <w:szCs w:val="28"/>
        </w:rPr>
        <w:t xml:space="preserve"> С.Г. Продуктивные деловые игры во </w:t>
      </w:r>
      <w:proofErr w:type="spellStart"/>
      <w:r w:rsidRPr="00C80E4C">
        <w:rPr>
          <w:rFonts w:ascii="Times New Roman" w:eastAsia="Calibri" w:hAnsi="Times New Roman" w:cs="Times New Roman"/>
          <w:sz w:val="28"/>
          <w:szCs w:val="28"/>
        </w:rPr>
        <w:t>внутришкольном</w:t>
      </w:r>
      <w:proofErr w:type="spellEnd"/>
      <w:r w:rsidRPr="00C80E4C">
        <w:rPr>
          <w:rFonts w:ascii="Times New Roman" w:eastAsia="Calibri" w:hAnsi="Times New Roman" w:cs="Times New Roman"/>
          <w:sz w:val="28"/>
          <w:szCs w:val="28"/>
        </w:rPr>
        <w:t xml:space="preserve"> управлении. – Москва: 5 за знания, 2007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4B89" w:rsidRDefault="00F04B89" w:rsidP="00F04B89">
      <w:pPr>
        <w:pStyle w:val="a3"/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04B89" w:rsidRDefault="00F04B89" w:rsidP="00F04B89">
      <w:pPr>
        <w:pStyle w:val="a3"/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F04B89" w:rsidRPr="00F04B89" w:rsidRDefault="00F04B89" w:rsidP="00F04B89">
      <w:pPr>
        <w:pStyle w:val="a3"/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B9A" w:rsidRPr="00E821A6" w:rsidRDefault="007C2B9A" w:rsidP="00E821A6">
      <w:pPr>
        <w:pStyle w:val="a3"/>
        <w:numPr>
          <w:ilvl w:val="0"/>
          <w:numId w:val="10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821A6">
        <w:rPr>
          <w:rFonts w:ascii="Times New Roman" w:hAnsi="Times New Roman" w:cs="Times New Roman"/>
          <w:sz w:val="28"/>
          <w:szCs w:val="28"/>
        </w:rPr>
        <w:t>Агеева И.Д. Новые загадки про слова для всех школьных праздников. – М.: ТЦ Сфера, 2003.</w:t>
      </w:r>
    </w:p>
    <w:p w:rsidR="007C2B9A" w:rsidRPr="00E821A6" w:rsidRDefault="007C2B9A" w:rsidP="00E821A6">
      <w:pPr>
        <w:pStyle w:val="a3"/>
        <w:numPr>
          <w:ilvl w:val="0"/>
          <w:numId w:val="10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821A6">
        <w:rPr>
          <w:rFonts w:ascii="Times New Roman" w:hAnsi="Times New Roman" w:cs="Times New Roman"/>
          <w:sz w:val="28"/>
          <w:szCs w:val="28"/>
        </w:rPr>
        <w:t>Акимова М.К., Козлова В.Т. Психологическая коррекция умственного развития школьников. – М., 2000.</w:t>
      </w:r>
    </w:p>
    <w:p w:rsidR="007C2B9A" w:rsidRPr="00E821A6" w:rsidRDefault="007C2B9A" w:rsidP="00E821A6">
      <w:pPr>
        <w:pStyle w:val="a3"/>
        <w:numPr>
          <w:ilvl w:val="0"/>
          <w:numId w:val="10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21A6">
        <w:rPr>
          <w:rFonts w:ascii="Times New Roman" w:hAnsi="Times New Roman" w:cs="Times New Roman"/>
          <w:sz w:val="28"/>
          <w:szCs w:val="28"/>
        </w:rPr>
        <w:t>Афонькин</w:t>
      </w:r>
      <w:proofErr w:type="spellEnd"/>
      <w:r w:rsidRPr="00E821A6">
        <w:rPr>
          <w:rFonts w:ascii="Times New Roman" w:hAnsi="Times New Roman" w:cs="Times New Roman"/>
          <w:sz w:val="28"/>
          <w:szCs w:val="28"/>
        </w:rPr>
        <w:t xml:space="preserve"> С.Ю. Учимся мыслить логически. Увлекательные задачи на развитие логического мышления. – СПб</w:t>
      </w:r>
      <w:proofErr w:type="gramStart"/>
      <w:r w:rsidRPr="00E821A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821A6">
        <w:rPr>
          <w:rFonts w:ascii="Times New Roman" w:hAnsi="Times New Roman" w:cs="Times New Roman"/>
          <w:sz w:val="28"/>
          <w:szCs w:val="28"/>
        </w:rPr>
        <w:t>2002.</w:t>
      </w:r>
    </w:p>
    <w:p w:rsidR="007C2B9A" w:rsidRPr="00E821A6" w:rsidRDefault="007C2B9A" w:rsidP="00E821A6">
      <w:pPr>
        <w:pStyle w:val="a3"/>
        <w:numPr>
          <w:ilvl w:val="0"/>
          <w:numId w:val="10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21A6">
        <w:rPr>
          <w:rFonts w:ascii="Times New Roman" w:hAnsi="Times New Roman" w:cs="Times New Roman"/>
          <w:sz w:val="28"/>
          <w:szCs w:val="28"/>
        </w:rPr>
        <w:t>Битянова</w:t>
      </w:r>
      <w:proofErr w:type="spellEnd"/>
      <w:r w:rsidRPr="00E821A6">
        <w:rPr>
          <w:rFonts w:ascii="Times New Roman" w:hAnsi="Times New Roman" w:cs="Times New Roman"/>
          <w:sz w:val="28"/>
          <w:szCs w:val="28"/>
        </w:rPr>
        <w:t xml:space="preserve"> М.Р., Азарова Т.В., Афанасьева Е.И., Васильева Н.Л. Работа психолога в начальной школе. – М.: Изд-во «Совершенство», 1998.</w:t>
      </w:r>
    </w:p>
    <w:p w:rsidR="007C2B9A" w:rsidRPr="00E821A6" w:rsidRDefault="007C2B9A" w:rsidP="00E821A6">
      <w:pPr>
        <w:pStyle w:val="a3"/>
        <w:numPr>
          <w:ilvl w:val="0"/>
          <w:numId w:val="10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21A6">
        <w:rPr>
          <w:rFonts w:ascii="Times New Roman" w:hAnsi="Times New Roman" w:cs="Times New Roman"/>
          <w:sz w:val="28"/>
          <w:szCs w:val="28"/>
        </w:rPr>
        <w:t>Вахновецкий</w:t>
      </w:r>
      <w:proofErr w:type="spellEnd"/>
      <w:r w:rsidRPr="00E821A6">
        <w:rPr>
          <w:rFonts w:ascii="Times New Roman" w:hAnsi="Times New Roman" w:cs="Times New Roman"/>
          <w:sz w:val="28"/>
          <w:szCs w:val="28"/>
        </w:rPr>
        <w:t xml:space="preserve"> Б.А. Логическая математика для младших школьников. – М., 2002.</w:t>
      </w:r>
    </w:p>
    <w:p w:rsidR="007C2B9A" w:rsidRPr="00E821A6" w:rsidRDefault="007C2B9A" w:rsidP="00E821A6">
      <w:pPr>
        <w:pStyle w:val="a3"/>
        <w:numPr>
          <w:ilvl w:val="0"/>
          <w:numId w:val="10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21A6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E821A6">
        <w:rPr>
          <w:rFonts w:ascii="Times New Roman" w:hAnsi="Times New Roman" w:cs="Times New Roman"/>
          <w:sz w:val="28"/>
          <w:szCs w:val="28"/>
        </w:rPr>
        <w:t xml:space="preserve"> Н.К. Лучшие тесты на развитие творческих способностей. – М., 1999.</w:t>
      </w:r>
    </w:p>
    <w:p w:rsidR="007C2B9A" w:rsidRPr="00E821A6" w:rsidRDefault="007C2B9A" w:rsidP="00E821A6">
      <w:pPr>
        <w:pStyle w:val="a3"/>
        <w:numPr>
          <w:ilvl w:val="0"/>
          <w:numId w:val="10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21A6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E821A6">
        <w:rPr>
          <w:rFonts w:ascii="Times New Roman" w:hAnsi="Times New Roman" w:cs="Times New Roman"/>
          <w:sz w:val="28"/>
          <w:szCs w:val="28"/>
        </w:rPr>
        <w:t xml:space="preserve"> Н.К. 5000 игр и головоломок для школьников. – М., 2003.</w:t>
      </w:r>
    </w:p>
    <w:p w:rsidR="007C2B9A" w:rsidRPr="00E821A6" w:rsidRDefault="007C2B9A" w:rsidP="00E821A6">
      <w:pPr>
        <w:pStyle w:val="a3"/>
        <w:numPr>
          <w:ilvl w:val="0"/>
          <w:numId w:val="10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21A6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E821A6">
        <w:rPr>
          <w:rFonts w:ascii="Times New Roman" w:hAnsi="Times New Roman" w:cs="Times New Roman"/>
          <w:sz w:val="28"/>
          <w:szCs w:val="28"/>
        </w:rPr>
        <w:t xml:space="preserve"> Н.К. Подумаем вместе. Сборник тестов, задач, упражнений. Кн.1, 3, 4. – М.: РОСТ, </w:t>
      </w:r>
      <w:proofErr w:type="spellStart"/>
      <w:r w:rsidRPr="00E821A6">
        <w:rPr>
          <w:rFonts w:ascii="Times New Roman" w:hAnsi="Times New Roman" w:cs="Times New Roman"/>
          <w:sz w:val="28"/>
          <w:szCs w:val="28"/>
        </w:rPr>
        <w:t>Скрин</w:t>
      </w:r>
      <w:proofErr w:type="spellEnd"/>
      <w:r w:rsidRPr="00E821A6">
        <w:rPr>
          <w:rFonts w:ascii="Times New Roman" w:hAnsi="Times New Roman" w:cs="Times New Roman"/>
          <w:sz w:val="28"/>
          <w:szCs w:val="28"/>
        </w:rPr>
        <w:t>, 1998.</w:t>
      </w:r>
    </w:p>
    <w:p w:rsidR="007C2B9A" w:rsidRPr="00E821A6" w:rsidRDefault="007C2B9A" w:rsidP="00E821A6">
      <w:pPr>
        <w:pStyle w:val="a3"/>
        <w:numPr>
          <w:ilvl w:val="0"/>
          <w:numId w:val="10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821A6">
        <w:rPr>
          <w:rFonts w:ascii="Times New Roman" w:hAnsi="Times New Roman" w:cs="Times New Roman"/>
          <w:sz w:val="28"/>
          <w:szCs w:val="28"/>
        </w:rPr>
        <w:t>Воронина Т.П. 100 головоломок, игр, занимательных задач, викторин. – М., 2001.</w:t>
      </w:r>
    </w:p>
    <w:p w:rsidR="007C2B9A" w:rsidRPr="00E821A6" w:rsidRDefault="007C2B9A" w:rsidP="00E821A6">
      <w:pPr>
        <w:pStyle w:val="a3"/>
        <w:numPr>
          <w:ilvl w:val="0"/>
          <w:numId w:val="10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21A6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E821A6">
        <w:rPr>
          <w:rFonts w:ascii="Times New Roman" w:hAnsi="Times New Roman" w:cs="Times New Roman"/>
          <w:sz w:val="28"/>
          <w:szCs w:val="28"/>
        </w:rPr>
        <w:t xml:space="preserve"> Л.С. Собр. соч. – М., 1984. – Т 4.</w:t>
      </w:r>
    </w:p>
    <w:p w:rsidR="007C2B9A" w:rsidRPr="00E821A6" w:rsidRDefault="007C2B9A" w:rsidP="00E821A6">
      <w:pPr>
        <w:pStyle w:val="a3"/>
        <w:numPr>
          <w:ilvl w:val="0"/>
          <w:numId w:val="10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21A6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E821A6">
        <w:rPr>
          <w:rFonts w:ascii="Times New Roman" w:hAnsi="Times New Roman" w:cs="Times New Roman"/>
          <w:sz w:val="28"/>
          <w:szCs w:val="28"/>
        </w:rPr>
        <w:t xml:space="preserve"> Л.С. Педагогическая психология. – М., 1991.</w:t>
      </w:r>
    </w:p>
    <w:p w:rsidR="007C2B9A" w:rsidRPr="00E821A6" w:rsidRDefault="007C2B9A" w:rsidP="00E821A6">
      <w:pPr>
        <w:pStyle w:val="a3"/>
        <w:numPr>
          <w:ilvl w:val="0"/>
          <w:numId w:val="10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21A6">
        <w:rPr>
          <w:rFonts w:ascii="Times New Roman" w:hAnsi="Times New Roman" w:cs="Times New Roman"/>
          <w:sz w:val="28"/>
          <w:szCs w:val="28"/>
        </w:rPr>
        <w:t>Зак</w:t>
      </w:r>
      <w:proofErr w:type="spellEnd"/>
      <w:r w:rsidRPr="00E821A6">
        <w:rPr>
          <w:rFonts w:ascii="Times New Roman" w:hAnsi="Times New Roman" w:cs="Times New Roman"/>
          <w:sz w:val="28"/>
          <w:szCs w:val="28"/>
        </w:rPr>
        <w:t xml:space="preserve"> А.З. Как развивать логическое мышление: 800 занимательных задач для детей 6 –15 лет. – М., 2001.</w:t>
      </w:r>
    </w:p>
    <w:p w:rsidR="007C2B9A" w:rsidRPr="00E821A6" w:rsidRDefault="007C2B9A" w:rsidP="00E821A6">
      <w:pPr>
        <w:pStyle w:val="a3"/>
        <w:numPr>
          <w:ilvl w:val="0"/>
          <w:numId w:val="10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21A6">
        <w:rPr>
          <w:rFonts w:ascii="Times New Roman" w:hAnsi="Times New Roman" w:cs="Times New Roman"/>
          <w:sz w:val="28"/>
          <w:szCs w:val="28"/>
        </w:rPr>
        <w:t>Зак</w:t>
      </w:r>
      <w:proofErr w:type="spellEnd"/>
      <w:r w:rsidRPr="00E821A6">
        <w:rPr>
          <w:rFonts w:ascii="Times New Roman" w:hAnsi="Times New Roman" w:cs="Times New Roman"/>
          <w:sz w:val="28"/>
          <w:szCs w:val="28"/>
        </w:rPr>
        <w:t xml:space="preserve"> А.З. Поиск девятого. Игра на поиск закономерностей для детей 6 –10 лет. – М., 1993.</w:t>
      </w:r>
    </w:p>
    <w:p w:rsidR="007C2B9A" w:rsidRPr="00E821A6" w:rsidRDefault="007C2B9A" w:rsidP="00E821A6">
      <w:pPr>
        <w:pStyle w:val="a3"/>
        <w:numPr>
          <w:ilvl w:val="0"/>
          <w:numId w:val="10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821A6">
        <w:rPr>
          <w:rFonts w:ascii="Times New Roman" w:hAnsi="Times New Roman" w:cs="Times New Roman"/>
          <w:sz w:val="28"/>
          <w:szCs w:val="28"/>
        </w:rPr>
        <w:t>Савенков А.И., Савенкова Н.И. Тренируем память. – М., 2000.</w:t>
      </w:r>
    </w:p>
    <w:p w:rsidR="007C2B9A" w:rsidRPr="00E821A6" w:rsidRDefault="007C2B9A" w:rsidP="00E821A6">
      <w:pPr>
        <w:pStyle w:val="a3"/>
        <w:numPr>
          <w:ilvl w:val="0"/>
          <w:numId w:val="10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21A6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E821A6">
        <w:rPr>
          <w:rFonts w:ascii="Times New Roman" w:hAnsi="Times New Roman" w:cs="Times New Roman"/>
          <w:sz w:val="28"/>
          <w:szCs w:val="28"/>
        </w:rPr>
        <w:t xml:space="preserve"> И.Г. 800 новых логических и математических головоломок. – СПб</w:t>
      </w:r>
      <w:proofErr w:type="gramStart"/>
      <w:r w:rsidRPr="00E821A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821A6">
        <w:rPr>
          <w:rFonts w:ascii="Times New Roman" w:hAnsi="Times New Roman" w:cs="Times New Roman"/>
          <w:sz w:val="28"/>
          <w:szCs w:val="28"/>
        </w:rPr>
        <w:t>2001.</w:t>
      </w:r>
    </w:p>
    <w:p w:rsidR="007C2B9A" w:rsidRPr="00E821A6" w:rsidRDefault="007C2B9A" w:rsidP="00E821A6">
      <w:pPr>
        <w:pStyle w:val="a3"/>
        <w:numPr>
          <w:ilvl w:val="0"/>
          <w:numId w:val="10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821A6">
        <w:rPr>
          <w:rFonts w:ascii="Times New Roman" w:hAnsi="Times New Roman" w:cs="Times New Roman"/>
          <w:sz w:val="28"/>
          <w:szCs w:val="28"/>
        </w:rPr>
        <w:t>Тихомирова Л.Ф., Басов А.В. Развитие логического мышления. – Ярославль, 1996.</w:t>
      </w:r>
    </w:p>
    <w:p w:rsidR="007C2B9A" w:rsidRPr="00E821A6" w:rsidRDefault="007C2B9A" w:rsidP="00E821A6">
      <w:pPr>
        <w:pStyle w:val="a3"/>
        <w:numPr>
          <w:ilvl w:val="0"/>
          <w:numId w:val="10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821A6">
        <w:rPr>
          <w:rFonts w:ascii="Times New Roman" w:hAnsi="Times New Roman" w:cs="Times New Roman"/>
          <w:sz w:val="28"/>
          <w:szCs w:val="28"/>
        </w:rPr>
        <w:t>Тихомирова Л.Ф. Формирование и развитие интеллектуальных способностей ребенка. – М., 2000.</w:t>
      </w:r>
    </w:p>
    <w:p w:rsidR="007C2B9A" w:rsidRPr="00E821A6" w:rsidRDefault="007C2B9A" w:rsidP="00E821A6">
      <w:pPr>
        <w:pStyle w:val="a3"/>
        <w:numPr>
          <w:ilvl w:val="0"/>
          <w:numId w:val="10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821A6">
        <w:rPr>
          <w:rFonts w:ascii="Times New Roman" w:hAnsi="Times New Roman" w:cs="Times New Roman"/>
          <w:sz w:val="28"/>
          <w:szCs w:val="28"/>
        </w:rPr>
        <w:t xml:space="preserve">Холодова О.А. Юным умникам и умницам: Развитие познавательных способностей/ Методическое пособие, 3 класс. – М.: </w:t>
      </w:r>
      <w:proofErr w:type="spellStart"/>
      <w:r w:rsidRPr="00E821A6">
        <w:rPr>
          <w:rFonts w:ascii="Times New Roman" w:hAnsi="Times New Roman" w:cs="Times New Roman"/>
          <w:sz w:val="28"/>
          <w:szCs w:val="28"/>
        </w:rPr>
        <w:t>Росткнига</w:t>
      </w:r>
      <w:proofErr w:type="spellEnd"/>
      <w:r w:rsidRPr="00E821A6">
        <w:rPr>
          <w:rFonts w:ascii="Times New Roman" w:hAnsi="Times New Roman" w:cs="Times New Roman"/>
          <w:sz w:val="28"/>
          <w:szCs w:val="28"/>
        </w:rPr>
        <w:t>, 2004.</w:t>
      </w:r>
    </w:p>
    <w:p w:rsidR="00D45E68" w:rsidRPr="00E821A6" w:rsidRDefault="007C2B9A" w:rsidP="00E821A6">
      <w:pPr>
        <w:pStyle w:val="a3"/>
        <w:numPr>
          <w:ilvl w:val="0"/>
          <w:numId w:val="10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21A6">
        <w:rPr>
          <w:rFonts w:ascii="Times New Roman" w:hAnsi="Times New Roman" w:cs="Times New Roman"/>
          <w:sz w:val="28"/>
          <w:szCs w:val="28"/>
        </w:rPr>
        <w:t>Шиманский</w:t>
      </w:r>
      <w:proofErr w:type="spellEnd"/>
      <w:r w:rsidRPr="00E821A6"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 w:rsidRPr="00E821A6">
        <w:rPr>
          <w:rFonts w:ascii="Times New Roman" w:hAnsi="Times New Roman" w:cs="Times New Roman"/>
          <w:sz w:val="28"/>
          <w:szCs w:val="28"/>
        </w:rPr>
        <w:t>Шиманская</w:t>
      </w:r>
      <w:proofErr w:type="spellEnd"/>
      <w:r w:rsidRPr="00E821A6">
        <w:rPr>
          <w:rFonts w:ascii="Times New Roman" w:hAnsi="Times New Roman" w:cs="Times New Roman"/>
          <w:sz w:val="28"/>
          <w:szCs w:val="28"/>
        </w:rPr>
        <w:t xml:space="preserve"> Г.С. Логические игры и задачи. – Д., 2000.</w:t>
      </w:r>
    </w:p>
    <w:sectPr w:rsidR="00D45E68" w:rsidRPr="00E821A6" w:rsidSect="002A5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0C4B"/>
    <w:multiLevelType w:val="hybridMultilevel"/>
    <w:tmpl w:val="7B281D4E"/>
    <w:lvl w:ilvl="0" w:tplc="21D8BA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13D17"/>
    <w:multiLevelType w:val="hybridMultilevel"/>
    <w:tmpl w:val="EFCE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0023E"/>
    <w:multiLevelType w:val="hybridMultilevel"/>
    <w:tmpl w:val="7A185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D420B"/>
    <w:multiLevelType w:val="hybridMultilevel"/>
    <w:tmpl w:val="255E1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5078C"/>
    <w:multiLevelType w:val="hybridMultilevel"/>
    <w:tmpl w:val="632AA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3057D"/>
    <w:multiLevelType w:val="hybridMultilevel"/>
    <w:tmpl w:val="8738E692"/>
    <w:lvl w:ilvl="0" w:tplc="21D8BA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A497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E228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F6EC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10D2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96CF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B803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62FA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541B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13F1918"/>
    <w:multiLevelType w:val="hybridMultilevel"/>
    <w:tmpl w:val="A7AAB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3796C"/>
    <w:multiLevelType w:val="hybridMultilevel"/>
    <w:tmpl w:val="C5D6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33641"/>
    <w:multiLevelType w:val="hybridMultilevel"/>
    <w:tmpl w:val="2C46E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02598"/>
    <w:multiLevelType w:val="hybridMultilevel"/>
    <w:tmpl w:val="D3D4E492"/>
    <w:lvl w:ilvl="0" w:tplc="300A38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263F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DE95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BEB2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8239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DEB6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C2D4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3A1E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5CD6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181212B"/>
    <w:multiLevelType w:val="hybridMultilevel"/>
    <w:tmpl w:val="73C49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41DEF"/>
    <w:multiLevelType w:val="hybridMultilevel"/>
    <w:tmpl w:val="1E0E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8364E"/>
    <w:multiLevelType w:val="hybridMultilevel"/>
    <w:tmpl w:val="353A7080"/>
    <w:lvl w:ilvl="0" w:tplc="60C28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E4CF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E6E5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6C1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B0B4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A8A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CCBB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842E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6EAC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C452FC"/>
    <w:multiLevelType w:val="hybridMultilevel"/>
    <w:tmpl w:val="E0268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835F2"/>
    <w:multiLevelType w:val="hybridMultilevel"/>
    <w:tmpl w:val="D822298C"/>
    <w:lvl w:ilvl="0" w:tplc="413603E6">
      <w:start w:val="1"/>
      <w:numFmt w:val="decimal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5EA81D70"/>
    <w:multiLevelType w:val="hybridMultilevel"/>
    <w:tmpl w:val="1C80A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13"/>
  </w:num>
  <w:num w:numId="5">
    <w:abstractNumId w:val="11"/>
  </w:num>
  <w:num w:numId="6">
    <w:abstractNumId w:val="14"/>
  </w:num>
  <w:num w:numId="7">
    <w:abstractNumId w:val="6"/>
  </w:num>
  <w:num w:numId="8">
    <w:abstractNumId w:val="7"/>
  </w:num>
  <w:num w:numId="9">
    <w:abstractNumId w:val="10"/>
  </w:num>
  <w:num w:numId="10">
    <w:abstractNumId w:val="1"/>
  </w:num>
  <w:num w:numId="11">
    <w:abstractNumId w:val="4"/>
  </w:num>
  <w:num w:numId="12">
    <w:abstractNumId w:val="8"/>
  </w:num>
  <w:num w:numId="13">
    <w:abstractNumId w:val="12"/>
  </w:num>
  <w:num w:numId="14">
    <w:abstractNumId w:val="5"/>
  </w:num>
  <w:num w:numId="15">
    <w:abstractNumId w:val="9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C2B9A"/>
    <w:rsid w:val="00227654"/>
    <w:rsid w:val="002A5580"/>
    <w:rsid w:val="005227FB"/>
    <w:rsid w:val="006F5495"/>
    <w:rsid w:val="007C2B9A"/>
    <w:rsid w:val="007F7C88"/>
    <w:rsid w:val="008D76C6"/>
    <w:rsid w:val="00913D5A"/>
    <w:rsid w:val="00A06354"/>
    <w:rsid w:val="00B21DE6"/>
    <w:rsid w:val="00D101F0"/>
    <w:rsid w:val="00D45E68"/>
    <w:rsid w:val="00E821A6"/>
    <w:rsid w:val="00EB2454"/>
    <w:rsid w:val="00F0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80"/>
  </w:style>
  <w:style w:type="paragraph" w:styleId="2">
    <w:name w:val="heading 2"/>
    <w:basedOn w:val="a"/>
    <w:next w:val="a"/>
    <w:link w:val="20"/>
    <w:qFormat/>
    <w:rsid w:val="00913D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913D5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Cs/>
      <w:sz w:val="20"/>
      <w:szCs w:val="24"/>
      <w:u w:val="single"/>
    </w:rPr>
  </w:style>
  <w:style w:type="paragraph" w:styleId="7">
    <w:name w:val="heading 7"/>
    <w:basedOn w:val="a"/>
    <w:next w:val="a"/>
    <w:link w:val="70"/>
    <w:qFormat/>
    <w:rsid w:val="00913D5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Cs/>
      <w:sz w:val="24"/>
      <w:szCs w:val="24"/>
      <w:u w:val="single"/>
    </w:rPr>
  </w:style>
  <w:style w:type="paragraph" w:styleId="8">
    <w:name w:val="heading 8"/>
    <w:basedOn w:val="a"/>
    <w:next w:val="a"/>
    <w:link w:val="80"/>
    <w:qFormat/>
    <w:rsid w:val="00913D5A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Cs/>
      <w:sz w:val="24"/>
      <w:szCs w:val="24"/>
      <w:u w:val="single"/>
    </w:rPr>
  </w:style>
  <w:style w:type="paragraph" w:styleId="9">
    <w:name w:val="heading 9"/>
    <w:basedOn w:val="a"/>
    <w:next w:val="a"/>
    <w:link w:val="90"/>
    <w:qFormat/>
    <w:rsid w:val="00913D5A"/>
    <w:pPr>
      <w:keepNext/>
      <w:spacing w:after="0" w:line="240" w:lineRule="auto"/>
      <w:ind w:right="-108"/>
      <w:outlineLvl w:val="8"/>
    </w:pPr>
    <w:rPr>
      <w:rFonts w:ascii="Times New Roman" w:eastAsia="Times New Roman" w:hAnsi="Times New Roman" w:cs="Times New Roman"/>
      <w:bCs/>
      <w:szCs w:val="24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B9A"/>
    <w:pPr>
      <w:ind w:left="720"/>
      <w:contextualSpacing/>
    </w:pPr>
  </w:style>
  <w:style w:type="table" w:styleId="a4">
    <w:name w:val="Table Grid"/>
    <w:basedOn w:val="a1"/>
    <w:rsid w:val="00913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13D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913D5A"/>
    <w:rPr>
      <w:rFonts w:ascii="Times New Roman" w:eastAsia="Times New Roman" w:hAnsi="Times New Roman" w:cs="Times New Roman"/>
      <w:bCs/>
      <w:sz w:val="20"/>
      <w:szCs w:val="24"/>
      <w:u w:val="single"/>
    </w:rPr>
  </w:style>
  <w:style w:type="character" w:customStyle="1" w:styleId="70">
    <w:name w:val="Заголовок 7 Знак"/>
    <w:basedOn w:val="a0"/>
    <w:link w:val="7"/>
    <w:rsid w:val="00913D5A"/>
    <w:rPr>
      <w:rFonts w:ascii="Times New Roman" w:eastAsia="Times New Roman" w:hAnsi="Times New Roman" w:cs="Times New Roman"/>
      <w:bCs/>
      <w:sz w:val="24"/>
      <w:szCs w:val="24"/>
      <w:u w:val="single"/>
    </w:rPr>
  </w:style>
  <w:style w:type="character" w:customStyle="1" w:styleId="80">
    <w:name w:val="Заголовок 8 Знак"/>
    <w:basedOn w:val="a0"/>
    <w:link w:val="8"/>
    <w:rsid w:val="00913D5A"/>
    <w:rPr>
      <w:rFonts w:ascii="Times New Roman" w:eastAsia="Times New Roman" w:hAnsi="Times New Roman" w:cs="Times New Roman"/>
      <w:bCs/>
      <w:sz w:val="24"/>
      <w:szCs w:val="24"/>
      <w:u w:val="single"/>
    </w:rPr>
  </w:style>
  <w:style w:type="character" w:customStyle="1" w:styleId="90">
    <w:name w:val="Заголовок 9 Знак"/>
    <w:basedOn w:val="a0"/>
    <w:link w:val="9"/>
    <w:rsid w:val="00913D5A"/>
    <w:rPr>
      <w:rFonts w:ascii="Times New Roman" w:eastAsia="Times New Roman" w:hAnsi="Times New Roman" w:cs="Times New Roman"/>
      <w:bCs/>
      <w:szCs w:val="24"/>
      <w:u w:val="single"/>
    </w:rPr>
  </w:style>
  <w:style w:type="paragraph" w:styleId="a5">
    <w:name w:val="Body Text"/>
    <w:basedOn w:val="a"/>
    <w:link w:val="a6"/>
    <w:unhideWhenUsed/>
    <w:rsid w:val="00913D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13D5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913D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913D5A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13D5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13D5A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footer"/>
    <w:basedOn w:val="a"/>
    <w:link w:val="a8"/>
    <w:semiHidden/>
    <w:rsid w:val="00913D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913D5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annotation text"/>
    <w:basedOn w:val="a"/>
    <w:link w:val="aa"/>
    <w:semiHidden/>
    <w:rsid w:val="00913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913D5A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c"/>
    <w:semiHidden/>
    <w:rsid w:val="00913D5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913D5A"/>
    <w:rPr>
      <w:rFonts w:ascii="Times New Roman" w:eastAsia="Times New Roman" w:hAnsi="Times New Roman" w:cs="Times New Roman"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9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5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9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5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15</Pages>
  <Words>3955</Words>
  <Characters>22550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2012-09-14T17:56:00Z</cp:lastPrinted>
  <dcterms:created xsi:type="dcterms:W3CDTF">2012-08-22T15:15:00Z</dcterms:created>
  <dcterms:modified xsi:type="dcterms:W3CDTF">2012-09-14T18:02:00Z</dcterms:modified>
</cp:coreProperties>
</file>