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26C" w:rsidRDefault="00BB326C" w:rsidP="00B54590">
      <w:pPr>
        <w:shd w:val="clear" w:color="auto" w:fill="FFFFFF"/>
        <w:spacing w:line="288" w:lineRule="atLeast"/>
        <w:jc w:val="center"/>
        <w:textAlignment w:val="baseline"/>
        <w:outlineLvl w:val="0"/>
        <w:rPr>
          <w:rFonts w:eastAsia="Times New Roman" w:cs="Times New Roman"/>
          <w:b/>
          <w:bCs/>
          <w:caps/>
          <w:color w:val="0070C0"/>
          <w:kern w:val="36"/>
          <w:sz w:val="61"/>
          <w:szCs w:val="61"/>
          <w:bdr w:val="none" w:sz="0" w:space="0" w:color="auto" w:frame="1"/>
          <w:lang w:eastAsia="ru-RU"/>
        </w:rPr>
      </w:pPr>
      <w:r w:rsidRPr="00BB326C">
        <w:rPr>
          <w:rFonts w:eastAsia="Times New Roman" w:cs="Times New Roman"/>
          <w:b/>
          <w:bCs/>
          <w:caps/>
          <w:color w:val="0070C0"/>
          <w:kern w:val="36"/>
          <w:sz w:val="61"/>
          <w:szCs w:val="61"/>
          <w:bdr w:val="none" w:sz="0" w:space="0" w:color="auto" w:frame="1"/>
          <w:lang w:eastAsia="ru-RU"/>
        </w:rPr>
        <w:t>Гимнастика для языка.</w:t>
      </w:r>
    </w:p>
    <w:p w:rsidR="00BB326C" w:rsidRPr="00BB326C" w:rsidRDefault="00BB326C" w:rsidP="00B54590">
      <w:pPr>
        <w:shd w:val="clear" w:color="auto" w:fill="FFFFFF"/>
        <w:spacing w:line="288" w:lineRule="atLeast"/>
        <w:jc w:val="center"/>
        <w:textAlignment w:val="baseline"/>
        <w:outlineLvl w:val="0"/>
        <w:rPr>
          <w:rFonts w:eastAsia="Times New Roman" w:cs="Times New Roman"/>
          <w:b/>
          <w:bCs/>
          <w:caps/>
          <w:color w:val="0070C0"/>
          <w:kern w:val="36"/>
          <w:sz w:val="61"/>
          <w:szCs w:val="61"/>
          <w:bdr w:val="none" w:sz="0" w:space="0" w:color="auto" w:frame="1"/>
          <w:lang w:eastAsia="ru-RU"/>
        </w:rPr>
      </w:pPr>
      <w:bookmarkStart w:id="0" w:name="_GoBack"/>
      <w:bookmarkEnd w:id="0"/>
    </w:p>
    <w:p w:rsidR="00B54590" w:rsidRPr="00B54590" w:rsidRDefault="00BB326C" w:rsidP="00B54590">
      <w:pPr>
        <w:shd w:val="clear" w:color="auto" w:fill="FFFFFF"/>
        <w:spacing w:line="288" w:lineRule="atLeast"/>
        <w:jc w:val="center"/>
        <w:textAlignment w:val="baseline"/>
        <w:outlineLvl w:val="0"/>
        <w:rPr>
          <w:rFonts w:ascii="inherit" w:eastAsia="Times New Roman" w:hAnsi="inherit" w:cs="Times New Roman"/>
          <w:color w:val="808080"/>
          <w:kern w:val="36"/>
          <w:sz w:val="61"/>
          <w:szCs w:val="61"/>
          <w:lang w:eastAsia="ru-RU"/>
        </w:rPr>
      </w:pPr>
      <w:r>
        <w:rPr>
          <w:rFonts w:ascii="inherit" w:eastAsia="Times New Roman" w:hAnsi="inherit" w:cs="Times New Roman"/>
          <w:b/>
          <w:bCs/>
          <w:caps/>
          <w:color w:val="D3222A"/>
          <w:kern w:val="36"/>
          <w:sz w:val="61"/>
          <w:szCs w:val="61"/>
          <w:bdr w:val="none" w:sz="0" w:space="0" w:color="auto" w:frame="1"/>
          <w:lang w:eastAsia="ru-RU"/>
        </w:rPr>
        <w:t xml:space="preserve">У </w:t>
      </w:r>
      <w:proofErr w:type="spellStart"/>
      <w:r>
        <w:rPr>
          <w:rFonts w:ascii="inherit" w:eastAsia="Times New Roman" w:hAnsi="inherit" w:cs="Times New Roman"/>
          <w:b/>
          <w:bCs/>
          <w:caps/>
          <w:color w:val="D3222A"/>
          <w:kern w:val="36"/>
          <w:sz w:val="61"/>
          <w:szCs w:val="61"/>
          <w:bdr w:val="none" w:sz="0" w:space="0" w:color="auto" w:frame="1"/>
          <w:lang w:eastAsia="ru-RU"/>
        </w:rPr>
        <w:t>б</w:t>
      </w:r>
      <w:r w:rsidR="00B54590" w:rsidRPr="00B54590">
        <w:rPr>
          <w:rFonts w:ascii="inherit" w:eastAsia="Times New Roman" w:hAnsi="inherit" w:cs="Times New Roman"/>
          <w:b/>
          <w:bCs/>
          <w:color w:val="27AAE0"/>
          <w:kern w:val="36"/>
          <w:sz w:val="61"/>
          <w:szCs w:val="61"/>
          <w:bdr w:val="none" w:sz="0" w:space="0" w:color="auto" w:frame="1"/>
          <w:lang w:eastAsia="ru-RU"/>
        </w:rPr>
        <w:t>а</w:t>
      </w:r>
      <w:r w:rsidR="00B54590" w:rsidRPr="00B54590">
        <w:rPr>
          <w:rFonts w:ascii="inherit" w:eastAsia="Times New Roman" w:hAnsi="inherit" w:cs="Times New Roman"/>
          <w:b/>
          <w:bCs/>
          <w:color w:val="CB763F"/>
          <w:kern w:val="36"/>
          <w:sz w:val="61"/>
          <w:szCs w:val="61"/>
          <w:bdr w:val="none" w:sz="0" w:space="0" w:color="auto" w:frame="1"/>
          <w:lang w:eastAsia="ru-RU"/>
        </w:rPr>
        <w:t>б</w:t>
      </w:r>
      <w:r w:rsidR="00B54590" w:rsidRPr="00B54590">
        <w:rPr>
          <w:rFonts w:ascii="inherit" w:eastAsia="Times New Roman" w:hAnsi="inherit" w:cs="Times New Roman"/>
          <w:b/>
          <w:bCs/>
          <w:caps/>
          <w:color w:val="464F90"/>
          <w:kern w:val="36"/>
          <w:sz w:val="61"/>
          <w:szCs w:val="61"/>
          <w:bdr w:val="none" w:sz="0" w:space="0" w:color="auto" w:frame="1"/>
          <w:lang w:eastAsia="ru-RU"/>
        </w:rPr>
        <w:t>У</w:t>
      </w:r>
      <w:r w:rsidR="00B54590" w:rsidRPr="00B54590">
        <w:rPr>
          <w:rFonts w:ascii="inherit" w:eastAsia="Times New Roman" w:hAnsi="inherit" w:cs="Times New Roman"/>
          <w:b/>
          <w:bCs/>
          <w:color w:val="D4232B"/>
          <w:kern w:val="36"/>
          <w:sz w:val="61"/>
          <w:szCs w:val="61"/>
          <w:bdr w:val="none" w:sz="0" w:space="0" w:color="auto" w:frame="1"/>
          <w:lang w:eastAsia="ru-RU"/>
        </w:rPr>
        <w:t>ш</w:t>
      </w:r>
      <w:r w:rsidR="00B54590" w:rsidRPr="00B54590">
        <w:rPr>
          <w:rFonts w:ascii="inherit" w:eastAsia="Times New Roman" w:hAnsi="inherit" w:cs="Times New Roman"/>
          <w:b/>
          <w:bCs/>
          <w:caps/>
          <w:color w:val="EB6693"/>
          <w:kern w:val="36"/>
          <w:sz w:val="61"/>
          <w:szCs w:val="61"/>
          <w:bdr w:val="none" w:sz="0" w:space="0" w:color="auto" w:frame="1"/>
          <w:lang w:eastAsia="ru-RU"/>
        </w:rPr>
        <w:t>К</w:t>
      </w:r>
      <w:r w:rsidR="00B54590" w:rsidRPr="00B54590">
        <w:rPr>
          <w:rFonts w:ascii="inherit" w:eastAsia="Times New Roman" w:hAnsi="inherit" w:cs="Times New Roman"/>
          <w:b/>
          <w:bCs/>
          <w:color w:val="2D8D43"/>
          <w:kern w:val="36"/>
          <w:sz w:val="61"/>
          <w:szCs w:val="61"/>
          <w:bdr w:val="none" w:sz="0" w:space="0" w:color="auto" w:frame="1"/>
          <w:lang w:eastAsia="ru-RU"/>
        </w:rPr>
        <w:t>и</w:t>
      </w:r>
      <w:proofErr w:type="spellEnd"/>
      <w:proofErr w:type="gramStart"/>
      <w:r w:rsidR="00B54590" w:rsidRPr="00B54590">
        <w:rPr>
          <w:rFonts w:ascii="inherit" w:eastAsia="Times New Roman" w:hAnsi="inherit" w:cs="Times New Roman"/>
          <w:color w:val="808080"/>
          <w:kern w:val="36"/>
          <w:sz w:val="61"/>
          <w:szCs w:val="61"/>
          <w:lang w:eastAsia="ru-RU"/>
        </w:rPr>
        <w:t> </w:t>
      </w:r>
      <w:r w:rsidR="00B54590" w:rsidRPr="00B54590">
        <w:rPr>
          <w:rFonts w:ascii="inherit" w:eastAsia="Times New Roman" w:hAnsi="inherit" w:cs="Times New Roman"/>
          <w:b/>
          <w:bCs/>
          <w:caps/>
          <w:color w:val="D3222A"/>
          <w:kern w:val="36"/>
          <w:sz w:val="61"/>
          <w:szCs w:val="61"/>
          <w:bdr w:val="none" w:sz="0" w:space="0" w:color="auto" w:frame="1"/>
          <w:lang w:eastAsia="ru-RU"/>
        </w:rPr>
        <w:t>С</w:t>
      </w:r>
      <w:proofErr w:type="gramEnd"/>
      <w:r w:rsidR="00B54590" w:rsidRPr="00B54590">
        <w:rPr>
          <w:rFonts w:ascii="inherit" w:eastAsia="Times New Roman" w:hAnsi="inherit" w:cs="Times New Roman"/>
          <w:color w:val="808080"/>
          <w:kern w:val="36"/>
          <w:sz w:val="61"/>
          <w:szCs w:val="61"/>
          <w:lang w:eastAsia="ru-RU"/>
        </w:rPr>
        <w:t> </w:t>
      </w:r>
      <w:proofErr w:type="spellStart"/>
      <w:r w:rsidR="00B54590" w:rsidRPr="00B54590">
        <w:rPr>
          <w:rFonts w:ascii="inherit" w:eastAsia="Times New Roman" w:hAnsi="inherit" w:cs="Times New Roman"/>
          <w:b/>
          <w:bCs/>
          <w:caps/>
          <w:color w:val="D3222A"/>
          <w:kern w:val="36"/>
          <w:sz w:val="61"/>
          <w:szCs w:val="61"/>
          <w:bdr w:val="none" w:sz="0" w:space="0" w:color="auto" w:frame="1"/>
          <w:lang w:eastAsia="ru-RU"/>
        </w:rPr>
        <w:t>Д</w:t>
      </w:r>
      <w:r w:rsidR="00B54590" w:rsidRPr="00B54590">
        <w:rPr>
          <w:rFonts w:ascii="inherit" w:eastAsia="Times New Roman" w:hAnsi="inherit" w:cs="Times New Roman"/>
          <w:b/>
          <w:bCs/>
          <w:color w:val="27AAE0"/>
          <w:kern w:val="36"/>
          <w:sz w:val="61"/>
          <w:szCs w:val="61"/>
          <w:bdr w:val="none" w:sz="0" w:space="0" w:color="auto" w:frame="1"/>
          <w:lang w:eastAsia="ru-RU"/>
        </w:rPr>
        <w:t>е</w:t>
      </w:r>
      <w:r w:rsidR="00B54590" w:rsidRPr="00B54590">
        <w:rPr>
          <w:rFonts w:ascii="inherit" w:eastAsia="Times New Roman" w:hAnsi="inherit" w:cs="Times New Roman"/>
          <w:b/>
          <w:bCs/>
          <w:color w:val="CB763F"/>
          <w:kern w:val="36"/>
          <w:sz w:val="61"/>
          <w:szCs w:val="61"/>
          <w:bdr w:val="none" w:sz="0" w:space="0" w:color="auto" w:frame="1"/>
          <w:lang w:eastAsia="ru-RU"/>
        </w:rPr>
        <w:t>д</w:t>
      </w:r>
      <w:r w:rsidR="00B54590" w:rsidRPr="00B54590">
        <w:rPr>
          <w:rFonts w:ascii="inherit" w:eastAsia="Times New Roman" w:hAnsi="inherit" w:cs="Times New Roman"/>
          <w:b/>
          <w:bCs/>
          <w:caps/>
          <w:color w:val="464F90"/>
          <w:kern w:val="36"/>
          <w:sz w:val="61"/>
          <w:szCs w:val="61"/>
          <w:bdr w:val="none" w:sz="0" w:space="0" w:color="auto" w:frame="1"/>
          <w:lang w:eastAsia="ru-RU"/>
        </w:rPr>
        <w:t>У</w:t>
      </w:r>
      <w:r w:rsidR="00B54590" w:rsidRPr="00B54590">
        <w:rPr>
          <w:rFonts w:ascii="inherit" w:eastAsia="Times New Roman" w:hAnsi="inherit" w:cs="Times New Roman"/>
          <w:b/>
          <w:bCs/>
          <w:color w:val="D4232B"/>
          <w:kern w:val="36"/>
          <w:sz w:val="61"/>
          <w:szCs w:val="61"/>
          <w:bdr w:val="none" w:sz="0" w:space="0" w:color="auto" w:frame="1"/>
          <w:lang w:eastAsia="ru-RU"/>
        </w:rPr>
        <w:t>ш</w:t>
      </w:r>
      <w:r w:rsidR="00B54590" w:rsidRPr="00B54590">
        <w:rPr>
          <w:rFonts w:ascii="inherit" w:eastAsia="Times New Roman" w:hAnsi="inherit" w:cs="Times New Roman"/>
          <w:b/>
          <w:bCs/>
          <w:caps/>
          <w:color w:val="EB6693"/>
          <w:kern w:val="36"/>
          <w:sz w:val="61"/>
          <w:szCs w:val="61"/>
          <w:bdr w:val="none" w:sz="0" w:space="0" w:color="auto" w:frame="1"/>
          <w:lang w:eastAsia="ru-RU"/>
        </w:rPr>
        <w:t>К</w:t>
      </w:r>
      <w:r w:rsidR="00B54590" w:rsidRPr="00B54590">
        <w:rPr>
          <w:rFonts w:ascii="inherit" w:eastAsia="Times New Roman" w:hAnsi="inherit" w:cs="Times New Roman"/>
          <w:b/>
          <w:bCs/>
          <w:color w:val="2D8D43"/>
          <w:kern w:val="36"/>
          <w:sz w:val="61"/>
          <w:szCs w:val="61"/>
          <w:bdr w:val="none" w:sz="0" w:space="0" w:color="auto" w:frame="1"/>
          <w:lang w:eastAsia="ru-RU"/>
        </w:rPr>
        <w:t>о</w:t>
      </w:r>
      <w:r w:rsidR="00B54590" w:rsidRPr="00B54590">
        <w:rPr>
          <w:rFonts w:ascii="inherit" w:eastAsia="Times New Roman" w:hAnsi="inherit" w:cs="Times New Roman"/>
          <w:b/>
          <w:bCs/>
          <w:color w:val="D3222A"/>
          <w:kern w:val="36"/>
          <w:sz w:val="61"/>
          <w:szCs w:val="61"/>
          <w:bdr w:val="none" w:sz="0" w:space="0" w:color="auto" w:frame="1"/>
          <w:lang w:eastAsia="ru-RU"/>
        </w:rPr>
        <w:t>й</w:t>
      </w:r>
      <w:proofErr w:type="spellEnd"/>
      <w:r w:rsidR="00B54590">
        <w:rPr>
          <w:rFonts w:ascii="inherit" w:eastAsia="Times New Roman" w:hAnsi="inherit" w:cs="Times New Roman"/>
          <w:b/>
          <w:bCs/>
          <w:color w:val="D3222A"/>
          <w:kern w:val="36"/>
          <w:sz w:val="61"/>
          <w:szCs w:val="61"/>
          <w:bdr w:val="none" w:sz="0" w:space="0" w:color="auto" w:frame="1"/>
          <w:lang w:eastAsia="ru-RU"/>
        </w:rPr>
        <w:t>.</w:t>
      </w:r>
    </w:p>
    <w:tbl>
      <w:tblPr>
        <w:tblW w:w="10916" w:type="dxa"/>
        <w:tblInd w:w="-8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7088"/>
      </w:tblGrid>
      <w:tr w:rsidR="00B54590" w:rsidRPr="00B54590" w:rsidTr="00B54590"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590" w:rsidRPr="00B54590" w:rsidRDefault="00B54590" w:rsidP="00B54590">
            <w:pPr>
              <w:spacing w:before="60" w:after="105" w:line="336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45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Толстые внуки приехали в гости</w:t>
            </w:r>
          </w:p>
        </w:tc>
        <w:tc>
          <w:tcPr>
            <w:tcW w:w="7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590" w:rsidRPr="00B54590" w:rsidRDefault="00B54590" w:rsidP="00B54590">
            <w:pPr>
              <w:spacing w:after="0" w:line="336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459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(Надуваем щёки.)</w:t>
            </w:r>
          </w:p>
        </w:tc>
      </w:tr>
      <w:tr w:rsidR="00B54590" w:rsidRPr="00B54590" w:rsidTr="00B54590"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590" w:rsidRPr="00B54590" w:rsidRDefault="00B54590" w:rsidP="00B54590">
            <w:pPr>
              <w:spacing w:after="0" w:line="336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45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 ними худые – лишь кожа да кости.</w:t>
            </w:r>
          </w:p>
        </w:tc>
        <w:tc>
          <w:tcPr>
            <w:tcW w:w="7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590" w:rsidRPr="00B54590" w:rsidRDefault="00B54590" w:rsidP="00B54590">
            <w:pPr>
              <w:spacing w:after="0" w:line="336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459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(Втягиваем щёки.)</w:t>
            </w:r>
          </w:p>
        </w:tc>
      </w:tr>
      <w:tr w:rsidR="00B54590" w:rsidRPr="00B54590" w:rsidTr="00B54590"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590" w:rsidRPr="00B54590" w:rsidRDefault="00B54590" w:rsidP="00B54590">
            <w:pPr>
              <w:spacing w:after="0" w:line="336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45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Бабушка с дедушкой всем улыбнулись.</w:t>
            </w:r>
          </w:p>
        </w:tc>
        <w:tc>
          <w:tcPr>
            <w:tcW w:w="7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590" w:rsidRPr="00B54590" w:rsidRDefault="00B54590" w:rsidP="00B54590">
            <w:pPr>
              <w:spacing w:after="0" w:line="336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459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(Губы в широкой улыбке, видны верхние и нижние зубы.)</w:t>
            </w:r>
          </w:p>
        </w:tc>
      </w:tr>
      <w:tr w:rsidR="00B54590" w:rsidRPr="00B54590" w:rsidTr="00B54590"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590" w:rsidRPr="00B54590" w:rsidRDefault="00B54590" w:rsidP="00B54590">
            <w:pPr>
              <w:spacing w:before="60" w:after="105" w:line="336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45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Поцеловать они всех потянулись.</w:t>
            </w:r>
          </w:p>
        </w:tc>
        <w:tc>
          <w:tcPr>
            <w:tcW w:w="7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590" w:rsidRPr="00B54590" w:rsidRDefault="00B54590" w:rsidP="00B54590">
            <w:pPr>
              <w:spacing w:after="0" w:line="336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459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(Губы тянутся вперёд.)</w:t>
            </w:r>
          </w:p>
        </w:tc>
      </w:tr>
      <w:tr w:rsidR="00B54590" w:rsidRPr="00B54590" w:rsidTr="00B54590"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590" w:rsidRPr="00B54590" w:rsidRDefault="00B54590" w:rsidP="00B54590">
            <w:pPr>
              <w:spacing w:before="60" w:after="105" w:line="336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45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Утром проснулись – в улыбочку губы,</w:t>
            </w:r>
          </w:p>
        </w:tc>
        <w:tc>
          <w:tcPr>
            <w:tcW w:w="7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590" w:rsidRPr="00B54590" w:rsidRDefault="00B54590" w:rsidP="00B54590">
            <w:pPr>
              <w:spacing w:after="0" w:line="336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459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(Снова широкая улыбка.)</w:t>
            </w:r>
          </w:p>
        </w:tc>
      </w:tr>
      <w:tr w:rsidR="00B54590" w:rsidRPr="00B54590" w:rsidTr="00B54590"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590" w:rsidRPr="00B54590" w:rsidRDefault="00B54590" w:rsidP="00B54590">
            <w:pPr>
              <w:spacing w:before="60" w:after="105" w:line="336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45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Чистим мы свои верхние зубы</w:t>
            </w:r>
          </w:p>
        </w:tc>
        <w:tc>
          <w:tcPr>
            <w:tcW w:w="7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590" w:rsidRPr="00B54590" w:rsidRDefault="00B54590" w:rsidP="00B54590">
            <w:pPr>
              <w:spacing w:after="0" w:line="336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459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(Широкий язык за верхними зубами.)</w:t>
            </w:r>
          </w:p>
        </w:tc>
      </w:tr>
      <w:tr w:rsidR="00B54590" w:rsidRPr="00B54590" w:rsidTr="00B54590"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590" w:rsidRPr="00B54590" w:rsidRDefault="00B54590" w:rsidP="00B54590">
            <w:pPr>
              <w:spacing w:before="60" w:after="105" w:line="336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45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Вправо и влево, внутри и снаружи,</w:t>
            </w:r>
          </w:p>
        </w:tc>
        <w:tc>
          <w:tcPr>
            <w:tcW w:w="7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590" w:rsidRPr="00B54590" w:rsidRDefault="00B54590" w:rsidP="00B54590">
            <w:pPr>
              <w:spacing w:after="0" w:line="336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459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(Соответствующие движения широким языком.)</w:t>
            </w:r>
          </w:p>
        </w:tc>
      </w:tr>
      <w:tr w:rsidR="00B54590" w:rsidRPr="00B54590" w:rsidTr="00B54590"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590" w:rsidRPr="00B54590" w:rsidRDefault="00B54590" w:rsidP="00B54590">
            <w:pPr>
              <w:spacing w:after="0" w:line="336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45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 нижними зубками тоже мы дружим.</w:t>
            </w:r>
          </w:p>
        </w:tc>
        <w:tc>
          <w:tcPr>
            <w:tcW w:w="7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590" w:rsidRPr="00B54590" w:rsidRDefault="00B54590" w:rsidP="00B54590">
            <w:pPr>
              <w:spacing w:after="0" w:line="336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459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(Повторение этих движений языком в положении за нижними зубами.)</w:t>
            </w:r>
          </w:p>
        </w:tc>
      </w:tr>
      <w:tr w:rsidR="00B54590" w:rsidRPr="00B54590" w:rsidTr="00B54590"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590" w:rsidRPr="00B54590" w:rsidRDefault="00B54590" w:rsidP="00B54590">
            <w:pPr>
              <w:spacing w:before="60" w:after="105" w:line="336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45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Губы сожмем мы и рот прополощем</w:t>
            </w:r>
          </w:p>
        </w:tc>
        <w:tc>
          <w:tcPr>
            <w:tcW w:w="7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590" w:rsidRPr="00B54590" w:rsidRDefault="00B54590" w:rsidP="00B54590">
            <w:pPr>
              <w:spacing w:after="0" w:line="336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459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(Поочерёдное надувание щёк — губы не пропускают воздух.)</w:t>
            </w:r>
          </w:p>
        </w:tc>
      </w:tr>
      <w:tr w:rsidR="00B54590" w:rsidRPr="00B54590" w:rsidTr="00B54590"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590" w:rsidRPr="00B54590" w:rsidRDefault="00B54590" w:rsidP="00B54590">
            <w:pPr>
              <w:spacing w:after="0" w:line="336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45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 самоваром пыхтим, что есть мочи.</w:t>
            </w:r>
          </w:p>
        </w:tc>
        <w:tc>
          <w:tcPr>
            <w:tcW w:w="7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590" w:rsidRPr="00B54590" w:rsidRDefault="00B54590" w:rsidP="00B54590">
            <w:pPr>
              <w:spacing w:after="0" w:line="336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459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(Одновременное надувание обеих щёк с последующим выпусканием воздуха через губы.)</w:t>
            </w:r>
          </w:p>
        </w:tc>
      </w:tr>
      <w:tr w:rsidR="00B54590" w:rsidRPr="00B54590" w:rsidTr="00B54590"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590" w:rsidRPr="00B54590" w:rsidRDefault="00B54590" w:rsidP="00B54590">
            <w:pPr>
              <w:spacing w:before="60" w:after="105" w:line="336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45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Блюдца поставим – положат блины нам.</w:t>
            </w:r>
          </w:p>
        </w:tc>
        <w:tc>
          <w:tcPr>
            <w:tcW w:w="7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590" w:rsidRPr="00B54590" w:rsidRDefault="00B54590" w:rsidP="00B54590">
            <w:pPr>
              <w:spacing w:after="0" w:line="336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459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(Широкий язык лежит на нижней губе.)</w:t>
            </w:r>
          </w:p>
        </w:tc>
      </w:tr>
      <w:tr w:rsidR="00B54590" w:rsidRPr="00B54590" w:rsidTr="00B54590"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590" w:rsidRPr="00B54590" w:rsidRDefault="00B54590" w:rsidP="00B54590">
            <w:pPr>
              <w:spacing w:before="60" w:after="105" w:line="336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45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Дуем на блинчик – не в щёки, не мимо.</w:t>
            </w:r>
          </w:p>
        </w:tc>
        <w:tc>
          <w:tcPr>
            <w:tcW w:w="7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590" w:rsidRPr="00B54590" w:rsidRDefault="00B54590" w:rsidP="00B54590">
            <w:pPr>
              <w:spacing w:after="0" w:line="336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459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(Подуть на широкий язык.)</w:t>
            </w:r>
          </w:p>
        </w:tc>
      </w:tr>
      <w:tr w:rsidR="00B54590" w:rsidRPr="00B54590" w:rsidTr="00B54590"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590" w:rsidRPr="00B54590" w:rsidRDefault="00B54590" w:rsidP="00B54590">
            <w:pPr>
              <w:spacing w:before="60" w:after="105" w:line="336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45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Блинчик жуём, завернём и прикусим</w:t>
            </w:r>
          </w:p>
        </w:tc>
        <w:tc>
          <w:tcPr>
            <w:tcW w:w="7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590" w:rsidRPr="00B54590" w:rsidRDefault="00B54590" w:rsidP="00B54590">
            <w:pPr>
              <w:spacing w:after="0" w:line="336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459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(Жуём распластанный язык, потом прикусываем его, завернув за нижние зубы.)</w:t>
            </w:r>
          </w:p>
        </w:tc>
      </w:tr>
      <w:tr w:rsidR="00B54590" w:rsidRPr="00B54590" w:rsidTr="00B54590"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590" w:rsidRPr="00B54590" w:rsidRDefault="00B54590" w:rsidP="00B54590">
            <w:pPr>
              <w:spacing w:after="0" w:line="336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45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Блинчик с вареньем малиновым вкусным.</w:t>
            </w:r>
          </w:p>
        </w:tc>
        <w:tc>
          <w:tcPr>
            <w:tcW w:w="7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590" w:rsidRPr="00B54590" w:rsidRDefault="00B54590" w:rsidP="00B54590">
            <w:pPr>
              <w:spacing w:after="0" w:line="336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459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(Облизываем широким языком верхнюю губу спереди назад.)</w:t>
            </w:r>
          </w:p>
        </w:tc>
      </w:tr>
      <w:tr w:rsidR="00B54590" w:rsidRPr="00B54590" w:rsidTr="00B54590"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590" w:rsidRPr="00B54590" w:rsidRDefault="00B54590" w:rsidP="00B54590">
            <w:pPr>
              <w:spacing w:before="60" w:after="105" w:line="336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45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Чашки поставим, чтобы чаю налили,</w:t>
            </w:r>
          </w:p>
        </w:tc>
        <w:tc>
          <w:tcPr>
            <w:tcW w:w="7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590" w:rsidRPr="00B54590" w:rsidRDefault="00B54590" w:rsidP="00B54590">
            <w:pPr>
              <w:spacing w:after="0" w:line="336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459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(Широкий язык загибаем кверху чашечкой),</w:t>
            </w:r>
          </w:p>
        </w:tc>
      </w:tr>
      <w:tr w:rsidR="00B54590" w:rsidRPr="00B54590" w:rsidTr="00B54590"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590" w:rsidRPr="00B54590" w:rsidRDefault="00B54590" w:rsidP="00B54590">
            <w:pPr>
              <w:spacing w:before="60" w:after="105" w:line="336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45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нос подули – мы чай остудили.</w:t>
            </w:r>
          </w:p>
        </w:tc>
        <w:tc>
          <w:tcPr>
            <w:tcW w:w="7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590" w:rsidRPr="00B54590" w:rsidRDefault="00B54590" w:rsidP="00B54590">
            <w:pPr>
              <w:spacing w:after="0" w:line="336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459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(Подуть с «чашечки» вверх.)</w:t>
            </w:r>
          </w:p>
        </w:tc>
      </w:tr>
      <w:tr w:rsidR="00B54590" w:rsidRPr="00B54590" w:rsidTr="00B54590"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590" w:rsidRPr="00B54590" w:rsidRDefault="00B54590" w:rsidP="00B54590">
            <w:pPr>
              <w:spacing w:before="60" w:after="105" w:line="336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45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Чаю попили – никто не обижен.</w:t>
            </w:r>
          </w:p>
        </w:tc>
        <w:tc>
          <w:tcPr>
            <w:tcW w:w="7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590" w:rsidRPr="00B54590" w:rsidRDefault="00B54590" w:rsidP="00B54590">
            <w:pPr>
              <w:spacing w:after="0" w:line="336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459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(«Чашечка» двигается вперёд-назад.)</w:t>
            </w:r>
          </w:p>
        </w:tc>
      </w:tr>
      <w:tr w:rsidR="00B54590" w:rsidRPr="00B54590" w:rsidTr="00B54590"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590" w:rsidRPr="00B54590" w:rsidRDefault="00B54590" w:rsidP="00B54590">
            <w:pPr>
              <w:spacing w:after="0" w:line="336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45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Вкусные был завтрак, мы губки оближем.</w:t>
            </w:r>
          </w:p>
        </w:tc>
        <w:tc>
          <w:tcPr>
            <w:tcW w:w="7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590" w:rsidRPr="00B54590" w:rsidRDefault="00B54590" w:rsidP="00B54590">
            <w:pPr>
              <w:spacing w:after="0" w:line="336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459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(Кончик языка облизывает губы по кругу.)</w:t>
            </w:r>
          </w:p>
        </w:tc>
      </w:tr>
      <w:tr w:rsidR="00B54590" w:rsidRPr="00B54590" w:rsidTr="00B54590"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590" w:rsidRPr="00B54590" w:rsidRDefault="00B54590" w:rsidP="00B54590">
            <w:pPr>
              <w:spacing w:before="60" w:after="105" w:line="336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45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Бабушка шила, а Барсик с катушкой</w:t>
            </w:r>
          </w:p>
          <w:p w:rsidR="00B54590" w:rsidRPr="00B54590" w:rsidRDefault="00B54590" w:rsidP="00B54590">
            <w:pPr>
              <w:spacing w:before="60" w:after="105" w:line="336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45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Бегал, как будто с живою </w:t>
            </w:r>
            <w:proofErr w:type="gramStart"/>
            <w:r w:rsidRPr="00B545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зверюшкой</w:t>
            </w:r>
            <w:proofErr w:type="gramEnd"/>
          </w:p>
        </w:tc>
        <w:tc>
          <w:tcPr>
            <w:tcW w:w="7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590" w:rsidRPr="00B54590" w:rsidRDefault="00B54590" w:rsidP="00B54590">
            <w:pPr>
              <w:spacing w:after="0" w:line="336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459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(Кончик языка зацепляем за нижние губы и двигаем язык вперёд-назад.)</w:t>
            </w:r>
          </w:p>
        </w:tc>
      </w:tr>
      <w:tr w:rsidR="00B54590" w:rsidRPr="00B54590" w:rsidTr="00B54590"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590" w:rsidRPr="00B54590" w:rsidRDefault="00B54590" w:rsidP="00B54590">
            <w:pPr>
              <w:spacing w:before="60" w:after="105" w:line="336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45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Бабушке нашей всегда помогаем:</w:t>
            </w:r>
          </w:p>
          <w:p w:rsidR="00B54590" w:rsidRPr="00B54590" w:rsidRDefault="00B54590" w:rsidP="00B54590">
            <w:pPr>
              <w:spacing w:before="60" w:after="105" w:line="336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45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Нитки в иголки мы ей продеваем.</w:t>
            </w:r>
          </w:p>
        </w:tc>
        <w:tc>
          <w:tcPr>
            <w:tcW w:w="7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590" w:rsidRPr="00B54590" w:rsidRDefault="00B54590" w:rsidP="00B54590">
            <w:pPr>
              <w:spacing w:after="0" w:line="336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459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(Узкий язык вытянут вперёд.)</w:t>
            </w:r>
          </w:p>
        </w:tc>
      </w:tr>
      <w:tr w:rsidR="00B54590" w:rsidRPr="00B54590" w:rsidTr="00B54590"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590" w:rsidRPr="00B54590" w:rsidRDefault="00B54590" w:rsidP="00B54590">
            <w:pPr>
              <w:spacing w:after="0" w:line="336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45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Бабушка швы на машинке строчила</w:t>
            </w:r>
          </w:p>
        </w:tc>
        <w:tc>
          <w:tcPr>
            <w:tcW w:w="7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590" w:rsidRPr="00B54590" w:rsidRDefault="00B54590" w:rsidP="00B54590">
            <w:pPr>
              <w:spacing w:after="0" w:line="336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459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(Узкий язык двигается вперёд-назад.)</w:t>
            </w:r>
          </w:p>
        </w:tc>
      </w:tr>
      <w:tr w:rsidR="00B54590" w:rsidRPr="00B54590" w:rsidTr="00B54590"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590" w:rsidRPr="00B54590" w:rsidRDefault="00B54590" w:rsidP="00B54590">
            <w:pPr>
              <w:spacing w:before="60" w:after="105" w:line="336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45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 на зигзаг её переключила.</w:t>
            </w:r>
          </w:p>
        </w:tc>
        <w:tc>
          <w:tcPr>
            <w:tcW w:w="7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590" w:rsidRPr="00B54590" w:rsidRDefault="00B54590" w:rsidP="00B54590">
            <w:pPr>
              <w:spacing w:after="0" w:line="336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459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(Узкий язык двигается влево-вправо.)</w:t>
            </w:r>
          </w:p>
        </w:tc>
      </w:tr>
      <w:tr w:rsidR="00B54590" w:rsidRPr="00B54590" w:rsidTr="00B54590"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590" w:rsidRPr="00B54590" w:rsidRDefault="00B54590" w:rsidP="00B54590">
            <w:pPr>
              <w:spacing w:after="0" w:line="336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45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Петли иголкой она обметала,</w:t>
            </w:r>
          </w:p>
        </w:tc>
        <w:tc>
          <w:tcPr>
            <w:tcW w:w="7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590" w:rsidRPr="00B54590" w:rsidRDefault="00B54590" w:rsidP="00B54590">
            <w:pPr>
              <w:spacing w:after="0" w:line="336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459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(Кончик языка описывает круг за губами.)</w:t>
            </w:r>
          </w:p>
        </w:tc>
      </w:tr>
      <w:tr w:rsidR="00B54590" w:rsidRPr="00B54590" w:rsidTr="00B54590"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590" w:rsidRPr="00B54590" w:rsidRDefault="00B54590" w:rsidP="00B54590">
            <w:pPr>
              <w:spacing w:after="0" w:line="336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45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Пуговки круглые </w:t>
            </w:r>
            <w:proofErr w:type="spellStart"/>
            <w:r w:rsidRPr="00B545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попришивала</w:t>
            </w:r>
            <w:proofErr w:type="spellEnd"/>
            <w:r w:rsidRPr="00B545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  <w:r w:rsidRPr="00B545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590" w:rsidRPr="00B54590" w:rsidRDefault="00B54590" w:rsidP="00B54590">
            <w:pPr>
              <w:spacing w:after="0" w:line="336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459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(Кончик языка упирается то в одну, то в другую щёку, а палец пытается втолкнуть его в рот.)</w:t>
            </w:r>
          </w:p>
        </w:tc>
      </w:tr>
      <w:tr w:rsidR="00B54590" w:rsidRPr="00B54590" w:rsidTr="00B54590"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590" w:rsidRPr="00B54590" w:rsidRDefault="00B54590" w:rsidP="00B54590">
            <w:pPr>
              <w:spacing w:after="0" w:line="336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45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Дедушка сделал для внуков качели.</w:t>
            </w:r>
          </w:p>
        </w:tc>
        <w:tc>
          <w:tcPr>
            <w:tcW w:w="7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590" w:rsidRPr="00B54590" w:rsidRDefault="00B54590" w:rsidP="00B54590">
            <w:pPr>
              <w:spacing w:after="0" w:line="336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459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(Широкий язык ставится попеременно то за верхние, то за нижние зубы.)</w:t>
            </w:r>
          </w:p>
        </w:tc>
      </w:tr>
      <w:tr w:rsidR="00B54590" w:rsidRPr="00B54590" w:rsidTr="00B54590"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590" w:rsidRPr="00B54590" w:rsidRDefault="00B54590" w:rsidP="00B54590">
            <w:pPr>
              <w:spacing w:after="0" w:line="336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45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 мы на них покачаться успели.</w:t>
            </w:r>
          </w:p>
        </w:tc>
        <w:tc>
          <w:tcPr>
            <w:tcW w:w="7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590" w:rsidRPr="00B54590" w:rsidRDefault="00B54590" w:rsidP="00B54590">
            <w:pPr>
              <w:spacing w:after="0" w:line="336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459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(Широкий язык убирается под верхнюю губу.)</w:t>
            </w:r>
          </w:p>
        </w:tc>
      </w:tr>
      <w:tr w:rsidR="00B54590" w:rsidRPr="00B54590" w:rsidTr="00B54590"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590" w:rsidRPr="00B54590" w:rsidRDefault="00B54590" w:rsidP="00B54590">
            <w:pPr>
              <w:spacing w:before="60" w:after="105" w:line="336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45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После качелей мы в прятки играли</w:t>
            </w:r>
          </w:p>
          <w:p w:rsidR="00B54590" w:rsidRPr="00B54590" w:rsidRDefault="00B54590" w:rsidP="00B54590">
            <w:pPr>
              <w:spacing w:before="60" w:after="105" w:line="336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45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Прятались на чердаке и в подвале.</w:t>
            </w:r>
          </w:p>
        </w:tc>
        <w:tc>
          <w:tcPr>
            <w:tcW w:w="7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590" w:rsidRPr="00B54590" w:rsidRDefault="00B54590" w:rsidP="00B54590">
            <w:pPr>
              <w:spacing w:after="0" w:line="336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459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(Широкий язык - под нижнюю губу.)</w:t>
            </w:r>
          </w:p>
        </w:tc>
      </w:tr>
      <w:tr w:rsidR="00B54590" w:rsidRPr="00B54590" w:rsidTr="00B54590"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590" w:rsidRPr="00B54590" w:rsidRDefault="00B54590" w:rsidP="00B54590">
            <w:pPr>
              <w:spacing w:after="0" w:line="336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45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Дедушка скачет на лошади ловко,</w:t>
            </w:r>
          </w:p>
        </w:tc>
        <w:tc>
          <w:tcPr>
            <w:tcW w:w="7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590" w:rsidRPr="00B54590" w:rsidRDefault="00B54590" w:rsidP="00B54590">
            <w:pPr>
              <w:spacing w:after="0" w:line="336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459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(Щёлкаем языком.)</w:t>
            </w:r>
          </w:p>
        </w:tc>
      </w:tr>
      <w:tr w:rsidR="00B54590" w:rsidRPr="00B54590" w:rsidTr="00B54590"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590" w:rsidRPr="00B54590" w:rsidRDefault="00B54590" w:rsidP="00B54590">
            <w:pPr>
              <w:spacing w:after="0" w:line="336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45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Звонки вязнут на глине подковки.</w:t>
            </w:r>
          </w:p>
        </w:tc>
        <w:tc>
          <w:tcPr>
            <w:tcW w:w="7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590" w:rsidRPr="00B54590" w:rsidRDefault="00B54590" w:rsidP="00B54590">
            <w:pPr>
              <w:spacing w:after="0" w:line="336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459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(Цоканье на верхней губе.)</w:t>
            </w:r>
          </w:p>
        </w:tc>
      </w:tr>
      <w:tr w:rsidR="00B54590" w:rsidRPr="00B54590" w:rsidTr="00B54590"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590" w:rsidRPr="00B54590" w:rsidRDefault="00B54590" w:rsidP="00B54590">
            <w:pPr>
              <w:spacing w:before="60" w:after="105" w:line="336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45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Вот замедляет лошадка шажочки,</w:t>
            </w:r>
          </w:p>
        </w:tc>
        <w:tc>
          <w:tcPr>
            <w:tcW w:w="7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590" w:rsidRPr="00B54590" w:rsidRDefault="00B54590" w:rsidP="00B54590">
            <w:pPr>
              <w:spacing w:after="0" w:line="336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459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(Медленное цоканье с натягиванием подъязычной связки.)</w:t>
            </w:r>
          </w:p>
        </w:tc>
      </w:tr>
      <w:tr w:rsidR="00B54590" w:rsidRPr="00B54590" w:rsidTr="00B54590"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590" w:rsidRPr="00B54590" w:rsidRDefault="00B54590" w:rsidP="00B54590">
            <w:pPr>
              <w:spacing w:after="0" w:line="336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45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Вот на опушке мы видим грибочки</w:t>
            </w:r>
          </w:p>
        </w:tc>
        <w:tc>
          <w:tcPr>
            <w:tcW w:w="7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590" w:rsidRPr="00B54590" w:rsidRDefault="00B54590" w:rsidP="00B54590">
            <w:pPr>
              <w:spacing w:after="0" w:line="336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459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(Присасываем язык к нёбу и открываем рот.)</w:t>
            </w:r>
          </w:p>
        </w:tc>
      </w:tr>
      <w:tr w:rsidR="00B54590" w:rsidRPr="00B54590" w:rsidTr="00B54590"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590" w:rsidRPr="00B54590" w:rsidRDefault="00B54590" w:rsidP="00B54590">
            <w:pPr>
              <w:spacing w:before="60" w:after="105" w:line="336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45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Вот из сарая индюшка пришла,</w:t>
            </w:r>
          </w:p>
          <w:p w:rsidR="00B54590" w:rsidRPr="00B54590" w:rsidRDefault="00B54590" w:rsidP="00B54590">
            <w:pPr>
              <w:spacing w:before="60" w:after="105" w:line="336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45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Важно сказала: «БЛ-БЛ-БЛ-ЛА»</w:t>
            </w:r>
          </w:p>
        </w:tc>
        <w:tc>
          <w:tcPr>
            <w:tcW w:w="7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590" w:rsidRPr="00B54590" w:rsidRDefault="00B54590" w:rsidP="00B54590">
            <w:pPr>
              <w:spacing w:after="0" w:line="336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459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(Широкий язык ходит вперёд-назад по верхней губе; упражнение делаем с голосом.)</w:t>
            </w:r>
          </w:p>
        </w:tc>
      </w:tr>
    </w:tbl>
    <w:p w:rsidR="00550413" w:rsidRDefault="00550413"/>
    <w:sectPr w:rsidR="00550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90"/>
    <w:rsid w:val="00550413"/>
    <w:rsid w:val="00B54590"/>
    <w:rsid w:val="00BB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21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2015-10-23T13:58:00Z</dcterms:created>
  <dcterms:modified xsi:type="dcterms:W3CDTF">2015-10-26T16:58:00Z</dcterms:modified>
</cp:coreProperties>
</file>