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2F" w:rsidRPr="002477E6" w:rsidRDefault="0090592F" w:rsidP="0090592F">
      <w:pPr>
        <w:jc w:val="center"/>
        <w:rPr>
          <w:rFonts w:ascii="Times New Roman" w:hAnsi="Times New Roman" w:cs="Times New Roman"/>
          <w:b/>
          <w:u w:val="single"/>
        </w:rPr>
      </w:pPr>
      <w:r w:rsidRPr="002477E6">
        <w:rPr>
          <w:rFonts w:ascii="Times New Roman" w:hAnsi="Times New Roman" w:cs="Times New Roman"/>
          <w:b/>
          <w:u w:val="single"/>
        </w:rPr>
        <w:t>Рекомендации родителям:</w:t>
      </w:r>
    </w:p>
    <w:p w:rsidR="0090592F" w:rsidRPr="002477E6" w:rsidRDefault="0090592F" w:rsidP="0090592F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2477E6">
        <w:rPr>
          <w:rFonts w:ascii="Times New Roman" w:hAnsi="Times New Roman" w:cs="Times New Roman"/>
          <w:b/>
        </w:rPr>
        <w:t>Сангвиники.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 xml:space="preserve">Занятия и увлечения. Сангвиникам тоже необходим подвижный образ жизни, но в спорте они не будут сильно стремиться к результату. Их интересует сам процесс, найдите ему хорошего </w:t>
      </w:r>
      <w:r w:rsidRPr="002477E6">
        <w:rPr>
          <w:rFonts w:ascii="Times New Roman" w:hAnsi="Times New Roman" w:cs="Times New Roman"/>
        </w:rPr>
        <w:t xml:space="preserve">дружелюбного тренера и не старайтесь сделать из него профессионального спортсмена вопреки его желанию. 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 xml:space="preserve">Родители должны делать основной упор в занятиях на умении сосредотачиваться на выполняемой работе и </w:t>
      </w:r>
      <w:r w:rsidRPr="002477E6">
        <w:rPr>
          <w:rFonts w:ascii="Times New Roman" w:hAnsi="Times New Roman" w:cs="Times New Roman"/>
        </w:rPr>
        <w:t xml:space="preserve">доводить ее до конца. Конструкторы, </w:t>
      </w:r>
      <w:proofErr w:type="spellStart"/>
      <w:r w:rsidRPr="002477E6">
        <w:rPr>
          <w:rFonts w:ascii="Times New Roman" w:hAnsi="Times New Roman" w:cs="Times New Roman"/>
        </w:rPr>
        <w:t>пазлы</w:t>
      </w:r>
      <w:proofErr w:type="spellEnd"/>
      <w:r w:rsidRPr="002477E6">
        <w:rPr>
          <w:rFonts w:ascii="Times New Roman" w:hAnsi="Times New Roman" w:cs="Times New Roman"/>
        </w:rPr>
        <w:t xml:space="preserve">, рукоделие, конструирование моделей и другие игры, которые требуют внимания и тщательности, помогут развить собранность и аккуратность. 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С сангвиниками можно быть требовательным и, конечно, не следует перегибать п</w:t>
      </w:r>
      <w:r w:rsidRPr="002477E6">
        <w:rPr>
          <w:rFonts w:ascii="Times New Roman" w:hAnsi="Times New Roman" w:cs="Times New Roman"/>
        </w:rPr>
        <w:t xml:space="preserve">ри этом палку. Вы вполне можете попросить его переделать заново работу и оценить самому результат. 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 xml:space="preserve">Не стоит поддерживать сангвиника в его стремлении к частой смене деятельности. 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Помогите ему глубже изучить предмет, которым он занялся. Обычно таким детя</w:t>
      </w:r>
      <w:r w:rsidRPr="002477E6">
        <w:rPr>
          <w:rFonts w:ascii="Times New Roman" w:hAnsi="Times New Roman" w:cs="Times New Roman"/>
        </w:rPr>
        <w:t xml:space="preserve">м важно помочь перешагнуть порожек очередных затруднений, и они с новыми силами примутся за работу. Если этого не сделать, ребенок так и будет бросать очередное увлечение, как только оно потребует от него непривычных усилий. 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Очень важно поощрять настойчи</w:t>
      </w:r>
      <w:r w:rsidRPr="002477E6">
        <w:rPr>
          <w:rFonts w:ascii="Times New Roman" w:hAnsi="Times New Roman" w:cs="Times New Roman"/>
        </w:rPr>
        <w:t xml:space="preserve">вость таких детей, старательность и целеустремленность и постепенно повышать планку требований, добиваясь устойчивости и результативности. 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Не позволяйте ему слишком часто пропускать занятия, если он посещает кружок, следите за тем, чтобы он не забывал пр</w:t>
      </w:r>
      <w:r w:rsidRPr="002477E6">
        <w:rPr>
          <w:rFonts w:ascii="Times New Roman" w:hAnsi="Times New Roman" w:cs="Times New Roman"/>
        </w:rPr>
        <w:t xml:space="preserve">о "мелочи" в работе, указывайте ему, насколько неряшливо и ненадежно выглядит его изделие, если оно выполнено без соблюдения "ненужных", по мнению ребенка, правил, терпеливо учите его оформлять домашнее задание или рисунок. </w:t>
      </w:r>
      <w:r w:rsidRPr="002477E6">
        <w:rPr>
          <w:rFonts w:ascii="Times New Roman" w:hAnsi="Times New Roman" w:cs="Times New Roman"/>
          <w:b/>
          <w:bCs/>
        </w:rPr>
        <w:t>И, конечно, хвалите его, радуйте</w:t>
      </w:r>
      <w:r w:rsidRPr="002477E6">
        <w:rPr>
          <w:rFonts w:ascii="Times New Roman" w:hAnsi="Times New Roman" w:cs="Times New Roman"/>
          <w:b/>
          <w:bCs/>
        </w:rPr>
        <w:t>сь его успехам, удивляйтесь результатам и рассказывайте, как интересно будет потом, когда он еще больше продвинется в своих занятиях</w:t>
      </w:r>
    </w:p>
    <w:p w:rsidR="0090592F" w:rsidRPr="002477E6" w:rsidRDefault="0090592F" w:rsidP="0090592F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:rsidR="0090592F" w:rsidRPr="002477E6" w:rsidRDefault="0090592F" w:rsidP="0090592F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2477E6">
        <w:rPr>
          <w:rFonts w:ascii="Times New Roman" w:hAnsi="Times New Roman" w:cs="Times New Roman"/>
          <w:b/>
        </w:rPr>
        <w:t>Холерик.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Не ругайте ребенка. Не скупитесь на похвалу. Не заостряйте внимание на «промахе». Но и хвалить его следует в меру. Так как</w:t>
      </w:r>
      <w:r w:rsidRPr="002477E6">
        <w:rPr>
          <w:rFonts w:ascii="Times New Roman" w:hAnsi="Times New Roman" w:cs="Times New Roman"/>
        </w:rPr>
        <w:t xml:space="preserve"> такие детки склонны к завышенной самооценке.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Если такого ребенка постоянно упрекать, в том, что он такой беспокойный, учится не пойми как – он просто напросто потеряет стимул к дальнейшему обучению. Если же вы считаете, что чрезмерная его активность порт</w:t>
      </w:r>
      <w:r w:rsidRPr="002477E6">
        <w:rPr>
          <w:rFonts w:ascii="Times New Roman" w:hAnsi="Times New Roman" w:cs="Times New Roman"/>
        </w:rPr>
        <w:t>ит  успеваемость – отдайте свое дитя в такую спортивную секцию, в которой бы он часть своей энергии оставлял там. Ребенку – холерику следует больше двигаться. То есть его энергия должна находить «выход». Он должен сполна набегаться за день, чтобы потом спо</w:t>
      </w:r>
      <w:r w:rsidRPr="002477E6">
        <w:rPr>
          <w:rFonts w:ascii="Times New Roman" w:hAnsi="Times New Roman" w:cs="Times New Roman"/>
        </w:rPr>
        <w:t xml:space="preserve">койно сесть за выполнение домашнего задания. </w:t>
      </w:r>
    </w:p>
    <w:p w:rsidR="0090592F" w:rsidRPr="002477E6" w:rsidRDefault="0090592F" w:rsidP="0090592F">
      <w:pPr>
        <w:ind w:left="720"/>
        <w:rPr>
          <w:rFonts w:ascii="Times New Roman" w:hAnsi="Times New Roman" w:cs="Times New Roman"/>
          <w:b/>
        </w:rPr>
      </w:pPr>
    </w:p>
    <w:p w:rsidR="004E2521" w:rsidRPr="002477E6" w:rsidRDefault="0090592F" w:rsidP="0090592F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2477E6">
        <w:rPr>
          <w:rFonts w:ascii="Times New Roman" w:hAnsi="Times New Roman" w:cs="Times New Roman"/>
          <w:b/>
        </w:rPr>
        <w:t>Меланхолик.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 xml:space="preserve">Необходимо наладить доброжелательные отношения, иначе ребёнок может замкнуться в себе. 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 xml:space="preserve">Наладьте его режим дня. Отводите ему больше времени для отдыха. 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 xml:space="preserve">Играйте с ребенком в подвижные игры. 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Не перегружайте</w:t>
      </w:r>
      <w:r w:rsidRPr="002477E6">
        <w:rPr>
          <w:rFonts w:ascii="Times New Roman" w:hAnsi="Times New Roman" w:cs="Times New Roman"/>
        </w:rPr>
        <w:t xml:space="preserve"> его посещением большим количеством кружков.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 xml:space="preserve">Старайтесь с ребенком больше и чаще общаться, общение не должно быть враждебно настроенным, даже если у вашего чада не все в порядке с успеваемостью. 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 xml:space="preserve">Поддерживайте его, </w:t>
      </w:r>
      <w:r w:rsidRPr="002477E6">
        <w:rPr>
          <w:rFonts w:ascii="Times New Roman" w:hAnsi="Times New Roman" w:cs="Times New Roman"/>
        </w:rPr>
        <w:t>подчеркивая положительное в нем, пробуждая его интерес к окружающим,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Сводите с доброжелательными, но энергичными, сильными людьми,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В отдельных сферах жизни можно смело опекать его, заботиться о нем, но без жесткости,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 xml:space="preserve">Повышайте неуклонно его самооценку, </w:t>
      </w:r>
      <w:r w:rsidRPr="002477E6">
        <w:rPr>
          <w:rFonts w:ascii="Times New Roman" w:hAnsi="Times New Roman" w:cs="Times New Roman"/>
        </w:rPr>
        <w:t>развивайте эстетические вкусы.</w:t>
      </w:r>
    </w:p>
    <w:p w:rsidR="00000000" w:rsidRPr="002477E6" w:rsidRDefault="002477E6" w:rsidP="0090592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 xml:space="preserve">Покажите ребенку всю свою любовь, старайтесь его поддержать во всех нестандартных ситуациях. Если вы правильно организуете свои взаимоотношения, ребенку станет намного проще учиться. </w:t>
      </w:r>
    </w:p>
    <w:p w:rsidR="002477E6" w:rsidRDefault="0090592F" w:rsidP="002477E6">
      <w:pPr>
        <w:spacing w:after="0" w:line="240" w:lineRule="auto"/>
        <w:rPr>
          <w:rFonts w:ascii="Times New Roman" w:hAnsi="Times New Roman" w:cs="Times New Roman"/>
          <w:b/>
        </w:rPr>
      </w:pPr>
      <w:r w:rsidRPr="002477E6">
        <w:rPr>
          <w:rFonts w:ascii="Times New Roman" w:hAnsi="Times New Roman" w:cs="Times New Roman"/>
          <w:b/>
        </w:rPr>
        <w:t>Флегматик.</w:t>
      </w:r>
    </w:p>
    <w:p w:rsidR="00000000" w:rsidRPr="002477E6" w:rsidRDefault="002477E6" w:rsidP="002477E6">
      <w:p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В группе выделять его с положительной с</w:t>
      </w:r>
      <w:r w:rsidRPr="002477E6">
        <w:rPr>
          <w:rFonts w:ascii="Times New Roman" w:hAnsi="Times New Roman" w:cs="Times New Roman"/>
        </w:rPr>
        <w:t>тороны и поощрять,</w:t>
      </w:r>
    </w:p>
    <w:p w:rsidR="00000000" w:rsidRPr="002477E6" w:rsidRDefault="002477E6" w:rsidP="002477E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Постоянно "тормошить" и выводить из состояния пассивности и безразличия,</w:t>
      </w:r>
    </w:p>
    <w:p w:rsidR="00000000" w:rsidRPr="002477E6" w:rsidRDefault="002477E6" w:rsidP="002477E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Общаться с ним почаще, развивая его социальный интеллект, но деликатно,</w:t>
      </w:r>
    </w:p>
    <w:p w:rsidR="00000000" w:rsidRPr="002477E6" w:rsidRDefault="002477E6" w:rsidP="002477E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Находить для него индивидуальные занятия со спокойным темпом работы,</w:t>
      </w:r>
    </w:p>
    <w:p w:rsidR="00000000" w:rsidRPr="002477E6" w:rsidRDefault="002477E6" w:rsidP="002477E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>Создавать ощущение,</w:t>
      </w:r>
      <w:r w:rsidRPr="002477E6">
        <w:rPr>
          <w:rFonts w:ascii="Times New Roman" w:hAnsi="Times New Roman" w:cs="Times New Roman"/>
        </w:rPr>
        <w:t xml:space="preserve"> что он интересный человек, поддерживать доверительные отношения.</w:t>
      </w:r>
    </w:p>
    <w:p w:rsidR="00000000" w:rsidRPr="002477E6" w:rsidRDefault="002477E6" w:rsidP="002477E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</w:rPr>
        <w:t xml:space="preserve">Родителям важно поддерживать своего ребенка за добросовестность. Положительные качества ребенка должны постоянно подкрепляться словами. </w:t>
      </w:r>
    </w:p>
    <w:p w:rsidR="004E2521" w:rsidRPr="002477E6" w:rsidRDefault="004E2521" w:rsidP="002477E6">
      <w:pPr>
        <w:spacing w:after="0" w:line="240" w:lineRule="auto"/>
        <w:rPr>
          <w:rFonts w:ascii="Times New Roman" w:hAnsi="Times New Roman" w:cs="Times New Roman"/>
        </w:rPr>
      </w:pPr>
      <w:r w:rsidRPr="002477E6">
        <w:rPr>
          <w:rFonts w:ascii="Times New Roman" w:hAnsi="Times New Roman" w:cs="Times New Roman"/>
          <w:b/>
          <w:bCs/>
        </w:rPr>
        <w:t>При соблюдении довольно простых рекомендаций – ребенок флегматик достигнет в жизни очень много, быть может больше, чем достигли вы сами</w:t>
      </w:r>
      <w:r w:rsidRPr="002477E6">
        <w:rPr>
          <w:rFonts w:ascii="Times New Roman" w:hAnsi="Times New Roman" w:cs="Times New Roman"/>
        </w:rPr>
        <w:t>.</w:t>
      </w:r>
    </w:p>
    <w:p w:rsidR="004E2521" w:rsidRPr="002477E6" w:rsidRDefault="004E2521" w:rsidP="002477E6">
      <w:pPr>
        <w:spacing w:after="0" w:line="240" w:lineRule="auto"/>
        <w:rPr>
          <w:rFonts w:ascii="Times New Roman" w:hAnsi="Times New Roman" w:cs="Times New Roman"/>
        </w:rPr>
      </w:pPr>
    </w:p>
    <w:p w:rsidR="004E2521" w:rsidRPr="002477E6" w:rsidRDefault="004E2521" w:rsidP="002477E6">
      <w:pPr>
        <w:spacing w:after="0" w:line="240" w:lineRule="auto"/>
        <w:rPr>
          <w:rFonts w:ascii="Times New Roman" w:hAnsi="Times New Roman" w:cs="Times New Roman"/>
        </w:rPr>
      </w:pPr>
    </w:p>
    <w:sectPr w:rsidR="004E2521" w:rsidRPr="002477E6" w:rsidSect="002477E6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3755"/>
    <w:multiLevelType w:val="hybridMultilevel"/>
    <w:tmpl w:val="EAE02B92"/>
    <w:lvl w:ilvl="0" w:tplc="D01C3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4C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0C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48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CB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07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607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85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EB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9A0967"/>
    <w:multiLevelType w:val="hybridMultilevel"/>
    <w:tmpl w:val="A91409A6"/>
    <w:lvl w:ilvl="0" w:tplc="6FEE8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C5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5C3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2B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8D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FAF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EB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6D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28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7006CD"/>
    <w:multiLevelType w:val="hybridMultilevel"/>
    <w:tmpl w:val="117895C2"/>
    <w:lvl w:ilvl="0" w:tplc="D7CC3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4E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260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80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04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08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C4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65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88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D3647D1"/>
    <w:multiLevelType w:val="hybridMultilevel"/>
    <w:tmpl w:val="A3963874"/>
    <w:lvl w:ilvl="0" w:tplc="386AA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CC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27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0E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6D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9C0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E5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C8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49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B9B1BC8"/>
    <w:multiLevelType w:val="hybridMultilevel"/>
    <w:tmpl w:val="4142DBD4"/>
    <w:lvl w:ilvl="0" w:tplc="D1AC3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46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28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67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AC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48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CC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05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26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6D003A4"/>
    <w:multiLevelType w:val="hybridMultilevel"/>
    <w:tmpl w:val="AF468D1C"/>
    <w:lvl w:ilvl="0" w:tplc="D5F46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509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C6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70E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E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C7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EB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628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3A6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2521"/>
    <w:rsid w:val="002477E6"/>
    <w:rsid w:val="004E2521"/>
    <w:rsid w:val="0090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8654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048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20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076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93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65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6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1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8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3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5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5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5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90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0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8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02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2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8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5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4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2015-12-09T17:10:00Z</cp:lastPrinted>
  <dcterms:created xsi:type="dcterms:W3CDTF">2015-12-09T16:48:00Z</dcterms:created>
  <dcterms:modified xsi:type="dcterms:W3CDTF">2015-12-09T17:12:00Z</dcterms:modified>
</cp:coreProperties>
</file>