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61" w:rsidRPr="00184AAB" w:rsidRDefault="00BE2661" w:rsidP="00184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AAB">
        <w:rPr>
          <w:rFonts w:ascii="Times New Roman" w:hAnsi="Times New Roman"/>
          <w:sz w:val="24"/>
          <w:szCs w:val="24"/>
        </w:rPr>
        <w:t>Творческая работа по литературе Республики Коми</w:t>
      </w:r>
    </w:p>
    <w:p w:rsidR="00184AAB" w:rsidRPr="00184AAB" w:rsidRDefault="00184AAB" w:rsidP="00184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84AAB">
        <w:rPr>
          <w:rFonts w:ascii="Times New Roman" w:hAnsi="Times New Roman"/>
          <w:sz w:val="24"/>
          <w:szCs w:val="24"/>
        </w:rPr>
        <w:t>Чугуевой</w:t>
      </w:r>
      <w:proofErr w:type="spellEnd"/>
      <w:r w:rsidRPr="00184AAB">
        <w:rPr>
          <w:rFonts w:ascii="Times New Roman" w:hAnsi="Times New Roman"/>
          <w:sz w:val="24"/>
          <w:szCs w:val="24"/>
        </w:rPr>
        <w:t xml:space="preserve"> Ирины, ученицы 10а класса,</w:t>
      </w:r>
    </w:p>
    <w:p w:rsidR="00184AAB" w:rsidRPr="00184AAB" w:rsidRDefault="00184AAB" w:rsidP="00184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AAB">
        <w:rPr>
          <w:rFonts w:ascii="Times New Roman" w:hAnsi="Times New Roman"/>
          <w:sz w:val="24"/>
          <w:szCs w:val="24"/>
        </w:rPr>
        <w:t xml:space="preserve">МБОУ «СОШ № 4 с углубленным </w:t>
      </w:r>
    </w:p>
    <w:p w:rsidR="00184AAB" w:rsidRPr="00184AAB" w:rsidRDefault="00184AAB" w:rsidP="00184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AAB">
        <w:rPr>
          <w:rFonts w:ascii="Times New Roman" w:hAnsi="Times New Roman"/>
          <w:sz w:val="24"/>
          <w:szCs w:val="24"/>
        </w:rPr>
        <w:t>изучением отдельных предметов»</w:t>
      </w:r>
    </w:p>
    <w:p w:rsidR="00BE2661" w:rsidRPr="00184AAB" w:rsidRDefault="00BE2661" w:rsidP="00184A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661" w:rsidRDefault="00BE2661" w:rsidP="00BE26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Художественное осмысление прошлого в произведениях Ивана Григорьевича Торопова.</w:t>
      </w:r>
    </w:p>
    <w:p w:rsidR="00BE2661" w:rsidRDefault="00BE2661" w:rsidP="00BE2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661" w:rsidRDefault="00BE2661" w:rsidP="00BE266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том т</w:t>
      </w:r>
      <w:proofErr w:type="gramStart"/>
      <w:r>
        <w:rPr>
          <w:rFonts w:ascii="Times New Roman" w:hAnsi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ведь и жизни смысл, </w:t>
      </w:r>
    </w:p>
    <w:p w:rsidR="00BE2661" w:rsidRDefault="00BE2661" w:rsidP="00BE266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чтобы людское знание передавать</w:t>
      </w:r>
    </w:p>
    <w:p w:rsidR="00BE2661" w:rsidRDefault="00BE2661" w:rsidP="00BE266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из колена в колено…</w:t>
      </w:r>
    </w:p>
    <w:p w:rsidR="00BE2661" w:rsidRDefault="00BE2661" w:rsidP="00BE266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пускай бы всегда передавалось…</w:t>
      </w:r>
    </w:p>
    <w:p w:rsidR="00BE2661" w:rsidRDefault="00BE2661" w:rsidP="00BE266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И. Торопов. Повесть «</w:t>
      </w:r>
      <w:proofErr w:type="spellStart"/>
      <w:r>
        <w:rPr>
          <w:rFonts w:ascii="Times New Roman" w:hAnsi="Times New Roman"/>
          <w:i/>
          <w:sz w:val="28"/>
          <w:szCs w:val="28"/>
        </w:rPr>
        <w:t>Тян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BE2661" w:rsidRDefault="00BE2661" w:rsidP="00BE2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Запах свежескошенной травы легким дуновением ветра обволакивает душу, согревает сердце. Духом незыблемой старины веет здесь. Средь зеленых холмов и бескрайних просторов  </w:t>
      </w:r>
      <w:proofErr w:type="spellStart"/>
      <w:r>
        <w:rPr>
          <w:rFonts w:ascii="Times New Roman" w:hAnsi="Times New Roman"/>
          <w:sz w:val="28"/>
          <w:szCs w:val="28"/>
        </w:rPr>
        <w:t>пармы</w:t>
      </w:r>
      <w:proofErr w:type="spellEnd"/>
      <w:r>
        <w:rPr>
          <w:rFonts w:ascii="Times New Roman" w:hAnsi="Times New Roman"/>
          <w:sz w:val="28"/>
          <w:szCs w:val="28"/>
        </w:rPr>
        <w:t xml:space="preserve"> возвышается Храм Спаса Нерукотворного Образа,  хранителя истории земли Коми. Величественные и нерушимые стены его через времена несут память  о  великом прошлом.  Рядом – матушка </w:t>
      </w:r>
      <w:proofErr w:type="spellStart"/>
      <w:r>
        <w:rPr>
          <w:rFonts w:ascii="Times New Roman" w:hAnsi="Times New Roman"/>
          <w:sz w:val="28"/>
          <w:szCs w:val="28"/>
        </w:rPr>
        <w:t>Сысола</w:t>
      </w:r>
      <w:proofErr w:type="spellEnd"/>
      <w:r>
        <w:rPr>
          <w:rFonts w:ascii="Times New Roman" w:hAnsi="Times New Roman"/>
          <w:sz w:val="28"/>
          <w:szCs w:val="28"/>
        </w:rPr>
        <w:t xml:space="preserve">, многое  повидавшая на  своем  веку,  кормилица   народа,    живущего  здесь.  А  называются  эти  земли  </w:t>
      </w:r>
      <w:proofErr w:type="spellStart"/>
      <w:r>
        <w:rPr>
          <w:rFonts w:ascii="Times New Roman" w:hAnsi="Times New Roman"/>
          <w:sz w:val="28"/>
          <w:szCs w:val="28"/>
        </w:rPr>
        <w:t>койгородскими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,  где  и  родился в далеком 1928 году  славный  сын  коми </w:t>
      </w:r>
      <w:r w:rsidR="009A052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края Иван Григорьевич Торопов.  В  многочисленных  интервью  писатель  не  раз  называет  себя  Человеком  Леса,  Человеком  Великой  Пармы и  Чистых  Вод: « Сколько помню  себя,  все ходил за грибами,  собирал  чернику и бруснику,  потом на </w:t>
      </w:r>
      <w:proofErr w:type="gramStart"/>
      <w:r>
        <w:rPr>
          <w:rFonts w:ascii="Times New Roman" w:hAnsi="Times New Roman"/>
          <w:sz w:val="28"/>
          <w:szCs w:val="28"/>
        </w:rPr>
        <w:t>глухарином</w:t>
      </w:r>
      <w:proofErr w:type="gramEnd"/>
      <w:r>
        <w:rPr>
          <w:rFonts w:ascii="Times New Roman" w:hAnsi="Times New Roman"/>
          <w:sz w:val="28"/>
          <w:szCs w:val="28"/>
        </w:rPr>
        <w:t xml:space="preserve">  току  встречал  божественный  рассвет».  Ивану Торопову  посчастливилось увидеть величественные  сосновые боры,  безбрежно  распластавшиеся  в  водоразделе  </w:t>
      </w:r>
      <w:proofErr w:type="spellStart"/>
      <w:r>
        <w:rPr>
          <w:rFonts w:ascii="Times New Roman" w:hAnsi="Times New Roman"/>
          <w:sz w:val="28"/>
          <w:szCs w:val="28"/>
        </w:rPr>
        <w:t>Сысолы</w:t>
      </w:r>
      <w:proofErr w:type="spellEnd"/>
      <w:r>
        <w:rPr>
          <w:rFonts w:ascii="Times New Roman" w:hAnsi="Times New Roman"/>
          <w:sz w:val="28"/>
          <w:szCs w:val="28"/>
        </w:rPr>
        <w:t xml:space="preserve">,  Вятки и Лузы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чистейшем </w:t>
      </w:r>
      <w:proofErr w:type="spellStart"/>
      <w:r>
        <w:rPr>
          <w:rFonts w:ascii="Times New Roman" w:hAnsi="Times New Roman"/>
          <w:sz w:val="28"/>
          <w:szCs w:val="28"/>
        </w:rPr>
        <w:t>беломошнике</w:t>
      </w:r>
      <w:proofErr w:type="spellEnd"/>
      <w:r>
        <w:rPr>
          <w:rFonts w:ascii="Times New Roman" w:hAnsi="Times New Roman"/>
          <w:sz w:val="28"/>
          <w:szCs w:val="28"/>
        </w:rPr>
        <w:t xml:space="preserve">. «…И  сосны те были </w:t>
      </w:r>
      <w:proofErr w:type="spellStart"/>
      <w:r>
        <w:rPr>
          <w:rFonts w:ascii="Times New Roman" w:hAnsi="Times New Roman"/>
          <w:sz w:val="28"/>
          <w:szCs w:val="28"/>
        </w:rPr>
        <w:t>ровнющие</w:t>
      </w:r>
      <w:proofErr w:type="spellEnd"/>
      <w:r>
        <w:rPr>
          <w:rFonts w:ascii="Times New Roman" w:hAnsi="Times New Roman"/>
          <w:sz w:val="28"/>
          <w:szCs w:val="28"/>
        </w:rPr>
        <w:t xml:space="preserve">,  без единого  сучочка до самой  макушки,  и  каждая  давала  тебе  свою  жизненную  силу…». </w:t>
      </w:r>
    </w:p>
    <w:p w:rsidR="00BE2661" w:rsidRDefault="00BE2661" w:rsidP="00BE266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Биография писателя  проста, но духовный опыт богат,  неповторим, неисчерпаем.  Детство его пришлось на войну и голодные послевоенные годы.</w:t>
      </w:r>
    </w:p>
    <w:p w:rsidR="00BE2661" w:rsidRDefault="00BE2661" w:rsidP="00BE2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Ему не  было и тринадцати, когда отец будущего писателя погиб в бою под Ленинградом осенью 1941 года.  Пришлось  оставить учебу – нужно помогать матери. И вновь на семью обрушилось страшное горе: умерла  мать.   Неопытный подросток Иван вмиг становится мужчиной, на плечах которого оказалась ответственность за свою семью: за братьев и сестренку. Чтобы прокормить,  пахал и сеял в родном колхозе,  был молотобойцем, валил </w:t>
      </w:r>
      <w:proofErr w:type="spellStart"/>
      <w:r>
        <w:rPr>
          <w:rFonts w:ascii="Times New Roman" w:hAnsi="Times New Roman"/>
          <w:sz w:val="28"/>
          <w:szCs w:val="28"/>
        </w:rPr>
        <w:t>лучковкой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лес, работал мастером в лесоучастке, сплавлял плоты,  гнал  моль по </w:t>
      </w:r>
      <w:proofErr w:type="spellStart"/>
      <w:r>
        <w:rPr>
          <w:rFonts w:ascii="Times New Roman" w:hAnsi="Times New Roman"/>
          <w:sz w:val="28"/>
          <w:szCs w:val="28"/>
        </w:rPr>
        <w:t>Сысоле-реке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2661" w:rsidRDefault="00BE2661" w:rsidP="00BE2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Трудное детство без отцов, раннее  взросление – все  это найдет свое воплощение  в будущих  книгах Ивана  Торопова.  Особую  яркую  выразительность  это приобретет в целом цикле  рассказов  и  повестей  о Феде  </w:t>
      </w:r>
      <w:proofErr w:type="spellStart"/>
      <w:r>
        <w:rPr>
          <w:rFonts w:ascii="Times New Roman" w:hAnsi="Times New Roman"/>
          <w:sz w:val="28"/>
          <w:szCs w:val="28"/>
        </w:rPr>
        <w:t>Мелехине</w:t>
      </w:r>
      <w:proofErr w:type="spellEnd"/>
      <w:r>
        <w:rPr>
          <w:rFonts w:ascii="Times New Roman" w:hAnsi="Times New Roman"/>
          <w:sz w:val="28"/>
          <w:szCs w:val="28"/>
        </w:rPr>
        <w:t xml:space="preserve">.  Но цикл этот не об одном герое – здесь автором талантливо  раскрывается  эпоха  целого  поколения молодых людей,  которые в тылу </w:t>
      </w:r>
      <w:r>
        <w:rPr>
          <w:rFonts w:ascii="Times New Roman" w:hAnsi="Times New Roman"/>
          <w:sz w:val="28"/>
          <w:szCs w:val="28"/>
        </w:rPr>
        <w:lastRenderedPageBreak/>
        <w:t xml:space="preserve">помогали победить врага  в  военную годину, а затем  поднимать страну после войны.  </w:t>
      </w:r>
    </w:p>
    <w:p w:rsidR="00BE2661" w:rsidRDefault="00BE2661" w:rsidP="00BE2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Рассказы и повести Ивана Григорьевича очень близки и понятны для читателя любого возраста и поколения. Война, как и в жизни автора,  резко  и беспощадно  перевернула жизнь  семьи  </w:t>
      </w:r>
      <w:proofErr w:type="spellStart"/>
      <w:r>
        <w:rPr>
          <w:rFonts w:ascii="Times New Roman" w:hAnsi="Times New Roman"/>
          <w:sz w:val="28"/>
          <w:szCs w:val="28"/>
        </w:rPr>
        <w:t>Мелехиных</w:t>
      </w:r>
      <w:proofErr w:type="spellEnd"/>
      <w:r>
        <w:rPr>
          <w:rFonts w:ascii="Times New Roman" w:hAnsi="Times New Roman"/>
          <w:sz w:val="28"/>
          <w:szCs w:val="28"/>
        </w:rPr>
        <w:t xml:space="preserve">.  Трое  братьев и сестра остаются  сиротами. Феде четырнадцать. В  рассказе  </w:t>
      </w:r>
      <w:r>
        <w:rPr>
          <w:rFonts w:ascii="Times New Roman" w:hAnsi="Times New Roman"/>
          <w:color w:val="000000"/>
          <w:sz w:val="28"/>
          <w:szCs w:val="28"/>
        </w:rPr>
        <w:t>«Шуркин бульон</w:t>
      </w:r>
      <w:r>
        <w:rPr>
          <w:rFonts w:ascii="Times New Roman" w:hAnsi="Times New Roman"/>
          <w:sz w:val="28"/>
          <w:szCs w:val="28"/>
        </w:rPr>
        <w:t xml:space="preserve">» на его руках больной  младший брат. </w:t>
      </w:r>
    </w:p>
    <w:p w:rsidR="00BE2661" w:rsidRDefault="00BE2661" w:rsidP="00BE2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 испытывает героя на прочность.  Ему  страшно за брата</w:t>
      </w:r>
      <w:proofErr w:type="gramStart"/>
      <w:r>
        <w:rPr>
          <w:rFonts w:ascii="Times New Roman" w:hAnsi="Times New Roman"/>
          <w:sz w:val="28"/>
          <w:szCs w:val="28"/>
        </w:rPr>
        <w:t>:«</w:t>
      </w:r>
      <w:proofErr w:type="gramEnd"/>
      <w:r>
        <w:rPr>
          <w:rFonts w:ascii="Times New Roman" w:hAnsi="Times New Roman"/>
          <w:sz w:val="28"/>
          <w:szCs w:val="28"/>
        </w:rPr>
        <w:t>…тяжело, оказывается, быть старшим».   Он потерян, чувствует свою вину за болезнь брата</w:t>
      </w:r>
      <w:proofErr w:type="gramStart"/>
      <w:r>
        <w:rPr>
          <w:rFonts w:ascii="Times New Roman" w:hAnsi="Times New Roman"/>
          <w:sz w:val="28"/>
          <w:szCs w:val="28"/>
        </w:rPr>
        <w:t>… О</w:t>
      </w:r>
      <w:proofErr w:type="gramEnd"/>
      <w:r>
        <w:rPr>
          <w:rFonts w:ascii="Times New Roman" w:hAnsi="Times New Roman"/>
          <w:sz w:val="28"/>
          <w:szCs w:val="28"/>
        </w:rPr>
        <w:t xml:space="preserve">днако жизнь   посылает герою наставника  Пока </w:t>
      </w:r>
      <w:proofErr w:type="spellStart"/>
      <w:r>
        <w:rPr>
          <w:rFonts w:ascii="Times New Roman" w:hAnsi="Times New Roman"/>
          <w:sz w:val="28"/>
          <w:szCs w:val="28"/>
        </w:rPr>
        <w:t>Митита</w:t>
      </w:r>
      <w:proofErr w:type="spellEnd"/>
      <w:r>
        <w:rPr>
          <w:rFonts w:ascii="Times New Roman" w:hAnsi="Times New Roman"/>
          <w:sz w:val="28"/>
          <w:szCs w:val="28"/>
        </w:rPr>
        <w:t>,  который  направляет  Федю в лес за глухарем. Это и будет первым испытанием для маленького взрослого Феди. Не легок путь юного охотника - одолевает страх  перед  надвигающейся  ночью, неизвестность.  Но он вспоминает заповеди отца,  советы, и,  словно с его помощью, мальчик находит добычу и возвращается домой с двумя наградами: спасительным глухарем и с чувством выполненного долга: «…иду – и чувствую себя совсем взрослым, старшим братом…».   А это так  и было в действительности.</w:t>
      </w:r>
    </w:p>
    <w:p w:rsidR="00BE2661" w:rsidRDefault="00BE2661" w:rsidP="00BE2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Поколение  Феди </w:t>
      </w:r>
      <w:proofErr w:type="spellStart"/>
      <w:r>
        <w:rPr>
          <w:rFonts w:ascii="Times New Roman" w:hAnsi="Times New Roman"/>
          <w:sz w:val="28"/>
          <w:szCs w:val="28"/>
        </w:rPr>
        <w:t>Мелехина</w:t>
      </w:r>
      <w:proofErr w:type="spellEnd"/>
      <w:r>
        <w:rPr>
          <w:rFonts w:ascii="Times New Roman" w:hAnsi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заменило отцов  и  старших  братьев. В  рассказе  «Где  ты, город?»  мы  видим ребят, заменивших  взрослых  мужчин,    ушедших на фронт.  И  эти ребята выполняют  самую  недетскую  работу – сплавляют лес,  так  необходимый  для страны, для победы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«…мальчишки, а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вон какой </w:t>
      </w:r>
      <w:proofErr w:type="spellStart"/>
      <w:r>
        <w:rPr>
          <w:rFonts w:ascii="Times New Roman" w:hAnsi="Times New Roman"/>
          <w:sz w:val="28"/>
          <w:szCs w:val="28"/>
        </w:rPr>
        <w:t>плотище</w:t>
      </w:r>
      <w:proofErr w:type="spellEnd"/>
      <w:r>
        <w:rPr>
          <w:rFonts w:ascii="Times New Roman" w:hAnsi="Times New Roman"/>
          <w:sz w:val="28"/>
          <w:szCs w:val="28"/>
        </w:rPr>
        <w:t xml:space="preserve"> плавят, мужское дело делают…») Федор  отправляется сплавлять  плоты  по  </w:t>
      </w:r>
      <w:proofErr w:type="spellStart"/>
      <w:r>
        <w:rPr>
          <w:rFonts w:ascii="Times New Roman" w:hAnsi="Times New Roman"/>
          <w:sz w:val="28"/>
          <w:szCs w:val="28"/>
        </w:rPr>
        <w:t>Сысоле</w:t>
      </w:r>
      <w:proofErr w:type="spellEnd"/>
      <w:r>
        <w:rPr>
          <w:rFonts w:ascii="Times New Roman" w:hAnsi="Times New Roman"/>
          <w:sz w:val="28"/>
          <w:szCs w:val="28"/>
        </w:rPr>
        <w:t xml:space="preserve">.  Путь этот нелегкий. Трудно будет добраться до затона с целым плотом.  И  вновь мальчик вспоминает отца:  («…но ведь отец был сильный… воткнет, бывало, в землю березовый </w:t>
      </w:r>
      <w:proofErr w:type="gramStart"/>
      <w:r>
        <w:rPr>
          <w:rFonts w:ascii="Times New Roman" w:hAnsi="Times New Roman"/>
          <w:sz w:val="28"/>
          <w:szCs w:val="28"/>
        </w:rPr>
        <w:t>прикол</w:t>
      </w:r>
      <w:proofErr w:type="gramEnd"/>
      <w:r>
        <w:rPr>
          <w:rFonts w:ascii="Times New Roman" w:hAnsi="Times New Roman"/>
          <w:sz w:val="28"/>
          <w:szCs w:val="28"/>
        </w:rPr>
        <w:t>…а у меня даже прикола нет…»  Какую  гордость ощущают в себе ребята, стоящие на плотах  из  сосновых бревен  с  пометкой  «авиа» и  сколько  горечи и слез    приносит нашим героям  взрослая жизнь,  требующая  полной самоотдачи: «…Коварная  река  таит  массу  неожиданностей,  к  которым  надо быть готовым  в  любую  минуту – это водовороты,  мели,  встречные пароходы!...».  Тут уж  кому  как повезет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«…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икогда не забуду, какими глазами </w:t>
      </w:r>
      <w:proofErr w:type="spellStart"/>
      <w:r>
        <w:rPr>
          <w:rFonts w:ascii="Times New Roman" w:hAnsi="Times New Roman"/>
          <w:sz w:val="28"/>
          <w:szCs w:val="28"/>
        </w:rPr>
        <w:t>Микол</w:t>
      </w:r>
      <w:proofErr w:type="spellEnd"/>
      <w:r>
        <w:rPr>
          <w:rFonts w:ascii="Times New Roman" w:hAnsi="Times New Roman"/>
          <w:sz w:val="28"/>
          <w:szCs w:val="28"/>
        </w:rPr>
        <w:t xml:space="preserve"> смотрел…» - вспоминал  Федя. Хотя   герой  понимает, что не мог помочь односельчанину в беде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Миколы</w:t>
      </w:r>
      <w:proofErr w:type="spellEnd"/>
      <w:r>
        <w:rPr>
          <w:rFonts w:ascii="Times New Roman" w:hAnsi="Times New Roman"/>
          <w:sz w:val="28"/>
          <w:szCs w:val="28"/>
        </w:rPr>
        <w:t xml:space="preserve"> на крутом повороте разбился плот), однако душит  Федю   мысль о пострадавшем.  Автору удается   показать, что, несмотря на сложное время, человек должен оставаться человеком, быть совестливым,  стараться  помочь  тем, кто  нуждается  в  помощи,  потому что цель у всех одна – победа. Да и жизнь тоже одна…</w:t>
      </w:r>
    </w:p>
    <w:p w:rsidR="00BE2661" w:rsidRDefault="00BE2661" w:rsidP="00BE2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Время летит неумолимо… Фёдору шестнадцатый год. Он уже совсем взрослый.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Чувствуется скорое  приближение  победы.  Но  продолжаются  будни в далеком  северном  лесном  поселке в  глубоком  тылу. Феде </w:t>
      </w:r>
      <w:proofErr w:type="spellStart"/>
      <w:r>
        <w:rPr>
          <w:rFonts w:ascii="Times New Roman" w:hAnsi="Times New Roman"/>
          <w:sz w:val="28"/>
          <w:szCs w:val="28"/>
        </w:rPr>
        <w:t>Мелехину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предстоит работать  в сложном рабочем  коллективе.  Он уже  мастер </w:t>
      </w:r>
      <w:proofErr w:type="spellStart"/>
      <w:r>
        <w:rPr>
          <w:rFonts w:ascii="Times New Roman" w:hAnsi="Times New Roman"/>
          <w:sz w:val="28"/>
          <w:szCs w:val="28"/>
        </w:rPr>
        <w:t>Ыбинского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лесопункта.  Его охватывает естественное чувство страха перед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ответственностью, но отказаться  не смеет:  отказаться - значит  предать и себя, и семью, и страну. Но в этот  сложный  и ответственный </w:t>
      </w:r>
      <w:r>
        <w:rPr>
          <w:rFonts w:ascii="Times New Roman" w:hAnsi="Times New Roman"/>
          <w:sz w:val="28"/>
          <w:szCs w:val="28"/>
        </w:rPr>
        <w:lastRenderedPageBreak/>
        <w:t xml:space="preserve">период  на пути жизненном  Федю  окружают хорошие наставники и добрые люди, подобные Шуре Рубакину и директору лесопункта Лобанову.  Они всячески помогают мальчишкам,  которые  заменили своих отцов, учат их понимать  сложную действительность. Позже Федя скажет: «…когда я вспоминать о нем буду, я земным поклоном кланяюсь судьбе за то, что свела она меня с Шурой. Тем более в такое время и в таком месте…». Рубакин учил своими поступками  не гнаться за похвалой, не трясти медалями, не </w:t>
      </w:r>
      <w:proofErr w:type="gramStart"/>
      <w:r>
        <w:rPr>
          <w:rFonts w:ascii="Times New Roman" w:hAnsi="Times New Roman"/>
          <w:sz w:val="28"/>
          <w:szCs w:val="28"/>
        </w:rPr>
        <w:t>кичиться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подвигами. Зато как никто другой Рубакин умеет твердо и решительно настоять на своем,  так как понимает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«…где фашист прошел – людям жить негде.  Войне скоро конец, и леса потребуется уйма…».   А хлебнуть  всего в стране Советов Шура  успел в свои двадцать семь лет предостаточно:  сын врага народа,  спецпереселенец, за геройский подвиг на фронте награжден орденом Красного Знамени.   Но встречались на пути Феди </w:t>
      </w:r>
      <w:proofErr w:type="spellStart"/>
      <w:r>
        <w:rPr>
          <w:rFonts w:ascii="Times New Roman" w:hAnsi="Times New Roman"/>
          <w:sz w:val="28"/>
          <w:szCs w:val="28"/>
        </w:rPr>
        <w:t>Мелехина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«хорошие  люди».   Судьба  сталкивает  его с разными людьми.  Супруги  Маргарита Беляева и Юлий Шварц, </w:t>
      </w:r>
      <w:proofErr w:type="spellStart"/>
      <w:r>
        <w:rPr>
          <w:rFonts w:ascii="Times New Roman" w:hAnsi="Times New Roman"/>
          <w:sz w:val="28"/>
          <w:szCs w:val="28"/>
        </w:rPr>
        <w:t>Македон</w:t>
      </w:r>
      <w:proofErr w:type="spellEnd"/>
      <w:r>
        <w:rPr>
          <w:rFonts w:ascii="Times New Roman" w:hAnsi="Times New Roman"/>
          <w:sz w:val="28"/>
          <w:szCs w:val="28"/>
        </w:rPr>
        <w:t xml:space="preserve"> сначала пришлись по душе молодому мастеру. Но на деле оказалось совсем по-другому: они ловко использовали  его неопытность.    Зато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встреча  с  поляком  Казимиром  Бордзиловским  показала,  что он, коми  паренек, выросший в тайге,  оказался  более приспособленным  к суровым условиям.  Герой, не понимая политику  руководства страны по переселению на север ни в чем не повинных поляков,  помогает  «болезненного вида»  Казимиру  валить лес и выполнить дневную норму.   А потому он помогает «высланному», что отвергает  жестокость,   сохраняя в себе Человека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(«…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жалко его…под провалившимися глазами темно-синие омуты…»).</w:t>
      </w:r>
    </w:p>
    <w:p w:rsidR="00BE2661" w:rsidRDefault="00BE2661" w:rsidP="00BE2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вот  настал этот долгожданный  день  Великой Победы  над  Злом. Ликует страна,  радуются  герои Ивана Торопова,  усаживаясь  за праздничный стол. И Федя  видит  «…лица, лица, лица…Радостные, грустные, с горячим блеском глаз, с голодным блеском глаз, с опухшими от слез глазами…и прекрасные, похорошевшие…худющие, но прекрасные, словно освободившиеся от тяжелой копоти войны…».   В  их глазах  светится надежда  на  счастливое будущее.    И  мечты,  мечты…  «И,  может  я,  Федя  </w:t>
      </w:r>
      <w:proofErr w:type="spellStart"/>
      <w:r>
        <w:rPr>
          <w:rFonts w:ascii="Times New Roman" w:hAnsi="Times New Roman"/>
          <w:sz w:val="28"/>
          <w:szCs w:val="28"/>
        </w:rPr>
        <w:t>Мелехин</w:t>
      </w:r>
      <w:proofErr w:type="spellEnd"/>
      <w:r>
        <w:rPr>
          <w:rFonts w:ascii="Times New Roman" w:hAnsi="Times New Roman"/>
          <w:sz w:val="28"/>
          <w:szCs w:val="28"/>
        </w:rPr>
        <w:t xml:space="preserve">,  взращенный  войною  </w:t>
      </w:r>
      <w:proofErr w:type="gramStart"/>
      <w:r>
        <w:rPr>
          <w:rFonts w:ascii="Times New Roman" w:hAnsi="Times New Roman"/>
          <w:sz w:val="28"/>
          <w:szCs w:val="28"/>
        </w:rPr>
        <w:t>сопляк</w:t>
      </w:r>
      <w:proofErr w:type="gramEnd"/>
      <w:r>
        <w:rPr>
          <w:rFonts w:ascii="Times New Roman" w:hAnsi="Times New Roman"/>
          <w:sz w:val="28"/>
          <w:szCs w:val="28"/>
        </w:rPr>
        <w:t>,  отныне  всегда  буду  куда-то лететь – в какие-то  новые для меня совсем – совсем  неизвестные,  но  обязательно  счастливые  пределы».   Дай  Бог!</w:t>
      </w:r>
    </w:p>
    <w:p w:rsidR="00BE2661" w:rsidRDefault="00BE2661" w:rsidP="00BE2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Прошли года. Много воды с тех пор утекло. Другое время,  люди тоже другие,  даже  природа  другая</w:t>
      </w:r>
      <w:proofErr w:type="gramStart"/>
      <w:r>
        <w:rPr>
          <w:rFonts w:ascii="Times New Roman" w:hAnsi="Times New Roman"/>
          <w:sz w:val="28"/>
          <w:szCs w:val="28"/>
        </w:rPr>
        <w:t>…  О</w:t>
      </w:r>
      <w:proofErr w:type="gramEnd"/>
      <w:r>
        <w:rPr>
          <w:rFonts w:ascii="Times New Roman" w:hAnsi="Times New Roman"/>
          <w:sz w:val="28"/>
          <w:szCs w:val="28"/>
        </w:rPr>
        <w:t xml:space="preserve">дно неизменно – душа человека, законы  нравственности, человеколюбия.  Изменился  ли  человек,    живущий  в  мире и в  сытости?   Герои  Торопова после  войны  растили детей,  работали  на благо родины и своей  семьи,  уже  и  внуками  успели  обзавестись.  </w:t>
      </w:r>
    </w:p>
    <w:p w:rsidR="00BE2661" w:rsidRDefault="00BE2661" w:rsidP="00BE2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повести  «</w:t>
      </w:r>
      <w:proofErr w:type="spellStart"/>
      <w:r>
        <w:rPr>
          <w:rFonts w:ascii="Times New Roman" w:hAnsi="Times New Roman"/>
          <w:sz w:val="28"/>
          <w:szCs w:val="28"/>
        </w:rPr>
        <w:t>Тян</w:t>
      </w:r>
      <w:proofErr w:type="spellEnd"/>
      <w:r>
        <w:rPr>
          <w:rFonts w:ascii="Times New Roman" w:hAnsi="Times New Roman"/>
          <w:sz w:val="28"/>
          <w:szCs w:val="28"/>
        </w:rPr>
        <w:t xml:space="preserve">»  Иван  Торопов   ведет  рассказ  о Солдат  Иване,  коми  охотнике, с  любовью относящемся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родной </w:t>
      </w:r>
      <w:proofErr w:type="spellStart"/>
      <w:r>
        <w:rPr>
          <w:rFonts w:ascii="Times New Roman" w:hAnsi="Times New Roman"/>
          <w:sz w:val="28"/>
          <w:szCs w:val="28"/>
        </w:rPr>
        <w:t>парме</w:t>
      </w:r>
      <w:proofErr w:type="spellEnd"/>
      <w:r>
        <w:rPr>
          <w:rFonts w:ascii="Times New Roman" w:hAnsi="Times New Roman"/>
          <w:sz w:val="28"/>
          <w:szCs w:val="28"/>
        </w:rPr>
        <w:t xml:space="preserve">. Пред нами предстает таежная речка с </w:t>
      </w:r>
      <w:proofErr w:type="gramStart"/>
      <w:r>
        <w:rPr>
          <w:rFonts w:ascii="Times New Roman" w:hAnsi="Times New Roman"/>
          <w:sz w:val="28"/>
          <w:szCs w:val="28"/>
        </w:rPr>
        <w:t>таинственный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именем </w:t>
      </w:r>
      <w:proofErr w:type="spellStart"/>
      <w:r>
        <w:rPr>
          <w:rFonts w:ascii="Times New Roman" w:hAnsi="Times New Roman"/>
          <w:sz w:val="28"/>
          <w:szCs w:val="28"/>
        </w:rPr>
        <w:t>Тян</w:t>
      </w:r>
      <w:proofErr w:type="spellEnd"/>
      <w:r>
        <w:rPr>
          <w:rFonts w:ascii="Times New Roman" w:hAnsi="Times New Roman"/>
          <w:sz w:val="28"/>
          <w:szCs w:val="28"/>
        </w:rPr>
        <w:t xml:space="preserve">. Имя свое она получила в честь легендарного богатыря </w:t>
      </w:r>
      <w:proofErr w:type="spellStart"/>
      <w:r>
        <w:rPr>
          <w:rFonts w:ascii="Times New Roman" w:hAnsi="Times New Roman"/>
          <w:sz w:val="28"/>
          <w:szCs w:val="28"/>
        </w:rPr>
        <w:t>Тяна</w:t>
      </w:r>
      <w:proofErr w:type="spellEnd"/>
      <w:r>
        <w:rPr>
          <w:rFonts w:ascii="Times New Roman" w:hAnsi="Times New Roman"/>
          <w:sz w:val="28"/>
          <w:szCs w:val="28"/>
        </w:rPr>
        <w:t xml:space="preserve">, непокорного, доброго, любящего свой край. Хранит он и по сей день </w:t>
      </w:r>
      <w:proofErr w:type="gramStart"/>
      <w:r>
        <w:rPr>
          <w:rFonts w:ascii="Times New Roman" w:hAnsi="Times New Roman"/>
          <w:sz w:val="28"/>
          <w:szCs w:val="28"/>
        </w:rPr>
        <w:t>великую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парму</w:t>
      </w:r>
      <w:proofErr w:type="spellEnd"/>
      <w:r>
        <w:rPr>
          <w:rFonts w:ascii="Times New Roman" w:hAnsi="Times New Roman"/>
          <w:sz w:val="28"/>
          <w:szCs w:val="28"/>
        </w:rPr>
        <w:t xml:space="preserve"> и взращенные его руками сибирские кедры. Наш герой Солдат </w:t>
      </w:r>
      <w:proofErr w:type="gramStart"/>
      <w:r>
        <w:rPr>
          <w:rFonts w:ascii="Times New Roman" w:hAnsi="Times New Roman"/>
          <w:sz w:val="28"/>
          <w:szCs w:val="28"/>
        </w:rPr>
        <w:t>Иван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словно вековой нитью связан с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Тяном</w:t>
      </w:r>
      <w:proofErr w:type="spellEnd"/>
      <w:r>
        <w:rPr>
          <w:rFonts w:ascii="Times New Roman" w:hAnsi="Times New Roman"/>
          <w:sz w:val="28"/>
          <w:szCs w:val="28"/>
        </w:rPr>
        <w:t>. У них предназначение – хранить и беречь родную землю. А Солдат Иван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свою очередь,  передает накопленные за долгий век охотничьи навыки, обучает лесному мастерству, любви к человеку. И надо же тому случиться, что именно здесь, в царственно тайге, пересекаются пути Солдат Ивана и его врага – </w:t>
      </w:r>
      <w:proofErr w:type="spellStart"/>
      <w:r>
        <w:rPr>
          <w:rFonts w:ascii="Times New Roman" w:hAnsi="Times New Roman"/>
          <w:sz w:val="28"/>
          <w:szCs w:val="28"/>
        </w:rPr>
        <w:t>Бисина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Бисин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оказался здесь через много лет не для того, чтобы отдать дань памяти родным. Его влечет сюда жажда очередной наживы: «…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ты прибыл слопцы свои проверить?..».  Ясно, что </w:t>
      </w:r>
      <w:proofErr w:type="spellStart"/>
      <w:r>
        <w:rPr>
          <w:rFonts w:ascii="Times New Roman" w:hAnsi="Times New Roman"/>
          <w:sz w:val="28"/>
          <w:szCs w:val="28"/>
        </w:rPr>
        <w:t>Бисин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браконьер, и сын его тоже браконьер. Вот только с внуком им не повезло. Давид не принимает способы наживы  отца и деда. Он отторгает зло, отказывается от низменного, что всегда определяло поступки его деда. В этом он очень схож с внуком Солдат Ивана, который в мельчайших подробностях перенимает лучшие качества Коми охотников, завещанные и наследуемые многими поколениями…</w:t>
      </w:r>
    </w:p>
    <w:p w:rsidR="00BE2661" w:rsidRDefault="00BE2661" w:rsidP="00BE2661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Так обычные жизненные ситуации, трудности, сложные обстоятельства, в которых оказывались наши герои, их поведение, речь – то спокойная, то взволнованная, то рассудительная, нелегкие взаимоотношения - создали целый художественный образ, удивительный и неповторимый, такой родной и привычный</w:t>
      </w:r>
      <w:r>
        <w:rPr>
          <w:rFonts w:ascii="Times New Roman" w:hAnsi="Times New Roman"/>
          <w:color w:val="C0504D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C0504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Познав вкус </w:t>
      </w:r>
      <w:proofErr w:type="spellStart"/>
      <w:r>
        <w:rPr>
          <w:rFonts w:ascii="Times New Roman" w:hAnsi="Times New Roman"/>
          <w:sz w:val="28"/>
          <w:szCs w:val="28"/>
        </w:rPr>
        <w:t>тороповской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правды жизни, не захочешь довольствоваться дешевыми любовными романами, детективами, над которыми не нужно рассуждать, думать: прочитал и забыл. Его книги несут вечные ценности познания прошлого, настоящего, будущего. Он словом своим помогает нам, живущим в новом времени, приобретать духовный и нравственный багаж для достойной жизни Человека, хранящего и передающего будущим поколениям дух предков, их силы, героизм и душевную чистоту.</w:t>
      </w:r>
    </w:p>
    <w:p w:rsidR="00BE2661" w:rsidRDefault="00BE2661" w:rsidP="00BE2661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27A8" w:rsidRPr="00BE2661" w:rsidRDefault="001727A8" w:rsidP="00BE2661">
      <w:pPr>
        <w:jc w:val="right"/>
        <w:rPr>
          <w:rFonts w:ascii="Times New Roman" w:hAnsi="Times New Roman"/>
          <w:i/>
        </w:rPr>
      </w:pPr>
    </w:p>
    <w:sectPr w:rsidR="001727A8" w:rsidRPr="00BE2661" w:rsidSect="0099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661"/>
    <w:rsid w:val="001727A8"/>
    <w:rsid w:val="00184AAB"/>
    <w:rsid w:val="00996141"/>
    <w:rsid w:val="009A052D"/>
    <w:rsid w:val="00BE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Skola4</dc:creator>
  <cp:lastModifiedBy>Содействие</cp:lastModifiedBy>
  <cp:revision>4</cp:revision>
  <dcterms:created xsi:type="dcterms:W3CDTF">2015-10-15T08:20:00Z</dcterms:created>
  <dcterms:modified xsi:type="dcterms:W3CDTF">2015-12-14T18:30:00Z</dcterms:modified>
</cp:coreProperties>
</file>