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34" w:rsidRDefault="00CE6334" w:rsidP="00A823A9">
      <w:pPr>
        <w:jc w:val="right"/>
      </w:pPr>
    </w:p>
    <w:p w:rsidR="0099004D" w:rsidRPr="00792B82" w:rsidRDefault="0099004D" w:rsidP="00990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82">
        <w:rPr>
          <w:rFonts w:ascii="Times New Roman" w:hAnsi="Times New Roman" w:cs="Times New Roman"/>
          <w:b/>
          <w:sz w:val="24"/>
          <w:szCs w:val="24"/>
        </w:rPr>
        <w:t>Современные   технологии в  образовательном процессе</w:t>
      </w:r>
    </w:p>
    <w:p w:rsidR="0099004D" w:rsidRPr="00792B82" w:rsidRDefault="00FB3D9F" w:rsidP="0099004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9004D" w:rsidRPr="00792B82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</w:t>
      </w:r>
      <w:r w:rsidR="0099004D" w:rsidRPr="00792B82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99004D" w:rsidRPr="00792B82">
        <w:rPr>
          <w:rFonts w:ascii="Times New Roman" w:hAnsi="Times New Roman" w:cs="Times New Roman"/>
          <w:sz w:val="24"/>
          <w:szCs w:val="24"/>
          <w:lang w:eastAsia="ru-RU"/>
        </w:rPr>
        <w:t>» и “Концепции модернизации российского образования» основными направлениями федеральной и региональной политики в сфере образования являются:</w:t>
      </w:r>
    </w:p>
    <w:p w:rsidR="0099004D" w:rsidRPr="00792B82" w:rsidRDefault="0099004D" w:rsidP="0099004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2B82">
        <w:rPr>
          <w:rFonts w:ascii="Times New Roman" w:hAnsi="Times New Roman" w:cs="Times New Roman"/>
          <w:sz w:val="24"/>
          <w:szCs w:val="24"/>
          <w:lang w:eastAsia="ru-RU"/>
        </w:rPr>
        <w:t>1.  Формирование у обучающихся ценностно-смысловых, общекультурных, учебно-познавательных, информационных, коммуникативных, социально-трудовых компетенций;</w:t>
      </w:r>
    </w:p>
    <w:p w:rsidR="0099004D" w:rsidRPr="00792B82" w:rsidRDefault="0099004D" w:rsidP="0099004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2B82">
        <w:rPr>
          <w:rFonts w:ascii="Times New Roman" w:hAnsi="Times New Roman" w:cs="Times New Roman"/>
          <w:sz w:val="24"/>
          <w:szCs w:val="24"/>
          <w:lang w:eastAsia="ru-RU"/>
        </w:rPr>
        <w:t>2.  Формирование информационной культуры личности.</w:t>
      </w:r>
    </w:p>
    <w:p w:rsidR="0099004D" w:rsidRPr="00792B82" w:rsidRDefault="0099004D" w:rsidP="0099004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2B82">
        <w:rPr>
          <w:rFonts w:ascii="Times New Roman" w:hAnsi="Times New Roman" w:cs="Times New Roman"/>
          <w:sz w:val="24"/>
          <w:szCs w:val="24"/>
          <w:lang w:eastAsia="ru-RU"/>
        </w:rPr>
        <w:t>В соответствии с основными направлениями федеральной и региональной политики в сфере образования учитель русского языка и литературы внедряет в учебно-воспитательный процесс современные образовательные технологии.</w:t>
      </w:r>
    </w:p>
    <w:p w:rsidR="0099004D" w:rsidRPr="00792B82" w:rsidRDefault="0099004D" w:rsidP="009900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B8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792B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 школой стоит важная задача – воспитать всесторонне развитого человека, обладающего информационной культурой, что позволит ему успешно адаптироваться в новых жизненных условиях. Достижение поставленной цели возможно через активное внедрение и использование в учебно-воспитательном процессе современных образовательных технологий, особенно информационно-коммуникационных. </w:t>
      </w:r>
    </w:p>
    <w:p w:rsidR="0099004D" w:rsidRPr="00792B82" w:rsidRDefault="0099004D" w:rsidP="009900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B82">
        <w:rPr>
          <w:rFonts w:ascii="Times New Roman" w:hAnsi="Times New Roman" w:cs="Times New Roman"/>
          <w:sz w:val="24"/>
          <w:szCs w:val="24"/>
          <w:lang w:eastAsia="ru-RU"/>
        </w:rPr>
        <w:t>     </w:t>
      </w:r>
      <w:r w:rsidRPr="00792B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Современные школьники в большинстве своем владеют компьютерной грамотностью, поэтому важно, чтобы и педагоги повышали свою квалификацию через овладение компьютерными и коммуникационными технологиями. </w:t>
      </w:r>
    </w:p>
    <w:p w:rsidR="0099004D" w:rsidRPr="00792B82" w:rsidRDefault="0099004D" w:rsidP="0099004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Исходя из требований, которые предъявляются на современном этапе к качеству и содержанию преподавания, вполне обосновано применение таких средств и технологий обучения, которые предполагают самостоятельную, исследовательскую работу учащихся, мотивирует их к реализации своего творческого потенциала.</w:t>
      </w:r>
    </w:p>
    <w:p w:rsidR="0099004D" w:rsidRPr="00792B82" w:rsidRDefault="0099004D" w:rsidP="0099004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важную роль в обучении играет выбор учителем современных педагогических техноло</w:t>
      </w:r>
      <w:r w:rsidR="00405F9E" w:rsidRPr="00792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гий.  В</w:t>
      </w:r>
      <w:r w:rsidRPr="00792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течение нескольких лет </w:t>
      </w:r>
      <w:r w:rsidR="00405F9E" w:rsidRPr="00792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работаю над темой «Уроки</w:t>
      </w:r>
      <w:r w:rsidRPr="00792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русског</w:t>
      </w:r>
      <w:r w:rsidR="00405F9E" w:rsidRPr="00792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языка и литературы и современные образовательные технологии</w:t>
      </w:r>
      <w:r w:rsidRPr="00792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696151" w:rsidRPr="00792B82" w:rsidRDefault="00696151" w:rsidP="00696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B82">
        <w:rPr>
          <w:rFonts w:ascii="Times New Roman" w:hAnsi="Times New Roman" w:cs="Times New Roman"/>
          <w:sz w:val="24"/>
          <w:szCs w:val="24"/>
        </w:rPr>
        <w:t xml:space="preserve">Считаю, что активное использование в учебном процессе информационно-коммуникационных технологий повышает эффективность обучения, позволяет содержательно и методически обогатить учебный процесс, разнообразить его, несомненно, является одним из условий достижения нового качества общего образования, повышает мотивацию учения, стимулирует познавательный интерес учащихся, увеличивает эффективность самостоятельной работы. </w:t>
      </w:r>
    </w:p>
    <w:p w:rsidR="00CA4D14" w:rsidRPr="00792B82" w:rsidRDefault="00696151" w:rsidP="0069615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8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Pr="00792B82">
        <w:rPr>
          <w:rFonts w:ascii="Times New Roman" w:hAnsi="Times New Roman" w:cs="Times New Roman"/>
          <w:sz w:val="24"/>
          <w:szCs w:val="24"/>
        </w:rPr>
        <w:t>Достижение поставленной цели вижу также в индивидуализации и дифференциации образовательного процесса путём внедрения современных образовательных технологий: личностно-ориентированного, проблемного и развивающего обучения;</w:t>
      </w:r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критического мышления;</w:t>
      </w:r>
      <w:r w:rsidR="00CA4D14" w:rsidRPr="00792B82">
        <w:rPr>
          <w:rFonts w:ascii="Times New Roman" w:hAnsi="Times New Roman" w:cs="Times New Roman"/>
          <w:sz w:val="24"/>
          <w:szCs w:val="24"/>
        </w:rPr>
        <w:t xml:space="preserve"> метода проектов</w:t>
      </w:r>
      <w:r w:rsidRPr="00792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2B82">
        <w:rPr>
          <w:rFonts w:ascii="Times New Roman" w:hAnsi="Times New Roman" w:cs="Times New Roman"/>
          <w:sz w:val="24"/>
          <w:szCs w:val="24"/>
        </w:rPr>
        <w:t xml:space="preserve"> Считаю, что активное использование в учебном процессе современных образовательных технологий повышает эффективность обучения, позволяет содержательно и методически обогатить учебный процесс и, несомненно, является одним из условий достижения нового качества общего образования в наших школах.</w:t>
      </w:r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Одна из важных задач учителя - формирование познавательной активности школьников в ходе обучения. Стремление к знанию, учебной деятельности может быть вызвано разнообразными педагогическими приёмами, методиками, современными технологиями развивающего обучения. Поэтому осуществляю выбор методов обучения исходя из индивидуальных психолого-педагогических особенностей учащихся.</w:t>
      </w:r>
    </w:p>
    <w:p w:rsidR="00CA4D14" w:rsidRPr="00792B82" w:rsidRDefault="00CA4D14" w:rsidP="00CA4D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96151"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технологии развития критического мышления через чтение и письмо лежит принцип: «Как можно больше ученика и как можно меньше учителя», который  служит форм</w:t>
      </w:r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ированию мотивации познания у уча</w:t>
      </w:r>
      <w:r w:rsidR="00696151"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щихся. Технология предполагает деление урока на три фазы: вызов, реализация и рефлексия – и разнообразные приемы, которые </w:t>
      </w:r>
    </w:p>
    <w:p w:rsidR="00CA4D14" w:rsidRPr="00792B82" w:rsidRDefault="00CA4D14" w:rsidP="0069615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D14" w:rsidRPr="00792B82" w:rsidRDefault="00CA4D14" w:rsidP="0069615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D14" w:rsidRPr="00792B82" w:rsidRDefault="00CA4D14" w:rsidP="0069615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D14" w:rsidRPr="00792B82" w:rsidRDefault="00CA4D14" w:rsidP="0069615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151" w:rsidRPr="00792B82" w:rsidRDefault="00696151" w:rsidP="0069615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направлены на развитие таких базовых качеств личности, как критическое мышление, </w:t>
      </w:r>
      <w:proofErr w:type="spellStart"/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рефлексивность</w:t>
      </w:r>
      <w:proofErr w:type="spellEnd"/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мобильность, самостоятельность, толерантность, ответственность за собственный выбор и результаты своей деятельность.</w:t>
      </w:r>
      <w:proofErr w:type="gramEnd"/>
      <w:r w:rsidRPr="0079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технологии развития критического мышления развивает мыслительную деятельность учащихся; формирует умение аргументировано высказываться, задавать разумные вопросы, делать логические умозаключения. Использую методы стимулирования мотивов интереса к учению: познавательные игры, занимательность, создаю ситуацию успеха.</w:t>
      </w:r>
    </w:p>
    <w:p w:rsidR="00696151" w:rsidRPr="00792B82" w:rsidRDefault="00696151" w:rsidP="006961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82">
        <w:rPr>
          <w:rFonts w:ascii="Times New Roman" w:hAnsi="Times New Roman" w:cs="Times New Roman"/>
          <w:i/>
          <w:color w:val="000000"/>
          <w:sz w:val="24"/>
          <w:szCs w:val="24"/>
        </w:rPr>
        <w:tab/>
        <w:t>Проблемное обучение</w:t>
      </w:r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 основано на ряде психологических посылок: мышление не </w:t>
      </w:r>
      <w:proofErr w:type="gramStart"/>
      <w:r w:rsidRPr="00792B82">
        <w:rPr>
          <w:rFonts w:ascii="Times New Roman" w:hAnsi="Times New Roman" w:cs="Times New Roman"/>
          <w:color w:val="000000"/>
          <w:sz w:val="24"/>
          <w:szCs w:val="24"/>
        </w:rPr>
        <w:t>сводится</w:t>
      </w:r>
      <w:proofErr w:type="gramEnd"/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 лишь к фу</w:t>
      </w:r>
      <w:r w:rsidR="00792B82" w:rsidRPr="00792B82">
        <w:rPr>
          <w:rFonts w:ascii="Times New Roman" w:hAnsi="Times New Roman" w:cs="Times New Roman"/>
          <w:color w:val="000000"/>
          <w:sz w:val="24"/>
          <w:szCs w:val="24"/>
        </w:rPr>
        <w:t>нкционированию готовых знаний. Это</w:t>
      </w:r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 процесс продуктивн</w:t>
      </w:r>
      <w:r w:rsidR="00792B82" w:rsidRPr="00792B82">
        <w:rPr>
          <w:rFonts w:ascii="Times New Roman" w:hAnsi="Times New Roman" w:cs="Times New Roman"/>
          <w:color w:val="000000"/>
          <w:sz w:val="24"/>
          <w:szCs w:val="24"/>
        </w:rPr>
        <w:t>ый, создающий</w:t>
      </w:r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 новые знания. Источник творческого мышления – это проблемная ситуация. Она вызывает познавательную потребность как внутреннее условие. Через познавательную потребность учитель может управлять процессом усвоения учащимися новых знаний. Цель технологии проблемного обучения – это стимулирование интеллектуальной активности учащихся; развитие процесса мышления, индивидуальных особенностей ума; формирование внутренних мотивов учения, способов умственной деятельности учащихся, их творческих способностей; самостоятельный поиск путей решения проблем, также формирование творческого, нестандартного мышления.  </w:t>
      </w:r>
    </w:p>
    <w:p w:rsidR="00696151" w:rsidRPr="00792B82" w:rsidRDefault="00696151" w:rsidP="006961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82">
        <w:rPr>
          <w:rFonts w:ascii="Times New Roman" w:hAnsi="Times New Roman" w:cs="Times New Roman"/>
          <w:i/>
          <w:color w:val="000000"/>
          <w:sz w:val="24"/>
          <w:szCs w:val="24"/>
        </w:rPr>
        <w:t>Метод проектов</w:t>
      </w:r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2B82" w:rsidRPr="00792B82">
        <w:rPr>
          <w:rFonts w:ascii="Times New Roman" w:hAnsi="Times New Roman" w:cs="Times New Roman"/>
          <w:color w:val="000000"/>
          <w:sz w:val="24"/>
          <w:szCs w:val="24"/>
        </w:rPr>
        <w:t>ориентирован</w:t>
      </w:r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 на самостоятельную деятельность учащихся, которую </w:t>
      </w:r>
      <w:proofErr w:type="gramStart"/>
      <w:r w:rsidRPr="00792B82">
        <w:rPr>
          <w:rFonts w:ascii="Times New Roman" w:hAnsi="Times New Roman" w:cs="Times New Roman"/>
          <w:color w:val="000000"/>
          <w:sz w:val="24"/>
          <w:szCs w:val="24"/>
        </w:rPr>
        <w:t>последние</w:t>
      </w:r>
      <w:proofErr w:type="gramEnd"/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 в течение определённого отрезка времени. В основе метода проектов лежит развитие познавательных навыков школьников,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Я применяю данную технологию для изучения нового материала. Задолго до изучения конкретной темы предлагаю группе своих учеников самостоятельно познакомиться с теоретическим материалом, подобрать интересные исторические сведения, практические задания с решениями, и оформить всё это либо в виде презентации, либо в качестве сообщения. Затем выступить со своим проектом перед одноклассниками. Насколько глубоко изучили тему учащиеся группы, видно из их ответов, как на вопросы одноклассников, так и на вопросы учителя. В оценивании проекта участвуют все: класс-гру</w:t>
      </w:r>
      <w:r w:rsidR="00792B82"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ппа-учитель. </w:t>
      </w:r>
      <w:r w:rsidRPr="00792B82">
        <w:rPr>
          <w:rFonts w:ascii="Times New Roman" w:hAnsi="Times New Roman" w:cs="Times New Roman"/>
          <w:color w:val="000000"/>
          <w:sz w:val="24"/>
          <w:szCs w:val="24"/>
        </w:rPr>
        <w:t>Используя технологию метода проектов в обучении, я преследую следующие цели:</w:t>
      </w:r>
    </w:p>
    <w:p w:rsidR="00696151" w:rsidRPr="00792B82" w:rsidRDefault="00792B82" w:rsidP="006961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96151" w:rsidRPr="00792B82">
        <w:rPr>
          <w:rFonts w:ascii="Times New Roman" w:hAnsi="Times New Roman" w:cs="Times New Roman"/>
          <w:color w:val="000000"/>
          <w:sz w:val="24"/>
          <w:szCs w:val="24"/>
        </w:rPr>
        <w:t>научить учащихся самостоятельному, критическому мышлению;</w:t>
      </w:r>
    </w:p>
    <w:p w:rsidR="00696151" w:rsidRPr="00792B82" w:rsidRDefault="00792B82" w:rsidP="006961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96151" w:rsidRPr="00792B82">
        <w:rPr>
          <w:rFonts w:ascii="Times New Roman" w:hAnsi="Times New Roman" w:cs="Times New Roman"/>
          <w:color w:val="000000"/>
          <w:sz w:val="24"/>
          <w:szCs w:val="24"/>
        </w:rPr>
        <w:t>размышлять, опираясь на знание фактов, закономерностей науки, делать обоснованные выводы;</w:t>
      </w:r>
    </w:p>
    <w:p w:rsidR="00696151" w:rsidRPr="00792B82" w:rsidRDefault="00792B82" w:rsidP="006961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96151"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самостоятельные аргументированные решения; </w:t>
      </w:r>
    </w:p>
    <w:p w:rsidR="00696151" w:rsidRPr="00792B82" w:rsidRDefault="00792B82" w:rsidP="006961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96151" w:rsidRPr="00792B82">
        <w:rPr>
          <w:rFonts w:ascii="Times New Roman" w:hAnsi="Times New Roman" w:cs="Times New Roman"/>
          <w:color w:val="000000"/>
          <w:sz w:val="24"/>
          <w:szCs w:val="24"/>
        </w:rPr>
        <w:t>научить работать в команде, выполняя разные социальные роли.</w:t>
      </w:r>
    </w:p>
    <w:p w:rsidR="00696151" w:rsidRPr="00B92740" w:rsidRDefault="00696151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2B82">
        <w:rPr>
          <w:lang w:eastAsia="ru-RU"/>
        </w:rPr>
        <w:t xml:space="preserve"> </w:t>
      </w:r>
      <w:r w:rsidR="00792B82" w:rsidRPr="00B92740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Pr="00B92740">
        <w:rPr>
          <w:rFonts w:ascii="Times New Roman" w:hAnsi="Times New Roman" w:cs="Times New Roman"/>
          <w:i/>
          <w:sz w:val="24"/>
          <w:szCs w:val="24"/>
          <w:lang w:eastAsia="ru-RU"/>
        </w:rPr>
        <w:t>етод проектов</w:t>
      </w:r>
      <w:r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формировать исследовательские навыки учащихся, активизировать их деятельность, использовать полученные ими знания на практике. Примером такой деятельности являются исследовательские работы, представленные моими </w:t>
      </w:r>
      <w:r w:rsidR="00792B82"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учениками на школьной научно-творческой </w:t>
      </w:r>
      <w:r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 кон</w:t>
      </w:r>
      <w:r w:rsidR="00792B82"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ференции «Надежда науки».  </w:t>
      </w:r>
      <w:r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 Метод проектов позволяет учащимся научиться планировать собственную работу, с помощью компьютерной презентации представить и оценить результат своей деятельности, составление проекта с использованием ИКТ предполагает у школьников наличие информационной культуры. Поэтому я использую проектирование и в урочной деятельности.  Выбираем учебный проект, потому что он дает возможность делать что-то интересное самостоятельно, в паре или в группе, позволяет проявить себя, попробовать свои силы, приложить свои знания, принести пользу и показать публично достигнутый результат. Темы для исследований выбираю интересные с точки зрения учащихся  и в то же время значимые с точки зрения  повышения их  интеллектуального уровня, то есть темы, позволяющие заглянуть за рамки школьной программы. </w:t>
      </w:r>
    </w:p>
    <w:p w:rsidR="00792B82" w:rsidRPr="00B92740" w:rsidRDefault="00792B82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       На уроках литературы часто использую </w:t>
      </w:r>
      <w:r w:rsidRPr="00B92740">
        <w:rPr>
          <w:rFonts w:ascii="Times New Roman" w:hAnsi="Times New Roman" w:cs="Times New Roman"/>
          <w:b/>
          <w:sz w:val="24"/>
          <w:szCs w:val="24"/>
          <w:lang w:eastAsia="ru-RU"/>
        </w:rPr>
        <w:t>компьютерные презентации</w:t>
      </w:r>
      <w:r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, к созданию которых привлекаю самих ребят. Это могут быть уроки изучения биографии писателя или поэта. При подготовке таких уроков школьникам дается задание коллективное или индивидуальное: собрать необходимый биографический материал, обработать в определенной программе фотографии или иллюстрации, продумать анимацию, выбрать необходимый шрифт, цветовую гамму и т.д.  По отзывам учеников, им нравится работать с программой </w:t>
      </w:r>
      <w:proofErr w:type="spellStart"/>
      <w:r w:rsidRPr="00B92740">
        <w:rPr>
          <w:rFonts w:ascii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.  Учащиеся с удовольствием выполняют домашние задания,  связанные  </w:t>
      </w:r>
      <w:r w:rsidR="00B92740" w:rsidRPr="00B92740">
        <w:rPr>
          <w:rFonts w:ascii="Times New Roman" w:hAnsi="Times New Roman" w:cs="Times New Roman"/>
          <w:sz w:val="24"/>
          <w:szCs w:val="24"/>
          <w:lang w:eastAsia="ru-RU"/>
        </w:rPr>
        <w:t>с созданием презентаций по литературе поискового характера.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Интересен приём </w:t>
      </w:r>
      <w:proofErr w:type="spellStart"/>
      <w:r w:rsidRPr="00B92740">
        <w:rPr>
          <w:rFonts w:ascii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. В дословном переводе с английского означает: интерактивная система записи для эффективного чтения и размышления. Прием осуществляется в несколько этапов. 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t>I этап. Предлагается система маркировки текста, чтобы подразделить заключенную в ней информацию следующим образом: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92740">
        <w:rPr>
          <w:rFonts w:ascii="Times New Roman" w:hAnsi="Times New Roman" w:cs="Times New Roman"/>
          <w:sz w:val="24"/>
          <w:szCs w:val="24"/>
          <w:lang w:eastAsia="ru-RU"/>
        </w:rPr>
        <w:t>V («галочкой») помечается то, что уже известно учащимся;  - (знаком «минус») помечается то, что противоречит их представлению;  + (знаком «плюс») помечается то, что является для них интересным и неожиданным;  ? («вопросительный знак»)  ставится, если что-то неясно, возникло желание узнать больше.</w:t>
      </w:r>
      <w:proofErr w:type="gramEnd"/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t>II этап. Читая текст, учащиеся помечают соответствующим значком на полях отдельные абзацы и предложения.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t>III этап. Учащимся предлагается систематизировать информацию, расположив ее в соответствии со своими пометками в следующую таблицу:</w:t>
      </w:r>
    </w:p>
    <w:tbl>
      <w:tblPr>
        <w:tblW w:w="0" w:type="auto"/>
        <w:tblCellSpacing w:w="22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8"/>
        <w:gridCol w:w="2389"/>
        <w:gridCol w:w="2444"/>
        <w:gridCol w:w="3037"/>
      </w:tblGrid>
      <w:tr w:rsidR="00B92740" w:rsidRPr="00B92740" w:rsidTr="0038115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740" w:rsidRPr="00B92740" w:rsidRDefault="00B92740" w:rsidP="00B927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 «галочка» (то, что уже известно)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740" w:rsidRPr="00B92740" w:rsidRDefault="00B92740" w:rsidP="00B927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 «минус» (то, что противоречит представлению)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740" w:rsidRPr="00B92740" w:rsidRDefault="00B92740" w:rsidP="00B927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знак «плюс» (то, что является интересным и неожиданным)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740" w:rsidRPr="00B92740" w:rsidRDefault="00B92740" w:rsidP="00B927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«вопросительный знак» (если что-то неясно, возникло желание узнать больше)</w:t>
            </w:r>
          </w:p>
        </w:tc>
      </w:tr>
    </w:tbl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IV этап: п</w:t>
      </w:r>
      <w:r w:rsidRPr="00B92740">
        <w:rPr>
          <w:rFonts w:ascii="Times New Roman" w:hAnsi="Times New Roman" w:cs="Times New Roman"/>
          <w:sz w:val="24"/>
          <w:szCs w:val="24"/>
          <w:lang w:eastAsia="ru-RU"/>
        </w:rPr>
        <w:t>оследов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ательное обсуждение </w:t>
      </w:r>
      <w:r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 таблицы.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использования: преимущественно научно-популярные тексты с большим количеством фактов и сведений.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t>Прием способствует развитию аналитического мышления, является средством отслеживания понимания материала.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t>Результативность использования: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t>- данная технология обеспечивает самостоятельность, активность учеников в их  совместной учебной работе;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740">
        <w:rPr>
          <w:rFonts w:ascii="Times New Roman" w:hAnsi="Times New Roman" w:cs="Times New Roman"/>
          <w:sz w:val="24"/>
          <w:szCs w:val="24"/>
          <w:lang w:eastAsia="ru-RU"/>
        </w:rPr>
        <w:t>  -  развивает критическое и творческое мышления.</w:t>
      </w:r>
    </w:p>
    <w:p w:rsidR="00B92740" w:rsidRPr="00B92740" w:rsidRDefault="00B92740" w:rsidP="00B92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Современные образовательные</w:t>
      </w:r>
      <w:r w:rsidRPr="00B92740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помогают  проводить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интересные  </w:t>
      </w:r>
      <w:r w:rsidRPr="00B92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уроки, на которых учащиеся овладевают не только знаниями, умениями и навыками, но и </w:t>
      </w:r>
      <w:proofErr w:type="spellStart"/>
      <w:r w:rsidRPr="00B92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B92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умениями и навыками, формируют и развивают компетенции, необходимые выпускнику современной  школы.</w:t>
      </w:r>
    </w:p>
    <w:p w:rsidR="00B92740" w:rsidRPr="00B92740" w:rsidRDefault="00B92740" w:rsidP="00B927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B82" w:rsidRPr="00B92740" w:rsidRDefault="00792B82" w:rsidP="00B927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151" w:rsidRPr="00B92740" w:rsidRDefault="00696151" w:rsidP="00B927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74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004D" w:rsidRPr="00B92740" w:rsidRDefault="0099004D" w:rsidP="00B9274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004D" w:rsidRPr="00B92740" w:rsidSect="00CE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24C5"/>
    <w:multiLevelType w:val="hybridMultilevel"/>
    <w:tmpl w:val="82B6EE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004D"/>
    <w:rsid w:val="00405F9E"/>
    <w:rsid w:val="00575EDD"/>
    <w:rsid w:val="00696151"/>
    <w:rsid w:val="00792B82"/>
    <w:rsid w:val="0099004D"/>
    <w:rsid w:val="00A823A9"/>
    <w:rsid w:val="00B92740"/>
    <w:rsid w:val="00C81616"/>
    <w:rsid w:val="00CA4D14"/>
    <w:rsid w:val="00CE6334"/>
    <w:rsid w:val="00E859D3"/>
    <w:rsid w:val="00FB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9004D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color w:val="D5950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4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9004D"/>
    <w:rPr>
      <w:rFonts w:ascii="Times New Roman" w:eastAsia="Times New Roman" w:hAnsi="Times New Roman" w:cs="Times New Roman"/>
      <w:color w:val="D59500"/>
      <w:sz w:val="29"/>
      <w:szCs w:val="29"/>
      <w:lang w:eastAsia="ru-RU"/>
    </w:rPr>
  </w:style>
  <w:style w:type="paragraph" w:styleId="a4">
    <w:name w:val="Normal (Web)"/>
    <w:basedOn w:val="a"/>
    <w:uiPriority w:val="99"/>
    <w:unhideWhenUsed/>
    <w:rsid w:val="0069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B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Содействие</dc:creator>
  <cp:lastModifiedBy>Содействие</cp:lastModifiedBy>
  <cp:revision>2</cp:revision>
  <dcterms:created xsi:type="dcterms:W3CDTF">2015-12-14T17:57:00Z</dcterms:created>
  <dcterms:modified xsi:type="dcterms:W3CDTF">2015-12-14T17:57:00Z</dcterms:modified>
</cp:coreProperties>
</file>