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Комитет по образованию г.Улан-Удэ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 xml:space="preserve"> «Центр детского творчества» г. Улан-Удэ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065968" w:rsidRPr="00095609" w:rsidRDefault="00065968" w:rsidP="00065968">
      <w:pPr>
        <w:tabs>
          <w:tab w:val="left" w:pos="75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5609">
        <w:rPr>
          <w:rFonts w:ascii="Times New Roman" w:hAnsi="Times New Roman"/>
          <w:sz w:val="24"/>
          <w:szCs w:val="24"/>
        </w:rPr>
        <w:t xml:space="preserve">    Программа утверждена                                                                                  Утверждаю:</w:t>
      </w:r>
    </w:p>
    <w:p w:rsidR="00065968" w:rsidRPr="00095609" w:rsidRDefault="00065968" w:rsidP="00065968">
      <w:pPr>
        <w:tabs>
          <w:tab w:val="left" w:pos="75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5609">
        <w:rPr>
          <w:rFonts w:ascii="Times New Roman" w:hAnsi="Times New Roman"/>
          <w:sz w:val="24"/>
          <w:szCs w:val="24"/>
        </w:rPr>
        <w:t xml:space="preserve">    На педагогическом совет                                                                              Директор ЦДТ____</w:t>
      </w:r>
    </w:p>
    <w:p w:rsidR="00065968" w:rsidRPr="00095609" w:rsidRDefault="00065968" w:rsidP="0006596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95609">
        <w:rPr>
          <w:rFonts w:ascii="Times New Roman" w:hAnsi="Times New Roman"/>
          <w:sz w:val="24"/>
          <w:szCs w:val="24"/>
        </w:rPr>
        <w:t xml:space="preserve">    «___»____________2014г.                                                                             </w:t>
      </w:r>
      <w:proofErr w:type="spellStart"/>
      <w:r w:rsidRPr="00095609">
        <w:rPr>
          <w:rFonts w:ascii="Times New Roman" w:hAnsi="Times New Roman"/>
          <w:sz w:val="24"/>
          <w:szCs w:val="24"/>
        </w:rPr>
        <w:t>Н.В.Гарматарова</w:t>
      </w:r>
      <w:proofErr w:type="spellEnd"/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5609">
        <w:rPr>
          <w:rFonts w:ascii="Times New Roman" w:hAnsi="Times New Roman"/>
          <w:b/>
          <w:sz w:val="96"/>
          <w:szCs w:val="96"/>
        </w:rPr>
        <w:tab/>
      </w:r>
      <w:r w:rsidRPr="00095609">
        <w:rPr>
          <w:rFonts w:ascii="Times New Roman" w:hAnsi="Times New Roman"/>
          <w:sz w:val="24"/>
          <w:szCs w:val="24"/>
        </w:rPr>
        <w:t>«___»______2014г</w:t>
      </w:r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5609">
        <w:rPr>
          <w:rFonts w:ascii="Times New Roman" w:hAnsi="Times New Roman"/>
          <w:b/>
          <w:sz w:val="32"/>
          <w:szCs w:val="32"/>
        </w:rPr>
        <w:t>Программа летнего оздоровительного лагеря</w:t>
      </w:r>
    </w:p>
    <w:p w:rsidR="00065968" w:rsidRPr="00095609" w:rsidRDefault="00065968" w:rsidP="00065968">
      <w:pPr>
        <w:tabs>
          <w:tab w:val="center" w:pos="4677"/>
          <w:tab w:val="left" w:pos="73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5609">
        <w:rPr>
          <w:rFonts w:ascii="Times New Roman" w:hAnsi="Times New Roman"/>
          <w:b/>
          <w:sz w:val="32"/>
          <w:szCs w:val="32"/>
        </w:rPr>
        <w:t>с дневным пребыванием детей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095609">
        <w:rPr>
          <w:rFonts w:ascii="Times New Roman" w:hAnsi="Times New Roman"/>
          <w:b/>
          <w:i/>
          <w:sz w:val="44"/>
          <w:szCs w:val="44"/>
        </w:rPr>
        <w:t>«Островок здоровья»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65968" w:rsidRPr="00095609" w:rsidRDefault="00065968" w:rsidP="00065968">
      <w:pPr>
        <w:rPr>
          <w:rFonts w:ascii="Times New Roman" w:hAnsi="Times New Roman" w:cs="Times New Roman"/>
        </w:rPr>
      </w:pP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</w:rPr>
      </w:pP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</w:rPr>
      </w:pP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hAnsi="Times New Roman"/>
        </w:rPr>
      </w:pP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</w:rPr>
      </w:pP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</w:rPr>
      </w:pP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</w:rPr>
      </w:pP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</w:rPr>
      </w:pPr>
      <w:r w:rsidRPr="00095609">
        <w:rPr>
          <w:rFonts w:ascii="Times New Roman" w:hAnsi="Times New Roman"/>
        </w:rPr>
        <w:t>Составитель программы:</w:t>
      </w: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</w:rPr>
      </w:pPr>
      <w:r w:rsidRPr="00095609">
        <w:rPr>
          <w:rFonts w:ascii="Times New Roman" w:hAnsi="Times New Roman"/>
        </w:rPr>
        <w:t xml:space="preserve">Михайлова Е.А. </w:t>
      </w: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</w:rPr>
      </w:pPr>
      <w:r w:rsidRPr="00095609">
        <w:rPr>
          <w:rFonts w:ascii="Times New Roman" w:hAnsi="Times New Roman"/>
        </w:rPr>
        <w:t>Педагог-организатор</w:t>
      </w: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</w:rPr>
      </w:pPr>
      <w:r w:rsidRPr="00095609">
        <w:rPr>
          <w:rFonts w:ascii="Times New Roman" w:hAnsi="Times New Roman"/>
        </w:rPr>
        <w:t>Программа рассчитана на 1 смену</w:t>
      </w: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</w:rPr>
      </w:pPr>
      <w:r w:rsidRPr="00095609">
        <w:rPr>
          <w:rFonts w:ascii="Times New Roman" w:hAnsi="Times New Roman"/>
        </w:rPr>
        <w:t>Возраст детей 7-15 лет.</w:t>
      </w:r>
    </w:p>
    <w:p w:rsidR="00065968" w:rsidRPr="00095609" w:rsidRDefault="00065968" w:rsidP="00065968">
      <w:pPr>
        <w:spacing w:after="0" w:line="240" w:lineRule="auto"/>
        <w:jc w:val="right"/>
        <w:rPr>
          <w:rFonts w:ascii="Times New Roman" w:hAnsi="Times New Roman"/>
        </w:rPr>
      </w:pPr>
    </w:p>
    <w:p w:rsidR="00065968" w:rsidRPr="00095609" w:rsidRDefault="00065968" w:rsidP="00065968">
      <w:pPr>
        <w:rPr>
          <w:rFonts w:ascii="Times New Roman" w:hAnsi="Times New Roman" w:cs="Times New Roman"/>
        </w:rPr>
      </w:pPr>
    </w:p>
    <w:p w:rsidR="00065968" w:rsidRPr="00095609" w:rsidRDefault="00065968" w:rsidP="00065968">
      <w:pPr>
        <w:rPr>
          <w:rFonts w:ascii="Times New Roman" w:hAnsi="Times New Roman" w:cs="Times New Roman"/>
        </w:rPr>
      </w:pPr>
    </w:p>
    <w:p w:rsidR="00065968" w:rsidRPr="00095609" w:rsidRDefault="00065968" w:rsidP="00065968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</w:rPr>
      </w:pPr>
    </w:p>
    <w:p w:rsidR="00065968" w:rsidRPr="00095609" w:rsidRDefault="00065968" w:rsidP="00065968">
      <w:pPr>
        <w:spacing w:after="0" w:line="240" w:lineRule="auto"/>
        <w:jc w:val="right"/>
        <w:rPr>
          <w:rFonts w:ascii="Times New Roman" w:hAnsi="Times New Roman"/>
        </w:rPr>
      </w:pPr>
    </w:p>
    <w:p w:rsidR="00065968" w:rsidRPr="00095609" w:rsidRDefault="00065968" w:rsidP="00065968">
      <w:pPr>
        <w:rPr>
          <w:rFonts w:ascii="Times New Roman" w:hAnsi="Times New Roman" w:cs="Times New Roman"/>
        </w:rPr>
      </w:pPr>
    </w:p>
    <w:p w:rsidR="00065968" w:rsidRPr="00095609" w:rsidRDefault="00065968" w:rsidP="00065968">
      <w:pPr>
        <w:rPr>
          <w:rFonts w:ascii="Times New Roman" w:hAnsi="Times New Roman" w:cs="Times New Roman"/>
        </w:rPr>
      </w:pPr>
    </w:p>
    <w:p w:rsidR="00065968" w:rsidRPr="00095609" w:rsidRDefault="00065968" w:rsidP="00065968">
      <w:pPr>
        <w:rPr>
          <w:rFonts w:ascii="Times New Roman" w:hAnsi="Times New Roman" w:cs="Times New Roman"/>
        </w:rPr>
      </w:pPr>
    </w:p>
    <w:p w:rsidR="00065968" w:rsidRPr="00095609" w:rsidRDefault="00065968" w:rsidP="00065968">
      <w:pPr>
        <w:tabs>
          <w:tab w:val="left" w:pos="3432"/>
        </w:tabs>
        <w:spacing w:after="0" w:line="240" w:lineRule="auto"/>
        <w:jc w:val="center"/>
        <w:rPr>
          <w:rFonts w:ascii="Times New Roman" w:hAnsi="Times New Roman"/>
        </w:rPr>
      </w:pPr>
      <w:r w:rsidRPr="00095609">
        <w:rPr>
          <w:rFonts w:ascii="Times New Roman" w:hAnsi="Times New Roman"/>
        </w:rPr>
        <w:t>г.Улан-Удэ</w:t>
      </w:r>
    </w:p>
    <w:p w:rsidR="00065968" w:rsidRPr="00095609" w:rsidRDefault="00065968" w:rsidP="00065968">
      <w:pPr>
        <w:tabs>
          <w:tab w:val="left" w:pos="3432"/>
        </w:tabs>
        <w:spacing w:after="0" w:line="240" w:lineRule="auto"/>
        <w:jc w:val="center"/>
        <w:rPr>
          <w:rFonts w:ascii="Times New Roman" w:hAnsi="Times New Roman"/>
        </w:rPr>
      </w:pPr>
      <w:r w:rsidRPr="00095609">
        <w:rPr>
          <w:rFonts w:ascii="Times New Roman" w:hAnsi="Times New Roman"/>
        </w:rPr>
        <w:t>2014г.</w:t>
      </w:r>
    </w:p>
    <w:p w:rsidR="00065968" w:rsidRPr="00675069" w:rsidRDefault="00065968" w:rsidP="000659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5609">
        <w:br w:type="page"/>
      </w:r>
      <w:r w:rsidRPr="0067506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tbl>
      <w:tblPr>
        <w:tblpPr w:leftFromText="180" w:rightFromText="180" w:vertAnchor="text" w:horzAnchor="margin" w:tblpX="392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4"/>
        <w:gridCol w:w="7737"/>
      </w:tblGrid>
      <w:tr w:rsidR="00065968" w:rsidRPr="00675069" w:rsidTr="00D8070B"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учащихся в летний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период,</w:t>
            </w: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укрепления здоровья и организации досуга детей.</w:t>
            </w:r>
          </w:p>
        </w:tc>
      </w:tr>
      <w:tr w:rsidR="00065968" w:rsidRPr="00675069" w:rsidTr="00D8070B">
        <w:trPr>
          <w:trHeight w:val="3118"/>
        </w:trPr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самостоятельного выбора каждым ребенком области своей деятельности, самоопределения и самореализации;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детьми в рамках основных направлений деятельности лагеря, сочетающей развитие и воспитание ребят с оздоровительным отдыхом;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творческих, организаторских, интеллектуальных  способностей детей;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общения и толерантности;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Привитие навыков здорового образа жизни;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Обучение нормам социальной жизни, культуре взаимоотношений.</w:t>
            </w:r>
          </w:p>
        </w:tc>
      </w:tr>
      <w:tr w:rsidR="00065968" w:rsidRPr="00675069" w:rsidTr="00D8070B"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год физкультуры  спорта наиболее актуальна тема спортивных соревнований, выбранная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нами.В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процессе реализации данной программы у детей формируются элементарные навыки работы в коллективе. А главное, ребята получат социальный опыт общения и взаимодействия в условиях временного коллектива, что поможет им научиться быстро и правильно реагировать на меняющуюся обстановку. </w:t>
            </w:r>
          </w:p>
        </w:tc>
      </w:tr>
      <w:tr w:rsidR="00065968" w:rsidRPr="00675069" w:rsidTr="00D8070B"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программы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массовости и добровольности участия в делах лагеря;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развития творчества и самодеятельности;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социально значимой направленности деятельности;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единства оздоровительной и воспитательной работы;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взаимосвязи с семьей и социальной средой;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построение отношения взрослых и детей на основе совместного интереса и деятельности;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соответствия типа сотрудничества психологическим возрастным особенностям учащихся и типу ведущей деятельности. </w:t>
            </w:r>
          </w:p>
        </w:tc>
      </w:tr>
      <w:tr w:rsidR="00065968" w:rsidRPr="00675069" w:rsidTr="00D8070B"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укрепление здоровья детей;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социально- психологического климата в лагере;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снижение темпа роста негативных социальных явлений среди детей;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укрепление дружбы и сотрудничества между детьми разных возрастов и национальностей;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умений, навыков, приобретение жизненного опыта;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оздоровления детей, их эстетического и нравственного развития.</w:t>
            </w:r>
          </w:p>
        </w:tc>
      </w:tr>
      <w:tr w:rsidR="00065968" w:rsidRPr="00675069" w:rsidTr="00D8070B"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обеспечение программы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успешной реализации данной программы будут использованы различные способы и форм работы с детьми: индивидуальные и групповые, практические и теоретические. Основная форма работы- спортивные игры. Предусматриваются походы, экскурсии, выезды на природу, посещение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центров.</w:t>
            </w:r>
          </w:p>
        </w:tc>
      </w:tr>
      <w:tr w:rsidR="00065968" w:rsidRPr="00675069" w:rsidTr="00D8070B"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лагеря: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Карандаева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Воспитатели: Балданова И.Б.,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Михайлова Е.А.,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Бороева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О.Ш.,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Мункуева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С.В.,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Щербакова Т.В.,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Маланова Д.Д.,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Санданова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Сторожа: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Поплевина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Чистохин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Доржиев Ш.П.</w:t>
            </w:r>
          </w:p>
        </w:tc>
      </w:tr>
      <w:tr w:rsidR="00065968" w:rsidRPr="00675069" w:rsidTr="00D8070B"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 реализации программы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Лагерь организуется на базе МБОУ ДОД «Центр детского творчества». Выполнение программы смены обеспечиваются материально- техническими средствами (спортивная и игровая площадка, актовый зал, спортивный инвентарь, технические средства, игровые комнаты)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Кадровые условия: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начальник лагеря;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воспитатели;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сторожа.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лагере: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начальник и сотрудники лагеря несут ответственность за полную безопасность жизни и здоровья детей в лагере;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сотрудники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воспитатели отрядов проводят инструктажи по технике безопасности.</w:t>
            </w:r>
          </w:p>
        </w:tc>
      </w:tr>
      <w:tr w:rsidR="00065968" w:rsidRPr="00675069" w:rsidTr="00D8070B">
        <w:tc>
          <w:tcPr>
            <w:tcW w:w="1843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8079" w:type="dxa"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над исполнением  программы осуществляется начальником лагеря.</w:t>
            </w:r>
          </w:p>
        </w:tc>
      </w:tr>
    </w:tbl>
    <w:p w:rsidR="00065968" w:rsidRPr="00675069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069">
        <w:rPr>
          <w:rFonts w:ascii="Times New Roman" w:hAnsi="Times New Roman" w:cs="Times New Roman"/>
          <w:sz w:val="24"/>
          <w:szCs w:val="24"/>
        </w:rPr>
        <w:t xml:space="preserve">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 приобщения к ценностям культуры, а так же общего физического развития. </w:t>
      </w:r>
    </w:p>
    <w:p w:rsidR="00065968" w:rsidRPr="00675069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069">
        <w:rPr>
          <w:rFonts w:ascii="Times New Roman" w:hAnsi="Times New Roman" w:cs="Times New Roman"/>
          <w:sz w:val="24"/>
          <w:szCs w:val="24"/>
        </w:rPr>
        <w:t xml:space="preserve">    Лагерь – это новый образ жизни детей, новый режим с его особым романтическим стилем. Это жизнь в новом коллективе. </w:t>
      </w:r>
      <w:r w:rsidRPr="00675069">
        <w:rPr>
          <w:rFonts w:ascii="Times New Roman" w:hAnsi="Times New Roman" w:cs="Times New Roman"/>
          <w:sz w:val="24"/>
          <w:szCs w:val="24"/>
          <w:lang w:eastAsia="ru-RU"/>
        </w:rPr>
        <w:t>Посещая наш лагерь, ребёнок не отрывается от семьи, находится под присмотром педагогов, своевременно накормлен, занят интересными делами, а вечером и в выходные дни в кругу семьи. Ещё один немаловажный момент – это возможность общения ребёнка с привычным кругом друзей.</w:t>
      </w:r>
    </w:p>
    <w:p w:rsidR="00065968" w:rsidRPr="00675069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Организация лагеря дневного пребывания детей одна из интереснейших и важнейших  форм работы с детьми в летний период. Лагерь выполняет очень важную миссию-  оздоровление и воспитание детей.</w:t>
      </w:r>
    </w:p>
    <w:p w:rsidR="00065968" w:rsidRPr="00675069" w:rsidRDefault="00065968" w:rsidP="00065968">
      <w:pPr>
        <w:pStyle w:val="a3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6750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Ежегодно для учащихся проводится оздоровительная смена в летнем лагере дневного пребывания, который функционирует на базе МБОУ ДОД «Центр детского творчества». </w:t>
      </w:r>
    </w:p>
    <w:p w:rsidR="00065968" w:rsidRPr="00675069" w:rsidRDefault="00065968" w:rsidP="00065968">
      <w:pPr>
        <w:pStyle w:val="a3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6750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 В нем отдыхают учащиеся младших и средних классов, в возрасте от 7 до 15 лет.</w:t>
      </w:r>
    </w:p>
    <w:p w:rsidR="00065968" w:rsidRPr="00675069" w:rsidRDefault="00065968" w:rsidP="00065968">
      <w:pPr>
        <w:pStyle w:val="a3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6750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Для того чтобы летний отдых детей был эффективным, над реализацией программы </w:t>
      </w:r>
    </w:p>
    <w:p w:rsidR="00065968" w:rsidRPr="00675069" w:rsidRDefault="00065968" w:rsidP="00065968">
      <w:pPr>
        <w:pStyle w:val="a3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6750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 летнего оздоровительного лагеря с дневным пребыванием работает коллектив из числа  педагогов-организаторов, а так же педагогов дополнительного образования ЦДТ.</w:t>
      </w: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Данная программа включает в себя разноплановую деятельность, объединяет различные  направления оздоровления, отдыха и воспитания детей в условиях оздоровительного  лагеря.</w:t>
      </w:r>
    </w:p>
    <w:p w:rsidR="00065968" w:rsidRPr="00675069" w:rsidRDefault="00065968" w:rsidP="00065968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750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Пребывание здесь для каждого ребенка- время получения новых знаний и приобретение  навыков жизненного опыта. Это возможно благодаря продуманной организованной системе планирования лагерной смены.</w:t>
      </w:r>
    </w:p>
    <w:p w:rsidR="00065968" w:rsidRPr="00675069" w:rsidRDefault="00065968" w:rsidP="00065968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750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Детям предоставлена свобода в определении содержания их отдыха. Участие в </w:t>
      </w:r>
    </w:p>
    <w:p w:rsidR="00065968" w:rsidRPr="00675069" w:rsidRDefault="00065968" w:rsidP="00065968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750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дополнении основных направлений плана, конкретизация планирования каждого дня дает возможность детям самореализации.</w:t>
      </w:r>
    </w:p>
    <w:p w:rsidR="00065968" w:rsidRPr="00675069" w:rsidRDefault="00065968" w:rsidP="000659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5968" w:rsidRPr="00675069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 Форма организации лагерной </w:t>
      </w:r>
      <w:proofErr w:type="spellStart"/>
      <w:r w:rsidRPr="00675069">
        <w:rPr>
          <w:rFonts w:ascii="Times New Roman" w:hAnsi="Times New Roman" w:cs="Times New Roman"/>
          <w:sz w:val="24"/>
          <w:szCs w:val="24"/>
          <w:lang w:eastAsia="ru-RU"/>
        </w:rPr>
        <w:t>смены:сюжетно-ролевая</w:t>
      </w:r>
      <w:proofErr w:type="spellEnd"/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игра «Островок здоровья».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При планировании сюжетно-ролевой игры«Островок здоровья» мы 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придерживались следующих правил: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Атмосфера очень важна для ролевых игр.  Если хочешь, чтобы люди почувствовали себя участниками игры, будь добр посели их в атмосферу того, что их ждет. Для создания атмосферы используется музыка, флаги, лексика.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Ролевая установка - это способ создания роли, возможность выделить человека из массы.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Игра «Островок здоровья»станет ведущей деятельностью, ядром смены. В основу игры положена придуманная легенда. Она обрастет ритуалами, тайнами, обязательным разделением труда и обязанностей.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В основе сюжетно-ролевой игры «Островок здоровья»лежат следующие 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 принципы: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- добровольности;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- открытости в деятельности племен (отрядов);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- учёт возрастных и индивидуальных способностей, интересов детей;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- доступности предлагаемых форм работы возможностям каждого ребёнка;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- систематичности;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- наглядности;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- развитие в каждом ребёнке стремления стать лучше, знать больше;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- развитие его творческих способностей, коллективности.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реализуемой программы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Результатом реализации программы будет являться оздоровление и отдых  детей.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В ходе реализации сюжетно-ролевой игры  «Островок здоровья»,мы предполагаем, рассматривать ожидаемые результаты смены через: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1. Результаты, актуальные для развития личности ребёнка: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удовлетворение потребности в полноценном отдыхе,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реализация интересов детей, их обогащение и побуждение к новым интересам;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социально-значимой позиции по отношению к окружающему миру и самому себе.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2. Результаты, касающиеся детского объединения: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создание у детей эмоционального настроя на работу во временных детских объединениях.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3. Результаты, способствующие развитию воспитательной системы лагеря: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апробация новой модели лагерной смены;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новых методик массовых, групповых, индивидуальных форм работы с детьми;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пополнение копилки форм работы.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4. Результаты, направленные на педагогический состав лагеря: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мастерства;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апробация модели взаимодействия педагогов с детским коллективом в рамках сюжетно-ролевой игры «Островок здоровья».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5. Результаты, направленные на оздоровление учащихся: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75069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</w:rPr>
        <w:t xml:space="preserve"> укрепление здоровья детей через соблюдение режима питания и выполнения упражнений оздоровительной гимнастики;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</w:rPr>
        <w:t>организация игр и проведение мероприятий на свежем воздухе.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65968" w:rsidRPr="00095609" w:rsidRDefault="00065968" w:rsidP="00065968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968" w:rsidRDefault="00065968" w:rsidP="00065968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5968" w:rsidRPr="00675069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деятельности и форма реализации программы</w:t>
      </w:r>
    </w:p>
    <w:p w:rsidR="00065968" w:rsidRPr="00675069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b/>
          <w:sz w:val="24"/>
          <w:szCs w:val="24"/>
          <w:lang w:eastAsia="ru-RU"/>
        </w:rPr>
        <w:t>«Островок здоровья»</w:t>
      </w:r>
    </w:p>
    <w:p w:rsidR="00065968" w:rsidRPr="00675069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b/>
          <w:sz w:val="24"/>
          <w:szCs w:val="24"/>
          <w:lang w:eastAsia="ru-RU"/>
        </w:rPr>
        <w:t>(описание сюжетно-ролевой игры)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Спросите у ребят, кто из них не хочет пожить на острове среди жителей местного племени со своим вождем, и вырастет лес рук, заблестят глаза, вспыхнут </w:t>
      </w:r>
      <w:proofErr w:type="spellStart"/>
      <w:r w:rsidRPr="00675069">
        <w:rPr>
          <w:rFonts w:ascii="Times New Roman" w:hAnsi="Times New Roman" w:cs="Times New Roman"/>
          <w:sz w:val="24"/>
          <w:szCs w:val="24"/>
          <w:lang w:eastAsia="ru-RU"/>
        </w:rPr>
        <w:t>улыбки.И</w:t>
      </w:r>
      <w:proofErr w:type="spellEnd"/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мы в лагере  решили организовать  для ребят«Островок здоровья».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проводник смены – сюжетно-ролевая игра. Все ребята лагеря (жители острова) делятся на отряды (племена). У каждого племени есть свое </w:t>
      </w:r>
      <w:proofErr w:type="spellStart"/>
      <w:r w:rsidRPr="00675069">
        <w:rPr>
          <w:rFonts w:ascii="Times New Roman" w:hAnsi="Times New Roman" w:cs="Times New Roman"/>
          <w:sz w:val="24"/>
          <w:szCs w:val="24"/>
          <w:lang w:eastAsia="ru-RU"/>
        </w:rPr>
        <w:t>название,вождь</w:t>
      </w:r>
      <w:proofErr w:type="spellEnd"/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, божество и ритуал.  В  племени избирается вождь и жрец.  В программе смены предполагается участие 30 учащихся. Участники разделены на 2 отряда (племя).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Участие в данной игровой модели позволит понять, что победа – это результат ежедневного труда и творчества с позитивным отношением к окружающим.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Этапы игры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Организационный: «Добро пожаловать!»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Основной: «По пути приключений и открытий»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Итоговый: «Расстаемся, друзья!»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Организационный этап: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Подготовительный этап по организационным вопросам каждого племени. Отряды 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выбирают название, идола, приветствие, ритуал-представление в соотношении с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заданной темой – «</w:t>
      </w:r>
      <w:proofErr w:type="spellStart"/>
      <w:r w:rsidRPr="00675069">
        <w:rPr>
          <w:rFonts w:ascii="Times New Roman" w:hAnsi="Times New Roman" w:cs="Times New Roman"/>
          <w:sz w:val="24"/>
          <w:szCs w:val="24"/>
          <w:lang w:eastAsia="ru-RU"/>
        </w:rPr>
        <w:t>Островиада</w:t>
      </w:r>
      <w:proofErr w:type="spellEnd"/>
      <w:r w:rsidRPr="00675069">
        <w:rPr>
          <w:rFonts w:ascii="Times New Roman" w:hAnsi="Times New Roman" w:cs="Times New Roman"/>
          <w:sz w:val="24"/>
          <w:szCs w:val="24"/>
          <w:lang w:eastAsia="ru-RU"/>
        </w:rPr>
        <w:t>» (Олимпиада)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Основной этап: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Ребята благоустраивают свое «поселение», стараются заработать звание «Золотое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племя!»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Итоговый этап: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Подведение итогов смены, каждый отряд готовится к заключительной программе («До 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свидания </w:t>
      </w:r>
      <w:proofErr w:type="spellStart"/>
      <w:r w:rsidRPr="00675069">
        <w:rPr>
          <w:rFonts w:ascii="Times New Roman" w:hAnsi="Times New Roman" w:cs="Times New Roman"/>
          <w:sz w:val="24"/>
          <w:szCs w:val="24"/>
          <w:lang w:eastAsia="ru-RU"/>
        </w:rPr>
        <w:t>Олстровиада</w:t>
      </w:r>
      <w:proofErr w:type="spellEnd"/>
      <w:r w:rsidRPr="00675069"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Из этого складывается наш«Островок здоровья»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ДЕВИЗ: «Звоном побед наполним душу острова!»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Законы островитян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Закон дружбы: Один за всех и все за одного.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Закон времени: Точность – вежливость вождей.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Закон слова и дела: Критикуя, предлагай. Предлагая, делай.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Закон поднятой руки:  Если поднята рука – значит, все молчат пока.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Закон </w:t>
      </w:r>
      <w:proofErr w:type="spellStart"/>
      <w:r w:rsidRPr="00675069">
        <w:rPr>
          <w:rFonts w:ascii="Times New Roman" w:hAnsi="Times New Roman" w:cs="Times New Roman"/>
          <w:sz w:val="24"/>
          <w:szCs w:val="24"/>
          <w:lang w:eastAsia="ru-RU"/>
        </w:rPr>
        <w:t>дома:Остров</w:t>
      </w:r>
      <w:proofErr w:type="spellEnd"/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наш – нам общий дом. Чистоту храните в нём.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Закон природы:   Мир природы – мир прекрасный. Не губи её напрасно.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Традиции островитян: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Традиция приветствия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Традиция «Ни дня без тайн и сюрпризов»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>Традиция доброго отношения друг к другу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Система стимулирования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После образования и открытия «Островка здоровья», каждый отряд (племя) оформляет 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отрядный уголок. За победу в различных делах племя может получить знак успеха  в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виде </w:t>
      </w:r>
      <w:proofErr w:type="spellStart"/>
      <w:r w:rsidRPr="00675069">
        <w:rPr>
          <w:rFonts w:ascii="Times New Roman" w:hAnsi="Times New Roman" w:cs="Times New Roman"/>
          <w:sz w:val="24"/>
          <w:szCs w:val="24"/>
          <w:lang w:eastAsia="ru-RU"/>
        </w:rPr>
        <w:t>солнца.За</w:t>
      </w:r>
      <w:proofErr w:type="spellEnd"/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особые заслуги – золотая звезда.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Задача каждого племени – собрать как можно больше солнц, что поможет выявит  </w:t>
      </w:r>
    </w:p>
    <w:p w:rsidR="00065968" w:rsidRPr="00675069" w:rsidRDefault="00065968" w:rsidP="00065968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sz w:val="24"/>
          <w:szCs w:val="24"/>
          <w:lang w:eastAsia="ru-RU"/>
        </w:rPr>
        <w:t xml:space="preserve">   племя победителей.</w:t>
      </w:r>
    </w:p>
    <w:p w:rsidR="00065968" w:rsidRDefault="00065968" w:rsidP="00065968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65968" w:rsidRDefault="00065968" w:rsidP="00065968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5968" w:rsidRPr="00675069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5069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65968" w:rsidRPr="00675069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69">
        <w:rPr>
          <w:rFonts w:ascii="Times New Roman" w:hAnsi="Times New Roman" w:cs="Times New Roman"/>
          <w:b/>
          <w:sz w:val="24"/>
          <w:szCs w:val="24"/>
        </w:rPr>
        <w:t>лагеря дневного пребывания  «Островок здоровья»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113"/>
        <w:gridCol w:w="5484"/>
      </w:tblGrid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28.05.2014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первый день – обустройство лагеря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1. Организационное мероприятие-собрание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- беседа «Наш островок»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- принятие правил поведения на острове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2. Операция «Уют» - обустройство лагеря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 игра по профилактике техники безопасности, ПДД, пожарной безопасности.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Детям дают задания, как должно выглядеть их племя (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название,вождь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божество и ритуал). Проведение инструктажей.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Второй день – «Ярмарка идей»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 (физзарядка)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«Ярмарка идей» (обсуждение плана проведения  праздника, посвященного открытию лагеря)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открытия лагеря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в кинотеатр.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Третий день – «Салют, островок!»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Праздник открытия лагеря (</w:t>
            </w: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показывают визитку, творческий номер о своем племени).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Игры на воздухе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31.05.2014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Четвертый день – «</w:t>
            </w: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и спорта</w:t>
            </w: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 в бассейн.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защиты детей!»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Пятый день – «Быстрее ветра! Праздник детворы»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Командное состязание в эстафетах «Быстрее ветра».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«Солнце! Лето! Островок»»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программа.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03.06.2014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Шестой день – «День игры»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Мероприятие МБОУ ДОД ЦДТ «Там, на солнечной равнине» праздник островитян в честь дня прыгунов.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Игра «Кто хочет стать охотником» (спортивное состязание)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«Музыка и племя»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04.06.2014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Седьмой день – «Музыкальный остров»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День музыки (музыкальные игры, конкурсы, викторины)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Конкурс «Музыка и племя» (домашнее задание)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Выезд в театр.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Восьмой день – «День спорта и здоровья»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Выезд в парк «Юбилейный»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06.06.2014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Девятый день – «Воспитанность островитян»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«Остроумный тигр»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 (беседа)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Выезд в бассейн.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07.06.2014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Десятый день – «Танцуй и пой!»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 в «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Capitalmall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Конкурс «Лучший ритуальный танец»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«Выше гор»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Одиннадцатый день – «Выше гор»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Конкурс «Выше гор» (игровое спортивное шуточное соревнование)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Двенадцатый день – «День путешествия»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 в Этнографический музей.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11.06.2014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Тринадцатый день – «День спорта»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здоровья.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Спортивные тренировки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на первенство лагеря по различным видам спорта (по возрастным группам)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12.06.2014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Четырнадцатый день – </w:t>
            </w: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«Шустрый» день.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станциям «Спортивный лабиринт»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«Зов вождя» (конкурс творчества и красоты среди девочек)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Выезд в кинотеатр.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13.06.2014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Пятнадцатый день – «День красоты»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Беседа «Такие разные, неодинаковые эпохи моды»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Конкурс красоты «Зов джунглей»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Выезд в бассейн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14.06.2014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Шестнадцатый день – «День юмора»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«Театр экспромт»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Конкурс инсценировок «Мое любимое племя»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Игры на воздухе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16.06.2014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Семнадцатый день – «День Нептуна»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Эстафета «Бережем запас воды»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Подготовка номеров к празднику закрытия лагеря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Выезд в бассейн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«Закрытию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Островиады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5968" w:rsidRPr="00675069" w:rsidTr="00D8070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17.06.2014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Восемнадцатый день – «Закрытие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Островиады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Минутки здоровья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закрытия лагеря: репетиция, оформление зала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закрытия лагеря«Закрытие </w:t>
            </w:r>
            <w:proofErr w:type="spellStart"/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Островиады</w:t>
            </w:r>
            <w:proofErr w:type="spellEnd"/>
            <w:r w:rsidRPr="006750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- концерт художественной самодеятельности</w:t>
            </w:r>
          </w:p>
          <w:p w:rsidR="00065968" w:rsidRPr="00675069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06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лагеря</w:t>
            </w:r>
          </w:p>
        </w:tc>
      </w:tr>
    </w:tbl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  <w:r w:rsidRPr="00675069">
        <w:rPr>
          <w:rFonts w:ascii="Times New Roman" w:hAnsi="Times New Roman" w:cs="Times New Roman"/>
        </w:rPr>
        <w:t xml:space="preserve">Ожидаемые результаты работы </w:t>
      </w: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  <w:r w:rsidRPr="00675069">
        <w:rPr>
          <w:rFonts w:ascii="Times New Roman" w:hAnsi="Times New Roman" w:cs="Times New Roman"/>
        </w:rPr>
        <w:t>летнего оздоровительного лагеря дневного пребывания –</w:t>
      </w: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  <w:r w:rsidRPr="00675069">
        <w:rPr>
          <w:rFonts w:ascii="Times New Roman" w:hAnsi="Times New Roman" w:cs="Times New Roman"/>
        </w:rPr>
        <w:t>Укрепление здоровья детей</w:t>
      </w: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  <w:r w:rsidRPr="00675069">
        <w:rPr>
          <w:rFonts w:ascii="Times New Roman" w:hAnsi="Times New Roman" w:cs="Times New Roman"/>
        </w:rPr>
        <w:t>Развитие у детей интереса к занятиям физкультурой и спортом</w:t>
      </w: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  <w:r w:rsidRPr="00675069">
        <w:rPr>
          <w:rFonts w:ascii="Times New Roman" w:hAnsi="Times New Roman" w:cs="Times New Roman"/>
        </w:rPr>
        <w:t>Укрепление дружбы и сотрудничества между детьми разных возрастов и интересов</w:t>
      </w: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  <w:r w:rsidRPr="00675069">
        <w:rPr>
          <w:rFonts w:ascii="Times New Roman" w:hAnsi="Times New Roman" w:cs="Times New Roman"/>
        </w:rPr>
        <w:t>Выработка рекомендаций для родителей и педагогов по проблеме оздоровления.</w:t>
      </w: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</w:p>
    <w:p w:rsidR="00065968" w:rsidRPr="00675069" w:rsidRDefault="00065968" w:rsidP="00065968">
      <w:pPr>
        <w:pStyle w:val="a3"/>
        <w:rPr>
          <w:rFonts w:ascii="Times New Roman" w:hAnsi="Times New Roman" w:cs="Times New Roman"/>
        </w:rPr>
      </w:pPr>
    </w:p>
    <w:p w:rsidR="00065968" w:rsidRPr="00095609" w:rsidRDefault="00065968" w:rsidP="00065968">
      <w:pPr>
        <w:rPr>
          <w:rFonts w:ascii="Times New Roman" w:hAnsi="Times New Roman" w:cs="Times New Roman"/>
          <w:sz w:val="28"/>
          <w:szCs w:val="28"/>
        </w:rPr>
      </w:pPr>
    </w:p>
    <w:p w:rsidR="00065968" w:rsidRPr="00C05614" w:rsidRDefault="00065968" w:rsidP="00065968">
      <w:pPr>
        <w:rPr>
          <w:rFonts w:ascii="Times New Roman" w:hAnsi="Times New Roman" w:cs="Times New Roman"/>
          <w:sz w:val="24"/>
          <w:szCs w:val="24"/>
        </w:rPr>
      </w:pPr>
    </w:p>
    <w:p w:rsidR="00065968" w:rsidRPr="00C05614" w:rsidRDefault="00065968" w:rsidP="00065968">
      <w:pPr>
        <w:rPr>
          <w:rFonts w:ascii="Times New Roman" w:hAnsi="Times New Roman" w:cs="Times New Roman"/>
          <w:b/>
          <w:sz w:val="24"/>
          <w:szCs w:val="24"/>
        </w:rPr>
      </w:pPr>
      <w:r w:rsidRPr="00C05614">
        <w:rPr>
          <w:rFonts w:ascii="Times New Roman" w:hAnsi="Times New Roman" w:cs="Times New Roman"/>
          <w:b/>
          <w:sz w:val="24"/>
          <w:szCs w:val="24"/>
        </w:rPr>
        <w:t>3.7. Программа ЛДП «Республика ТВИН»</w:t>
      </w:r>
    </w:p>
    <w:p w:rsidR="00065968" w:rsidRPr="00095609" w:rsidRDefault="00065968" w:rsidP="00065968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</w:rPr>
      </w:pPr>
      <w:r w:rsidRPr="00095609">
        <w:rPr>
          <w:rFonts w:ascii="Cambria" w:eastAsia="Times New Roman" w:hAnsi="Cambria" w:cs="Times New Roman"/>
          <w:sz w:val="24"/>
          <w:szCs w:val="24"/>
        </w:rPr>
        <w:t>Комитет по образованию г. Улан-Удэ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60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609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детей «Центр детского творчества»</w:t>
      </w:r>
    </w:p>
    <w:p w:rsidR="00065968" w:rsidRPr="00095609" w:rsidRDefault="00065968" w:rsidP="000659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065968" w:rsidRPr="00095609" w:rsidRDefault="00065968" w:rsidP="0006596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09560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065968" w:rsidRPr="00095609" w:rsidRDefault="00065968" w:rsidP="0006596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095609">
        <w:rPr>
          <w:rFonts w:ascii="Times New Roman" w:eastAsia="Times New Roman" w:hAnsi="Times New Roman" w:cs="Times New Roman"/>
          <w:sz w:val="24"/>
          <w:szCs w:val="24"/>
        </w:rPr>
        <w:t>и.о.директора _______</w:t>
      </w:r>
    </w:p>
    <w:p w:rsidR="00065968" w:rsidRPr="00095609" w:rsidRDefault="00065968" w:rsidP="0006596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5609">
        <w:rPr>
          <w:rFonts w:ascii="Times New Roman" w:eastAsia="Times New Roman" w:hAnsi="Times New Roman" w:cs="Times New Roman"/>
          <w:sz w:val="24"/>
          <w:szCs w:val="24"/>
        </w:rPr>
        <w:t>Бороева</w:t>
      </w:r>
      <w:proofErr w:type="spellEnd"/>
      <w:r w:rsidRPr="00095609">
        <w:rPr>
          <w:rFonts w:ascii="Times New Roman" w:eastAsia="Times New Roman" w:hAnsi="Times New Roman" w:cs="Times New Roman"/>
          <w:sz w:val="24"/>
          <w:szCs w:val="24"/>
        </w:rPr>
        <w:t xml:space="preserve"> О. Ш</w:t>
      </w:r>
    </w:p>
    <w:p w:rsidR="00065968" w:rsidRPr="00095609" w:rsidRDefault="00065968" w:rsidP="0006596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095609">
        <w:rPr>
          <w:rFonts w:ascii="Times New Roman" w:eastAsia="Times New Roman" w:hAnsi="Times New Roman" w:cs="Times New Roman"/>
          <w:sz w:val="24"/>
          <w:szCs w:val="24"/>
        </w:rPr>
        <w:t>«__»______2013 г.</w:t>
      </w:r>
    </w:p>
    <w:p w:rsidR="00065968" w:rsidRPr="00095609" w:rsidRDefault="00065968" w:rsidP="000659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spacing w:after="0" w:line="360" w:lineRule="auto"/>
        <w:ind w:hanging="900"/>
        <w:jc w:val="center"/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</w:pPr>
      <w:r w:rsidRPr="00095609"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  <w:t>Программа</w:t>
      </w:r>
    </w:p>
    <w:p w:rsidR="00065968" w:rsidRPr="00095609" w:rsidRDefault="00065968" w:rsidP="00065968">
      <w:pPr>
        <w:spacing w:after="0" w:line="360" w:lineRule="auto"/>
        <w:ind w:hanging="900"/>
        <w:jc w:val="center"/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</w:pPr>
      <w:r w:rsidRPr="00095609"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  <w:t>летнего оздоровительного лагеря</w:t>
      </w:r>
    </w:p>
    <w:p w:rsidR="00065968" w:rsidRPr="00095609" w:rsidRDefault="00065968" w:rsidP="00065968">
      <w:pPr>
        <w:spacing w:after="0" w:line="360" w:lineRule="auto"/>
        <w:ind w:hanging="900"/>
        <w:jc w:val="center"/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</w:pPr>
      <w:r w:rsidRPr="00095609"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  <w:t>с дневным пребыванием детей</w:t>
      </w:r>
    </w:p>
    <w:p w:rsidR="00065968" w:rsidRPr="00095609" w:rsidRDefault="00065968" w:rsidP="00065968">
      <w:pPr>
        <w:spacing w:after="0" w:line="360" w:lineRule="auto"/>
        <w:ind w:hanging="900"/>
        <w:jc w:val="center"/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</w:pPr>
      <w:r w:rsidRPr="00095609"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  <w:t xml:space="preserve">    МБОУ ДОД «Центр детского творчества»</w:t>
      </w:r>
    </w:p>
    <w:p w:rsidR="00065968" w:rsidRPr="00095609" w:rsidRDefault="00065968" w:rsidP="00065968">
      <w:pPr>
        <w:spacing w:after="0" w:line="360" w:lineRule="auto"/>
        <w:ind w:hanging="900"/>
        <w:jc w:val="center"/>
        <w:rPr>
          <w:rFonts w:ascii="Monotype Corsiva" w:eastAsia="Times New Roman" w:hAnsi="Monotype Corsiva" w:cs="Times New Roman"/>
          <w:sz w:val="56"/>
          <w:szCs w:val="56"/>
        </w:rPr>
      </w:pPr>
      <w:r w:rsidRPr="00095609"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  <w:t xml:space="preserve">«Республика </w:t>
      </w:r>
      <w:proofErr w:type="spellStart"/>
      <w:r w:rsidRPr="00095609"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  <w:t>ТВиН</w:t>
      </w:r>
      <w:proofErr w:type="spellEnd"/>
      <w:r w:rsidRPr="00095609">
        <w:rPr>
          <w:rFonts w:ascii="Monotype Corsiva" w:eastAsia="Times New Roman" w:hAnsi="Monotype Corsiva" w:cs="Times New Roman"/>
          <w:b/>
          <w:color w:val="000000"/>
          <w:sz w:val="56"/>
          <w:szCs w:val="56"/>
        </w:rPr>
        <w:t>»</w:t>
      </w:r>
    </w:p>
    <w:p w:rsidR="00065968" w:rsidRPr="00095609" w:rsidRDefault="00065968" w:rsidP="0006596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5609">
        <w:rPr>
          <w:rFonts w:ascii="Times New Roman" w:eastAsia="Times New Roman" w:hAnsi="Times New Roman" w:cs="Times New Roman"/>
          <w:b/>
          <w:sz w:val="28"/>
          <w:szCs w:val="28"/>
        </w:rPr>
        <w:t>Возраст детей:</w:t>
      </w:r>
      <w:r w:rsidRPr="00095609">
        <w:rPr>
          <w:rFonts w:ascii="Times New Roman" w:eastAsia="Times New Roman" w:hAnsi="Times New Roman" w:cs="Times New Roman"/>
          <w:sz w:val="28"/>
          <w:szCs w:val="28"/>
        </w:rPr>
        <w:t xml:space="preserve"> 7-15 лет</w:t>
      </w:r>
    </w:p>
    <w:p w:rsidR="00065968" w:rsidRPr="00095609" w:rsidRDefault="00065968" w:rsidP="0006596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56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 реализации:</w:t>
      </w:r>
      <w:r w:rsidRPr="00095609">
        <w:rPr>
          <w:rFonts w:ascii="Times New Roman" w:eastAsia="Times New Roman" w:hAnsi="Times New Roman" w:cs="Times New Roman"/>
          <w:sz w:val="28"/>
          <w:szCs w:val="28"/>
        </w:rPr>
        <w:t xml:space="preserve"> лето 2013 г.</w:t>
      </w: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b/>
          <w:sz w:val="28"/>
          <w:szCs w:val="28"/>
        </w:rPr>
      </w:pPr>
      <w:r w:rsidRPr="00095609">
        <w:rPr>
          <w:sz w:val="28"/>
          <w:szCs w:val="28"/>
        </w:rPr>
        <w:tab/>
      </w:r>
      <w:r w:rsidRPr="00095609">
        <w:rPr>
          <w:b/>
          <w:sz w:val="28"/>
          <w:szCs w:val="28"/>
        </w:rPr>
        <w:t>Составитель программы:</w:t>
      </w: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  <w:rPr>
          <w:sz w:val="28"/>
          <w:szCs w:val="28"/>
        </w:rPr>
      </w:pPr>
      <w:r w:rsidRPr="00095609">
        <w:rPr>
          <w:sz w:val="28"/>
          <w:szCs w:val="28"/>
        </w:rPr>
        <w:t xml:space="preserve">Михайлова Е.А. </w:t>
      </w:r>
    </w:p>
    <w:p w:rsidR="00065968" w:rsidRPr="00095609" w:rsidRDefault="00065968" w:rsidP="00065968">
      <w:pPr>
        <w:tabs>
          <w:tab w:val="left" w:pos="5760"/>
        </w:tabs>
        <w:spacing w:after="0" w:line="240" w:lineRule="auto"/>
        <w:jc w:val="right"/>
      </w:pPr>
      <w:r w:rsidRPr="00095609">
        <w:rPr>
          <w:sz w:val="28"/>
          <w:szCs w:val="28"/>
        </w:rPr>
        <w:t>Педагог-организатор</w:t>
      </w:r>
    </w:p>
    <w:p w:rsidR="00065968" w:rsidRPr="00095609" w:rsidRDefault="00065968" w:rsidP="00065968">
      <w:pPr>
        <w:tabs>
          <w:tab w:val="left" w:pos="37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5968" w:rsidRPr="00095609" w:rsidRDefault="00065968" w:rsidP="0006596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65968" w:rsidRPr="00095609" w:rsidRDefault="00065968" w:rsidP="00065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95609">
        <w:rPr>
          <w:rFonts w:ascii="Times New Roman" w:eastAsia="Times New Roman" w:hAnsi="Times New Roman" w:cs="Times New Roman"/>
          <w:b/>
          <w:bCs/>
          <w:sz w:val="32"/>
          <w:szCs w:val="32"/>
        </w:rPr>
        <w:t>г. Улан-Удэ</w:t>
      </w:r>
    </w:p>
    <w:p w:rsidR="00065968" w:rsidRPr="00095609" w:rsidRDefault="00065968" w:rsidP="0006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95609">
        <w:rPr>
          <w:rFonts w:ascii="Times New Roman" w:eastAsia="Times New Roman" w:hAnsi="Times New Roman" w:cs="Times New Roman"/>
          <w:b/>
          <w:bCs/>
          <w:sz w:val="32"/>
          <w:szCs w:val="32"/>
        </w:rPr>
        <w:t>2013 г.</w:t>
      </w:r>
    </w:p>
    <w:p w:rsidR="00065968" w:rsidRPr="00D125D8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приобщения к ценностям культуры, а так же общего физического развития. 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5D8">
        <w:rPr>
          <w:rFonts w:ascii="Times New Roman" w:hAnsi="Times New Roman" w:cs="Times New Roman"/>
          <w:sz w:val="24"/>
          <w:szCs w:val="24"/>
        </w:rPr>
        <w:t xml:space="preserve">Лагерь – это новый образ жизни детей, новый режим с его особым романтическим стилем. Это жизнь в новом коллективе. </w:t>
      </w:r>
      <w:r w:rsidRPr="00D125D8">
        <w:rPr>
          <w:rFonts w:ascii="Times New Roman" w:hAnsi="Times New Roman" w:cs="Times New Roman"/>
          <w:sz w:val="24"/>
          <w:szCs w:val="24"/>
          <w:lang w:eastAsia="ru-RU"/>
        </w:rPr>
        <w:t>Посещая наш лагерь, ребёнок не отрывается от семьи, находится под присмотром педагогов, своевременно накормлен, занят интересными делами, а вечером и в выходные дни в кругу семьи. Ещё один немаловажный момент – это возможность общения ребёнка с привычным кругом друзей.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для учащихся проводится оздоровительная смена в летнем лагере дневного пребывания, который функционирует на базе МБОУ ДОД «Центр детского творчества». 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>В нем отдыхают учащиеся младших и средних классов, в возрасте от 7 до 15 лет.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>Для того чтобы летний отдых детей был эффективным, над реализацией программы летнего оздоровительного лагеря с дневным пребыванием работает коллектив из числа педагогов-организаторов, а так же педагогов дополнительного образования ЦДТ. Данная программа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программы: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заключается в том,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r w:rsidRPr="00D125D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современных социально-экономических условиях для успешного развития детей требуется поиск новых подходов и 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решений.В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процессе реализации данной программы у детей формируются элементарные знания и навыки работы сообща. А главное, ребята получат социальный опыт общения и взаимодействия в условиях временного коллектива, что поможет им научиться быстро и правильно реагировать на меняющуюся обстановку. Программа «Республика 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ТВиН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>» (Республика талантливых веселых и находчивых) дает возможность ощутить свободу и самостоятельность, проявить самоорганизацию и самодеятельность. Детям предоставляется возможность почувствовать себя инициатором, организатором проводимых дел и активным участником жизни.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программы: 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интересного, разнообразного по форме и содержанию отдыха и оздоровление детей в условиях лагеря, развитие социально-активной личности.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выбора ребенком области своей деятельности, самоопределения, самореализации;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навыков общения и толерантности, культурного поведения, гигиенической и экологической культуры;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ребят к активному участию в мероприятиях в рамках программы;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режима дня в соответствии с возрастными особенностями;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полноценного отдыха и оздоровления детей;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раскрытие творческих и коммуникативных способностей учащихся;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благоприятной эмоциональной атмосферы в лагере.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организации лагерной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смены:сюжетно-ролевая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игра «Республика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ТВиН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планировании сюжетно-ролевой игры «</w:t>
      </w:r>
      <w:proofErr w:type="spellStart"/>
      <w:r w:rsidRPr="00D1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РеспубликаТВиН</w:t>
      </w:r>
      <w:proofErr w:type="spellEnd"/>
      <w:r w:rsidRPr="00D1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мы придерживались следующих правил: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Атмосфера очень важна для ролевых игр.  Если хочешь, чтобы люди почувствовали себя участниками игры, будь добр посели их в атмосферу того, что их ждет. Для создания атмосферы используется музыка, флаги, лексика.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Ролевая установка - это способ создания роли, возможность выделить человека из массы.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Игра «</w:t>
      </w:r>
      <w:proofErr w:type="spellStart"/>
      <w:r w:rsidRPr="00D1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РеспубликаТВиН</w:t>
      </w:r>
      <w:proofErr w:type="spellEnd"/>
      <w:r w:rsidRPr="00D125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станет ведущей деятельностью, ядром смены. В основу игры положена придуманная легенда. Она обрастет ритуалами, тайнами, обязательным разделением труда и обязанностей.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сюжетно-ролевой игры «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РеспубликаТВиН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лежат следующие принципы: 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добровольности;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открытости в деятельности городов (отрядов);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учёт возрастных и индивидуальных способностей, интересов детей;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доступности предлагаемых форм работы возможностям каждого ребёнка; 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систематичности;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наглядности;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в каждом ребёнке стремления стать лучше, знать больше;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его творческих способностей; коллективности.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Ожидаемые результаты реализуемой программы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реализации программы будет являться оздоровление и отдых  детей.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реализации сюжетно-ролевой игры  «Республика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ТВиН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» мы предполагаем рассматривать ожидаемые результаты смены через: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1. Результаты, актуальные для развития личности ребёнка: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удовлетворение потребности в полноценном отдыхе,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интересов детей, их обогащение и побуждение к новым интересам;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детей социально-значимой позиции по отношению к окружающему миру и самому себе.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2. Результаты, касающиеся детского объединения: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 детей эмоционального настроя на работу во временных детских объединениях.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3. Результаты, способствующие развитию воспитательной системы лагеря: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апробация новой модели лагерной смены;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новых методик массовых, групповых, индивидуальных форм работы с детьми;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пополнение копилки форм работы;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опыта деятельности пресс-центра лагеря.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Результаты, направленные на педагогический состав лагеря: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уровня педагогического мастерства;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апробация модели взаимодействия педагогов с детским коллективом в рамках сюжетно-ролевой игры «Детская республика».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5. Результаты, направленные на оздоровление учащихся: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25D8">
        <w:rPr>
          <w:rFonts w:ascii="Times New Roman" w:eastAsia="Calibri" w:hAnsi="Times New Roman" w:cs="Times New Roman"/>
          <w:sz w:val="24"/>
          <w:szCs w:val="24"/>
        </w:rPr>
        <w:t>формирование здорового образа жизни;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</w:rPr>
        <w:t xml:space="preserve"> укрепление здоровья детей через соблюдение режима питания; 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</w:rPr>
        <w:t>организация игр и проведение мероприятий на свежем воздухе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обеспечение программы: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успешной реализации программы будут использованы различные способы и методы работы с детьми, такие как: индивидуальные и групповые, практические и теоретические. Основная форма работы – это сюжетно-ролевая игра. Предусматриваются походы, экскурсии, выезды на природу, посещение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центров.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Кадровое обеспечение: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течение лагерной смены летом 2013 года по штатному расписанию лагеря работает 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-начальник лагеря –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БороеваОюнаШагдаровна</w:t>
      </w:r>
      <w:proofErr w:type="spellEnd"/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-воспитатели – Михайлова Е. А.,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Карандаева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В., Балданова И. Б., Щербакова Т. В.,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Санданова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К.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сторожа –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Поплевина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А.,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Чистохин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А.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Механизм реализации программы: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Лагерь организуется на базе МБОУ ДОД «Центр детского творчества». Выполнение программы смены обеспечивается материально-техническими средствами (спортивная и игровая площадки, актовый зал, спортивный инвентарь, технические средства, игровые комнаты).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Кадровые условия: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начальник лагеря отдыха;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заместитель начальника лагеря по воспитательной работе;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воспитатели.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Охрана жизни  и здоровья детей в лагере: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начальник и сотрудники лагеря несут ответственность за полную безопасность жизни и здоровья детей в лагере;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сотрудники лагеря допускаются к работе с детьми после специального инструктажа по охране жизни  и здоровья детей и медицинского освидетельствования4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воспитатели отрядов проводят инструктаж по технике безопасности с детьми перед выполнением различных форм деятельности.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организации контроля над исполнением программы: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над исполнением программы осуществляется начальником лагеря.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Содержание деятельности и форма реализации программы «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РеспубликаТВиН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» (описание сюжетно-ролевой игры)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Спросите у ребят, кто из них не хочет пожить в детском городе со своим мэром, исполнительной и законодательной властью, и вырастет лес рук, заблестят глаза, вспыхнут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улыбки.И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поэтому мы в лагере  решили организовать «Республику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ТВиН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для ребят. Главный проводник смены – сюжетно-ролевая игра. Все ребята лагеря (жители республики) делятся на отряды (города). У каждого города есть свое название,  герб, флаг и гимн (песня города).  В городе избирается мэр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изаместители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мэра по спорту, культуре, труду.  В программе смены предполагается участие 27 учащихся. Участники разделены на 2 отряда (города).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данной игровой модели позволит понять, что успех – это результата ежедневного труда и творчества с позитивным отношением к окружающим.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Этапы игры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Организационный: «Добро пожаловать!»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Основной: «По пути приключений и открытий»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Итоговый: «Расстаемся, друзья!»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Организационный этап: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Подготовительный этап по организационным вопросам каждого города. Отряды выбирают название города, герб, флаг, гимн (песня города), а также определяют  направление, в котором будет развиваться город мечты.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Основной этап: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Ребята благоустраивают свой город, стараются заработать звание «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Супер-город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!»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Итоговый этап: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Завершение работы над городом, подведение итогов смены, каждый отряд готовится к  заключительной программе (Карнавал!)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Из этого складывается наша «Республика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ТВиН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ДЕВИЗ: «Радугой талантов украсим нашу жизнь»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Законы республиканцев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Закон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дружбы:Один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всех и все за одного.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Закон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времени:Точность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вежливость королей.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Закон слова и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дела:Критикуя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, предлагай. Предлагая, делай.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Закон поднятой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руки:Если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поднята рука,</w:t>
      </w: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Значит – все молчат пока.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Закон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дома:Лагерь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наш – нам общий дом.</w:t>
      </w: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Чистоту храните в нём.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Закон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песни:Без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песни ни дня, без песни ни шагу.</w:t>
      </w: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В ней черпаем творчество, доброту и отвагу.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Закон 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природы:Мир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природы – мир прекрасный. Не губи её напрасно.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Традиции республиканцев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Традиция приветствия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Традиция «Ни дня без тайн и сюрпризов»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Традиция доброго отношения друг к другу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Система стимулирования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После образования и открытия Республики «</w:t>
      </w:r>
      <w:proofErr w:type="spellStart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ТВиН</w:t>
      </w:r>
      <w:proofErr w:type="spellEnd"/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» каждый отряд (город) оформляет отрядный уголок. За победу в различных делах город может получить знак успеха  в виде звезды.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Каждая звезда имеет свой цвет и значение: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Звезда красного цвета – 1 место;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Звезда синего цвета – 2 место;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За особые заслуги – золотая звезда.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Задача каждого города – собрать как можно больше звезд, что может выявить лучший город по номинациям: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«Самый дружный»,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eastAsia="Calibri" w:hAnsi="Times New Roman" w:cs="Times New Roman"/>
          <w:sz w:val="24"/>
          <w:szCs w:val="24"/>
          <w:lang w:eastAsia="ru-RU"/>
        </w:rPr>
        <w:t>«Самый творческий»,</w:t>
      </w:r>
    </w:p>
    <w:p w:rsidR="00065968" w:rsidRPr="00D125D8" w:rsidRDefault="00065968" w:rsidP="00065968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СУПЕРгород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65968" w:rsidRPr="00D125D8" w:rsidRDefault="00065968" w:rsidP="0006596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5D8">
        <w:rPr>
          <w:rFonts w:ascii="Times New Roman" w:eastAsia="Calibri" w:hAnsi="Times New Roman" w:cs="Times New Roman"/>
          <w:b/>
          <w:sz w:val="24"/>
          <w:szCs w:val="24"/>
        </w:rPr>
        <w:t>ПЛАН-СЕТКА</w:t>
      </w:r>
    </w:p>
    <w:tbl>
      <w:tblPr>
        <w:tblW w:w="0" w:type="auto"/>
        <w:tblInd w:w="534" w:type="dxa"/>
        <w:tblLook w:val="04A0"/>
      </w:tblPr>
      <w:tblGrid>
        <w:gridCol w:w="725"/>
        <w:gridCol w:w="4186"/>
        <w:gridCol w:w="4126"/>
      </w:tblGrid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лагерной смены. Тренинг «Здравствуй - это я!». Интеллектуально-познавательная игра по профилактике техники безопасности, ПДД, пожарной безопасности.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Детям дают задания, как должен выглядеть их город (название, гимн, герб, уголок отряда, выбор власти – мэра и его замов). Проведение инструктажей</w:t>
            </w: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в кинотеатр.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«Город моей мечты!» - представление городов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показывают визитку, творческий номер о своем городе.</w:t>
            </w: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и спорта. Выезд в бассейн.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волшебных нот. «Угадай мелодию», «Один в один».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Детям дают задание – приготовить музыкальные пародии.</w:t>
            </w: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защиты детей. Конкурс рисунков на асфальте «Веселый </w:t>
            </w: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калейдоскоп», конкурсная игровая программа для детей.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благоустройства городов.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Отряды получают задание необычно оформить уголок и следить за порядком</w:t>
            </w: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здоровья. Выезд в «</w:t>
            </w:r>
            <w:proofErr w:type="spellStart"/>
            <w:r w:rsidRPr="00D125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Capitalmall</w:t>
            </w:r>
            <w:proofErr w:type="spellEnd"/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Кинофестиваль «Сказочное происшествие». (театр-экспромт, сказка в жанре…, сказка в современной интерпретации)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для отрядов – сказка на новый лад </w:t>
            </w: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и спорта. Выезд в парк.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юмора. Программа телепередач – конкурс на лучшего телеведущего.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Отряды заранее готовят и изображают ведущих: «Новости», «Модный приговор», «Спокойной ночи…», «Давай поженимся», «Жить здорово», Субботний вечер</w:t>
            </w: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шариков и бантиков. Конкурс на лучшую композицию из шаров.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«Шустрый» день. Игра по станциям «Спортивный лабиринт»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природы. Выезд в Этнографический музей.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флэш-моб</w:t>
            </w:r>
            <w:proofErr w:type="spellEnd"/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«Зажигай!»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заранее готовят танцевальные композиции.</w:t>
            </w: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и спорта. Выезд в бассейн.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68" w:rsidRPr="00D125D8" w:rsidTr="00D807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Карнавал. Заключительный концерт.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68" w:rsidRPr="00D125D8" w:rsidRDefault="00065968" w:rsidP="00D80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готовят творческие задания</w:t>
            </w:r>
          </w:p>
        </w:tc>
      </w:tr>
    </w:tbl>
    <w:p w:rsidR="00065968" w:rsidRPr="00095609" w:rsidRDefault="00065968" w:rsidP="0006596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968" w:rsidRPr="00095609" w:rsidRDefault="00065968" w:rsidP="000659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65968" w:rsidRPr="00095609" w:rsidRDefault="00065968" w:rsidP="00065968">
      <w:pPr>
        <w:rPr>
          <w:rFonts w:ascii="Calibri" w:eastAsia="Calibri" w:hAnsi="Calibri" w:cs="Calibri"/>
          <w:sz w:val="20"/>
          <w:szCs w:val="20"/>
        </w:rPr>
      </w:pPr>
    </w:p>
    <w:p w:rsidR="00065968" w:rsidRPr="00095609" w:rsidRDefault="00065968" w:rsidP="0006596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065968" w:rsidRPr="00095609" w:rsidRDefault="00065968" w:rsidP="0006596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Pr="00095609" w:rsidRDefault="00065968" w:rsidP="00065968">
      <w:pPr>
        <w:tabs>
          <w:tab w:val="left" w:pos="22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Default="00065968" w:rsidP="000659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b/>
          <w:sz w:val="24"/>
          <w:szCs w:val="24"/>
          <w:lang w:eastAsia="ru-RU"/>
        </w:rPr>
        <w:t>Список использованной литературы: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Абаскалова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Н.П. «Здоровью надо учить!»- М.: ООО «Издательская компания «Лада»,    2000г.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  Бедняков Д.И., Колтунов И.В. Рыночная экономика: Словарь справочник для предпринимателей, экономистов и юристов.- Н/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Новгород:Флокс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>, 1992г.- 128с.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  Карл, 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Хесс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. Капитализм для детей. Как стать предпринимателем. Изд-во «Вагриус», изд. на 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русс.яз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., пер.с англ. С 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Болысова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и др., 1994г.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  Красовский Ю.Д. «Мир деловой игры».- М., 1989г.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Питкасистый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П.И. «Технология игры в обучении и развитии»- М.: РПА, 2001г.</w:t>
      </w:r>
    </w:p>
    <w:p w:rsidR="00065968" w:rsidRPr="00D125D8" w:rsidRDefault="00065968" w:rsidP="00065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  Хочу быть лидером!- Серия «Детское общественное движение и ученическое самоуправление».- Вып.1.- Н/</w:t>
      </w:r>
      <w:proofErr w:type="spellStart"/>
      <w:r w:rsidRPr="00D125D8">
        <w:rPr>
          <w:rFonts w:ascii="Times New Roman" w:hAnsi="Times New Roman" w:cs="Times New Roman"/>
          <w:sz w:val="24"/>
          <w:szCs w:val="24"/>
          <w:lang w:eastAsia="ru-RU"/>
        </w:rPr>
        <w:t>Новгород:ООО</w:t>
      </w:r>
      <w:proofErr w:type="spellEnd"/>
      <w:r w:rsidRPr="00D125D8">
        <w:rPr>
          <w:rFonts w:ascii="Times New Roman" w:hAnsi="Times New Roman" w:cs="Times New Roman"/>
          <w:sz w:val="24"/>
          <w:szCs w:val="24"/>
          <w:lang w:eastAsia="ru-RU"/>
        </w:rPr>
        <w:t xml:space="preserve"> «Педагогические технологии», 2000.- 96с.</w:t>
      </w:r>
    </w:p>
    <w:p w:rsidR="00065968" w:rsidRPr="00095609" w:rsidRDefault="00065968" w:rsidP="00065968">
      <w:pPr>
        <w:tabs>
          <w:tab w:val="left" w:pos="2280"/>
        </w:tabs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5D8">
        <w:rPr>
          <w:rFonts w:ascii="Times New Roman" w:hAnsi="Times New Roman" w:cs="Times New Roman"/>
          <w:b/>
          <w:sz w:val="24"/>
          <w:szCs w:val="24"/>
        </w:rPr>
        <w:t>3.8. Самоанализы мероприятий</w:t>
      </w:r>
    </w:p>
    <w:p w:rsidR="00065968" w:rsidRDefault="00065968" w:rsidP="00065968">
      <w:pPr>
        <w:spacing w:after="0" w:line="36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5968" w:rsidRPr="00CE6581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8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65968" w:rsidRPr="00CE6581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81">
        <w:rPr>
          <w:rFonts w:ascii="Times New Roman" w:hAnsi="Times New Roman" w:cs="Times New Roman"/>
          <w:b/>
          <w:sz w:val="24"/>
          <w:szCs w:val="24"/>
        </w:rPr>
        <w:t>О проведении мероприятия «Зимние игры»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Педагог-организатор: </w:t>
      </w:r>
      <w:proofErr w:type="spellStart"/>
      <w:r w:rsidRPr="00CE6581">
        <w:rPr>
          <w:rFonts w:ascii="Times New Roman" w:hAnsi="Times New Roman" w:cs="Times New Roman"/>
          <w:sz w:val="24"/>
          <w:szCs w:val="24"/>
        </w:rPr>
        <w:t>Карандаева</w:t>
      </w:r>
      <w:proofErr w:type="spellEnd"/>
      <w:r w:rsidRPr="00CE6581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18.02.2014г. был проведен конкурс между объединениями Центра детского творчества  - «Зимние игры», посвященный Зимним Олимпийским Играм 2014. Ответственный за проведение данного мероприятия – </w:t>
      </w:r>
      <w:proofErr w:type="spellStart"/>
      <w:r w:rsidRPr="00CE6581">
        <w:rPr>
          <w:rFonts w:ascii="Times New Roman" w:hAnsi="Times New Roman" w:cs="Times New Roman"/>
          <w:sz w:val="24"/>
          <w:szCs w:val="24"/>
        </w:rPr>
        <w:t>Карандаева</w:t>
      </w:r>
      <w:proofErr w:type="spellEnd"/>
      <w:r w:rsidRPr="00CE6581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Тема мероприятия «Зимние игры» является очень актуальной, так как совпадает с периодом проведения зимней Олимпиады – 2014., и все связанное со спортом, вызывает интерес у учащихся.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При подготовке к мероприятию были проведены репетиции с учащимися театральной студии, которые выступали в качестве ведущих, подготовлены различные задания и для ведения счета было создано жюри. Форма проведения: интеллектуальная игра, потому что  такая форма работы способствует повышению мотивации, и учащиеся с желанием выполняют задания, так как была дана установка на командное первенство. Количество учащихся, занятых в мероприятии – 28. При проведении игры были   поставлены  следующие цели: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- воспитательная (воспитывать культуру общения, т.е. воспитывать умение работать в команде, приобщить детей к спорту) 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- образовательная (повышать интерес к спорту, познакомить с историей проведения олимпийских игр,  расширить кругозор.) 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- развивающая (создать благоприятные условия для развития мышления, памяти, внимания).          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Для достижения данных целей мы  следовали  принципам последовательности (игра состояла из пяти этапов) и наглядности (карточки с заданием, карточки с оценками для жюри). Начальный этап состоял из приветствия, организационного момента (ознакомление с правилами игры, представлением команд). Основный этап состоял из заданий на формирование и закрепление знаний об Олимпийских играх и зиме в целом. Учащиеся  работали как в одиночку (конкурс капитанов), что способствовало воспитанию ответственности перед командой за общее дело, так и в командах (остальные задания), что способствовало воспитанию умения работать в команде. Данные задания не вызвали трудностей у учащихся, за правильные ответы команды получали баллы. Но хотелось бы </w:t>
      </w:r>
      <w:r w:rsidRPr="00CE6581">
        <w:rPr>
          <w:rFonts w:ascii="Times New Roman" w:hAnsi="Times New Roman" w:cs="Times New Roman"/>
          <w:sz w:val="24"/>
          <w:szCs w:val="24"/>
        </w:rPr>
        <w:lastRenderedPageBreak/>
        <w:t xml:space="preserve">обратить внимание на то, что не все дети готовы слаженно работать в команде. Заключительный этап состоял из подведения итогов, определения победителей (подсчет количества накопившихся баллов) и награждения (каждый участник команд, занявших 1,2 или 3 место, получил приз). 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В течении мероприятия активно использовали музыкальное оформление, наглядность. Все задания соответствовали эстетическим нормам и дидактическим заданиям мероприятия.           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 В целом, мероприятие прошло успешно: ученики были активными, дисциплинированы, к заданиям подошли серьезно. Тема мероприятия была актуальной, задания соответствовали возрастным особенностям учащихся. Элементом творческой деятельности были использованы подготовленные заранее «визитные карточки» (название, девиз) команд.  Все поставленные цели достигнуты.</w:t>
      </w:r>
    </w:p>
    <w:p w:rsidR="00065968" w:rsidRDefault="00065968" w:rsidP="00065968">
      <w:pPr>
        <w:spacing w:after="0" w:line="36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5968" w:rsidRDefault="00065968" w:rsidP="00065968">
      <w:pPr>
        <w:spacing w:after="0" w:line="36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5968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68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68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68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68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68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68" w:rsidRPr="00CE6581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8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65968" w:rsidRPr="00CE6581" w:rsidRDefault="00065968" w:rsidP="000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81">
        <w:rPr>
          <w:rFonts w:ascii="Times New Roman" w:hAnsi="Times New Roman" w:cs="Times New Roman"/>
          <w:b/>
          <w:sz w:val="24"/>
          <w:szCs w:val="24"/>
        </w:rPr>
        <w:t>О проведении мероприятия «Масленица»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Педагог-организатор: </w:t>
      </w:r>
      <w:proofErr w:type="spellStart"/>
      <w:r w:rsidRPr="00CE6581">
        <w:rPr>
          <w:rFonts w:ascii="Times New Roman" w:hAnsi="Times New Roman" w:cs="Times New Roman"/>
          <w:sz w:val="24"/>
          <w:szCs w:val="24"/>
        </w:rPr>
        <w:t>Карандаева</w:t>
      </w:r>
      <w:proofErr w:type="spellEnd"/>
      <w:r w:rsidRPr="00CE6581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27.02.2015г. была проведена «Масленица» для начальных классов школы №19 (350 человек). Ответственный за проведение данного мероприятия – </w:t>
      </w:r>
      <w:proofErr w:type="spellStart"/>
      <w:r w:rsidRPr="00CE6581">
        <w:rPr>
          <w:rFonts w:ascii="Times New Roman" w:hAnsi="Times New Roman" w:cs="Times New Roman"/>
          <w:sz w:val="24"/>
          <w:szCs w:val="24"/>
        </w:rPr>
        <w:t>Карандаева</w:t>
      </w:r>
      <w:proofErr w:type="spellEnd"/>
      <w:r w:rsidRPr="00CE6581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Тема мероприятия «Масленичная неделя» является очень актуальной, так как связана с исконно русским праздником, посвященным проводам зимы, встречей весны и вызывает интерес у учащихся к русскому фольклору.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При подготовке к мероприятию были проведены репетиции с учащимися театральной студии, которые выступали в соответствии с заданными ролями, подготовлены различные игры, присущие данному празднику. Форма проведения: уличное представление, потому что  такая форма работы способствует повышению интереса, и учащиеся с активно вовлекаются предлагаемое действие. Количество учащихся, занятых в мероприятии – 12. При проведении мероприятия были   поставлены  следующие цели: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- воспитательная  - воспитывать культуру общения, приобщить детей к русской народной культуре.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- образовательная - дать представление о русских народных обычаях, познакомить с понятием «Масленичная неделя»,  расширить кругозор. 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- развивающая - создать благоприятные условия для развития четкого и согласованного действия на сцене, развивать умение работать в коллективе.          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Для достижения данных целей мы  следовали  принципам последовательности (мероприятие состояло из трех этапов: начальный, основной и заключительный) и наглядности (действие происходило на импровизированной сцене). Начальный этап состоял из приветствия зрителей, поздравления их с праздником «Широкая масленица». Основной этап состоял из представления, с участием детей театральной студии, которые выступали в роли скоморохов, Весны, Зимушки, Снежинки. Учащиеся  выступали как индивидуально (слова по сценарию), что способствовало воспитанию ответственности, так коллективно (песни, игры), что способствовало воспитанию умения работать в коллективе. Мероприятие не вызвало трудностей у учащихся. Но хотелось бы обратить внимание на то, что не все дети умеют быстро реагировать на нестандартные ситуации, </w:t>
      </w:r>
      <w:r w:rsidRPr="00CE6581">
        <w:rPr>
          <w:rFonts w:ascii="Times New Roman" w:hAnsi="Times New Roman" w:cs="Times New Roman"/>
          <w:sz w:val="24"/>
          <w:szCs w:val="24"/>
        </w:rPr>
        <w:lastRenderedPageBreak/>
        <w:t xml:space="preserve">связанные с тесным общением со зрителями. Заключительный этап состоял из прощания и ухода со сцены с поклоном. 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>В течении мероприятия активно использовалось музыкальное оформление, костюмы. Все представление соответствовало эстетическим нормам проведения Масленичного мероприятия.           </w:t>
      </w:r>
    </w:p>
    <w:p w:rsidR="00065968" w:rsidRPr="00CE6581" w:rsidRDefault="00065968" w:rsidP="000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581">
        <w:rPr>
          <w:rFonts w:ascii="Times New Roman" w:hAnsi="Times New Roman" w:cs="Times New Roman"/>
          <w:sz w:val="24"/>
          <w:szCs w:val="24"/>
        </w:rPr>
        <w:t xml:space="preserve"> В целом, мероприятие прошло успешно: ученики были активными, дисциплинированы, с готовностью участвовали в предлагаемых им играх. Тема мероприятия была актуальной, сценарий «Масленицы» соответствовал возрастным особенностям учащихся.  Все поставленные цели считаю частично достигнутыми.</w:t>
      </w:r>
    </w:p>
    <w:p w:rsidR="00065968" w:rsidRDefault="00065968" w:rsidP="00065968"/>
    <w:p w:rsidR="00065968" w:rsidRDefault="00065968" w:rsidP="00065968"/>
    <w:p w:rsidR="00065968" w:rsidRDefault="00065968" w:rsidP="00065968"/>
    <w:p w:rsidR="006E7754" w:rsidRDefault="006E7754"/>
    <w:sectPr w:rsidR="006E7754" w:rsidSect="00AE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>
    <w:useFELayout/>
  </w:compat>
  <w:rsids>
    <w:rsidRoot w:val="00065968"/>
    <w:rsid w:val="00065968"/>
    <w:rsid w:val="006E7754"/>
    <w:rsid w:val="00AB4F93"/>
    <w:rsid w:val="00AE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9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4962</Words>
  <Characters>28286</Characters>
  <Application>Microsoft Office Word</Application>
  <DocSecurity>0</DocSecurity>
  <Lines>235</Lines>
  <Paragraphs>66</Paragraphs>
  <ScaleCrop>false</ScaleCrop>
  <Company/>
  <LinksUpToDate>false</LinksUpToDate>
  <CharactersWithSpaces>33182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2015-10-16T05:54:00Z</dcterms:created>
  <dcterms:modified xsi:type="dcterms:W3CDTF">2015-10-21T01:43:00Z</dcterms:modified>
</cp:coreProperties>
</file>