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28" w:rsidRPr="00522829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522829">
        <w:rPr>
          <w:rFonts w:ascii="Monotype Corsiva" w:hAnsi="Monotype Corsiva"/>
          <w:b/>
          <w:i/>
          <w:sz w:val="36"/>
          <w:szCs w:val="36"/>
        </w:rPr>
        <w:t>Конспект урока с аспектным анализом</w:t>
      </w:r>
    </w:p>
    <w:p w:rsidR="00641B28" w:rsidRPr="00522829" w:rsidRDefault="00641B28" w:rsidP="00641B28">
      <w:pPr>
        <w:rPr>
          <w:rFonts w:ascii="Monotype Corsiva" w:hAnsi="Monotype Corsiva"/>
          <w:b/>
          <w:i/>
          <w:sz w:val="36"/>
          <w:szCs w:val="36"/>
        </w:rPr>
      </w:pPr>
    </w:p>
    <w:p w:rsidR="00641B28" w:rsidRPr="00522829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522829">
        <w:rPr>
          <w:rFonts w:ascii="Monotype Corsiva" w:hAnsi="Monotype Corsiva"/>
          <w:b/>
          <w:i/>
          <w:sz w:val="36"/>
          <w:szCs w:val="36"/>
        </w:rPr>
        <w:t>Муниципальное казённое общеобразовательное учреждение</w:t>
      </w:r>
    </w:p>
    <w:p w:rsidR="00641B28" w:rsidRPr="00522829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522829">
        <w:rPr>
          <w:rFonts w:ascii="Monotype Corsiva" w:hAnsi="Monotype Corsiva"/>
          <w:b/>
          <w:i/>
          <w:sz w:val="36"/>
          <w:szCs w:val="36"/>
        </w:rPr>
        <w:t>«Средняя общеобразовательная школа № 21» ИМРСК</w:t>
      </w:r>
    </w:p>
    <w:p w:rsidR="00641B28" w:rsidRPr="00522829" w:rsidRDefault="00641B28" w:rsidP="00641B28">
      <w:pPr>
        <w:rPr>
          <w:rFonts w:ascii="Monotype Corsiva" w:hAnsi="Monotype Corsiva"/>
          <w:b/>
          <w:i/>
          <w:sz w:val="36"/>
          <w:szCs w:val="36"/>
        </w:rPr>
      </w:pPr>
    </w:p>
    <w:p w:rsidR="00641B28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41B28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41B28" w:rsidRPr="00522829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522829">
        <w:rPr>
          <w:rFonts w:ascii="Monotype Corsiva" w:hAnsi="Monotype Corsiva"/>
          <w:b/>
          <w:i/>
          <w:sz w:val="36"/>
          <w:szCs w:val="36"/>
        </w:rPr>
        <w:t xml:space="preserve">Учебный предмет: </w:t>
      </w:r>
      <w:r w:rsidRPr="00F62B5D">
        <w:rPr>
          <w:rFonts w:ascii="Monotype Corsiva" w:hAnsi="Monotype Corsiva"/>
          <w:b/>
          <w:i/>
          <w:sz w:val="36"/>
          <w:szCs w:val="36"/>
        </w:rPr>
        <w:t>русск</w:t>
      </w:r>
      <w:r>
        <w:rPr>
          <w:rFonts w:ascii="Monotype Corsiva" w:hAnsi="Monotype Corsiva"/>
          <w:b/>
          <w:i/>
          <w:sz w:val="36"/>
          <w:szCs w:val="36"/>
        </w:rPr>
        <w:t>ий</w:t>
      </w:r>
      <w:r w:rsidRPr="00F62B5D">
        <w:rPr>
          <w:rFonts w:ascii="Monotype Corsiva" w:hAnsi="Monotype Corsiva"/>
          <w:b/>
          <w:i/>
          <w:sz w:val="36"/>
          <w:szCs w:val="36"/>
        </w:rPr>
        <w:t xml:space="preserve"> язык</w:t>
      </w:r>
    </w:p>
    <w:p w:rsidR="00641B28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41B28" w:rsidRPr="00991C3F" w:rsidRDefault="00641B28" w:rsidP="00641B2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522829">
        <w:rPr>
          <w:rFonts w:ascii="Monotype Corsiva" w:hAnsi="Monotype Corsiva"/>
          <w:b/>
          <w:i/>
          <w:sz w:val="36"/>
          <w:szCs w:val="36"/>
        </w:rPr>
        <w:t xml:space="preserve">Урок </w:t>
      </w:r>
      <w:r>
        <w:rPr>
          <w:rFonts w:ascii="Monotype Corsiva" w:hAnsi="Monotype Corsiva"/>
          <w:b/>
          <w:i/>
          <w:sz w:val="36"/>
          <w:szCs w:val="36"/>
        </w:rPr>
        <w:t>«</w:t>
      </w:r>
      <w:r w:rsidRPr="00F62B5D">
        <w:rPr>
          <w:rFonts w:ascii="Monotype Corsiva" w:hAnsi="Monotype Corsiva"/>
          <w:b/>
          <w:i/>
          <w:sz w:val="36"/>
          <w:szCs w:val="36"/>
        </w:rPr>
        <w:t>Сложные предложения с разными видами связи</w:t>
      </w:r>
      <w:r>
        <w:rPr>
          <w:rFonts w:ascii="Monotype Corsiva" w:hAnsi="Monotype Corsiva"/>
          <w:b/>
          <w:i/>
          <w:sz w:val="36"/>
          <w:szCs w:val="36"/>
        </w:rPr>
        <w:t>»</w:t>
      </w:r>
    </w:p>
    <w:p w:rsidR="00641B28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41B28" w:rsidRPr="00522829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  <w:r w:rsidRPr="00522829">
        <w:rPr>
          <w:rFonts w:ascii="Monotype Corsiva" w:hAnsi="Monotype Corsiva"/>
          <w:b/>
          <w:i/>
          <w:sz w:val="36"/>
          <w:szCs w:val="36"/>
        </w:rPr>
        <w:t xml:space="preserve">Класс: </w:t>
      </w:r>
      <w:r>
        <w:rPr>
          <w:rFonts w:ascii="Monotype Corsiva" w:hAnsi="Monotype Corsiva"/>
          <w:b/>
          <w:i/>
          <w:sz w:val="36"/>
          <w:szCs w:val="36"/>
        </w:rPr>
        <w:t>9</w:t>
      </w:r>
    </w:p>
    <w:p w:rsidR="00641B28" w:rsidRPr="00522829" w:rsidRDefault="00641B28" w:rsidP="00641B28">
      <w:pPr>
        <w:rPr>
          <w:rFonts w:ascii="Monotype Corsiva" w:hAnsi="Monotype Corsiva"/>
          <w:b/>
          <w:i/>
          <w:sz w:val="36"/>
          <w:szCs w:val="36"/>
        </w:rPr>
      </w:pPr>
    </w:p>
    <w:p w:rsidR="00641B28" w:rsidRPr="00522829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41B28" w:rsidRPr="00522829" w:rsidRDefault="00641B28" w:rsidP="00641B28">
      <w:pPr>
        <w:rPr>
          <w:rFonts w:ascii="Monotype Corsiva" w:hAnsi="Monotype Corsiva"/>
          <w:b/>
          <w:i/>
          <w:sz w:val="36"/>
          <w:szCs w:val="36"/>
        </w:rPr>
      </w:pPr>
    </w:p>
    <w:p w:rsidR="00641B28" w:rsidRPr="00522829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41B28" w:rsidRPr="00522829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41B28" w:rsidRPr="00522829" w:rsidRDefault="00641B28" w:rsidP="00641B28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641B28" w:rsidRDefault="00641B28" w:rsidP="00641B28">
      <w:pPr>
        <w:rPr>
          <w:rFonts w:ascii="Monotype Corsiva" w:hAnsi="Monotype Corsiva"/>
          <w:b/>
          <w:i/>
          <w:sz w:val="36"/>
          <w:szCs w:val="36"/>
        </w:rPr>
      </w:pPr>
    </w:p>
    <w:p w:rsidR="00641B28" w:rsidRPr="00522829" w:rsidRDefault="00641B28" w:rsidP="00641B28">
      <w:pPr>
        <w:rPr>
          <w:rFonts w:ascii="Monotype Corsiva" w:hAnsi="Monotype Corsiva"/>
          <w:b/>
          <w:i/>
          <w:sz w:val="36"/>
          <w:szCs w:val="36"/>
        </w:rPr>
      </w:pPr>
      <w:r w:rsidRPr="00522829">
        <w:rPr>
          <w:rFonts w:ascii="Monotype Corsiva" w:hAnsi="Monotype Corsiva"/>
          <w:b/>
          <w:i/>
          <w:sz w:val="36"/>
          <w:szCs w:val="36"/>
        </w:rPr>
        <w:t xml:space="preserve">Автор: </w:t>
      </w:r>
      <w:r>
        <w:rPr>
          <w:rFonts w:ascii="Monotype Corsiva" w:hAnsi="Monotype Corsiva"/>
          <w:b/>
          <w:i/>
          <w:sz w:val="36"/>
          <w:szCs w:val="36"/>
        </w:rPr>
        <w:t>Бугаева Наталья Ивановна</w:t>
      </w:r>
      <w:r w:rsidRPr="00522829">
        <w:rPr>
          <w:rFonts w:ascii="Monotype Corsiva" w:hAnsi="Monotype Corsiva"/>
          <w:b/>
          <w:i/>
          <w:sz w:val="36"/>
          <w:szCs w:val="36"/>
        </w:rPr>
        <w:t>,</w:t>
      </w:r>
    </w:p>
    <w:p w:rsidR="00641B28" w:rsidRPr="00522829" w:rsidRDefault="00641B28" w:rsidP="00641B28">
      <w:pPr>
        <w:rPr>
          <w:rFonts w:ascii="Monotype Corsiva" w:hAnsi="Monotype Corsiva"/>
          <w:b/>
          <w:i/>
          <w:sz w:val="36"/>
          <w:szCs w:val="36"/>
        </w:rPr>
      </w:pPr>
      <w:r w:rsidRPr="00522829">
        <w:rPr>
          <w:rFonts w:ascii="Monotype Corsiva" w:hAnsi="Monotype Corsiva"/>
          <w:b/>
          <w:i/>
          <w:sz w:val="36"/>
          <w:szCs w:val="36"/>
        </w:rPr>
        <w:t xml:space="preserve">учитель </w:t>
      </w:r>
      <w:r>
        <w:rPr>
          <w:rFonts w:ascii="Monotype Corsiva" w:hAnsi="Monotype Corsiva"/>
          <w:b/>
          <w:i/>
          <w:sz w:val="36"/>
          <w:szCs w:val="36"/>
        </w:rPr>
        <w:t>русского языка и литературы</w:t>
      </w:r>
    </w:p>
    <w:p w:rsidR="00641B28" w:rsidRPr="00522829" w:rsidRDefault="00641B28" w:rsidP="00641B28">
      <w:pPr>
        <w:rPr>
          <w:rFonts w:ascii="Monotype Corsiva" w:hAnsi="Monotype Corsiva"/>
          <w:b/>
          <w:i/>
          <w:sz w:val="36"/>
          <w:szCs w:val="36"/>
        </w:rPr>
      </w:pPr>
      <w:r w:rsidRPr="00522829">
        <w:rPr>
          <w:rFonts w:ascii="Monotype Corsiva" w:hAnsi="Monotype Corsiva"/>
          <w:b/>
          <w:i/>
          <w:sz w:val="36"/>
          <w:szCs w:val="36"/>
        </w:rPr>
        <w:t>2013 г.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641B28">
        <w:rPr>
          <w:rFonts w:ascii="Times New Roman" w:hAnsi="Times New Roman" w:cs="Times New Roman"/>
          <w:sz w:val="28"/>
          <w:szCs w:val="28"/>
        </w:rPr>
        <w:t xml:space="preserve"> Систематизировать и обобщать знания, умения и навыки по теме урока;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B2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641B28" w:rsidRPr="00641B28" w:rsidRDefault="00641B28" w:rsidP="00641B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Закрепить и углубить знания учащихся о сложном предложении с разными видами связи, правила  постановки знаков препинания в сложных предложениях;</w:t>
      </w:r>
    </w:p>
    <w:p w:rsidR="00641B28" w:rsidRPr="00641B28" w:rsidRDefault="00641B28" w:rsidP="00641B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учащихся, стимулировать и развивать мыслительные процессы;   развивать   речь учащихся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повышать самооценку и веру в себя;</w:t>
      </w:r>
    </w:p>
    <w:p w:rsidR="00641B28" w:rsidRPr="00641B28" w:rsidRDefault="00641B28" w:rsidP="00641B2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Содействовать формированию личностной позиции учащихся, воспитывать стремление быть здоровым и успешным, повышать интеллектуальный уровень;</w:t>
      </w:r>
    </w:p>
    <w:p w:rsidR="00641B28" w:rsidRPr="00641B28" w:rsidRDefault="00641B28" w:rsidP="00641B28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641B28">
        <w:rPr>
          <w:rFonts w:ascii="Times New Roman" w:hAnsi="Times New Roman" w:cs="Times New Roman"/>
          <w:vanish/>
          <w:color w:val="000000"/>
          <w:sz w:val="28"/>
          <w:szCs w:val="28"/>
        </w:rPr>
        <w:t>Источник — «</w:t>
      </w:r>
      <w:hyperlink r:id="rId5" w:history="1">
        <w:r w:rsidRPr="00641B28">
          <w:rPr>
            <w:rFonts w:ascii="Times New Roman" w:hAnsi="Times New Roman" w:cs="Times New Roman"/>
            <w:vanish/>
            <w:color w:val="002BB8"/>
            <w:sz w:val="28"/>
            <w:szCs w:val="28"/>
          </w:rPr>
          <w:t>http://resource.ippk.ru/mediawiki/index.php/%D0%9F%D0%BB%D0%B0%D0%BD_%E2%80%93_%D0%BA%D0%BE%D0%BD%D1%81%D0%BF%D0%B5%D0%BA%D1%82_%D1%83%D1%80%D0%BE%D0%BA%D0%B0_%D0%BB%D0%B8%D1%82%D0%B5%D1%80%D0%B0%D1%82%D1%83%D1%80%D1%8B_%D0%B2_9_%D0%BA%D0%BB%D0%B0%D1%81%D1%81%D0%B5</w:t>
        </w:r>
      </w:hyperlink>
      <w:r w:rsidRPr="00641B28">
        <w:rPr>
          <w:rFonts w:ascii="Times New Roman" w:hAnsi="Times New Roman" w:cs="Times New Roman"/>
          <w:vanish/>
          <w:color w:val="000000"/>
          <w:sz w:val="28"/>
          <w:szCs w:val="28"/>
        </w:rPr>
        <w:t>»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B28" w:rsidRPr="00641B28" w:rsidRDefault="00641B28" w:rsidP="00641B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41B28" w:rsidRPr="00641B28" w:rsidRDefault="00641B28" w:rsidP="00641B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>Эмоциональная настроенность учащихся.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 xml:space="preserve">     Мотивация </w:t>
      </w:r>
      <w:proofErr w:type="gramStart"/>
      <w:r w:rsidRPr="00641B28">
        <w:rPr>
          <w:rFonts w:ascii="Times New Roman" w:hAnsi="Times New Roman" w:cs="Times New Roman"/>
          <w:b/>
          <w:sz w:val="28"/>
          <w:szCs w:val="28"/>
        </w:rPr>
        <w:t>учебной</w:t>
      </w:r>
      <w:proofErr w:type="gram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деятельности. </w:t>
      </w: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Душа, в которой отсутствует мудрость, мертва;</w:t>
      </w: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но если обогатить ее учением – она оживет, </w:t>
      </w: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словно заброшенная земля, на которую пролился дождь.</w:t>
      </w: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Абу-ль-Фарадж</w:t>
      </w:r>
      <w:proofErr w:type="spellEnd"/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Просвещенный разум облагораживает нравственные чувства;</w:t>
      </w: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голова должна воспитать сердце.</w:t>
      </w: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Ф. Шиллер </w:t>
      </w: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Образованный человек тем и отличается от 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необразованного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>,</w:t>
      </w: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что продолжает считать свое образование незаконченным.</w:t>
      </w:r>
    </w:p>
    <w:p w:rsidR="00641B28" w:rsidRPr="00641B28" w:rsidRDefault="00641B28" w:rsidP="00641B28">
      <w:pPr>
        <w:spacing w:after="0"/>
        <w:ind w:left="435"/>
        <w:jc w:val="right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К. Симонов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Перед вами записаны три замечательных высказывания знаменитых людей, каждое из которых можно взять за 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как для сегодняшнего урока, так и на будущее. Наверняка, вы согласитесь со мной, когда вчитаетесь внимательнее в эти строки.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>(Ребята читают высказывания).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- Как вы понимаете смысл данных высказываний?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- Какова структура предложений, использованных в эпиграфах к уроку?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(</w:t>
      </w:r>
      <w:r w:rsidRPr="00641B28">
        <w:rPr>
          <w:rFonts w:ascii="Times New Roman" w:hAnsi="Times New Roman" w:cs="Times New Roman"/>
          <w:i/>
          <w:sz w:val="28"/>
          <w:szCs w:val="28"/>
        </w:rPr>
        <w:t>СПП, БП, СКП)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- Запишите себе в тетрадь то высказывание, которое больше понравилось. 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-Какова, по вашему мнению, цель нашего сегодняшнего урока? 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(Дети озвучивают цель урока) 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Я думаю…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Мне кажется…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Я уверен…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Это нужно для того, чтобы…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641B28" w:rsidRPr="00641B28" w:rsidRDefault="00641B28" w:rsidP="00641B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 и повторение </w:t>
      </w:r>
      <w:proofErr w:type="gramStart"/>
      <w:r w:rsidRPr="00641B28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641B28">
        <w:rPr>
          <w:rFonts w:ascii="Times New Roman" w:hAnsi="Times New Roman" w:cs="Times New Roman"/>
          <w:b/>
          <w:sz w:val="28"/>
          <w:szCs w:val="28"/>
        </w:rPr>
        <w:t>.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        а)  взаимопроверка домашнего задания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       б)  графический слуховой диктант: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i/>
          <w:sz w:val="28"/>
          <w:szCs w:val="28"/>
        </w:rPr>
      </w:pP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1)  Дети стали большими – им надо серьезно учиться. </w:t>
      </w:r>
    </w:p>
    <w:p w:rsidR="00641B28" w:rsidRPr="00641B28" w:rsidRDefault="00641B28" w:rsidP="00641B28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[   ] ― [   ].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>2) Наша юность тем хороша, что мечтой в поднебесье взлетела, и ничья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     молодая душа от заботы не очерствела. </w:t>
      </w:r>
    </w:p>
    <w:p w:rsidR="00641B28" w:rsidRPr="00641B28" w:rsidRDefault="00641B28" w:rsidP="00641B28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[    ], (что…),  и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 xml:space="preserve">   [    ].</w:t>
      </w:r>
      <w:proofErr w:type="gramEnd"/>
    </w:p>
    <w:p w:rsidR="00641B28" w:rsidRPr="00641B28" w:rsidRDefault="00641B28" w:rsidP="00641B2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Если правильно выберешь дело, всегда будешь счастлив. </w:t>
      </w:r>
    </w:p>
    <w:p w:rsidR="00641B28" w:rsidRPr="00641B28" w:rsidRDefault="00641B28" w:rsidP="00641B28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( если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…), [    ] .</w:t>
      </w:r>
      <w:proofErr w:type="gramEnd"/>
    </w:p>
    <w:p w:rsidR="00641B28" w:rsidRPr="00641B28" w:rsidRDefault="00641B28" w:rsidP="00641B2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Цена человеку – дело его. </w:t>
      </w:r>
    </w:p>
    <w:p w:rsidR="00641B28" w:rsidRPr="00641B28" w:rsidRDefault="00641B28" w:rsidP="00641B28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[   ] ― [   ].</w:t>
      </w:r>
    </w:p>
    <w:p w:rsidR="00641B28" w:rsidRPr="00641B28" w:rsidRDefault="00641B28" w:rsidP="00641B2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>На свете остаются жить только добрые дела.</w:t>
      </w:r>
    </w:p>
    <w:p w:rsidR="00641B28" w:rsidRPr="00641B28" w:rsidRDefault="00641B28" w:rsidP="00641B28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[   =   —  ].</w:t>
      </w:r>
    </w:p>
    <w:p w:rsidR="00641B28" w:rsidRPr="00641B28" w:rsidRDefault="00641B28" w:rsidP="00641B2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Вглядись, увидишь, что мир велик, прекрасен, сложен, многоцветен. </w:t>
      </w:r>
    </w:p>
    <w:p w:rsidR="00641B28" w:rsidRPr="00641B28" w:rsidRDefault="00641B28" w:rsidP="00641B28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[    ],  [    ], ( что…).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в)  орфографическая разминка: 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    Записать  не менее  десяти   слов: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1)  с удвоенными согласными;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2) с приставками пр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, при- ; 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3) с разделительными Ь и Ъ знаками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4) с приставками, оканчивающимися на </w:t>
      </w:r>
      <w:proofErr w:type="spellStart"/>
      <w:proofErr w:type="gramStart"/>
      <w:r w:rsidRPr="00641B2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 или с- ;</w:t>
      </w:r>
    </w:p>
    <w:p w:rsidR="00641B28" w:rsidRPr="00641B28" w:rsidRDefault="00641B28" w:rsidP="00641B28">
      <w:pPr>
        <w:spacing w:after="0"/>
        <w:ind w:left="43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>(Проверка выполненных работ)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b/>
          <w:i/>
          <w:sz w:val="28"/>
          <w:szCs w:val="28"/>
        </w:rPr>
      </w:pPr>
      <w:r w:rsidRPr="00641B28">
        <w:rPr>
          <w:rFonts w:ascii="Times New Roman" w:hAnsi="Times New Roman" w:cs="Times New Roman"/>
          <w:b/>
          <w:i/>
          <w:sz w:val="28"/>
          <w:szCs w:val="28"/>
        </w:rPr>
        <w:t xml:space="preserve">Учащиеся задают друг другу вопросы по проверке теоретических знаний и выставляют оценки за ответы.   </w:t>
      </w:r>
    </w:p>
    <w:p w:rsidR="00641B28" w:rsidRPr="00641B28" w:rsidRDefault="00641B28" w:rsidP="00641B2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 xml:space="preserve">Систематизация и совершенствование знаний и умений учащихся. 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(</w:t>
      </w:r>
      <w:r w:rsidRPr="00641B28">
        <w:rPr>
          <w:rFonts w:ascii="Times New Roman" w:hAnsi="Times New Roman" w:cs="Times New Roman"/>
          <w:i/>
          <w:sz w:val="28"/>
          <w:szCs w:val="28"/>
        </w:rPr>
        <w:t xml:space="preserve">Активная и продуктивная деятельность учащихся, направленная на включение полученных и закрепленных знаний в систему ранее </w:t>
      </w:r>
      <w:proofErr w:type="gramStart"/>
      <w:r w:rsidRPr="00641B28">
        <w:rPr>
          <w:rFonts w:ascii="Times New Roman" w:hAnsi="Times New Roman" w:cs="Times New Roman"/>
          <w:i/>
          <w:sz w:val="28"/>
          <w:szCs w:val="28"/>
        </w:rPr>
        <w:t>изученного</w:t>
      </w:r>
      <w:proofErr w:type="gramEnd"/>
      <w:r w:rsidRPr="00641B28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а) Интерактивный диктант.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(Индивидуальная работа учащихся по карточкам, которая включает в себя): </w:t>
      </w:r>
    </w:p>
    <w:p w:rsidR="00641B28" w:rsidRPr="00641B28" w:rsidRDefault="00641B28" w:rsidP="00641B2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lastRenderedPageBreak/>
        <w:t xml:space="preserve">Вставку пропущенных орфограмм; </w:t>
      </w:r>
    </w:p>
    <w:p w:rsidR="00641B28" w:rsidRPr="00641B28" w:rsidRDefault="00641B28" w:rsidP="00641B2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Расстановку знаков препинания;</w:t>
      </w:r>
    </w:p>
    <w:p w:rsidR="00641B28" w:rsidRPr="00641B28" w:rsidRDefault="00641B28" w:rsidP="00641B2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Составление схем  выделенных предложений;</w:t>
      </w:r>
    </w:p>
    <w:p w:rsidR="00641B28" w:rsidRPr="00641B28" w:rsidRDefault="00641B28" w:rsidP="00641B2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Выполнение синтаксического разбора предложения;</w:t>
      </w:r>
    </w:p>
    <w:p w:rsidR="00641B28" w:rsidRPr="00641B28" w:rsidRDefault="00641B28" w:rsidP="00641B28">
      <w:pPr>
        <w:spacing w:after="0" w:line="240" w:lineRule="auto"/>
        <w:ind w:left="1785"/>
        <w:rPr>
          <w:rFonts w:ascii="Times New Roman" w:hAnsi="Times New Roman" w:cs="Times New Roman"/>
          <w:sz w:val="28"/>
          <w:szCs w:val="28"/>
        </w:rPr>
      </w:pPr>
    </w:p>
    <w:p w:rsidR="00641B28" w:rsidRPr="00641B28" w:rsidRDefault="00641B28" w:rsidP="00641B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Текст.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ab/>
        <w:t xml:space="preserve">Вы 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поправит..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 и закалит..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? Послушайте 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с..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веты</w:t>
      </w:r>
      <w:proofErr w:type="spellEnd"/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мудрого человека.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Ранн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..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летн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.. утром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отправ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тесь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в лес, к речке, которая </w:t>
      </w:r>
      <w:proofErr w:type="gramStart"/>
      <w:r w:rsidRPr="00641B28">
        <w:rPr>
          <w:rFonts w:ascii="Times New Roman" w:hAnsi="Times New Roman" w:cs="Times New Roman"/>
          <w:b/>
          <w:sz w:val="28"/>
          <w:szCs w:val="28"/>
        </w:rPr>
        <w:t>струит..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proofErr w:type="gram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меж деревьев, в зелен.. и прохлад..!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Позабот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тесь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 о еде возьмите с собой побольше хлеба с маслом. </w:t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Около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речк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..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присяд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..те на мшистый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береж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..к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спряч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..те ваш завтрак под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камуш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641B2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чтобы ветром не сдуло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разден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тесь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и сразу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брос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тесь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прямо в холодную воду.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ab/>
        <w:t xml:space="preserve">Вы 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боитесь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простудит..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Остав</w:t>
      </w:r>
      <w:proofErr w:type="spellEnd"/>
      <w:proofErr w:type="gramStart"/>
      <w:r w:rsidRPr="00641B2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те ваши страхи. 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Обнаруж</w:t>
      </w:r>
      <w:proofErr w:type="spellEnd"/>
      <w:proofErr w:type="gramStart"/>
      <w:r w:rsidRPr="00641B2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>те силу воли.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ab/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Вас обдаст здоров.. холодом в первую </w:t>
      </w:r>
      <w:proofErr w:type="gramStart"/>
      <w:r w:rsidRPr="00641B28">
        <w:rPr>
          <w:rFonts w:ascii="Times New Roman" w:hAnsi="Times New Roman" w:cs="Times New Roman"/>
          <w:b/>
          <w:sz w:val="28"/>
          <w:szCs w:val="28"/>
        </w:rPr>
        <w:t>минуту</w:t>
      </w:r>
      <w:proofErr w:type="gram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но не трус..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тенаправ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тесь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вплавь к другому берегу и через несколько минут ваше тело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заг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рит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сярадос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ным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теплом. </w:t>
      </w:r>
      <w:r w:rsidRPr="00641B28">
        <w:rPr>
          <w:rFonts w:ascii="Times New Roman" w:hAnsi="Times New Roman" w:cs="Times New Roman"/>
          <w:sz w:val="28"/>
          <w:szCs w:val="28"/>
        </w:rPr>
        <w:t xml:space="preserve">После купания отыщите открытое местечко лягте на 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горяч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мсолнышк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>.. 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ab/>
        <w:t xml:space="preserve"> Представ..те 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что вы это 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проделыва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>..те ежедневно.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ab/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В короткое время вы не 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узна</w:t>
      </w:r>
      <w:proofErr w:type="spellEnd"/>
      <w:proofErr w:type="gramStart"/>
      <w:r w:rsidRPr="00641B28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641B28">
        <w:rPr>
          <w:rFonts w:ascii="Times New Roman" w:hAnsi="Times New Roman" w:cs="Times New Roman"/>
          <w:b/>
          <w:sz w:val="28"/>
          <w:szCs w:val="28"/>
        </w:rPr>
        <w:t>те  себя, и, когда наступит х..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лодная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осень, вам   не будут страшны пр..</w:t>
      </w:r>
      <w:proofErr w:type="spellStart"/>
      <w:r w:rsidRPr="00641B28">
        <w:rPr>
          <w:rFonts w:ascii="Times New Roman" w:hAnsi="Times New Roman" w:cs="Times New Roman"/>
          <w:b/>
          <w:sz w:val="28"/>
          <w:szCs w:val="28"/>
        </w:rPr>
        <w:t>студа</w:t>
      </w:r>
      <w:proofErr w:type="spell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 или грипп. (126)</w:t>
      </w:r>
    </w:p>
    <w:p w:rsidR="00641B28" w:rsidRPr="00641B28" w:rsidRDefault="00641B28" w:rsidP="00641B2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Обменяйтесь работами и проверьте друг друга. (Комментарии) 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B2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 xml:space="preserve"> для глаз: откиньтесь на спинку стула, расслабьтесь, закройте глаза, представьте себе яркое солнце, теплый ветерок, ласковое журчание воды. Помечтайте о том времени, когда сможете расслабиться и отдохнуть по-настоящему. Откройте глаза,  поищите глазами предмет в нашем классе, которого раньше здесь не было. Угадайте, что это такое? Достаньте его. Прочитайте.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 Вопросы в конверте:</w:t>
      </w:r>
    </w:p>
    <w:p w:rsidR="00641B28" w:rsidRPr="00641B28" w:rsidRDefault="00641B28" w:rsidP="00641B2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К какому стилю можно отнести этот текст? Почему?</w:t>
      </w:r>
    </w:p>
    <w:p w:rsidR="00641B28" w:rsidRPr="00641B28" w:rsidRDefault="00641B28" w:rsidP="00641B2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Какое правило, связанное с темой «Глагол»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повторяется в этом тексте?</w:t>
      </w:r>
    </w:p>
    <w:p w:rsidR="00641B28" w:rsidRPr="00641B28" w:rsidRDefault="00641B28" w:rsidP="00641B2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(правописание </w:t>
      </w:r>
      <w:proofErr w:type="spellStart"/>
      <w:r w:rsidRPr="00641B28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641B28">
        <w:rPr>
          <w:rFonts w:ascii="Times New Roman" w:hAnsi="Times New Roman" w:cs="Times New Roman"/>
          <w:i/>
          <w:sz w:val="28"/>
          <w:szCs w:val="28"/>
        </w:rPr>
        <w:t xml:space="preserve"> в глагольных формах)</w:t>
      </w:r>
    </w:p>
    <w:p w:rsidR="00641B28" w:rsidRPr="00641B28" w:rsidRDefault="00641B28" w:rsidP="00641B2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 Определите основную мысль этого текста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1B2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41B28">
        <w:rPr>
          <w:rFonts w:ascii="Times New Roman" w:hAnsi="Times New Roman" w:cs="Times New Roman"/>
          <w:i/>
          <w:sz w:val="28"/>
          <w:szCs w:val="28"/>
        </w:rPr>
        <w:t>рганизм нужно закаливать, тогда болезни будут не страшны )</w:t>
      </w:r>
    </w:p>
    <w:p w:rsidR="00641B28" w:rsidRPr="00641B28" w:rsidRDefault="00641B28" w:rsidP="00641B2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Объясните постановку знаков препинания в последнем предложении. Что изменится, если в последней части предложения добавить вторую часть двойного союза?  </w:t>
      </w:r>
      <w:proofErr w:type="gramStart"/>
      <w:r w:rsidRPr="00641B2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41B28">
        <w:rPr>
          <w:rFonts w:ascii="Times New Roman" w:hAnsi="Times New Roman" w:cs="Times New Roman"/>
          <w:i/>
          <w:sz w:val="28"/>
          <w:szCs w:val="28"/>
        </w:rPr>
        <w:t xml:space="preserve">тогда между союзами </w:t>
      </w:r>
      <w:proofErr w:type="spellStart"/>
      <w:r w:rsidRPr="00641B2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41B28">
        <w:rPr>
          <w:rFonts w:ascii="Times New Roman" w:hAnsi="Times New Roman" w:cs="Times New Roman"/>
          <w:i/>
          <w:sz w:val="28"/>
          <w:szCs w:val="28"/>
        </w:rPr>
        <w:t>и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когда</w:t>
      </w:r>
      <w:proofErr w:type="spellEnd"/>
      <w:r w:rsidRPr="00641B28">
        <w:rPr>
          <w:rFonts w:ascii="Times New Roman" w:hAnsi="Times New Roman" w:cs="Times New Roman"/>
          <w:i/>
          <w:sz w:val="28"/>
          <w:szCs w:val="28"/>
        </w:rPr>
        <w:t xml:space="preserve"> не нужна будет запятая)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б)  Двигательная разминка у доски: 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 записанным предложениям   подобрать соответствующую </w:t>
      </w:r>
      <w:proofErr w:type="spellStart"/>
      <w:r w:rsidRPr="00641B28">
        <w:rPr>
          <w:rFonts w:ascii="Times New Roman" w:hAnsi="Times New Roman" w:cs="Times New Roman"/>
          <w:i/>
          <w:sz w:val="28"/>
          <w:szCs w:val="28"/>
        </w:rPr>
        <w:t>схему</w:t>
      </w:r>
      <w:proofErr w:type="gramStart"/>
      <w:r w:rsidRPr="00641B28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641B28">
        <w:rPr>
          <w:rFonts w:ascii="Times New Roman" w:hAnsi="Times New Roman" w:cs="Times New Roman"/>
          <w:i/>
          <w:sz w:val="28"/>
          <w:szCs w:val="28"/>
        </w:rPr>
        <w:t>рикрепить</w:t>
      </w:r>
      <w:proofErr w:type="spellEnd"/>
      <w:r w:rsidRPr="00641B28">
        <w:rPr>
          <w:rFonts w:ascii="Times New Roman" w:hAnsi="Times New Roman" w:cs="Times New Roman"/>
          <w:i/>
          <w:sz w:val="28"/>
          <w:szCs w:val="28"/>
        </w:rPr>
        <w:t xml:space="preserve"> ее на доску. 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1. Непонятно и мудрено заблуждение и 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тупоумие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>, потому что они неестественны, а гений прост и понятен, как истина…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2. Мелькнула мысль:   может быть, радио действует и кто-нибудь услышит его?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3. Чайковский утверждал, что вдохновение – это состояние, когда человек работает во всю силу, как вол, а вовсе не кокетливо помахивает рукой.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4. Существует древняя поговорка: врач не может быть хорошим врачом, если он только хороший врач.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>(Схемы начерчены отдельно)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>4.Работа по развитию речи.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(Дописать недостающие слова в карточке, прочитать полученный </w:t>
      </w:r>
      <w:proofErr w:type="spellStart"/>
      <w:r w:rsidRPr="00641B28">
        <w:rPr>
          <w:rFonts w:ascii="Times New Roman" w:hAnsi="Times New Roman" w:cs="Times New Roman"/>
          <w:i/>
          <w:sz w:val="28"/>
          <w:szCs w:val="28"/>
        </w:rPr>
        <w:t>текст</w:t>
      </w:r>
      <w:proofErr w:type="gramStart"/>
      <w:r w:rsidRPr="00641B28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641B28">
        <w:rPr>
          <w:rFonts w:ascii="Times New Roman" w:hAnsi="Times New Roman" w:cs="Times New Roman"/>
          <w:i/>
          <w:sz w:val="28"/>
          <w:szCs w:val="28"/>
        </w:rPr>
        <w:t>оставить</w:t>
      </w:r>
      <w:proofErr w:type="spellEnd"/>
      <w:r w:rsidRPr="00641B28">
        <w:rPr>
          <w:rFonts w:ascii="Times New Roman" w:hAnsi="Times New Roman" w:cs="Times New Roman"/>
          <w:i/>
          <w:sz w:val="28"/>
          <w:szCs w:val="28"/>
        </w:rPr>
        <w:t xml:space="preserve"> схему данного предложения, охарактеризовать его)</w:t>
      </w:r>
    </w:p>
    <w:p w:rsidR="00641B28" w:rsidRPr="00641B28" w:rsidRDefault="00641B28" w:rsidP="00641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 xml:space="preserve">Глубоко символично, что у слов 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Родина</w:t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природа</w:t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 один корень; для 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многих из нас</w:t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 ёмкое понятие Родины неразрывно связано с 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домом</w:t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, где ты 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родился</w:t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вырос</w:t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, с речкой, на берегах которой прошло твоё 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детство</w:t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, с 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рощей</w:t>
      </w:r>
      <w:r w:rsidRPr="00641B28">
        <w:rPr>
          <w:rFonts w:ascii="Times New Roman" w:hAnsi="Times New Roman" w:cs="Times New Roman"/>
          <w:b/>
          <w:sz w:val="28"/>
          <w:szCs w:val="28"/>
        </w:rPr>
        <w:t xml:space="preserve">,  посаженной вместе с друзьями за 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околицей</w:t>
      </w:r>
      <w:r w:rsidRPr="00641B28">
        <w:rPr>
          <w:rFonts w:ascii="Times New Roman" w:hAnsi="Times New Roman" w:cs="Times New Roman"/>
          <w:b/>
          <w:sz w:val="28"/>
          <w:szCs w:val="28"/>
        </w:rPr>
        <w:t>.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>[    ], ( что</w:t>
      </w:r>
      <w:proofErr w:type="gramStart"/>
      <w:r w:rsidRPr="00641B28">
        <w:rPr>
          <w:rFonts w:ascii="Times New Roman" w:hAnsi="Times New Roman" w:cs="Times New Roman"/>
          <w:b/>
          <w:sz w:val="28"/>
          <w:szCs w:val="28"/>
        </w:rPr>
        <w:t>..) ;  [ …(</w:t>
      </w:r>
      <w:proofErr w:type="gramEnd"/>
      <w:r w:rsidRPr="00641B28">
        <w:rPr>
          <w:rFonts w:ascii="Times New Roman" w:hAnsi="Times New Roman" w:cs="Times New Roman"/>
          <w:b/>
          <w:sz w:val="28"/>
          <w:szCs w:val="28"/>
        </w:rPr>
        <w:t xml:space="preserve">где…),  ( ..которой…), …  ].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Сложное предложение с разными видами связи: бессоюзной и подчинительной.  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Состоит из двух блоков, соединенных бессоюзной связью. Ведущая связь – бессоюзная. 1-й блок - сложноподчиненное  предложение с придаточной изъяснительной;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2-й блок – сложноподчиненное предложение с двумя придаточными: первая – определительная</w:t>
      </w:r>
      <w:r w:rsidRPr="00641B28">
        <w:rPr>
          <w:rFonts w:ascii="Times New Roman" w:hAnsi="Times New Roman" w:cs="Times New Roman"/>
          <w:i/>
          <w:sz w:val="28"/>
          <w:szCs w:val="28"/>
        </w:rPr>
        <w:t xml:space="preserve">, с домом каким? </w:t>
      </w:r>
      <w:r w:rsidRPr="00641B28">
        <w:rPr>
          <w:rFonts w:ascii="Times New Roman" w:hAnsi="Times New Roman" w:cs="Times New Roman"/>
          <w:sz w:val="28"/>
          <w:szCs w:val="28"/>
        </w:rPr>
        <w:t xml:space="preserve">Вторая – </w:t>
      </w:r>
      <w:r w:rsidRPr="00641B28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Pr="00641B28">
        <w:rPr>
          <w:rFonts w:ascii="Times New Roman" w:hAnsi="Times New Roman" w:cs="Times New Roman"/>
          <w:i/>
          <w:sz w:val="28"/>
          <w:szCs w:val="28"/>
        </w:rPr>
        <w:t>речкой</w:t>
      </w:r>
      <w:proofErr w:type="gramEnd"/>
      <w:r w:rsidRPr="00641B28">
        <w:rPr>
          <w:rFonts w:ascii="Times New Roman" w:hAnsi="Times New Roman" w:cs="Times New Roman"/>
          <w:i/>
          <w:sz w:val="28"/>
          <w:szCs w:val="28"/>
        </w:rPr>
        <w:t xml:space="preserve"> какой?- </w:t>
      </w:r>
      <w:r w:rsidRPr="00641B28">
        <w:rPr>
          <w:rFonts w:ascii="Times New Roman" w:hAnsi="Times New Roman" w:cs="Times New Roman"/>
          <w:sz w:val="28"/>
          <w:szCs w:val="28"/>
        </w:rPr>
        <w:t xml:space="preserve">тоже определительная. Между блоками складываются перечислительные отношения.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 Высказывания учащихся. Комментарий учителя о проведенном анализе предложения.  </w:t>
      </w:r>
    </w:p>
    <w:p w:rsidR="00641B28" w:rsidRPr="00641B28" w:rsidRDefault="00641B28" w:rsidP="00641B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 xml:space="preserve">Информация о домашнем задании. 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Из художественного текста выписать три предложения с разными видами связи и составить их схемы. Устно объяснить постановку знаков препинания в предложениях.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В дневник:  СП  с разными видами связи из </w:t>
      </w:r>
      <w:proofErr w:type="spellStart"/>
      <w:r w:rsidRPr="00641B28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1B2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41B28">
        <w:rPr>
          <w:rFonts w:ascii="Times New Roman" w:hAnsi="Times New Roman" w:cs="Times New Roman"/>
          <w:sz w:val="28"/>
          <w:szCs w:val="28"/>
        </w:rPr>
        <w:t>. (</w:t>
      </w:r>
      <w:r w:rsidRPr="00641B28">
        <w:rPr>
          <w:rFonts w:ascii="Times New Roman" w:hAnsi="Times New Roman" w:cs="Times New Roman"/>
          <w:b/>
          <w:sz w:val="28"/>
          <w:szCs w:val="28"/>
        </w:rPr>
        <w:t>3</w:t>
      </w:r>
      <w:r w:rsidRPr="00641B2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41B28" w:rsidRPr="00641B28" w:rsidRDefault="00641B28" w:rsidP="00641B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 xml:space="preserve">Рефлексия. 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- С какими результатами мы подошли к завершению нашего урока?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Можете ли вы утверждать, что поставленные цели нами выполнены?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>Довольны ли вы своей работой на уроке?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lastRenderedPageBreak/>
        <w:t>Ученики:</w:t>
      </w:r>
      <w:r w:rsidRPr="00641B28">
        <w:rPr>
          <w:rFonts w:ascii="Times New Roman" w:hAnsi="Times New Roman" w:cs="Times New Roman"/>
          <w:sz w:val="28"/>
          <w:szCs w:val="28"/>
        </w:rPr>
        <w:t xml:space="preserve"> знаю, что…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                 знаю, как…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                 знаю, зачем…</w:t>
      </w:r>
    </w:p>
    <w:p w:rsidR="00641B28" w:rsidRPr="00641B28" w:rsidRDefault="00641B28" w:rsidP="00641B28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b/>
          <w:sz w:val="28"/>
          <w:szCs w:val="28"/>
        </w:rPr>
        <w:t xml:space="preserve">   7</w:t>
      </w:r>
      <w:r w:rsidRPr="00641B28">
        <w:rPr>
          <w:rFonts w:ascii="Times New Roman" w:hAnsi="Times New Roman" w:cs="Times New Roman"/>
          <w:b/>
          <w:i/>
          <w:sz w:val="28"/>
          <w:szCs w:val="28"/>
        </w:rPr>
        <w:t>.Слово учителя</w:t>
      </w:r>
      <w:r w:rsidRPr="00641B28">
        <w:rPr>
          <w:rFonts w:ascii="Times New Roman" w:hAnsi="Times New Roman" w:cs="Times New Roman"/>
          <w:i/>
          <w:sz w:val="28"/>
          <w:szCs w:val="28"/>
        </w:rPr>
        <w:t>.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Я благодарю вас за активную работу на уроке. Давайте оценим нашу работу</w:t>
      </w:r>
      <w:proofErr w:type="gramStart"/>
      <w:r w:rsidRPr="00641B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28">
        <w:rPr>
          <w:rFonts w:ascii="Times New Roman" w:hAnsi="Times New Roman" w:cs="Times New Roman"/>
          <w:i/>
          <w:sz w:val="28"/>
          <w:szCs w:val="28"/>
        </w:rPr>
        <w:t xml:space="preserve">(высказывания учащихся о работе на уроке) </w:t>
      </w:r>
    </w:p>
    <w:p w:rsidR="00641B28" w:rsidRPr="00641B28" w:rsidRDefault="00641B28" w:rsidP="00641B28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41B28">
        <w:rPr>
          <w:rFonts w:ascii="Times New Roman" w:hAnsi="Times New Roman" w:cs="Times New Roman"/>
          <w:sz w:val="28"/>
          <w:szCs w:val="28"/>
        </w:rPr>
        <w:t xml:space="preserve"> В заключение хочу рассказать вам одну историю.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B28" w:rsidRPr="00641B28" w:rsidRDefault="00641B28" w:rsidP="00641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28">
        <w:rPr>
          <w:rFonts w:ascii="Times New Roman" w:hAnsi="Times New Roman" w:cs="Times New Roman"/>
          <w:b/>
          <w:sz w:val="24"/>
          <w:szCs w:val="24"/>
        </w:rPr>
        <w:t>Притча «О строительстве храма»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B28">
        <w:rPr>
          <w:rFonts w:ascii="Times New Roman" w:hAnsi="Times New Roman" w:cs="Times New Roman"/>
          <w:sz w:val="24"/>
          <w:szCs w:val="24"/>
        </w:rPr>
        <w:t xml:space="preserve">В течение нескольких недель из соседней долины через горы доносились странные звуки. В деревне много </w:t>
      </w:r>
      <w:proofErr w:type="gramStart"/>
      <w:r w:rsidRPr="00641B28">
        <w:rPr>
          <w:rFonts w:ascii="Times New Roman" w:hAnsi="Times New Roman" w:cs="Times New Roman"/>
          <w:sz w:val="24"/>
          <w:szCs w:val="24"/>
        </w:rPr>
        <w:t>судачили</w:t>
      </w:r>
      <w:proofErr w:type="gramEnd"/>
      <w:r w:rsidRPr="00641B28">
        <w:rPr>
          <w:rFonts w:ascii="Times New Roman" w:hAnsi="Times New Roman" w:cs="Times New Roman"/>
          <w:sz w:val="24"/>
          <w:szCs w:val="24"/>
        </w:rPr>
        <w:t xml:space="preserve"> о том, что это могут быть за звуки, но никто не мог взять их в толк. Даже старейшины деревни никогда не слышали ничего подобного. Наконец, один из юношей деревни решил перебраться через горы и посмотреть, что там происходит. После двух дней пути он достиг вершины горы и увидел, что в долине, лежащей далеко внизу, десятки человек заняты какой-то кипучей </w:t>
      </w:r>
      <w:proofErr w:type="spellStart"/>
      <w:r w:rsidRPr="00641B28">
        <w:rPr>
          <w:rFonts w:ascii="Times New Roman" w:hAnsi="Times New Roman" w:cs="Times New Roman"/>
          <w:sz w:val="24"/>
          <w:szCs w:val="24"/>
        </w:rPr>
        <w:t>деятельностью</w:t>
      </w:r>
      <w:proofErr w:type="gramStart"/>
      <w:r w:rsidRPr="00641B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41B28">
        <w:rPr>
          <w:rFonts w:ascii="Times New Roman" w:hAnsi="Times New Roman" w:cs="Times New Roman"/>
          <w:sz w:val="24"/>
          <w:szCs w:val="24"/>
        </w:rPr>
        <w:t>риблизившись</w:t>
      </w:r>
      <w:proofErr w:type="spellEnd"/>
      <w:r w:rsidRPr="00641B28">
        <w:rPr>
          <w:rFonts w:ascii="Times New Roman" w:hAnsi="Times New Roman" w:cs="Times New Roman"/>
          <w:sz w:val="24"/>
          <w:szCs w:val="24"/>
        </w:rPr>
        <w:t>, он разглядел цепочку людей, расположившихся перед огромными камнями, над которыми они усердно трудились молотками и зубилами. Когда путешественник, наконец, достиг дна, он подошел к юноше в конце цепочки и спросил: "Что ты делаешь?". "Ха!" – проворчал юноша – я убиваю время, пока не освобожусь от работы"</w:t>
      </w:r>
      <w:proofErr w:type="gramStart"/>
      <w:r w:rsidRPr="00641B2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41B28">
        <w:rPr>
          <w:rFonts w:ascii="Times New Roman" w:hAnsi="Times New Roman" w:cs="Times New Roman"/>
          <w:sz w:val="24"/>
          <w:szCs w:val="24"/>
        </w:rPr>
        <w:t xml:space="preserve">задаченный, путешественник повернулся к молодой женщине, которая была следующей в цепочке: "Извините, но что вы делаете?" "Я зарабатываю, чтобы содержать свою семью" – отвечала </w:t>
      </w:r>
      <w:proofErr w:type="spellStart"/>
      <w:r w:rsidRPr="00641B28">
        <w:rPr>
          <w:rFonts w:ascii="Times New Roman" w:hAnsi="Times New Roman" w:cs="Times New Roman"/>
          <w:sz w:val="24"/>
          <w:szCs w:val="24"/>
        </w:rPr>
        <w:t>женщина</w:t>
      </w:r>
      <w:proofErr w:type="gramStart"/>
      <w:r w:rsidRPr="00641B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41B28">
        <w:rPr>
          <w:rFonts w:ascii="Times New Roman" w:hAnsi="Times New Roman" w:cs="Times New Roman"/>
          <w:sz w:val="24"/>
          <w:szCs w:val="24"/>
        </w:rPr>
        <w:t>очесав</w:t>
      </w:r>
      <w:proofErr w:type="spellEnd"/>
      <w:r w:rsidRPr="00641B28">
        <w:rPr>
          <w:rFonts w:ascii="Times New Roman" w:hAnsi="Times New Roman" w:cs="Times New Roman"/>
          <w:sz w:val="24"/>
          <w:szCs w:val="24"/>
        </w:rPr>
        <w:t xml:space="preserve"> в затылке, путешественник подошел к следующему человеку и снова спросил: "Что вы делаете?" "Я создаю прекрасную статую" – последовал </w:t>
      </w:r>
      <w:proofErr w:type="spellStart"/>
      <w:r w:rsidRPr="00641B28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641B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41B28">
        <w:rPr>
          <w:rFonts w:ascii="Times New Roman" w:hAnsi="Times New Roman" w:cs="Times New Roman"/>
          <w:sz w:val="24"/>
          <w:szCs w:val="24"/>
        </w:rPr>
        <w:t>утешественник</w:t>
      </w:r>
      <w:proofErr w:type="spellEnd"/>
      <w:r w:rsidRPr="00641B28">
        <w:rPr>
          <w:rFonts w:ascii="Times New Roman" w:hAnsi="Times New Roman" w:cs="Times New Roman"/>
          <w:sz w:val="24"/>
          <w:szCs w:val="24"/>
        </w:rPr>
        <w:t xml:space="preserve"> повторил свой вопрос, обращаясь к следующему человеку. "Я помогаю строить собор" – отвечал тот. "Ага!" – сказал путешественник – "Думаю, я начинаю понимать".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B28">
        <w:rPr>
          <w:rFonts w:ascii="Times New Roman" w:hAnsi="Times New Roman" w:cs="Times New Roman"/>
          <w:sz w:val="24"/>
          <w:szCs w:val="24"/>
        </w:rPr>
        <w:t>Приблизившись к женщине, которая была следующей в цепочке, он спросил: "А вы что делаете?" "Я помогаю жителям этого города и поколениям, которые будут жить после них, помогая строить этот собор"</w:t>
      </w:r>
      <w:proofErr w:type="gramStart"/>
      <w:r w:rsidRPr="00641B28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41B28">
        <w:rPr>
          <w:rFonts w:ascii="Times New Roman" w:hAnsi="Times New Roman" w:cs="Times New Roman"/>
          <w:sz w:val="24"/>
          <w:szCs w:val="24"/>
        </w:rPr>
        <w:t>Чудесно" – воскликнул путешественник – "А вы господин?" – обратился он к мужчине рядом с ней. "Я помогаю строить этот собор, чтобы служить всем, кто будет им пользоваться, и чтобы попутно пробудиться самому. Я ищу собственного спасения в служении другим людям"</w:t>
      </w:r>
      <w:proofErr w:type="gramStart"/>
      <w:r w:rsidRPr="00641B2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41B28">
        <w:rPr>
          <w:rFonts w:ascii="Times New Roman" w:hAnsi="Times New Roman" w:cs="Times New Roman"/>
          <w:sz w:val="24"/>
          <w:szCs w:val="24"/>
        </w:rPr>
        <w:t>аконец, путешественник обратился к последнему каменотесу – бодрому старику с блестящими глазами и постоянной улыбкой на губах – "А что делаете вы ?"</w:t>
      </w:r>
    </w:p>
    <w:p w:rsidR="00641B28" w:rsidRPr="00641B28" w:rsidRDefault="00641B28" w:rsidP="00641B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B28">
        <w:rPr>
          <w:rFonts w:ascii="Times New Roman" w:hAnsi="Times New Roman" w:cs="Times New Roman"/>
          <w:sz w:val="24"/>
          <w:szCs w:val="24"/>
        </w:rPr>
        <w:t xml:space="preserve">"Я?" – улыбнулся старик – "Делаю?". Он от души расхохотался. "Это эго слилось с Богом много лет </w:t>
      </w:r>
      <w:proofErr w:type="spellStart"/>
      <w:r w:rsidRPr="00641B28">
        <w:rPr>
          <w:rFonts w:ascii="Times New Roman" w:hAnsi="Times New Roman" w:cs="Times New Roman"/>
          <w:sz w:val="24"/>
          <w:szCs w:val="24"/>
        </w:rPr>
        <w:t>назад</w:t>
      </w:r>
      <w:proofErr w:type="gramStart"/>
      <w:r w:rsidRPr="00641B2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41B28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641B28">
        <w:rPr>
          <w:rFonts w:ascii="Times New Roman" w:hAnsi="Times New Roman" w:cs="Times New Roman"/>
          <w:sz w:val="24"/>
          <w:szCs w:val="24"/>
        </w:rPr>
        <w:t xml:space="preserve"> никакого "Я", которое бы что-то делало. Через это тело действует Бог, помогая всем людям пробудиться и придти к Нему".                                                                                     </w:t>
      </w:r>
    </w:p>
    <w:p w:rsidR="00641B28" w:rsidRPr="00641B28" w:rsidRDefault="00641B28" w:rsidP="00641B28">
      <w:pPr>
        <w:tabs>
          <w:tab w:val="left" w:pos="113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B28" w:rsidRPr="00641B28" w:rsidRDefault="00641B28" w:rsidP="00641B28">
      <w:pPr>
        <w:tabs>
          <w:tab w:val="left" w:pos="113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B28" w:rsidRPr="00641B28" w:rsidRDefault="00641B28" w:rsidP="00641B28">
      <w:pPr>
        <w:tabs>
          <w:tab w:val="left" w:pos="113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B28" w:rsidRPr="00641B28" w:rsidRDefault="00641B28" w:rsidP="00641B28">
      <w:pPr>
        <w:tabs>
          <w:tab w:val="left" w:pos="113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1785" w:rsidRPr="00641B28" w:rsidRDefault="003A1785" w:rsidP="00641B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1785" w:rsidRPr="0064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DC1"/>
    <w:multiLevelType w:val="hybridMultilevel"/>
    <w:tmpl w:val="AFC81664"/>
    <w:lvl w:ilvl="0" w:tplc="2F3C643C">
      <w:start w:val="3"/>
      <w:numFmt w:val="decimal"/>
      <w:lvlText w:val="%1)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42F4E8C"/>
    <w:multiLevelType w:val="hybridMultilevel"/>
    <w:tmpl w:val="43CA0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B3DB8"/>
    <w:multiLevelType w:val="hybridMultilevel"/>
    <w:tmpl w:val="279AB2BA"/>
    <w:lvl w:ilvl="0" w:tplc="A348A9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D2417A"/>
    <w:multiLevelType w:val="hybridMultilevel"/>
    <w:tmpl w:val="963CFAE2"/>
    <w:lvl w:ilvl="0" w:tplc="02523C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B983C0D"/>
    <w:multiLevelType w:val="hybridMultilevel"/>
    <w:tmpl w:val="134A75DA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B28"/>
    <w:rsid w:val="003A1785"/>
    <w:rsid w:val="0064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B2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ource.ippk.ru/mediawiki/index.php/%D0%9F%D0%BB%D0%B0%D0%BD_%E2%80%93_%D0%BA%D0%BE%D0%BD%D1%81%D0%BF%D0%B5%D0%BA%D1%82_%D1%83%D1%80%D0%BE%D0%BA%D0%B0_%D0%BB%D0%B8%D1%82%D0%B5%D1%80%D0%B0%D1%82%D1%83%D1%80%D1%8B_%D0%B2_9_%D0%BA%D0%BB%D0%B0%D1%81%D1%81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1528</Words>
  <Characters>8715</Characters>
  <Application>Microsoft Office Word</Application>
  <DocSecurity>0</DocSecurity>
  <Lines>72</Lines>
  <Paragraphs>20</Paragraphs>
  <ScaleCrop>false</ScaleCrop>
  <Company>Microsoft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2013-02-28T11:44:00Z</dcterms:created>
  <dcterms:modified xsi:type="dcterms:W3CDTF">2013-02-28T11:46:00Z</dcterms:modified>
</cp:coreProperties>
</file>