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FD3" w:rsidRPr="008E7BD1" w:rsidRDefault="006C1FD3" w:rsidP="006C1FD3">
      <w:pPr>
        <w:jc w:val="center"/>
        <w:rPr>
          <w:rFonts w:ascii="Monotype Corsiva" w:hAnsi="Monotype Corsiva"/>
          <w:b/>
          <w:bCs/>
          <w:i/>
          <w:iCs/>
          <w:sz w:val="56"/>
          <w:szCs w:val="56"/>
        </w:rPr>
      </w:pPr>
      <w:r w:rsidRPr="008E7BD1">
        <w:rPr>
          <w:rFonts w:ascii="Monotype Corsiva" w:hAnsi="Monotype Corsiva"/>
          <w:b/>
          <w:bCs/>
          <w:i/>
          <w:iCs/>
          <w:sz w:val="56"/>
          <w:szCs w:val="56"/>
        </w:rPr>
        <w:t xml:space="preserve">Внеурочная деятельность </w:t>
      </w:r>
      <w:r>
        <w:rPr>
          <w:rFonts w:ascii="Monotype Corsiva" w:hAnsi="Monotype Corsiva"/>
          <w:b/>
          <w:bCs/>
          <w:i/>
          <w:iCs/>
          <w:sz w:val="56"/>
          <w:szCs w:val="56"/>
        </w:rPr>
        <w:t>п</w:t>
      </w:r>
      <w:r w:rsidRPr="008E7BD1">
        <w:rPr>
          <w:rFonts w:ascii="Monotype Corsiva" w:hAnsi="Monotype Corsiva"/>
          <w:b/>
          <w:bCs/>
          <w:i/>
          <w:iCs/>
          <w:sz w:val="56"/>
          <w:szCs w:val="56"/>
        </w:rPr>
        <w:t>едагога</w:t>
      </w:r>
    </w:p>
    <w:p w:rsidR="006C1FD3" w:rsidRDefault="006C1FD3" w:rsidP="006C1FD3">
      <w:pPr>
        <w:jc w:val="center"/>
        <w:rPr>
          <w:b/>
        </w:rPr>
      </w:pPr>
    </w:p>
    <w:p w:rsidR="006C1FD3" w:rsidRDefault="006C1FD3" w:rsidP="006C1FD3">
      <w:pPr>
        <w:jc w:val="center"/>
        <w:rPr>
          <w:b/>
        </w:rPr>
      </w:pPr>
      <w:proofErr w:type="gramStart"/>
      <w:r>
        <w:rPr>
          <w:b/>
        </w:rPr>
        <w:t>Организация деятельности обучающихся в социально – значимых проектах в рамках класса и школы</w:t>
      </w:r>
      <w:proofErr w:type="gramEnd"/>
    </w:p>
    <w:p w:rsidR="006C1FD3" w:rsidRPr="005262D0" w:rsidRDefault="006C1FD3" w:rsidP="006C1FD3">
      <w:pPr>
        <w:pStyle w:val="12"/>
        <w:jc w:val="both"/>
        <w:rPr>
          <w:rFonts w:ascii="Times New Roman" w:hAnsi="Times New Roman"/>
          <w:sz w:val="24"/>
          <w:szCs w:val="24"/>
        </w:rPr>
      </w:pPr>
      <w:r w:rsidRPr="005262D0">
        <w:rPr>
          <w:rFonts w:ascii="Times New Roman" w:hAnsi="Times New Roman"/>
          <w:sz w:val="24"/>
          <w:szCs w:val="24"/>
        </w:rPr>
        <w:t>Педагогическая деятельность и социальная работа обладают относительной самостоятельностью, но они находятся в тесном взаимодействии.</w:t>
      </w:r>
    </w:p>
    <w:p w:rsidR="006C1FD3" w:rsidRPr="005262D0" w:rsidRDefault="006C1FD3" w:rsidP="006C1FD3">
      <w:pPr>
        <w:pStyle w:val="12"/>
        <w:jc w:val="both"/>
        <w:rPr>
          <w:rFonts w:ascii="Times New Roman" w:hAnsi="Times New Roman"/>
          <w:sz w:val="24"/>
          <w:szCs w:val="24"/>
        </w:rPr>
      </w:pPr>
      <w:r w:rsidRPr="005262D0">
        <w:rPr>
          <w:rFonts w:ascii="Times New Roman" w:hAnsi="Times New Roman"/>
          <w:sz w:val="24"/>
          <w:szCs w:val="24"/>
        </w:rPr>
        <w:t xml:space="preserve">     Педагогическая деятельность в любой системе, связанной с функционированием человеческого фактора, имеет определённую направленность. Во всех основных видах деятельности – игра, учение, труд, общение – необходимым элементом является взаимодействие друг с другом. Способность такого взаимодействия должна быть достаточно развита, что дос</w:t>
      </w:r>
      <w:r>
        <w:rPr>
          <w:rFonts w:ascii="Times New Roman" w:hAnsi="Times New Roman"/>
          <w:sz w:val="24"/>
          <w:szCs w:val="24"/>
        </w:rPr>
        <w:t>тигается социальным воспитанием</w:t>
      </w:r>
      <w:r w:rsidRPr="005262D0">
        <w:rPr>
          <w:rFonts w:ascii="Times New Roman" w:hAnsi="Times New Roman"/>
          <w:sz w:val="24"/>
          <w:szCs w:val="24"/>
        </w:rPr>
        <w:t>. Меня отличает индивидуальный подход к каждому ребёнку и его семье.</w:t>
      </w:r>
    </w:p>
    <w:p w:rsidR="006C1FD3" w:rsidRPr="005262D0" w:rsidRDefault="006C1FD3" w:rsidP="006C1FD3">
      <w:pPr>
        <w:pStyle w:val="12"/>
        <w:jc w:val="both"/>
        <w:rPr>
          <w:rFonts w:ascii="Times New Roman" w:hAnsi="Times New Roman"/>
          <w:sz w:val="24"/>
          <w:szCs w:val="24"/>
        </w:rPr>
      </w:pPr>
      <w:r w:rsidRPr="005262D0">
        <w:rPr>
          <w:rFonts w:ascii="Times New Roman" w:hAnsi="Times New Roman"/>
          <w:sz w:val="24"/>
          <w:szCs w:val="24"/>
        </w:rPr>
        <w:t xml:space="preserve">     Развивая нравственный потенциал учащихся, я строю эту работу на жизненных ситуациях и реальных жизненных примерах.</w:t>
      </w:r>
    </w:p>
    <w:p w:rsidR="006C1FD3" w:rsidRPr="005262D0" w:rsidRDefault="006C1FD3" w:rsidP="006C1FD3">
      <w:pPr>
        <w:pStyle w:val="12"/>
        <w:jc w:val="both"/>
        <w:rPr>
          <w:rFonts w:ascii="Times New Roman" w:hAnsi="Times New Roman"/>
          <w:sz w:val="24"/>
          <w:szCs w:val="24"/>
        </w:rPr>
      </w:pPr>
      <w:r w:rsidRPr="005262D0">
        <w:rPr>
          <w:rFonts w:ascii="Times New Roman" w:hAnsi="Times New Roman"/>
          <w:sz w:val="24"/>
          <w:szCs w:val="24"/>
        </w:rPr>
        <w:t xml:space="preserve">     Развиваю у учащихся такие качества, как умение признавать свои ошибки, анализировать, делать выводы, учиться прощать и быть прощённым, умение доказывать свою правоту и признавать правоту других людей.</w:t>
      </w:r>
    </w:p>
    <w:p w:rsidR="006C1FD3" w:rsidRPr="005262D0" w:rsidRDefault="006C1FD3" w:rsidP="006C1FD3">
      <w:pPr>
        <w:pStyle w:val="12"/>
        <w:jc w:val="both"/>
        <w:rPr>
          <w:rFonts w:ascii="Times New Roman" w:hAnsi="Times New Roman"/>
          <w:sz w:val="24"/>
          <w:szCs w:val="24"/>
        </w:rPr>
      </w:pPr>
      <w:r w:rsidRPr="005262D0">
        <w:rPr>
          <w:rFonts w:ascii="Times New Roman" w:hAnsi="Times New Roman"/>
          <w:sz w:val="24"/>
          <w:szCs w:val="24"/>
        </w:rPr>
        <w:t xml:space="preserve">     Комму</w:t>
      </w:r>
      <w:r>
        <w:rPr>
          <w:rFonts w:ascii="Times New Roman" w:hAnsi="Times New Roman"/>
          <w:sz w:val="24"/>
          <w:szCs w:val="24"/>
        </w:rPr>
        <w:t>никативный потенциал учащихся я</w:t>
      </w:r>
      <w:r w:rsidRPr="005262D0">
        <w:rPr>
          <w:rFonts w:ascii="Times New Roman" w:hAnsi="Times New Roman"/>
          <w:sz w:val="24"/>
          <w:szCs w:val="24"/>
        </w:rPr>
        <w:t xml:space="preserve"> развиваю через формирование основ культуры общения и построения межличностных отношений, через серию информационных классных часов, мини</w:t>
      </w:r>
      <w:r>
        <w:rPr>
          <w:rFonts w:ascii="Times New Roman" w:hAnsi="Times New Roman"/>
          <w:sz w:val="24"/>
          <w:szCs w:val="24"/>
        </w:rPr>
        <w:t xml:space="preserve"> -</w:t>
      </w:r>
      <w:r w:rsidRPr="005262D0">
        <w:rPr>
          <w:rFonts w:ascii="Times New Roman" w:hAnsi="Times New Roman"/>
          <w:sz w:val="24"/>
          <w:szCs w:val="24"/>
        </w:rPr>
        <w:t xml:space="preserve"> игр, игровых ситуаций, бесед с учащимися.</w:t>
      </w:r>
    </w:p>
    <w:p w:rsidR="006C1FD3" w:rsidRPr="005262D0" w:rsidRDefault="006C1FD3" w:rsidP="006C1FD3">
      <w:pPr>
        <w:pStyle w:val="12"/>
        <w:jc w:val="both"/>
        <w:rPr>
          <w:rFonts w:ascii="Times New Roman" w:hAnsi="Times New Roman"/>
          <w:sz w:val="24"/>
          <w:szCs w:val="24"/>
        </w:rPr>
      </w:pPr>
      <w:r w:rsidRPr="005262D0">
        <w:rPr>
          <w:rFonts w:ascii="Times New Roman" w:hAnsi="Times New Roman"/>
          <w:sz w:val="24"/>
          <w:szCs w:val="24"/>
        </w:rPr>
        <w:t xml:space="preserve">     Много внимания уделяю организации и проведению развлекательно – познавательных мероприятий: «Я песню пою милой маме», «</w:t>
      </w:r>
      <w:r>
        <w:rPr>
          <w:rFonts w:ascii="Times New Roman" w:hAnsi="Times New Roman"/>
          <w:sz w:val="24"/>
          <w:szCs w:val="24"/>
        </w:rPr>
        <w:t>Рыцарский турнир</w:t>
      </w:r>
      <w:r w:rsidRPr="005262D0">
        <w:rPr>
          <w:rFonts w:ascii="Times New Roman" w:hAnsi="Times New Roman"/>
          <w:sz w:val="24"/>
          <w:szCs w:val="24"/>
        </w:rPr>
        <w:t>», «</w:t>
      </w:r>
      <w:r>
        <w:rPr>
          <w:rFonts w:ascii="Times New Roman" w:hAnsi="Times New Roman"/>
          <w:sz w:val="24"/>
          <w:szCs w:val="24"/>
        </w:rPr>
        <w:t>Умники и умницы</w:t>
      </w:r>
      <w:r w:rsidRPr="005262D0">
        <w:rPr>
          <w:rFonts w:ascii="Times New Roman" w:hAnsi="Times New Roman"/>
          <w:sz w:val="24"/>
          <w:szCs w:val="24"/>
        </w:rPr>
        <w:t>!», «</w:t>
      </w:r>
      <w:r>
        <w:rPr>
          <w:rFonts w:ascii="Times New Roman" w:hAnsi="Times New Roman"/>
          <w:sz w:val="24"/>
          <w:szCs w:val="24"/>
        </w:rPr>
        <w:t>По страницам истории языка</w:t>
      </w:r>
      <w:r w:rsidRPr="005262D0">
        <w:rPr>
          <w:rFonts w:ascii="Times New Roman" w:hAnsi="Times New Roman"/>
          <w:sz w:val="24"/>
          <w:szCs w:val="24"/>
        </w:rPr>
        <w:t>» (игровая ситуация).  Эти мероприятия создают условия, которые способствуют улучшению результативности в работе с классом, создают естественную атмосферу общения, помогают раскрыть индивидуальные творческие способности детей.</w:t>
      </w:r>
    </w:p>
    <w:p w:rsidR="006C1FD3" w:rsidRDefault="006C1FD3" w:rsidP="006C1FD3">
      <w:pPr>
        <w:pStyle w:val="12"/>
        <w:jc w:val="both"/>
        <w:rPr>
          <w:rFonts w:ascii="Times New Roman" w:hAnsi="Times New Roman"/>
          <w:sz w:val="24"/>
          <w:szCs w:val="24"/>
        </w:rPr>
      </w:pPr>
      <w:r w:rsidRPr="005262D0">
        <w:rPr>
          <w:rFonts w:ascii="Times New Roman" w:hAnsi="Times New Roman"/>
          <w:sz w:val="24"/>
          <w:szCs w:val="24"/>
        </w:rPr>
        <w:t xml:space="preserve">      Невозможно квалифицированно заниматься воспитанием учащихся, не вникая в специфику взаимоотношений в его семье, не зная её социального статуса, ценностных ориентаций родителей. Я тесно сотрудничаю с родителями учащихся. Веду психолого – педагогическое просвещение родителей (родительские университеты, конференции, родительские собрания, тренинги), вовлекаю родителей в учебно – воспитательный процесс (дни творчества детей и их родителей, помощь и проведение внеклассных дел). Стараюсь  организовать участие детей в </w:t>
      </w:r>
      <w:r>
        <w:rPr>
          <w:rFonts w:ascii="Times New Roman" w:hAnsi="Times New Roman"/>
          <w:sz w:val="24"/>
          <w:szCs w:val="24"/>
        </w:rPr>
        <w:t>районных</w:t>
      </w:r>
      <w:r w:rsidRPr="005262D0">
        <w:rPr>
          <w:rFonts w:ascii="Times New Roman" w:hAnsi="Times New Roman"/>
          <w:sz w:val="24"/>
          <w:szCs w:val="24"/>
        </w:rPr>
        <w:t xml:space="preserve"> и школьных мероприятиях и конкурсах: «</w:t>
      </w:r>
      <w:r>
        <w:rPr>
          <w:rFonts w:ascii="Times New Roman" w:hAnsi="Times New Roman"/>
          <w:sz w:val="24"/>
          <w:szCs w:val="24"/>
        </w:rPr>
        <w:t>Умники и умницы</w:t>
      </w:r>
      <w:r w:rsidRPr="005262D0">
        <w:rPr>
          <w:rFonts w:ascii="Times New Roman" w:hAnsi="Times New Roman"/>
          <w:sz w:val="24"/>
          <w:szCs w:val="24"/>
        </w:rPr>
        <w:t>», «</w:t>
      </w:r>
      <w:r>
        <w:rPr>
          <w:rFonts w:ascii="Times New Roman" w:hAnsi="Times New Roman"/>
          <w:sz w:val="24"/>
          <w:szCs w:val="24"/>
        </w:rPr>
        <w:t>День города</w:t>
      </w:r>
      <w:r w:rsidRPr="005262D0">
        <w:rPr>
          <w:rFonts w:ascii="Times New Roman" w:hAnsi="Times New Roman"/>
          <w:sz w:val="24"/>
          <w:szCs w:val="24"/>
        </w:rPr>
        <w:t>», «</w:t>
      </w:r>
      <w:r>
        <w:rPr>
          <w:rFonts w:ascii="Times New Roman" w:hAnsi="Times New Roman"/>
          <w:sz w:val="24"/>
          <w:szCs w:val="24"/>
        </w:rPr>
        <w:t xml:space="preserve">По страницам </w:t>
      </w:r>
      <w:proofErr w:type="spellStart"/>
      <w:r>
        <w:rPr>
          <w:rFonts w:ascii="Times New Roman" w:hAnsi="Times New Roman"/>
          <w:sz w:val="24"/>
          <w:szCs w:val="24"/>
        </w:rPr>
        <w:t>войны</w:t>
      </w:r>
      <w:r w:rsidRPr="005262D0">
        <w:rPr>
          <w:rFonts w:ascii="Times New Roman" w:hAnsi="Times New Roman"/>
          <w:sz w:val="24"/>
          <w:szCs w:val="24"/>
        </w:rPr>
        <w:t>»</w:t>
      </w:r>
      <w:proofErr w:type="gramStart"/>
      <w:r w:rsidRPr="005262D0">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Рыцарский</w:t>
      </w:r>
      <w:proofErr w:type="spellEnd"/>
      <w:r>
        <w:rPr>
          <w:rFonts w:ascii="Times New Roman" w:hAnsi="Times New Roman"/>
          <w:sz w:val="24"/>
          <w:szCs w:val="24"/>
        </w:rPr>
        <w:t xml:space="preserve"> турнир».</w:t>
      </w:r>
    </w:p>
    <w:p w:rsidR="006C1FD3" w:rsidRDefault="006C1FD3" w:rsidP="006C1FD3">
      <w:pPr>
        <w:pStyle w:val="12"/>
        <w:jc w:val="both"/>
        <w:rPr>
          <w:rFonts w:ascii="Times New Roman" w:hAnsi="Times New Roman"/>
          <w:sz w:val="24"/>
          <w:szCs w:val="24"/>
        </w:rPr>
      </w:pPr>
      <w:r w:rsidRPr="005262D0">
        <w:rPr>
          <w:rFonts w:ascii="Times New Roman" w:hAnsi="Times New Roman"/>
          <w:sz w:val="24"/>
          <w:szCs w:val="24"/>
        </w:rPr>
        <w:t xml:space="preserve">     Большая часть моей работы направлена на сохранение здоровья детей, на предотвращение вредных привычек, на организацию безопасности жизнедеятельности учащихся.</w:t>
      </w:r>
    </w:p>
    <w:p w:rsidR="006C1FD3" w:rsidRPr="005262D0" w:rsidRDefault="006C1FD3" w:rsidP="006C1FD3">
      <w:pPr>
        <w:pStyle w:val="12"/>
        <w:jc w:val="both"/>
        <w:rPr>
          <w:rFonts w:ascii="Times New Roman" w:hAnsi="Times New Roman"/>
          <w:sz w:val="24"/>
          <w:szCs w:val="24"/>
        </w:rPr>
      </w:pPr>
      <w:r w:rsidRPr="005262D0">
        <w:rPr>
          <w:rFonts w:ascii="Times New Roman" w:hAnsi="Times New Roman"/>
          <w:sz w:val="24"/>
          <w:szCs w:val="24"/>
        </w:rPr>
        <w:t xml:space="preserve">     Я стараюсь разнообразить свою социально – значимую </w:t>
      </w:r>
      <w:proofErr w:type="spellStart"/>
      <w:r w:rsidRPr="005262D0">
        <w:rPr>
          <w:rFonts w:ascii="Times New Roman" w:hAnsi="Times New Roman"/>
          <w:sz w:val="24"/>
          <w:szCs w:val="24"/>
        </w:rPr>
        <w:t>деятельность</w:t>
      </w:r>
      <w:proofErr w:type="gramStart"/>
      <w:r w:rsidRPr="005262D0">
        <w:rPr>
          <w:rFonts w:ascii="Times New Roman" w:hAnsi="Times New Roman"/>
          <w:sz w:val="24"/>
          <w:szCs w:val="24"/>
        </w:rPr>
        <w:t>,и</w:t>
      </w:r>
      <w:proofErr w:type="gramEnd"/>
      <w:r w:rsidRPr="005262D0">
        <w:rPr>
          <w:rFonts w:ascii="Times New Roman" w:hAnsi="Times New Roman"/>
          <w:sz w:val="24"/>
          <w:szCs w:val="24"/>
        </w:rPr>
        <w:t>нновационно</w:t>
      </w:r>
      <w:proofErr w:type="spellEnd"/>
      <w:r w:rsidRPr="005262D0">
        <w:rPr>
          <w:rFonts w:ascii="Times New Roman" w:hAnsi="Times New Roman"/>
          <w:sz w:val="24"/>
          <w:szCs w:val="24"/>
        </w:rPr>
        <w:t xml:space="preserve"> подойти к её планированию.</w:t>
      </w:r>
    </w:p>
    <w:p w:rsidR="006C1FD3" w:rsidRDefault="006C1FD3" w:rsidP="006C1FD3">
      <w:pPr>
        <w:pStyle w:val="12"/>
        <w:jc w:val="both"/>
        <w:rPr>
          <w:rFonts w:ascii="Times New Roman" w:hAnsi="Times New Roman"/>
          <w:sz w:val="24"/>
          <w:szCs w:val="24"/>
        </w:rPr>
      </w:pPr>
      <w:r w:rsidRPr="005262D0">
        <w:rPr>
          <w:rFonts w:ascii="Times New Roman" w:hAnsi="Times New Roman"/>
          <w:sz w:val="24"/>
          <w:szCs w:val="24"/>
        </w:rPr>
        <w:t xml:space="preserve">     Основным критерием результативности моей деятельности является содействие саморазвитию личности, реализации творческих способностей, обеспечение социальной защиты, создание необходимых условий для активизации усилий детей по решению собственных проблем.</w:t>
      </w:r>
    </w:p>
    <w:p w:rsidR="006C1FD3" w:rsidRDefault="006C1FD3" w:rsidP="006C1FD3">
      <w:pPr>
        <w:pStyle w:val="12"/>
        <w:jc w:val="both"/>
        <w:rPr>
          <w:rFonts w:ascii="Times New Roman" w:hAnsi="Times New Roman"/>
          <w:sz w:val="24"/>
          <w:szCs w:val="24"/>
        </w:rPr>
      </w:pPr>
    </w:p>
    <w:p w:rsidR="006C1FD3" w:rsidRDefault="006C1FD3" w:rsidP="006C1FD3">
      <w:pPr>
        <w:pStyle w:val="12"/>
        <w:rPr>
          <w:rFonts w:ascii="Times New Roman" w:hAnsi="Times New Roman"/>
          <w:b/>
          <w:sz w:val="24"/>
          <w:szCs w:val="24"/>
        </w:rPr>
      </w:pPr>
    </w:p>
    <w:p w:rsidR="006C1FD3" w:rsidRDefault="006C1FD3" w:rsidP="006C1FD3">
      <w:pPr>
        <w:pStyle w:val="12"/>
        <w:rPr>
          <w:rFonts w:ascii="Times New Roman" w:hAnsi="Times New Roman"/>
          <w:b/>
          <w:sz w:val="24"/>
          <w:szCs w:val="24"/>
        </w:rPr>
      </w:pPr>
    </w:p>
    <w:p w:rsidR="006C1FD3" w:rsidRDefault="006C1FD3" w:rsidP="006C1FD3">
      <w:pPr>
        <w:pStyle w:val="12"/>
        <w:rPr>
          <w:rFonts w:ascii="Times New Roman" w:hAnsi="Times New Roman"/>
          <w:b/>
          <w:sz w:val="24"/>
          <w:szCs w:val="24"/>
        </w:rPr>
      </w:pPr>
    </w:p>
    <w:p w:rsidR="006C1FD3" w:rsidRDefault="006C1FD3" w:rsidP="006C1FD3">
      <w:pPr>
        <w:pStyle w:val="12"/>
        <w:jc w:val="center"/>
        <w:rPr>
          <w:rFonts w:ascii="Times New Roman" w:hAnsi="Times New Roman"/>
          <w:b/>
          <w:sz w:val="24"/>
          <w:szCs w:val="24"/>
          <w:lang w:val="en-US"/>
        </w:rPr>
      </w:pPr>
    </w:p>
    <w:p w:rsidR="006C1FD3" w:rsidRDefault="006C1FD3" w:rsidP="006C1FD3">
      <w:pPr>
        <w:pStyle w:val="12"/>
        <w:jc w:val="center"/>
        <w:rPr>
          <w:rFonts w:ascii="Times New Roman" w:hAnsi="Times New Roman"/>
          <w:b/>
          <w:sz w:val="24"/>
          <w:szCs w:val="24"/>
          <w:lang w:val="en-US"/>
        </w:rPr>
      </w:pPr>
    </w:p>
    <w:p w:rsidR="006C1FD3" w:rsidRDefault="006C1FD3" w:rsidP="006C1FD3">
      <w:pPr>
        <w:pStyle w:val="12"/>
        <w:jc w:val="center"/>
        <w:rPr>
          <w:rFonts w:ascii="Times New Roman" w:hAnsi="Times New Roman"/>
          <w:b/>
          <w:sz w:val="24"/>
          <w:szCs w:val="24"/>
          <w:lang w:val="en-US"/>
        </w:rPr>
      </w:pPr>
    </w:p>
    <w:p w:rsidR="006C1FD3" w:rsidRDefault="006C1FD3" w:rsidP="006C1FD3">
      <w:pPr>
        <w:pStyle w:val="12"/>
        <w:jc w:val="center"/>
        <w:rPr>
          <w:rFonts w:ascii="Times New Roman" w:hAnsi="Times New Roman"/>
          <w:b/>
          <w:sz w:val="24"/>
          <w:szCs w:val="24"/>
          <w:lang w:val="en-US"/>
        </w:rPr>
      </w:pPr>
    </w:p>
    <w:p w:rsidR="006C1FD3" w:rsidRDefault="006C1FD3" w:rsidP="006C1FD3">
      <w:pPr>
        <w:pStyle w:val="12"/>
        <w:jc w:val="center"/>
        <w:rPr>
          <w:rFonts w:ascii="Times New Roman" w:hAnsi="Times New Roman"/>
          <w:b/>
          <w:sz w:val="24"/>
          <w:szCs w:val="24"/>
          <w:lang w:val="en-US"/>
        </w:rPr>
      </w:pPr>
    </w:p>
    <w:p w:rsidR="006C1FD3" w:rsidRDefault="006C1FD3" w:rsidP="006C1FD3">
      <w:pPr>
        <w:pStyle w:val="12"/>
        <w:jc w:val="center"/>
        <w:rPr>
          <w:rFonts w:ascii="Times New Roman" w:hAnsi="Times New Roman"/>
          <w:b/>
          <w:sz w:val="24"/>
          <w:szCs w:val="24"/>
          <w:lang w:val="en-US"/>
        </w:rPr>
      </w:pPr>
    </w:p>
    <w:p w:rsidR="006C1FD3" w:rsidRPr="00801E4E" w:rsidRDefault="006C1FD3" w:rsidP="006C1FD3">
      <w:pPr>
        <w:pStyle w:val="12"/>
        <w:jc w:val="center"/>
        <w:rPr>
          <w:rFonts w:ascii="Times New Roman" w:hAnsi="Times New Roman"/>
          <w:b/>
          <w:sz w:val="24"/>
          <w:szCs w:val="24"/>
        </w:rPr>
      </w:pPr>
      <w:r w:rsidRPr="00801E4E">
        <w:rPr>
          <w:rFonts w:ascii="Times New Roman" w:hAnsi="Times New Roman"/>
          <w:b/>
          <w:sz w:val="24"/>
          <w:szCs w:val="24"/>
        </w:rPr>
        <w:lastRenderedPageBreak/>
        <w:t>Организация воспитательной работы по предмету в рамках недель и предметных месячников</w:t>
      </w:r>
    </w:p>
    <w:p w:rsidR="006C1FD3" w:rsidRDefault="006C1FD3" w:rsidP="006C1FD3">
      <w:pPr>
        <w:pStyle w:val="12"/>
        <w:jc w:val="both"/>
        <w:rPr>
          <w:rFonts w:ascii="Times New Roman" w:hAnsi="Times New Roman"/>
          <w:sz w:val="24"/>
          <w:szCs w:val="24"/>
        </w:rPr>
      </w:pPr>
      <w:r>
        <w:rPr>
          <w:rFonts w:ascii="Times New Roman" w:hAnsi="Times New Roman"/>
          <w:sz w:val="24"/>
          <w:szCs w:val="24"/>
        </w:rPr>
        <w:t xml:space="preserve">     Воспитательные задачи, содержание и формы работы определяются запросами, интересами, потребностями детей и их родителей, условиями школы, социума.</w:t>
      </w:r>
    </w:p>
    <w:p w:rsidR="006C1FD3" w:rsidRDefault="006C1FD3" w:rsidP="006C1FD3">
      <w:pPr>
        <w:pStyle w:val="12"/>
        <w:jc w:val="both"/>
        <w:rPr>
          <w:rFonts w:ascii="Times New Roman" w:hAnsi="Times New Roman"/>
          <w:sz w:val="24"/>
          <w:szCs w:val="24"/>
        </w:rPr>
      </w:pPr>
      <w:r>
        <w:rPr>
          <w:rFonts w:ascii="Times New Roman" w:hAnsi="Times New Roman"/>
          <w:sz w:val="24"/>
          <w:szCs w:val="24"/>
        </w:rPr>
        <w:t xml:space="preserve">     Воспитательная работа класса строится на принципах добровольности и самоопределения.</w:t>
      </w:r>
    </w:p>
    <w:p w:rsidR="006C1FD3" w:rsidRDefault="006C1FD3" w:rsidP="006C1FD3">
      <w:pPr>
        <w:pStyle w:val="12"/>
        <w:jc w:val="both"/>
        <w:rPr>
          <w:rFonts w:ascii="Times New Roman" w:hAnsi="Times New Roman"/>
          <w:sz w:val="24"/>
          <w:szCs w:val="24"/>
        </w:rPr>
      </w:pPr>
      <w:r>
        <w:rPr>
          <w:rFonts w:ascii="Times New Roman" w:hAnsi="Times New Roman"/>
          <w:sz w:val="24"/>
          <w:szCs w:val="24"/>
        </w:rPr>
        <w:t xml:space="preserve">     Цель воспитательной работы:</w:t>
      </w:r>
    </w:p>
    <w:p w:rsidR="006C1FD3" w:rsidRDefault="006C1FD3" w:rsidP="006C1FD3">
      <w:pPr>
        <w:pStyle w:val="12"/>
        <w:jc w:val="both"/>
        <w:rPr>
          <w:rFonts w:ascii="Times New Roman" w:hAnsi="Times New Roman"/>
          <w:sz w:val="24"/>
          <w:szCs w:val="24"/>
        </w:rPr>
      </w:pPr>
      <w:r>
        <w:rPr>
          <w:rFonts w:ascii="Times New Roman" w:hAnsi="Times New Roman"/>
          <w:sz w:val="24"/>
          <w:szCs w:val="24"/>
        </w:rPr>
        <w:t xml:space="preserve">- подготовка учащихся к самостоятельной  жизни, воспитание человека и гражданина, умеющего адаптироваться в современном мире, способного найти своё место в нем, самостоятельно принимать решения, выражать </w:t>
      </w:r>
      <w:proofErr w:type="spellStart"/>
      <w:r>
        <w:rPr>
          <w:rFonts w:ascii="Times New Roman" w:hAnsi="Times New Roman"/>
          <w:sz w:val="24"/>
          <w:szCs w:val="24"/>
        </w:rPr>
        <w:t>совё</w:t>
      </w:r>
      <w:proofErr w:type="spellEnd"/>
      <w:r>
        <w:rPr>
          <w:rFonts w:ascii="Times New Roman" w:hAnsi="Times New Roman"/>
          <w:sz w:val="24"/>
          <w:szCs w:val="24"/>
        </w:rPr>
        <w:t xml:space="preserve"> мнение, творчески мыслить.</w:t>
      </w:r>
    </w:p>
    <w:p w:rsidR="006C1FD3" w:rsidRDefault="006C1FD3" w:rsidP="006C1FD3">
      <w:pPr>
        <w:pStyle w:val="12"/>
        <w:jc w:val="both"/>
        <w:rPr>
          <w:rFonts w:ascii="Times New Roman" w:hAnsi="Times New Roman"/>
          <w:sz w:val="24"/>
          <w:szCs w:val="24"/>
        </w:rPr>
      </w:pPr>
      <w:r>
        <w:rPr>
          <w:rFonts w:ascii="Times New Roman" w:hAnsi="Times New Roman"/>
          <w:sz w:val="24"/>
          <w:szCs w:val="24"/>
        </w:rPr>
        <w:t xml:space="preserve">     Задачи:</w:t>
      </w:r>
    </w:p>
    <w:p w:rsidR="006C1FD3" w:rsidRDefault="006C1FD3" w:rsidP="006C1FD3">
      <w:pPr>
        <w:pStyle w:val="12"/>
        <w:jc w:val="both"/>
        <w:rPr>
          <w:rFonts w:ascii="Times New Roman" w:hAnsi="Times New Roman"/>
          <w:sz w:val="24"/>
          <w:szCs w:val="24"/>
        </w:rPr>
      </w:pPr>
      <w:r>
        <w:rPr>
          <w:rFonts w:ascii="Times New Roman" w:hAnsi="Times New Roman"/>
          <w:sz w:val="24"/>
          <w:szCs w:val="24"/>
        </w:rPr>
        <w:t>- содействовать формированию благоприятного психологического и нравственного климата в школьном коллективе;</w:t>
      </w:r>
    </w:p>
    <w:p w:rsidR="006C1FD3" w:rsidRDefault="006C1FD3" w:rsidP="006C1FD3">
      <w:pPr>
        <w:pStyle w:val="12"/>
        <w:jc w:val="both"/>
        <w:rPr>
          <w:rFonts w:ascii="Times New Roman" w:hAnsi="Times New Roman"/>
          <w:sz w:val="24"/>
          <w:szCs w:val="24"/>
        </w:rPr>
      </w:pPr>
      <w:r>
        <w:rPr>
          <w:rFonts w:ascii="Times New Roman" w:hAnsi="Times New Roman"/>
          <w:sz w:val="24"/>
          <w:szCs w:val="24"/>
        </w:rPr>
        <w:t>- апробировать моделируемые элементы воспитательной системы школы и новые формы внеклассной работы в жизнедеятельности школьного сообщества;</w:t>
      </w:r>
    </w:p>
    <w:p w:rsidR="006C1FD3" w:rsidRDefault="006C1FD3" w:rsidP="006C1FD3">
      <w:pPr>
        <w:pStyle w:val="12"/>
        <w:jc w:val="both"/>
        <w:rPr>
          <w:rFonts w:ascii="Times New Roman" w:hAnsi="Times New Roman"/>
          <w:sz w:val="24"/>
          <w:szCs w:val="24"/>
        </w:rPr>
      </w:pPr>
      <w:r>
        <w:rPr>
          <w:rFonts w:ascii="Times New Roman" w:hAnsi="Times New Roman"/>
          <w:sz w:val="24"/>
          <w:szCs w:val="24"/>
        </w:rPr>
        <w:t>- формировать активную жизненную позицию, осуществлять личностное развитие школьников в процессе взаимодействия;</w:t>
      </w:r>
    </w:p>
    <w:p w:rsidR="006C1FD3" w:rsidRDefault="006C1FD3" w:rsidP="006C1FD3">
      <w:pPr>
        <w:pStyle w:val="12"/>
        <w:jc w:val="both"/>
        <w:rPr>
          <w:rFonts w:ascii="Times New Roman" w:hAnsi="Times New Roman"/>
          <w:sz w:val="24"/>
          <w:szCs w:val="24"/>
        </w:rPr>
      </w:pPr>
      <w:r>
        <w:rPr>
          <w:rFonts w:ascii="Times New Roman" w:hAnsi="Times New Roman"/>
          <w:sz w:val="24"/>
          <w:szCs w:val="24"/>
        </w:rPr>
        <w:t>- совершенствовать условия для развития потребностей в самопознании, самовоспитании, саморазвитии и самоопределении на основе нравственных ценностей и ведущих жизненных ориентиров;</w:t>
      </w:r>
    </w:p>
    <w:p w:rsidR="006C1FD3" w:rsidRDefault="006C1FD3" w:rsidP="006C1FD3">
      <w:pPr>
        <w:pStyle w:val="12"/>
        <w:jc w:val="both"/>
        <w:rPr>
          <w:rFonts w:ascii="Times New Roman" w:hAnsi="Times New Roman"/>
          <w:sz w:val="24"/>
          <w:szCs w:val="24"/>
        </w:rPr>
      </w:pPr>
      <w:r>
        <w:rPr>
          <w:rFonts w:ascii="Times New Roman" w:hAnsi="Times New Roman"/>
          <w:sz w:val="24"/>
          <w:szCs w:val="24"/>
        </w:rPr>
        <w:t>- воспитывать чувство гражданственности и приобщения к духовным ценностям своего Отечества.</w:t>
      </w:r>
    </w:p>
    <w:p w:rsidR="006C1FD3" w:rsidRDefault="006C1FD3" w:rsidP="006C1FD3">
      <w:pPr>
        <w:pStyle w:val="12"/>
        <w:jc w:val="both"/>
        <w:rPr>
          <w:rFonts w:ascii="Times New Roman" w:hAnsi="Times New Roman"/>
          <w:sz w:val="24"/>
          <w:szCs w:val="24"/>
        </w:rPr>
      </w:pPr>
      <w:r>
        <w:rPr>
          <w:rFonts w:ascii="Times New Roman" w:hAnsi="Times New Roman"/>
          <w:sz w:val="24"/>
          <w:szCs w:val="24"/>
        </w:rPr>
        <w:t xml:space="preserve">     Учителем </w:t>
      </w:r>
      <w:proofErr w:type="gramStart"/>
      <w:r>
        <w:rPr>
          <w:rFonts w:ascii="Times New Roman" w:hAnsi="Times New Roman"/>
          <w:sz w:val="24"/>
          <w:szCs w:val="24"/>
        </w:rPr>
        <w:t>Бугаевой</w:t>
      </w:r>
      <w:proofErr w:type="gramEnd"/>
      <w:r>
        <w:rPr>
          <w:rFonts w:ascii="Times New Roman" w:hAnsi="Times New Roman"/>
          <w:sz w:val="24"/>
          <w:szCs w:val="24"/>
        </w:rPr>
        <w:t xml:space="preserve"> Н.И.</w:t>
      </w:r>
    </w:p>
    <w:p w:rsidR="006C1FD3" w:rsidRDefault="006C1FD3" w:rsidP="006C1FD3">
      <w:pPr>
        <w:pStyle w:val="12"/>
        <w:jc w:val="both"/>
        <w:rPr>
          <w:rFonts w:ascii="Times New Roman" w:hAnsi="Times New Roman"/>
          <w:sz w:val="24"/>
          <w:szCs w:val="24"/>
        </w:rPr>
      </w:pPr>
      <w:r>
        <w:rPr>
          <w:rFonts w:ascii="Times New Roman" w:hAnsi="Times New Roman"/>
          <w:sz w:val="24"/>
          <w:szCs w:val="24"/>
        </w:rPr>
        <w:t xml:space="preserve"> Были проведены внеклассные мероприятия в рамках школы:</w:t>
      </w:r>
    </w:p>
    <w:p w:rsidR="006C1FD3" w:rsidRDefault="006C1FD3" w:rsidP="006C1FD3">
      <w:pPr>
        <w:pStyle w:val="12"/>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8190"/>
      </w:tblGrid>
      <w:tr w:rsidR="006C1FD3" w:rsidTr="006C1FD3">
        <w:tc>
          <w:tcPr>
            <w:tcW w:w="1698" w:type="dxa"/>
          </w:tcPr>
          <w:p w:rsidR="006C1FD3" w:rsidRPr="007D1325" w:rsidRDefault="006C1FD3" w:rsidP="00A17102">
            <w:pPr>
              <w:pStyle w:val="12"/>
              <w:jc w:val="both"/>
              <w:rPr>
                <w:rFonts w:ascii="Times New Roman" w:hAnsi="Times New Roman"/>
                <w:sz w:val="24"/>
                <w:szCs w:val="24"/>
              </w:rPr>
            </w:pPr>
            <w:r w:rsidRPr="007D1325">
              <w:rPr>
                <w:rFonts w:ascii="Times New Roman" w:hAnsi="Times New Roman"/>
                <w:sz w:val="24"/>
                <w:szCs w:val="24"/>
              </w:rPr>
              <w:t>Учебный год</w:t>
            </w:r>
          </w:p>
        </w:tc>
        <w:tc>
          <w:tcPr>
            <w:tcW w:w="8190" w:type="dxa"/>
          </w:tcPr>
          <w:p w:rsidR="006C1FD3" w:rsidRPr="007D1325" w:rsidRDefault="006C1FD3" w:rsidP="00A17102">
            <w:pPr>
              <w:pStyle w:val="12"/>
              <w:jc w:val="both"/>
              <w:rPr>
                <w:rFonts w:ascii="Times New Roman" w:hAnsi="Times New Roman"/>
                <w:sz w:val="24"/>
                <w:szCs w:val="24"/>
              </w:rPr>
            </w:pPr>
            <w:r w:rsidRPr="007D1325">
              <w:rPr>
                <w:rFonts w:ascii="Times New Roman" w:hAnsi="Times New Roman"/>
                <w:sz w:val="24"/>
                <w:szCs w:val="24"/>
              </w:rPr>
              <w:t>Внеклассные мероприятия</w:t>
            </w:r>
          </w:p>
        </w:tc>
      </w:tr>
      <w:tr w:rsidR="006C1FD3" w:rsidTr="006C1FD3">
        <w:tc>
          <w:tcPr>
            <w:tcW w:w="1698" w:type="dxa"/>
          </w:tcPr>
          <w:p w:rsidR="006C1FD3" w:rsidRPr="007D1325" w:rsidRDefault="006C1FD3" w:rsidP="00A17102">
            <w:pPr>
              <w:pStyle w:val="12"/>
              <w:jc w:val="both"/>
              <w:rPr>
                <w:rFonts w:ascii="Times New Roman" w:hAnsi="Times New Roman"/>
                <w:sz w:val="24"/>
                <w:szCs w:val="24"/>
              </w:rPr>
            </w:pPr>
            <w:r w:rsidRPr="007D1325">
              <w:rPr>
                <w:rFonts w:ascii="Times New Roman" w:hAnsi="Times New Roman"/>
                <w:sz w:val="24"/>
                <w:szCs w:val="24"/>
              </w:rPr>
              <w:t>2011/2012</w:t>
            </w:r>
          </w:p>
        </w:tc>
        <w:tc>
          <w:tcPr>
            <w:tcW w:w="8190" w:type="dxa"/>
          </w:tcPr>
          <w:p w:rsidR="006C1FD3" w:rsidRPr="007D1325" w:rsidRDefault="006C1FD3" w:rsidP="00A17102">
            <w:pPr>
              <w:pStyle w:val="12"/>
              <w:jc w:val="both"/>
              <w:rPr>
                <w:rFonts w:ascii="Times New Roman" w:hAnsi="Times New Roman"/>
                <w:sz w:val="24"/>
                <w:szCs w:val="24"/>
              </w:rPr>
            </w:pPr>
            <w:r w:rsidRPr="007D1325">
              <w:rPr>
                <w:rFonts w:ascii="Times New Roman" w:hAnsi="Times New Roman"/>
                <w:sz w:val="24"/>
                <w:szCs w:val="24"/>
              </w:rPr>
              <w:t>«Скоро, скоро Новый год!»</w:t>
            </w:r>
          </w:p>
        </w:tc>
      </w:tr>
    </w:tbl>
    <w:p w:rsidR="006C1FD3" w:rsidRDefault="006C1FD3" w:rsidP="006C1FD3">
      <w:pPr>
        <w:pStyle w:val="12"/>
        <w:jc w:val="both"/>
        <w:rPr>
          <w:rFonts w:ascii="Times New Roman" w:hAnsi="Times New Roman"/>
          <w:sz w:val="24"/>
          <w:szCs w:val="24"/>
        </w:rPr>
      </w:pPr>
    </w:p>
    <w:p w:rsidR="006C1FD3" w:rsidRDefault="006C1FD3" w:rsidP="006C1FD3">
      <w:pPr>
        <w:jc w:val="both"/>
      </w:pPr>
    </w:p>
    <w:p w:rsidR="006C1FD3" w:rsidRPr="00C50EF8" w:rsidRDefault="006C1FD3" w:rsidP="006C1FD3">
      <w:pPr>
        <w:ind w:firstLine="708"/>
        <w:jc w:val="both"/>
      </w:pPr>
      <w:r w:rsidRPr="00C50EF8">
        <w:t xml:space="preserve">В последнее время активизируется поиск и широкое использование методики, позволяющей значительно повысить эффективность обучения </w:t>
      </w:r>
      <w:r>
        <w:t>предметов гуманитарного цикла</w:t>
      </w:r>
      <w:r w:rsidRPr="00C50EF8">
        <w:t xml:space="preserve"> вообще и внеурочной работы по предмету в частности.</w:t>
      </w:r>
    </w:p>
    <w:p w:rsidR="006C1FD3" w:rsidRPr="00C50EF8" w:rsidRDefault="006C1FD3" w:rsidP="006C1FD3">
      <w:pPr>
        <w:jc w:val="both"/>
      </w:pPr>
      <w:r>
        <w:rPr>
          <w:rStyle w:val="af0"/>
        </w:rPr>
        <w:t>Декада гуманитарного цикла</w:t>
      </w:r>
      <w:r w:rsidRPr="00C50EF8">
        <w:t xml:space="preserve"> – это одна из многочисленных форм внеурочной работы.</w:t>
      </w:r>
    </w:p>
    <w:p w:rsidR="006C1FD3" w:rsidRPr="00C50EF8" w:rsidRDefault="006C1FD3" w:rsidP="006C1FD3">
      <w:pPr>
        <w:jc w:val="both"/>
      </w:pPr>
      <w:r w:rsidRPr="00C50EF8">
        <w:rPr>
          <w:rStyle w:val="af0"/>
        </w:rPr>
        <w:t>Внеурочная работа</w:t>
      </w:r>
      <w:r w:rsidRPr="00C50EF8">
        <w:t xml:space="preserve"> – это такая деятельность учащихся, которая осуществляется на основе добровольного участия и самостоятельности, имеет своим содержанием познание </w:t>
      </w:r>
      <w:r>
        <w:t xml:space="preserve">языковых явлений </w:t>
      </w:r>
      <w:r w:rsidRPr="00C50EF8">
        <w:t xml:space="preserve">прошлого и современности, направляется учителем и содействует углублению знаний учащихся в области </w:t>
      </w:r>
      <w:r>
        <w:t>языкознания,</w:t>
      </w:r>
      <w:r w:rsidRPr="00C50EF8">
        <w:t xml:space="preserve"> развитию их разносто</w:t>
      </w:r>
      <w:r>
        <w:t>ронних интересов и способностей.</w:t>
      </w:r>
    </w:p>
    <w:p w:rsidR="006C1FD3" w:rsidRPr="00C50EF8" w:rsidRDefault="006C1FD3" w:rsidP="006C1FD3">
      <w:pPr>
        <w:jc w:val="both"/>
      </w:pPr>
      <w:r w:rsidRPr="00C50EF8">
        <w:rPr>
          <w:rStyle w:val="af0"/>
        </w:rPr>
        <w:t xml:space="preserve">Задачи проведения </w:t>
      </w:r>
      <w:r>
        <w:rPr>
          <w:rStyle w:val="af0"/>
        </w:rPr>
        <w:t>Декады гуманитарного цикла</w:t>
      </w:r>
      <w:r w:rsidRPr="00C50EF8">
        <w:rPr>
          <w:rStyle w:val="af0"/>
        </w:rPr>
        <w:t>:</w:t>
      </w:r>
    </w:p>
    <w:p w:rsidR="006C1FD3" w:rsidRPr="00C50EF8" w:rsidRDefault="006C1FD3" w:rsidP="006C1FD3">
      <w:pPr>
        <w:numPr>
          <w:ilvl w:val="0"/>
          <w:numId w:val="1"/>
        </w:numPr>
        <w:jc w:val="both"/>
      </w:pPr>
      <w:r w:rsidRPr="00C50EF8">
        <w:t xml:space="preserve">усиление интереса к </w:t>
      </w:r>
      <w:r>
        <w:t>языку</w:t>
      </w:r>
      <w:r w:rsidRPr="00C50EF8">
        <w:t xml:space="preserve"> в целом, истории нашей Родины, родного края, понимание закономерностей, связь их с современностью; </w:t>
      </w:r>
    </w:p>
    <w:p w:rsidR="006C1FD3" w:rsidRPr="00C50EF8" w:rsidRDefault="006C1FD3" w:rsidP="006C1FD3">
      <w:pPr>
        <w:numPr>
          <w:ilvl w:val="0"/>
          <w:numId w:val="1"/>
        </w:numPr>
        <w:jc w:val="both"/>
      </w:pPr>
      <w:r w:rsidRPr="00C50EF8">
        <w:t xml:space="preserve">сочетание различных составляющих её элементов, которые наиболее оптимально отвечают познавательным интересам, уровню подготовленности учащихся и педагогическому замыслу учителя; </w:t>
      </w:r>
    </w:p>
    <w:p w:rsidR="006C1FD3" w:rsidRPr="00C50EF8" w:rsidRDefault="006C1FD3" w:rsidP="006C1FD3">
      <w:pPr>
        <w:numPr>
          <w:ilvl w:val="0"/>
          <w:numId w:val="1"/>
        </w:numPr>
        <w:jc w:val="both"/>
      </w:pPr>
      <w:r w:rsidRPr="00C50EF8">
        <w:t xml:space="preserve">развитие познавательного интереса, любознательности учащихся. </w:t>
      </w:r>
    </w:p>
    <w:p w:rsidR="006C1FD3" w:rsidRPr="00C50EF8" w:rsidRDefault="006C1FD3" w:rsidP="006C1FD3">
      <w:pPr>
        <w:ind w:firstLine="360"/>
        <w:jc w:val="both"/>
      </w:pPr>
      <w:r w:rsidRPr="00C50EF8">
        <w:t xml:space="preserve">Для того чтобы </w:t>
      </w:r>
      <w:r>
        <w:rPr>
          <w:rStyle w:val="af0"/>
        </w:rPr>
        <w:t xml:space="preserve">Декада гуманитарного </w:t>
      </w:r>
      <w:proofErr w:type="spellStart"/>
      <w:r>
        <w:rPr>
          <w:rStyle w:val="af0"/>
        </w:rPr>
        <w:t>цикла</w:t>
      </w:r>
      <w:r w:rsidRPr="00C50EF8">
        <w:t>прошла</w:t>
      </w:r>
      <w:proofErr w:type="spellEnd"/>
      <w:r w:rsidRPr="00C50EF8">
        <w:t xml:space="preserve"> удачно, требуется большая подготовка:</w:t>
      </w:r>
    </w:p>
    <w:p w:rsidR="006C1FD3" w:rsidRPr="00C50EF8" w:rsidRDefault="006C1FD3" w:rsidP="006C1FD3">
      <w:pPr>
        <w:numPr>
          <w:ilvl w:val="0"/>
          <w:numId w:val="18"/>
        </w:numPr>
        <w:jc w:val="both"/>
      </w:pPr>
      <w:r w:rsidRPr="00C50EF8">
        <w:t xml:space="preserve">необходимо определить цели, задачи мероприятий, их содержание; </w:t>
      </w:r>
    </w:p>
    <w:p w:rsidR="006C1FD3" w:rsidRPr="00C50EF8" w:rsidRDefault="006C1FD3" w:rsidP="006C1FD3">
      <w:pPr>
        <w:numPr>
          <w:ilvl w:val="0"/>
          <w:numId w:val="18"/>
        </w:numPr>
        <w:jc w:val="both"/>
      </w:pPr>
      <w:r w:rsidRPr="00C50EF8">
        <w:t xml:space="preserve">определить деятельность учащихся и руководящего этой деятельностью учителя; </w:t>
      </w:r>
    </w:p>
    <w:p w:rsidR="006C1FD3" w:rsidRPr="00C50EF8" w:rsidRDefault="006C1FD3" w:rsidP="006C1FD3">
      <w:pPr>
        <w:numPr>
          <w:ilvl w:val="0"/>
          <w:numId w:val="18"/>
        </w:numPr>
        <w:jc w:val="both"/>
      </w:pPr>
      <w:r w:rsidRPr="00C50EF8">
        <w:t xml:space="preserve">составить план проведения </w:t>
      </w:r>
      <w:r>
        <w:rPr>
          <w:rStyle w:val="af0"/>
        </w:rPr>
        <w:t>Декада гуманитарного цикла</w:t>
      </w:r>
      <w:r w:rsidRPr="00C50EF8">
        <w:t xml:space="preserve">, где указываются темы и формы занятий, время их проведения и исполнители. </w:t>
      </w:r>
    </w:p>
    <w:p w:rsidR="006C1FD3" w:rsidRPr="00C50EF8" w:rsidRDefault="006C1FD3" w:rsidP="006C1FD3">
      <w:pPr>
        <w:ind w:firstLine="708"/>
        <w:jc w:val="both"/>
      </w:pPr>
      <w:r>
        <w:t xml:space="preserve">Руководителю МО учителей гуманитарного цикла </w:t>
      </w:r>
      <w:r w:rsidRPr="00C50EF8">
        <w:t xml:space="preserve">при составлении плана </w:t>
      </w:r>
      <w:r>
        <w:rPr>
          <w:rStyle w:val="af0"/>
        </w:rPr>
        <w:t xml:space="preserve">Декады </w:t>
      </w:r>
      <w:r w:rsidRPr="00C50EF8">
        <w:t xml:space="preserve">необходимо учитывать условия, в которых работает школа, взвесить возможности свои и учащихся, выявить их интересы. К планированию </w:t>
      </w:r>
      <w:r>
        <w:rPr>
          <w:rStyle w:val="af0"/>
        </w:rPr>
        <w:t xml:space="preserve">Декады </w:t>
      </w:r>
      <w:r w:rsidRPr="00C50EF8">
        <w:t xml:space="preserve">нужно привлекать самих учащихся, при этом учитывать их интересы, вопросы, предложения и пожелания. </w:t>
      </w:r>
    </w:p>
    <w:p w:rsidR="006C1FD3" w:rsidRPr="00C50EF8" w:rsidRDefault="006C1FD3" w:rsidP="006C1FD3">
      <w:pPr>
        <w:ind w:firstLine="708"/>
        <w:jc w:val="both"/>
      </w:pPr>
      <w:r w:rsidRPr="00C50EF8">
        <w:lastRenderedPageBreak/>
        <w:t xml:space="preserve">Проведение </w:t>
      </w:r>
      <w:r>
        <w:rPr>
          <w:rStyle w:val="af0"/>
        </w:rPr>
        <w:t>Декады гуманитарного цикл</w:t>
      </w:r>
      <w:proofErr w:type="gramStart"/>
      <w:r>
        <w:rPr>
          <w:rStyle w:val="af0"/>
        </w:rPr>
        <w:t>а</w:t>
      </w:r>
      <w:r w:rsidRPr="00C50EF8">
        <w:t>–</w:t>
      </w:r>
      <w:proofErr w:type="gramEnd"/>
      <w:r w:rsidRPr="00C50EF8">
        <w:t xml:space="preserve"> это не развлечение для учащихся, а одна из форм организации обучения, которая должна быть связана с основным программным курсом обучения, углублять, дополнять его и тем самым повышать уровень образования учащихся, способствовать их развитию, расширять их кругозор. В ходе </w:t>
      </w:r>
      <w:r>
        <w:rPr>
          <w:rStyle w:val="af0"/>
        </w:rPr>
        <w:t xml:space="preserve">Декады гуманитарного </w:t>
      </w:r>
      <w:proofErr w:type="spellStart"/>
      <w:r>
        <w:rPr>
          <w:rStyle w:val="af0"/>
        </w:rPr>
        <w:t>цикла</w:t>
      </w:r>
      <w:r w:rsidRPr="00C50EF8">
        <w:t>между</w:t>
      </w:r>
      <w:proofErr w:type="spellEnd"/>
      <w:r w:rsidRPr="00C50EF8">
        <w:t xml:space="preserve"> учителем и учащимися возникает тесное общение, которое позволяет им лучше узнать друг друга. </w:t>
      </w:r>
    </w:p>
    <w:p w:rsidR="006C1FD3" w:rsidRPr="00C50EF8" w:rsidRDefault="006C1FD3" w:rsidP="006C1FD3">
      <w:pPr>
        <w:ind w:firstLine="708"/>
        <w:jc w:val="both"/>
      </w:pPr>
      <w:r w:rsidRPr="00C50EF8">
        <w:t xml:space="preserve">Руководящая роль учителя </w:t>
      </w:r>
      <w:r>
        <w:t xml:space="preserve">при проведении </w:t>
      </w:r>
      <w:r>
        <w:rPr>
          <w:rStyle w:val="af0"/>
        </w:rPr>
        <w:t xml:space="preserve">Декады гуманитарного </w:t>
      </w:r>
      <w:proofErr w:type="spellStart"/>
      <w:r>
        <w:rPr>
          <w:rStyle w:val="af0"/>
        </w:rPr>
        <w:t>цикла</w:t>
      </w:r>
      <w:r w:rsidRPr="00C50EF8">
        <w:t>осуществляется</w:t>
      </w:r>
      <w:proofErr w:type="spellEnd"/>
      <w:r w:rsidRPr="00C50EF8">
        <w:t xml:space="preserve"> по следующим основным направлениям:</w:t>
      </w:r>
    </w:p>
    <w:p w:rsidR="006C1FD3" w:rsidRPr="00C50EF8" w:rsidRDefault="006C1FD3" w:rsidP="006C1FD3">
      <w:pPr>
        <w:numPr>
          <w:ilvl w:val="0"/>
          <w:numId w:val="2"/>
        </w:numPr>
        <w:jc w:val="both"/>
      </w:pPr>
      <w:r w:rsidRPr="00C50EF8">
        <w:t xml:space="preserve">определение содержания работы; </w:t>
      </w:r>
    </w:p>
    <w:p w:rsidR="006C1FD3" w:rsidRPr="00C50EF8" w:rsidRDefault="006C1FD3" w:rsidP="006C1FD3">
      <w:pPr>
        <w:numPr>
          <w:ilvl w:val="0"/>
          <w:numId w:val="2"/>
        </w:numPr>
        <w:jc w:val="both"/>
      </w:pPr>
      <w:r w:rsidRPr="00C50EF8">
        <w:t xml:space="preserve">постановка учащимся заданий; </w:t>
      </w:r>
    </w:p>
    <w:p w:rsidR="006C1FD3" w:rsidRPr="00C50EF8" w:rsidRDefault="006C1FD3" w:rsidP="006C1FD3">
      <w:pPr>
        <w:numPr>
          <w:ilvl w:val="0"/>
          <w:numId w:val="2"/>
        </w:numPr>
        <w:jc w:val="both"/>
      </w:pPr>
      <w:r w:rsidRPr="00C50EF8">
        <w:t xml:space="preserve">указание основных источников получения знаний; </w:t>
      </w:r>
    </w:p>
    <w:p w:rsidR="006C1FD3" w:rsidRPr="00C50EF8" w:rsidRDefault="006C1FD3" w:rsidP="006C1FD3">
      <w:pPr>
        <w:numPr>
          <w:ilvl w:val="0"/>
          <w:numId w:val="2"/>
        </w:numPr>
        <w:jc w:val="both"/>
      </w:pPr>
      <w:r w:rsidRPr="00C50EF8">
        <w:t xml:space="preserve">помощь в выборе форм работы; </w:t>
      </w:r>
    </w:p>
    <w:p w:rsidR="006C1FD3" w:rsidRPr="00C50EF8" w:rsidRDefault="006C1FD3" w:rsidP="006C1FD3">
      <w:pPr>
        <w:numPr>
          <w:ilvl w:val="0"/>
          <w:numId w:val="2"/>
        </w:numPr>
        <w:jc w:val="both"/>
      </w:pPr>
      <w:r w:rsidRPr="00C50EF8">
        <w:t xml:space="preserve">консультирование учащихся в процессе выполнения заданий и координирование их деятельности; </w:t>
      </w:r>
    </w:p>
    <w:p w:rsidR="006C1FD3" w:rsidRPr="00C50EF8" w:rsidRDefault="006C1FD3" w:rsidP="006C1FD3">
      <w:pPr>
        <w:numPr>
          <w:ilvl w:val="0"/>
          <w:numId w:val="2"/>
        </w:numPr>
        <w:jc w:val="both"/>
      </w:pPr>
      <w:r w:rsidRPr="00C50EF8">
        <w:t>изучение совместно с учащимися выявле</w:t>
      </w:r>
      <w:r>
        <w:t>нных ими исторических сведений.</w:t>
      </w:r>
    </w:p>
    <w:p w:rsidR="006C1FD3" w:rsidRPr="00C50EF8" w:rsidRDefault="006C1FD3" w:rsidP="006C1FD3">
      <w:pPr>
        <w:ind w:firstLine="360"/>
        <w:jc w:val="both"/>
      </w:pPr>
      <w:r w:rsidRPr="00C50EF8">
        <w:t>При решении этих вопросов необходимо достаточно тесное взаимодействие, сотрудничество учителя и учащихся, умение учителя увлечь, «зажечь», заинтересовать учащихся.</w:t>
      </w:r>
    </w:p>
    <w:p w:rsidR="006C1FD3" w:rsidRPr="00C50EF8" w:rsidRDefault="006C1FD3" w:rsidP="006C1FD3">
      <w:pPr>
        <w:ind w:firstLine="360"/>
        <w:jc w:val="both"/>
      </w:pPr>
      <w:r w:rsidRPr="00C50EF8">
        <w:t xml:space="preserve">Поэтому внеурочная работа по </w:t>
      </w:r>
      <w:r>
        <w:t>предметам гуманитарного цикла</w:t>
      </w:r>
      <w:r w:rsidRPr="00C50EF8">
        <w:t xml:space="preserve">, частью которой является </w:t>
      </w:r>
      <w:r>
        <w:rPr>
          <w:rStyle w:val="af0"/>
        </w:rPr>
        <w:t>Декада гуманитарного цикла</w:t>
      </w:r>
      <w:r w:rsidRPr="00C50EF8">
        <w:t>, требует от учителя постоянной работы над собой, постоянного пополнения, обогащения своих знаний, повышения общетеоретического, методического и общепедагогического уровня. В то же время эта работа даёт учителю широкий простор для проявления инициативы и творчества и поможет стать настоящим мастером своего дела.</w:t>
      </w:r>
    </w:p>
    <w:p w:rsidR="006C1FD3" w:rsidRPr="00C50EF8" w:rsidRDefault="006C1FD3" w:rsidP="006C1FD3">
      <w:pPr>
        <w:jc w:val="both"/>
      </w:pPr>
      <w:r>
        <w:rPr>
          <w:rStyle w:val="af0"/>
        </w:rPr>
        <w:t xml:space="preserve">Декада </w:t>
      </w:r>
      <w:proofErr w:type="spellStart"/>
      <w:r>
        <w:rPr>
          <w:rStyle w:val="af0"/>
        </w:rPr>
        <w:t>гуманитарногоцикла</w:t>
      </w:r>
      <w:r w:rsidRPr="00C50EF8">
        <w:t>способствует</w:t>
      </w:r>
      <w:proofErr w:type="spellEnd"/>
      <w:r w:rsidRPr="00C50EF8">
        <w:t xml:space="preserve"> формированию побуждений к творческому исследовательскому труду учащихся. Они должны уметь: находить нужную книгу в библиотеке, составлять библиографию по теме, пользоваться справочной литературой, готовить рефераты по нескольким источникам, выступать с докладами, сообщениями перед аудиторией и т.д. </w:t>
      </w:r>
      <w:r>
        <w:t>п</w:t>
      </w:r>
      <w:r w:rsidRPr="00C50EF8">
        <w:t>риобщать к исследовательской работе.</w:t>
      </w:r>
    </w:p>
    <w:p w:rsidR="006C1FD3" w:rsidRPr="00C50EF8" w:rsidRDefault="006C1FD3" w:rsidP="006C1FD3">
      <w:pPr>
        <w:ind w:firstLine="708"/>
        <w:jc w:val="both"/>
      </w:pPr>
      <w:r>
        <w:rPr>
          <w:rStyle w:val="af0"/>
        </w:rPr>
        <w:t xml:space="preserve">Декада </w:t>
      </w:r>
      <w:proofErr w:type="spellStart"/>
      <w:r>
        <w:rPr>
          <w:rStyle w:val="af0"/>
        </w:rPr>
        <w:t>гуманитарногоцикла</w:t>
      </w:r>
      <w:r w:rsidRPr="00C50EF8">
        <w:t>нельзя</w:t>
      </w:r>
      <w:proofErr w:type="spellEnd"/>
      <w:r w:rsidRPr="00C50EF8">
        <w:t xml:space="preserve"> назвать относительно новой формой работы, тем не менее, она вносит неоценимый вклад во внеурочную работу с учащимися. Проводится заседание </w:t>
      </w:r>
      <w:r>
        <w:t>учащихся</w:t>
      </w:r>
      <w:r w:rsidRPr="00C50EF8">
        <w:t xml:space="preserve">, активизируется работа политинформаторов (хорошо забытое старое), организуются тематические вечера, конференции или «круглые столы». </w:t>
      </w:r>
    </w:p>
    <w:p w:rsidR="006C1FD3" w:rsidRPr="00C50EF8" w:rsidRDefault="006C1FD3" w:rsidP="006C1FD3">
      <w:pPr>
        <w:jc w:val="both"/>
      </w:pPr>
      <w:r w:rsidRPr="00C50EF8">
        <w:t xml:space="preserve">Во время проведения </w:t>
      </w:r>
      <w:r>
        <w:rPr>
          <w:rStyle w:val="af0"/>
        </w:rPr>
        <w:t xml:space="preserve">Декады гуманитарного </w:t>
      </w:r>
      <w:proofErr w:type="spellStart"/>
      <w:r>
        <w:rPr>
          <w:rStyle w:val="af0"/>
        </w:rPr>
        <w:t>цикла</w:t>
      </w:r>
      <w:r w:rsidRPr="00C50EF8">
        <w:t>учащиеся</w:t>
      </w:r>
      <w:proofErr w:type="spellEnd"/>
      <w:r w:rsidRPr="00C50EF8">
        <w:t xml:space="preserve"> выпускают стенные газеты по предмету</w:t>
      </w:r>
      <w:r>
        <w:t xml:space="preserve">, </w:t>
      </w:r>
      <w:r w:rsidRPr="00C50EF8">
        <w:t>пров</w:t>
      </w:r>
      <w:r>
        <w:t>одится</w:t>
      </w:r>
      <w:r w:rsidRPr="00C50EF8">
        <w:t xml:space="preserve"> конкурс на лучшую стенную газету. </w:t>
      </w:r>
      <w:proofErr w:type="gramStart"/>
      <w:r w:rsidRPr="00C50EF8">
        <w:t>А также, используя компьютер можно выпускать настоящую школьную газету, необходимым тиражом</w:t>
      </w:r>
      <w:r>
        <w:t>, в</w:t>
      </w:r>
      <w:r w:rsidRPr="00C50EF8">
        <w:t xml:space="preserve"> которой, публикуются, например, заметки о </w:t>
      </w:r>
      <w:r>
        <w:t>языковых</w:t>
      </w:r>
      <w:r w:rsidRPr="00C50EF8">
        <w:t xml:space="preserve"> открытиях, кроссворды, ребусы, рисунки, стихотворения, эссе, рассказы о походах по родному краю, результаты участия школьников в </w:t>
      </w:r>
      <w:r>
        <w:t>предметных</w:t>
      </w:r>
      <w:r w:rsidRPr="00C50EF8">
        <w:t xml:space="preserve"> олимпиадах</w:t>
      </w:r>
      <w:r>
        <w:t>.</w:t>
      </w:r>
      <w:proofErr w:type="gramEnd"/>
      <w:r w:rsidRPr="00C50EF8">
        <w:t xml:space="preserve"> Выпуск школьной газеты наверняка заинтересует учащихся и учителей, станет не только атрибутом </w:t>
      </w:r>
      <w:r>
        <w:rPr>
          <w:rStyle w:val="af0"/>
        </w:rPr>
        <w:t>Декады гуманитарного цикла</w:t>
      </w:r>
      <w:r w:rsidRPr="00C50EF8">
        <w:t xml:space="preserve">, а постоянным увлечением. </w:t>
      </w:r>
    </w:p>
    <w:p w:rsidR="006C1FD3" w:rsidRPr="00C50EF8" w:rsidRDefault="006C1FD3" w:rsidP="006C1FD3">
      <w:pPr>
        <w:ind w:firstLine="708"/>
        <w:jc w:val="both"/>
      </w:pPr>
      <w:r w:rsidRPr="00C50EF8">
        <w:t>Также учащиеся, которые побывали в исторических местах в нашей стране, а может быть и за рубежом могут продемонстрировать фоторепортажи с использованием интерактивной доски.</w:t>
      </w:r>
    </w:p>
    <w:p w:rsidR="006C1FD3" w:rsidRPr="00C50EF8" w:rsidRDefault="006C1FD3" w:rsidP="006C1FD3">
      <w:pPr>
        <w:ind w:firstLine="708"/>
        <w:jc w:val="both"/>
      </w:pPr>
      <w:r w:rsidRPr="00C50EF8">
        <w:t xml:space="preserve">В </w:t>
      </w:r>
      <w:r>
        <w:rPr>
          <w:rStyle w:val="af0"/>
        </w:rPr>
        <w:t xml:space="preserve">Декаду гуманитарного </w:t>
      </w:r>
      <w:proofErr w:type="spellStart"/>
      <w:r>
        <w:rPr>
          <w:rStyle w:val="af0"/>
        </w:rPr>
        <w:t>цикла</w:t>
      </w:r>
      <w:r w:rsidRPr="00C50EF8">
        <w:t>можно</w:t>
      </w:r>
      <w:proofErr w:type="spellEnd"/>
      <w:r w:rsidRPr="00C50EF8">
        <w:t xml:space="preserve"> включить и такое мероприятие, как проведение радиожурнала, только представьте себе, как на переменах учащиеся будут слушать не музыку в сотовых телефонах, а интересные сведения из истории разных эпох. </w:t>
      </w:r>
    </w:p>
    <w:p w:rsidR="006C1FD3" w:rsidRPr="00C50EF8" w:rsidRDefault="006C1FD3" w:rsidP="006C1FD3">
      <w:pPr>
        <w:jc w:val="both"/>
      </w:pPr>
      <w:r w:rsidRPr="00C50EF8">
        <w:t xml:space="preserve">Такие мероприятия, как экскурсия по родному краю, поход в музей тоже могут стать интересными и запоминающимися в ходе </w:t>
      </w:r>
      <w:r>
        <w:rPr>
          <w:rStyle w:val="af0"/>
        </w:rPr>
        <w:t>Декады гуманитарного цикла</w:t>
      </w:r>
      <w:r w:rsidRPr="00C50EF8">
        <w:t xml:space="preserve">. Экскурсией можно поощрить отличившихся ребят, которые приняли активное участие в подготовке и проведении </w:t>
      </w:r>
      <w:r>
        <w:rPr>
          <w:rStyle w:val="af0"/>
        </w:rPr>
        <w:t>Декады гуманитарного цикла</w:t>
      </w:r>
      <w:r w:rsidRPr="00C50EF8">
        <w:t>.</w:t>
      </w:r>
    </w:p>
    <w:p w:rsidR="006C1FD3" w:rsidRPr="00C50EF8" w:rsidRDefault="006C1FD3" w:rsidP="006C1FD3">
      <w:pPr>
        <w:ind w:firstLine="708"/>
        <w:jc w:val="both"/>
      </w:pPr>
      <w:r w:rsidRPr="00C50EF8">
        <w:t xml:space="preserve">В настоящее время  много разработок различных мероприятий, открытых уроков можно прочитать в газетах, журналах, методической литературе, но в данном случае следует </w:t>
      </w:r>
      <w:r w:rsidRPr="00C50EF8">
        <w:lastRenderedPageBreak/>
        <w:t xml:space="preserve">соблюсти баланс и не надо браться сразу за множество форм работы, мероприятий. На первый взгляд, это кажется интересным, разнообразным, но каждое мероприятие, каждый день </w:t>
      </w:r>
      <w:r>
        <w:rPr>
          <w:rStyle w:val="af0"/>
        </w:rPr>
        <w:t>Декады гуманитарного цикла</w:t>
      </w:r>
      <w:r w:rsidRPr="00C50EF8">
        <w:t xml:space="preserve">, и даже каждый час требует большой подготовки и продуманности. Необходимо рассчитать свои силы и силы детей. </w:t>
      </w:r>
      <w:proofErr w:type="gramStart"/>
      <w:r w:rsidRPr="00C50EF8">
        <w:t xml:space="preserve">План </w:t>
      </w:r>
      <w:r>
        <w:rPr>
          <w:rStyle w:val="af0"/>
        </w:rPr>
        <w:t xml:space="preserve">Декады гуманитарного </w:t>
      </w:r>
      <w:proofErr w:type="spellStart"/>
      <w:r>
        <w:rPr>
          <w:rStyle w:val="af0"/>
        </w:rPr>
        <w:t>цикла</w:t>
      </w:r>
      <w:r w:rsidRPr="00C50EF8">
        <w:t>должен</w:t>
      </w:r>
      <w:proofErr w:type="spellEnd"/>
      <w:r w:rsidRPr="00C50EF8">
        <w:t xml:space="preserve"> содержать только то, что осуществимо и может быть доведено до конца.</w:t>
      </w:r>
      <w:proofErr w:type="gramEnd"/>
      <w:r w:rsidRPr="00C50EF8">
        <w:t xml:space="preserve"> В противном случае у учащихся появляется неверие в реальность </w:t>
      </w:r>
      <w:proofErr w:type="gramStart"/>
      <w:r w:rsidRPr="00C50EF8">
        <w:t>намеченного</w:t>
      </w:r>
      <w:proofErr w:type="gramEnd"/>
      <w:r w:rsidRPr="00C50EF8">
        <w:t>, исчезает интерес к работе.</w:t>
      </w:r>
    </w:p>
    <w:p w:rsidR="006C1FD3" w:rsidRPr="00C50EF8" w:rsidRDefault="006C1FD3" w:rsidP="006C1FD3">
      <w:pPr>
        <w:ind w:firstLine="708"/>
        <w:jc w:val="both"/>
      </w:pPr>
      <w:proofErr w:type="gramStart"/>
      <w:r w:rsidRPr="00C50EF8">
        <w:t>Формы проведения мероприятий могут быть самыми разнообразными: игры-реконструкции, конкурсы лучших макетов, викторины, литературно-исторический монтаж, парад военных разных эпох, исторический КВН, историко-литературные вечера, например «Судьбы поэтов на фоне истории России», «Жёны декабристов» и др., открытый урок «круглый стол», деловые игры, уроки пресс-конференции и т.д.</w:t>
      </w:r>
      <w:proofErr w:type="gramEnd"/>
      <w:r w:rsidRPr="00C50EF8">
        <w:t xml:space="preserve"> Всё зависит от возрастных особенностей учащихся, их склонностей, настроения, желания.</w:t>
      </w:r>
    </w:p>
    <w:p w:rsidR="006C1FD3" w:rsidRPr="00C50EF8" w:rsidRDefault="006C1FD3" w:rsidP="006C1FD3">
      <w:pPr>
        <w:jc w:val="both"/>
      </w:pPr>
      <w:r w:rsidRPr="00C50EF8">
        <w:t xml:space="preserve">Большое значение играют современные информационные технологии, они могут оказать неоценимую помощь, как в подготовке, так и проведении </w:t>
      </w:r>
      <w:r>
        <w:rPr>
          <w:rStyle w:val="af0"/>
        </w:rPr>
        <w:t>Декады гуманитарного цикла</w:t>
      </w:r>
      <w:r w:rsidRPr="00C50EF8">
        <w:t>.</w:t>
      </w:r>
    </w:p>
    <w:p w:rsidR="006C1FD3" w:rsidRDefault="006C1FD3" w:rsidP="006C1FD3">
      <w:pPr>
        <w:jc w:val="both"/>
      </w:pPr>
      <w:r w:rsidRPr="00C50EF8">
        <w:t xml:space="preserve">Представляю разработки мероприятий, которые можно использовать при проведении </w:t>
      </w:r>
      <w:r>
        <w:rPr>
          <w:rStyle w:val="af0"/>
        </w:rPr>
        <w:t>Декада гуманитарного цикла</w:t>
      </w:r>
      <w:r w:rsidRPr="00C50EF8">
        <w:t xml:space="preserve">: в </w:t>
      </w:r>
      <w:r>
        <w:t>7-8</w:t>
      </w:r>
      <w:r w:rsidRPr="00C50EF8">
        <w:t xml:space="preserve">-х классах </w:t>
      </w:r>
      <w:r>
        <w:t xml:space="preserve">интеллектуальная </w:t>
      </w:r>
      <w:r w:rsidRPr="00C50EF8">
        <w:t>игра «</w:t>
      </w:r>
      <w:r>
        <w:t>Знай наших</w:t>
      </w:r>
      <w:r w:rsidRPr="00C50EF8">
        <w:t xml:space="preserve">»; </w:t>
      </w:r>
      <w:r>
        <w:t>9-11</w:t>
      </w:r>
      <w:r w:rsidRPr="00C50EF8">
        <w:t xml:space="preserve">-х классах </w:t>
      </w:r>
      <w:r>
        <w:t>9-10</w:t>
      </w:r>
      <w:r w:rsidRPr="00C50EF8">
        <w:t xml:space="preserve">-х классах </w:t>
      </w:r>
      <w:r>
        <w:t>и</w:t>
      </w:r>
      <w:r w:rsidRPr="00D30BCA">
        <w:t xml:space="preserve">нтеллектуальная игра "Путешествие в Математику с Лингвистикой" </w:t>
      </w:r>
    </w:p>
    <w:p w:rsidR="006C1FD3" w:rsidRDefault="006C1FD3" w:rsidP="006C1FD3">
      <w:pPr>
        <w:jc w:val="both"/>
      </w:pPr>
    </w:p>
    <w:p w:rsidR="006C1FD3" w:rsidRPr="00825FEF" w:rsidRDefault="006C1FD3" w:rsidP="006C1FD3">
      <w:pPr>
        <w:pStyle w:val="af2"/>
        <w:ind w:left="1080"/>
        <w:rPr>
          <w:rFonts w:ascii="Times New Roman" w:hAnsi="Times New Roman"/>
          <w:bCs/>
          <w:iCs/>
          <w:sz w:val="24"/>
          <w:szCs w:val="24"/>
        </w:rPr>
      </w:pPr>
    </w:p>
    <w:p w:rsidR="006C1FD3" w:rsidRDefault="006C1FD3" w:rsidP="006C1FD3">
      <w:pPr>
        <w:pStyle w:val="af2"/>
        <w:ind w:left="1080"/>
        <w:rPr>
          <w:rFonts w:ascii="Times New Roman" w:hAnsi="Times New Roman"/>
          <w:bCs/>
          <w:iCs/>
          <w:sz w:val="24"/>
          <w:szCs w:val="24"/>
        </w:rPr>
      </w:pPr>
    </w:p>
    <w:p w:rsidR="006C1FD3" w:rsidRPr="008A7185" w:rsidRDefault="006C1FD3" w:rsidP="006C1FD3">
      <w:pPr>
        <w:pStyle w:val="af2"/>
        <w:numPr>
          <w:ilvl w:val="0"/>
          <w:numId w:val="24"/>
        </w:numPr>
        <w:rPr>
          <w:rFonts w:ascii="Times New Roman" w:hAnsi="Times New Roman"/>
          <w:bCs/>
          <w:iCs/>
          <w:sz w:val="24"/>
          <w:szCs w:val="24"/>
        </w:rPr>
      </w:pPr>
    </w:p>
    <w:p w:rsidR="006C1FD3" w:rsidRDefault="006C1FD3" w:rsidP="006C1FD3">
      <w:pPr>
        <w:pStyle w:val="af2"/>
        <w:ind w:firstLine="708"/>
        <w:rPr>
          <w:rFonts w:ascii="Monotype Corsiva" w:hAnsi="Monotype Corsiva"/>
          <w:b/>
          <w:bCs/>
          <w:i/>
          <w:iCs/>
          <w:sz w:val="44"/>
          <w:szCs w:val="44"/>
        </w:rPr>
      </w:pPr>
    </w:p>
    <w:p w:rsidR="006C1FD3" w:rsidRDefault="006C1FD3" w:rsidP="006C1FD3">
      <w:pPr>
        <w:pStyle w:val="af2"/>
        <w:ind w:firstLine="708"/>
        <w:jc w:val="center"/>
        <w:rPr>
          <w:rFonts w:ascii="Monotype Corsiva" w:hAnsi="Monotype Corsiva"/>
          <w:b/>
          <w:bCs/>
          <w:i/>
          <w:iCs/>
          <w:sz w:val="44"/>
          <w:szCs w:val="44"/>
        </w:rPr>
      </w:pPr>
    </w:p>
    <w:p w:rsidR="006C1FD3" w:rsidRDefault="006C1FD3" w:rsidP="006C1FD3">
      <w:pPr>
        <w:pStyle w:val="af2"/>
        <w:ind w:firstLine="708"/>
        <w:jc w:val="center"/>
        <w:rPr>
          <w:rFonts w:ascii="Monotype Corsiva" w:hAnsi="Monotype Corsiva"/>
          <w:b/>
          <w:bCs/>
          <w:i/>
          <w:iCs/>
          <w:sz w:val="44"/>
          <w:szCs w:val="44"/>
        </w:rPr>
      </w:pPr>
    </w:p>
    <w:p w:rsidR="006C1FD3" w:rsidRDefault="006C1FD3" w:rsidP="006C1FD3">
      <w:pPr>
        <w:pStyle w:val="af2"/>
        <w:jc w:val="center"/>
        <w:rPr>
          <w:rFonts w:ascii="Cambria" w:hAnsi="Cambria"/>
          <w:b/>
          <w:i/>
          <w:sz w:val="24"/>
          <w:szCs w:val="24"/>
          <w:lang w:val="en-US"/>
        </w:rPr>
      </w:pPr>
    </w:p>
    <w:p w:rsidR="006C1FD3" w:rsidRDefault="006C1FD3" w:rsidP="006C1FD3">
      <w:pPr>
        <w:pStyle w:val="af2"/>
        <w:jc w:val="center"/>
        <w:rPr>
          <w:rFonts w:ascii="Cambria" w:hAnsi="Cambria"/>
          <w:b/>
          <w:i/>
          <w:sz w:val="24"/>
          <w:szCs w:val="24"/>
          <w:lang w:val="en-US"/>
        </w:rPr>
      </w:pPr>
    </w:p>
    <w:p w:rsidR="006C1FD3" w:rsidRDefault="006C1FD3" w:rsidP="006C1FD3">
      <w:pPr>
        <w:pStyle w:val="af2"/>
        <w:jc w:val="center"/>
        <w:rPr>
          <w:rFonts w:ascii="Cambria" w:hAnsi="Cambria"/>
          <w:b/>
          <w:i/>
          <w:sz w:val="24"/>
          <w:szCs w:val="24"/>
          <w:lang w:val="en-US"/>
        </w:rPr>
      </w:pPr>
    </w:p>
    <w:p w:rsidR="006C1FD3" w:rsidRDefault="006C1FD3" w:rsidP="006C1FD3">
      <w:pPr>
        <w:pStyle w:val="af2"/>
        <w:jc w:val="center"/>
        <w:rPr>
          <w:rFonts w:ascii="Cambria" w:hAnsi="Cambria"/>
          <w:b/>
          <w:i/>
          <w:sz w:val="24"/>
          <w:szCs w:val="24"/>
          <w:lang w:val="en-US"/>
        </w:rPr>
      </w:pPr>
    </w:p>
    <w:p w:rsidR="006C1FD3" w:rsidRDefault="006C1FD3" w:rsidP="006C1FD3">
      <w:pPr>
        <w:pStyle w:val="af2"/>
        <w:jc w:val="center"/>
        <w:rPr>
          <w:rFonts w:ascii="Cambria" w:hAnsi="Cambria"/>
          <w:b/>
          <w:i/>
          <w:sz w:val="24"/>
          <w:szCs w:val="24"/>
          <w:lang w:val="en-US"/>
        </w:rPr>
      </w:pPr>
    </w:p>
    <w:p w:rsidR="006C1FD3" w:rsidRDefault="006C1FD3" w:rsidP="006C1FD3">
      <w:pPr>
        <w:pStyle w:val="af2"/>
        <w:jc w:val="center"/>
        <w:rPr>
          <w:rFonts w:ascii="Cambria" w:hAnsi="Cambria"/>
          <w:b/>
          <w:i/>
          <w:sz w:val="24"/>
          <w:szCs w:val="24"/>
          <w:lang w:val="en-US"/>
        </w:rPr>
      </w:pPr>
    </w:p>
    <w:p w:rsidR="006C1FD3" w:rsidRDefault="006C1FD3" w:rsidP="006C1FD3">
      <w:pPr>
        <w:pStyle w:val="af2"/>
        <w:jc w:val="center"/>
        <w:rPr>
          <w:rFonts w:ascii="Cambria" w:hAnsi="Cambria"/>
          <w:b/>
          <w:i/>
          <w:sz w:val="24"/>
          <w:szCs w:val="24"/>
          <w:lang w:val="en-US"/>
        </w:rPr>
      </w:pPr>
    </w:p>
    <w:p w:rsidR="006C1FD3" w:rsidRDefault="006C1FD3" w:rsidP="006C1FD3">
      <w:pPr>
        <w:pStyle w:val="af2"/>
        <w:jc w:val="center"/>
        <w:rPr>
          <w:rFonts w:ascii="Cambria" w:hAnsi="Cambria"/>
          <w:b/>
          <w:i/>
          <w:sz w:val="24"/>
          <w:szCs w:val="24"/>
          <w:lang w:val="en-US"/>
        </w:rPr>
      </w:pPr>
    </w:p>
    <w:p w:rsidR="006C1FD3" w:rsidRDefault="006C1FD3" w:rsidP="006C1FD3">
      <w:pPr>
        <w:pStyle w:val="af2"/>
        <w:jc w:val="center"/>
        <w:rPr>
          <w:rFonts w:ascii="Cambria" w:hAnsi="Cambria"/>
          <w:b/>
          <w:i/>
          <w:sz w:val="24"/>
          <w:szCs w:val="24"/>
          <w:lang w:val="en-US"/>
        </w:rPr>
      </w:pPr>
    </w:p>
    <w:p w:rsidR="006C1FD3" w:rsidRDefault="006C1FD3" w:rsidP="006C1FD3">
      <w:pPr>
        <w:pStyle w:val="af2"/>
        <w:jc w:val="center"/>
        <w:rPr>
          <w:rFonts w:ascii="Cambria" w:hAnsi="Cambria"/>
          <w:b/>
          <w:i/>
          <w:sz w:val="24"/>
          <w:szCs w:val="24"/>
          <w:lang w:val="en-US"/>
        </w:rPr>
      </w:pPr>
    </w:p>
    <w:p w:rsidR="006C1FD3" w:rsidRDefault="006C1FD3" w:rsidP="006C1FD3">
      <w:pPr>
        <w:pStyle w:val="af2"/>
        <w:jc w:val="center"/>
        <w:rPr>
          <w:rFonts w:ascii="Cambria" w:hAnsi="Cambria"/>
          <w:b/>
          <w:i/>
          <w:sz w:val="24"/>
          <w:szCs w:val="24"/>
          <w:lang w:val="en-US"/>
        </w:rPr>
      </w:pPr>
    </w:p>
    <w:p w:rsidR="006C1FD3" w:rsidRDefault="006C1FD3" w:rsidP="006C1FD3">
      <w:pPr>
        <w:pStyle w:val="af2"/>
        <w:jc w:val="center"/>
        <w:rPr>
          <w:rFonts w:ascii="Cambria" w:hAnsi="Cambria"/>
          <w:b/>
          <w:i/>
          <w:sz w:val="24"/>
          <w:szCs w:val="24"/>
          <w:lang w:val="en-US"/>
        </w:rPr>
      </w:pPr>
    </w:p>
    <w:p w:rsidR="006C1FD3" w:rsidRDefault="006C1FD3" w:rsidP="006C1FD3">
      <w:pPr>
        <w:pStyle w:val="af2"/>
        <w:jc w:val="center"/>
        <w:rPr>
          <w:rFonts w:ascii="Cambria" w:hAnsi="Cambria"/>
          <w:b/>
          <w:i/>
          <w:sz w:val="24"/>
          <w:szCs w:val="24"/>
          <w:lang w:val="en-US"/>
        </w:rPr>
      </w:pPr>
    </w:p>
    <w:p w:rsidR="006C1FD3" w:rsidRDefault="006C1FD3" w:rsidP="006C1FD3">
      <w:pPr>
        <w:pStyle w:val="af2"/>
        <w:jc w:val="center"/>
        <w:rPr>
          <w:rFonts w:ascii="Cambria" w:hAnsi="Cambria"/>
          <w:b/>
          <w:i/>
          <w:sz w:val="24"/>
          <w:szCs w:val="24"/>
          <w:lang w:val="en-US"/>
        </w:rPr>
      </w:pPr>
    </w:p>
    <w:p w:rsidR="006C1FD3" w:rsidRDefault="006C1FD3" w:rsidP="006C1FD3">
      <w:pPr>
        <w:pStyle w:val="af2"/>
        <w:jc w:val="center"/>
        <w:rPr>
          <w:rFonts w:ascii="Cambria" w:hAnsi="Cambria"/>
          <w:b/>
          <w:i/>
          <w:sz w:val="24"/>
          <w:szCs w:val="24"/>
          <w:lang w:val="en-US"/>
        </w:rPr>
      </w:pPr>
    </w:p>
    <w:p w:rsidR="006C1FD3" w:rsidRDefault="006C1FD3" w:rsidP="006C1FD3">
      <w:pPr>
        <w:pStyle w:val="af2"/>
        <w:jc w:val="center"/>
        <w:rPr>
          <w:rFonts w:ascii="Cambria" w:hAnsi="Cambria"/>
          <w:b/>
          <w:i/>
          <w:sz w:val="24"/>
          <w:szCs w:val="24"/>
          <w:lang w:val="en-US"/>
        </w:rPr>
      </w:pPr>
    </w:p>
    <w:p w:rsidR="006C1FD3" w:rsidRDefault="006C1FD3" w:rsidP="006C1FD3">
      <w:pPr>
        <w:pStyle w:val="af2"/>
        <w:jc w:val="center"/>
        <w:rPr>
          <w:rFonts w:ascii="Cambria" w:hAnsi="Cambria"/>
          <w:b/>
          <w:i/>
          <w:sz w:val="24"/>
          <w:szCs w:val="24"/>
          <w:lang w:val="en-US"/>
        </w:rPr>
      </w:pPr>
    </w:p>
    <w:p w:rsidR="006C1FD3" w:rsidRDefault="006C1FD3" w:rsidP="006C1FD3">
      <w:pPr>
        <w:pStyle w:val="af2"/>
        <w:jc w:val="center"/>
        <w:rPr>
          <w:rFonts w:ascii="Cambria" w:hAnsi="Cambria"/>
          <w:b/>
          <w:i/>
          <w:sz w:val="24"/>
          <w:szCs w:val="24"/>
          <w:lang w:val="en-US"/>
        </w:rPr>
      </w:pPr>
    </w:p>
    <w:p w:rsidR="006C1FD3" w:rsidRDefault="006C1FD3" w:rsidP="006C1FD3">
      <w:pPr>
        <w:pStyle w:val="af2"/>
        <w:jc w:val="center"/>
        <w:rPr>
          <w:rFonts w:ascii="Cambria" w:hAnsi="Cambria"/>
          <w:b/>
          <w:i/>
          <w:sz w:val="24"/>
          <w:szCs w:val="24"/>
          <w:lang w:val="en-US"/>
        </w:rPr>
      </w:pPr>
    </w:p>
    <w:p w:rsidR="006C1FD3" w:rsidRDefault="006C1FD3" w:rsidP="006C1FD3">
      <w:pPr>
        <w:pStyle w:val="af2"/>
        <w:jc w:val="center"/>
        <w:rPr>
          <w:rFonts w:ascii="Cambria" w:hAnsi="Cambria"/>
          <w:b/>
          <w:i/>
          <w:sz w:val="24"/>
          <w:szCs w:val="24"/>
          <w:lang w:val="en-US"/>
        </w:rPr>
      </w:pPr>
    </w:p>
    <w:p w:rsidR="006C1FD3" w:rsidRDefault="006C1FD3" w:rsidP="006C1FD3">
      <w:pPr>
        <w:pStyle w:val="af2"/>
        <w:jc w:val="center"/>
        <w:rPr>
          <w:rFonts w:ascii="Cambria" w:hAnsi="Cambria"/>
          <w:b/>
          <w:i/>
          <w:sz w:val="24"/>
          <w:szCs w:val="24"/>
          <w:lang w:val="en-US"/>
        </w:rPr>
      </w:pPr>
    </w:p>
    <w:p w:rsidR="006C1FD3" w:rsidRDefault="006C1FD3" w:rsidP="006C1FD3">
      <w:pPr>
        <w:pStyle w:val="af2"/>
        <w:jc w:val="center"/>
        <w:rPr>
          <w:rFonts w:ascii="Cambria" w:hAnsi="Cambria"/>
          <w:b/>
          <w:i/>
          <w:sz w:val="24"/>
          <w:szCs w:val="24"/>
          <w:lang w:val="en-US"/>
        </w:rPr>
      </w:pPr>
    </w:p>
    <w:p w:rsidR="006C1FD3" w:rsidRDefault="006C1FD3" w:rsidP="006C1FD3">
      <w:pPr>
        <w:pStyle w:val="af2"/>
        <w:jc w:val="center"/>
        <w:rPr>
          <w:rFonts w:ascii="Cambria" w:hAnsi="Cambria"/>
          <w:b/>
          <w:i/>
          <w:sz w:val="24"/>
          <w:szCs w:val="24"/>
          <w:lang w:val="en-US"/>
        </w:rPr>
      </w:pPr>
    </w:p>
    <w:p w:rsidR="006C1FD3" w:rsidRDefault="006C1FD3" w:rsidP="006C1FD3">
      <w:pPr>
        <w:pStyle w:val="af2"/>
        <w:jc w:val="center"/>
        <w:rPr>
          <w:rFonts w:ascii="Cambria" w:hAnsi="Cambria"/>
          <w:b/>
          <w:i/>
          <w:sz w:val="24"/>
          <w:szCs w:val="24"/>
          <w:lang w:val="en-US"/>
        </w:rPr>
      </w:pPr>
    </w:p>
    <w:p w:rsidR="006C1FD3" w:rsidRDefault="006C1FD3" w:rsidP="006C1FD3">
      <w:pPr>
        <w:pStyle w:val="af2"/>
        <w:jc w:val="center"/>
        <w:rPr>
          <w:rFonts w:ascii="Cambria" w:hAnsi="Cambria"/>
          <w:b/>
          <w:i/>
          <w:sz w:val="24"/>
          <w:szCs w:val="24"/>
          <w:lang w:val="en-US"/>
        </w:rPr>
      </w:pPr>
    </w:p>
    <w:p w:rsidR="006C1FD3" w:rsidRPr="00242B5D" w:rsidRDefault="006C1FD3" w:rsidP="006C1FD3">
      <w:pPr>
        <w:pStyle w:val="af2"/>
        <w:jc w:val="center"/>
        <w:rPr>
          <w:rFonts w:ascii="Cambria" w:hAnsi="Cambria"/>
          <w:b/>
          <w:i/>
          <w:sz w:val="24"/>
          <w:szCs w:val="24"/>
        </w:rPr>
      </w:pPr>
      <w:r w:rsidRPr="00242B5D">
        <w:rPr>
          <w:rFonts w:ascii="Cambria" w:hAnsi="Cambria"/>
          <w:b/>
          <w:i/>
          <w:sz w:val="24"/>
          <w:szCs w:val="24"/>
        </w:rPr>
        <w:lastRenderedPageBreak/>
        <w:t>План проведения декады гуманитарного цикла</w:t>
      </w:r>
    </w:p>
    <w:p w:rsidR="006C1FD3" w:rsidRPr="00242B5D" w:rsidRDefault="006C1FD3" w:rsidP="006C1FD3">
      <w:pPr>
        <w:pStyle w:val="af2"/>
        <w:jc w:val="center"/>
        <w:rPr>
          <w:rFonts w:ascii="Cambria" w:hAnsi="Cambria"/>
          <w:b/>
          <w:i/>
          <w:sz w:val="24"/>
          <w:szCs w:val="24"/>
        </w:rPr>
      </w:pPr>
      <w:r w:rsidRPr="00242B5D">
        <w:rPr>
          <w:rFonts w:ascii="Cambria" w:hAnsi="Cambria"/>
          <w:b/>
          <w:i/>
          <w:sz w:val="24"/>
          <w:szCs w:val="24"/>
        </w:rPr>
        <w:t>«</w:t>
      </w:r>
      <w:proofErr w:type="spellStart"/>
      <w:r w:rsidRPr="00242B5D">
        <w:rPr>
          <w:rFonts w:ascii="Cambria" w:hAnsi="Cambria"/>
          <w:b/>
          <w:i/>
          <w:sz w:val="24"/>
          <w:szCs w:val="24"/>
        </w:rPr>
        <w:t>Системнаяинтеграцияинформационно</w:t>
      </w:r>
      <w:proofErr w:type="spellEnd"/>
      <w:r w:rsidRPr="00242B5D">
        <w:rPr>
          <w:rFonts w:ascii="Cambria" w:hAnsi="Cambria" w:cs="Bradley Hand ITC"/>
          <w:b/>
          <w:i/>
          <w:sz w:val="24"/>
          <w:szCs w:val="24"/>
        </w:rPr>
        <w:t xml:space="preserve"> – </w:t>
      </w:r>
      <w:proofErr w:type="spellStart"/>
      <w:r w:rsidRPr="00242B5D">
        <w:rPr>
          <w:rFonts w:ascii="Cambria" w:hAnsi="Cambria"/>
          <w:b/>
          <w:i/>
          <w:sz w:val="24"/>
          <w:szCs w:val="24"/>
        </w:rPr>
        <w:t>коммуникационныхтехнологийвцеляхповышениякачестваобучения</w:t>
      </w:r>
      <w:proofErr w:type="spellEnd"/>
      <w:r w:rsidRPr="00242B5D">
        <w:rPr>
          <w:rFonts w:ascii="Cambria" w:hAnsi="Cambria"/>
          <w:b/>
          <w:i/>
          <w:sz w:val="24"/>
          <w:szCs w:val="24"/>
        </w:rPr>
        <w:t>,</w:t>
      </w:r>
    </w:p>
    <w:p w:rsidR="006C1FD3" w:rsidRPr="00242B5D" w:rsidRDefault="006C1FD3" w:rsidP="006C1FD3">
      <w:pPr>
        <w:pStyle w:val="af2"/>
        <w:jc w:val="center"/>
        <w:rPr>
          <w:rFonts w:ascii="Cambria" w:hAnsi="Cambria" w:cs="Bradley Hand ITC"/>
          <w:b/>
          <w:i/>
          <w:sz w:val="24"/>
          <w:szCs w:val="24"/>
        </w:rPr>
      </w:pPr>
      <w:proofErr w:type="spellStart"/>
      <w:r w:rsidRPr="00242B5D">
        <w:rPr>
          <w:rFonts w:ascii="Cambria" w:hAnsi="Cambria"/>
          <w:b/>
          <w:i/>
          <w:sz w:val="24"/>
          <w:szCs w:val="24"/>
        </w:rPr>
        <w:t>формированияграмотнойидуховнобогатойличности</w:t>
      </w:r>
      <w:proofErr w:type="spellEnd"/>
      <w:r w:rsidRPr="00242B5D">
        <w:rPr>
          <w:rFonts w:ascii="Cambria" w:hAnsi="Cambria" w:cs="Bradley Hand ITC"/>
          <w:b/>
          <w:i/>
          <w:sz w:val="24"/>
          <w:szCs w:val="24"/>
        </w:rPr>
        <w:t>»</w:t>
      </w:r>
    </w:p>
    <w:p w:rsidR="006C1FD3" w:rsidRPr="00242B5D" w:rsidRDefault="006C1FD3" w:rsidP="006C1FD3">
      <w:pPr>
        <w:pStyle w:val="af2"/>
        <w:jc w:val="center"/>
        <w:rPr>
          <w:rFonts w:ascii="Cambria" w:hAnsi="Cambria" w:cs="Bradley Hand ITC"/>
          <w:b/>
          <w:i/>
          <w:sz w:val="24"/>
          <w:szCs w:val="24"/>
        </w:rPr>
      </w:pPr>
      <w:r w:rsidRPr="00242B5D">
        <w:rPr>
          <w:rFonts w:ascii="Cambria" w:hAnsi="Cambria" w:cs="Bradley Hand ITC"/>
          <w:b/>
          <w:i/>
          <w:sz w:val="24"/>
          <w:szCs w:val="24"/>
        </w:rPr>
        <w:t>(09.10-22.10.2012 года)</w:t>
      </w:r>
    </w:p>
    <w:p w:rsidR="006C1FD3" w:rsidRPr="00242B5D" w:rsidRDefault="006C1FD3" w:rsidP="006C1FD3">
      <w:pPr>
        <w:pStyle w:val="af2"/>
        <w:jc w:val="center"/>
        <w:rPr>
          <w:rFonts w:cs="Bradley Hand ITC"/>
          <w:b/>
          <w:i/>
          <w:sz w:val="24"/>
          <w:szCs w:val="24"/>
        </w:rPr>
      </w:pPr>
    </w:p>
    <w:tbl>
      <w:tblPr>
        <w:tblW w:w="99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5103"/>
        <w:gridCol w:w="1560"/>
        <w:gridCol w:w="992"/>
        <w:gridCol w:w="1722"/>
      </w:tblGrid>
      <w:tr w:rsidR="006C1FD3" w:rsidRPr="00F1481E" w:rsidTr="00A17102">
        <w:tc>
          <w:tcPr>
            <w:tcW w:w="567" w:type="dxa"/>
            <w:tcBorders>
              <w:top w:val="single" w:sz="4" w:space="0" w:color="000000"/>
              <w:left w:val="single" w:sz="4" w:space="0" w:color="000000"/>
              <w:bottom w:val="single" w:sz="4" w:space="0" w:color="000000"/>
              <w:right w:val="single" w:sz="4" w:space="0" w:color="000000"/>
            </w:tcBorders>
            <w:hideMark/>
          </w:tcPr>
          <w:p w:rsidR="006C1FD3" w:rsidRPr="00037D95" w:rsidRDefault="006C1FD3" w:rsidP="00A17102">
            <w:pPr>
              <w:pStyle w:val="af2"/>
              <w:rPr>
                <w:rFonts w:ascii="Times New Roman" w:hAnsi="Times New Roman"/>
                <w:sz w:val="24"/>
                <w:szCs w:val="24"/>
              </w:rPr>
            </w:pPr>
            <w:r w:rsidRPr="00037D95">
              <w:rPr>
                <w:rFonts w:ascii="Times New Roman" w:hAnsi="Times New Roman"/>
                <w:sz w:val="24"/>
                <w:szCs w:val="24"/>
              </w:rPr>
              <w:t>№</w:t>
            </w:r>
          </w:p>
        </w:tc>
        <w:tc>
          <w:tcPr>
            <w:tcW w:w="5103" w:type="dxa"/>
            <w:tcBorders>
              <w:top w:val="single" w:sz="4" w:space="0" w:color="000000"/>
              <w:left w:val="single" w:sz="4" w:space="0" w:color="000000"/>
              <w:bottom w:val="single" w:sz="4" w:space="0" w:color="000000"/>
              <w:right w:val="single" w:sz="4" w:space="0" w:color="000000"/>
            </w:tcBorders>
            <w:hideMark/>
          </w:tcPr>
          <w:p w:rsidR="006C1FD3" w:rsidRPr="00037D95" w:rsidRDefault="006C1FD3" w:rsidP="00A17102">
            <w:pPr>
              <w:pStyle w:val="af2"/>
              <w:rPr>
                <w:rFonts w:ascii="Times New Roman" w:hAnsi="Times New Roman"/>
                <w:sz w:val="24"/>
                <w:szCs w:val="24"/>
              </w:rPr>
            </w:pPr>
            <w:r w:rsidRPr="00037D95">
              <w:rPr>
                <w:rFonts w:ascii="Times New Roman" w:hAnsi="Times New Roman"/>
                <w:sz w:val="24"/>
                <w:szCs w:val="24"/>
              </w:rPr>
              <w:t>Мероприятия</w:t>
            </w:r>
          </w:p>
        </w:tc>
        <w:tc>
          <w:tcPr>
            <w:tcW w:w="1560" w:type="dxa"/>
            <w:tcBorders>
              <w:top w:val="single" w:sz="4" w:space="0" w:color="000000"/>
              <w:left w:val="single" w:sz="4" w:space="0" w:color="000000"/>
              <w:bottom w:val="single" w:sz="4" w:space="0" w:color="000000"/>
              <w:right w:val="single" w:sz="4" w:space="0" w:color="000000"/>
            </w:tcBorders>
            <w:hideMark/>
          </w:tcPr>
          <w:p w:rsidR="006C1FD3" w:rsidRPr="00037D95" w:rsidRDefault="006C1FD3" w:rsidP="00A17102">
            <w:pPr>
              <w:pStyle w:val="af2"/>
              <w:rPr>
                <w:rFonts w:ascii="Times New Roman" w:hAnsi="Times New Roman"/>
                <w:sz w:val="24"/>
                <w:szCs w:val="24"/>
              </w:rPr>
            </w:pPr>
            <w:r w:rsidRPr="00037D95">
              <w:rPr>
                <w:rFonts w:ascii="Times New Roman" w:hAnsi="Times New Roman"/>
                <w:sz w:val="24"/>
                <w:szCs w:val="24"/>
              </w:rPr>
              <w:t>дата</w:t>
            </w:r>
          </w:p>
        </w:tc>
        <w:tc>
          <w:tcPr>
            <w:tcW w:w="992" w:type="dxa"/>
            <w:tcBorders>
              <w:top w:val="single" w:sz="4" w:space="0" w:color="000000"/>
              <w:left w:val="single" w:sz="4" w:space="0" w:color="000000"/>
              <w:bottom w:val="single" w:sz="4" w:space="0" w:color="000000"/>
              <w:right w:val="single" w:sz="4" w:space="0" w:color="000000"/>
            </w:tcBorders>
            <w:hideMark/>
          </w:tcPr>
          <w:p w:rsidR="006C1FD3" w:rsidRPr="00037D95" w:rsidRDefault="006C1FD3" w:rsidP="00A17102">
            <w:pPr>
              <w:pStyle w:val="af2"/>
              <w:rPr>
                <w:rFonts w:ascii="Times New Roman" w:hAnsi="Times New Roman"/>
                <w:sz w:val="24"/>
                <w:szCs w:val="24"/>
              </w:rPr>
            </w:pPr>
            <w:r w:rsidRPr="00037D95">
              <w:rPr>
                <w:rFonts w:ascii="Times New Roman" w:hAnsi="Times New Roman"/>
                <w:sz w:val="24"/>
                <w:szCs w:val="24"/>
              </w:rPr>
              <w:t>класс</w:t>
            </w:r>
          </w:p>
        </w:tc>
        <w:tc>
          <w:tcPr>
            <w:tcW w:w="1722" w:type="dxa"/>
            <w:tcBorders>
              <w:top w:val="single" w:sz="4" w:space="0" w:color="000000"/>
              <w:left w:val="single" w:sz="4" w:space="0" w:color="000000"/>
              <w:bottom w:val="single" w:sz="4" w:space="0" w:color="000000"/>
              <w:right w:val="single" w:sz="4" w:space="0" w:color="000000"/>
            </w:tcBorders>
            <w:hideMark/>
          </w:tcPr>
          <w:p w:rsidR="006C1FD3" w:rsidRPr="00037D95" w:rsidRDefault="006C1FD3" w:rsidP="00A17102">
            <w:pPr>
              <w:pStyle w:val="af2"/>
              <w:rPr>
                <w:rFonts w:ascii="Times New Roman" w:hAnsi="Times New Roman"/>
                <w:sz w:val="24"/>
                <w:szCs w:val="24"/>
              </w:rPr>
            </w:pPr>
            <w:r w:rsidRPr="00037D95">
              <w:rPr>
                <w:rFonts w:ascii="Times New Roman" w:hAnsi="Times New Roman"/>
                <w:sz w:val="24"/>
                <w:szCs w:val="24"/>
              </w:rPr>
              <w:t>ответственные</w:t>
            </w:r>
          </w:p>
        </w:tc>
      </w:tr>
      <w:tr w:rsidR="006C1FD3" w:rsidRPr="00F1481E" w:rsidTr="00A17102">
        <w:tc>
          <w:tcPr>
            <w:tcW w:w="567" w:type="dxa"/>
            <w:tcBorders>
              <w:top w:val="single" w:sz="4" w:space="0" w:color="000000"/>
              <w:left w:val="single" w:sz="4" w:space="0" w:color="000000"/>
              <w:bottom w:val="single" w:sz="4" w:space="0" w:color="000000"/>
              <w:right w:val="single" w:sz="4" w:space="0" w:color="000000"/>
            </w:tcBorders>
          </w:tcPr>
          <w:p w:rsidR="006C1FD3" w:rsidRPr="00037D95" w:rsidRDefault="006C1FD3" w:rsidP="00A17102">
            <w:pPr>
              <w:pStyle w:val="af2"/>
              <w:rPr>
                <w:rFonts w:ascii="Times New Roman" w:hAnsi="Times New Roman"/>
                <w:sz w:val="24"/>
                <w:szCs w:val="24"/>
              </w:rPr>
            </w:pPr>
            <w:r w:rsidRPr="00037D95">
              <w:rPr>
                <w:rFonts w:ascii="Times New Roman" w:hAnsi="Times New Roman"/>
                <w:sz w:val="24"/>
                <w:szCs w:val="24"/>
              </w:rPr>
              <w:t>1.</w:t>
            </w:r>
          </w:p>
        </w:tc>
        <w:tc>
          <w:tcPr>
            <w:tcW w:w="5103" w:type="dxa"/>
            <w:tcBorders>
              <w:top w:val="single" w:sz="4" w:space="0" w:color="000000"/>
              <w:left w:val="single" w:sz="4" w:space="0" w:color="000000"/>
              <w:bottom w:val="single" w:sz="4" w:space="0" w:color="000000"/>
              <w:right w:val="single" w:sz="4" w:space="0" w:color="000000"/>
            </w:tcBorders>
            <w:hideMark/>
          </w:tcPr>
          <w:p w:rsidR="006C1FD3" w:rsidRPr="00037D95" w:rsidRDefault="006C1FD3" w:rsidP="00A17102">
            <w:pPr>
              <w:pStyle w:val="af2"/>
              <w:rPr>
                <w:rFonts w:ascii="Times New Roman" w:hAnsi="Times New Roman"/>
                <w:b/>
                <w:sz w:val="24"/>
                <w:szCs w:val="24"/>
              </w:rPr>
            </w:pPr>
            <w:r w:rsidRPr="00037D95">
              <w:rPr>
                <w:rFonts w:ascii="Times New Roman" w:hAnsi="Times New Roman"/>
                <w:b/>
                <w:sz w:val="24"/>
                <w:szCs w:val="24"/>
              </w:rPr>
              <w:t>Открытие декады гуманитарного цикла</w:t>
            </w:r>
          </w:p>
        </w:tc>
        <w:tc>
          <w:tcPr>
            <w:tcW w:w="1560" w:type="dxa"/>
            <w:tcBorders>
              <w:top w:val="single" w:sz="4" w:space="0" w:color="000000"/>
              <w:left w:val="single" w:sz="4" w:space="0" w:color="000000"/>
              <w:bottom w:val="single" w:sz="4" w:space="0" w:color="000000"/>
              <w:right w:val="single" w:sz="4" w:space="0" w:color="000000"/>
            </w:tcBorders>
            <w:hideMark/>
          </w:tcPr>
          <w:p w:rsidR="006C1FD3" w:rsidRPr="00037D95" w:rsidRDefault="006C1FD3" w:rsidP="00A17102">
            <w:pPr>
              <w:pStyle w:val="af2"/>
              <w:rPr>
                <w:rFonts w:ascii="Times New Roman" w:hAnsi="Times New Roman"/>
                <w:sz w:val="24"/>
                <w:szCs w:val="24"/>
              </w:rPr>
            </w:pPr>
            <w:r w:rsidRPr="00037D95">
              <w:rPr>
                <w:rFonts w:ascii="Times New Roman" w:hAnsi="Times New Roman"/>
                <w:sz w:val="24"/>
                <w:szCs w:val="24"/>
              </w:rPr>
              <w:t>09.10-23.10</w:t>
            </w:r>
          </w:p>
        </w:tc>
        <w:tc>
          <w:tcPr>
            <w:tcW w:w="992" w:type="dxa"/>
            <w:tcBorders>
              <w:top w:val="single" w:sz="4" w:space="0" w:color="000000"/>
              <w:left w:val="single" w:sz="4" w:space="0" w:color="000000"/>
              <w:bottom w:val="single" w:sz="4" w:space="0" w:color="000000"/>
              <w:right w:val="single" w:sz="4" w:space="0" w:color="000000"/>
            </w:tcBorders>
            <w:hideMark/>
          </w:tcPr>
          <w:p w:rsidR="006C1FD3" w:rsidRPr="00037D95" w:rsidRDefault="006C1FD3" w:rsidP="00A17102">
            <w:pPr>
              <w:pStyle w:val="af2"/>
              <w:rPr>
                <w:rFonts w:ascii="Times New Roman" w:hAnsi="Times New Roman"/>
                <w:sz w:val="24"/>
                <w:szCs w:val="24"/>
              </w:rPr>
            </w:pPr>
            <w:r w:rsidRPr="00037D95">
              <w:rPr>
                <w:rFonts w:ascii="Times New Roman" w:hAnsi="Times New Roman"/>
                <w:sz w:val="24"/>
                <w:szCs w:val="24"/>
              </w:rPr>
              <w:t>5-11</w:t>
            </w:r>
          </w:p>
        </w:tc>
        <w:tc>
          <w:tcPr>
            <w:tcW w:w="1722" w:type="dxa"/>
            <w:tcBorders>
              <w:top w:val="single" w:sz="4" w:space="0" w:color="000000"/>
              <w:left w:val="single" w:sz="4" w:space="0" w:color="000000"/>
              <w:bottom w:val="single" w:sz="4" w:space="0" w:color="000000"/>
              <w:right w:val="single" w:sz="4" w:space="0" w:color="000000"/>
            </w:tcBorders>
            <w:hideMark/>
          </w:tcPr>
          <w:p w:rsidR="006C1FD3" w:rsidRPr="00037D95" w:rsidRDefault="006C1FD3" w:rsidP="00A17102">
            <w:pPr>
              <w:pStyle w:val="af2"/>
              <w:rPr>
                <w:rFonts w:ascii="Times New Roman" w:hAnsi="Times New Roman"/>
                <w:sz w:val="24"/>
                <w:szCs w:val="24"/>
              </w:rPr>
            </w:pPr>
            <w:r w:rsidRPr="00037D95">
              <w:rPr>
                <w:rFonts w:ascii="Times New Roman" w:hAnsi="Times New Roman"/>
                <w:sz w:val="24"/>
                <w:szCs w:val="24"/>
              </w:rPr>
              <w:t>Бугаева Н.И.</w:t>
            </w:r>
          </w:p>
        </w:tc>
      </w:tr>
      <w:tr w:rsidR="006C1FD3" w:rsidRPr="00F1481E" w:rsidTr="00A17102">
        <w:tc>
          <w:tcPr>
            <w:tcW w:w="567" w:type="dxa"/>
            <w:tcBorders>
              <w:top w:val="single" w:sz="4" w:space="0" w:color="000000"/>
              <w:left w:val="single" w:sz="4" w:space="0" w:color="000000"/>
              <w:bottom w:val="single" w:sz="4" w:space="0" w:color="000000"/>
              <w:right w:val="single" w:sz="4" w:space="0" w:color="000000"/>
            </w:tcBorders>
            <w:hideMark/>
          </w:tcPr>
          <w:p w:rsidR="006C1FD3" w:rsidRPr="00037D95" w:rsidRDefault="006C1FD3" w:rsidP="00A17102">
            <w:pPr>
              <w:pStyle w:val="af2"/>
              <w:rPr>
                <w:rFonts w:ascii="Times New Roman" w:hAnsi="Times New Roman"/>
                <w:sz w:val="24"/>
                <w:szCs w:val="24"/>
              </w:rPr>
            </w:pPr>
            <w:r w:rsidRPr="00037D95">
              <w:rPr>
                <w:rFonts w:ascii="Times New Roman" w:hAnsi="Times New Roman"/>
                <w:sz w:val="24"/>
                <w:szCs w:val="24"/>
              </w:rPr>
              <w:t>1.</w:t>
            </w:r>
          </w:p>
        </w:tc>
        <w:tc>
          <w:tcPr>
            <w:tcW w:w="5103" w:type="dxa"/>
            <w:tcBorders>
              <w:top w:val="single" w:sz="4" w:space="0" w:color="000000"/>
              <w:left w:val="single" w:sz="4" w:space="0" w:color="000000"/>
              <w:bottom w:val="single" w:sz="4" w:space="0" w:color="000000"/>
              <w:right w:val="single" w:sz="4" w:space="0" w:color="000000"/>
            </w:tcBorders>
          </w:tcPr>
          <w:p w:rsidR="006C1FD3" w:rsidRPr="00037D95" w:rsidRDefault="006C1FD3" w:rsidP="00A17102">
            <w:pPr>
              <w:pStyle w:val="af2"/>
              <w:rPr>
                <w:rFonts w:ascii="Times New Roman" w:hAnsi="Times New Roman"/>
                <w:sz w:val="24"/>
                <w:szCs w:val="24"/>
              </w:rPr>
            </w:pPr>
            <w:r w:rsidRPr="00037D95">
              <w:rPr>
                <w:rFonts w:ascii="Times New Roman" w:hAnsi="Times New Roman"/>
                <w:sz w:val="24"/>
                <w:szCs w:val="24"/>
              </w:rPr>
              <w:t>Мы играем в ребусы</w:t>
            </w:r>
          </w:p>
          <w:p w:rsidR="006C1FD3" w:rsidRPr="00037D95" w:rsidRDefault="006C1FD3" w:rsidP="006C1FD3">
            <w:pPr>
              <w:pStyle w:val="af2"/>
              <w:numPr>
                <w:ilvl w:val="0"/>
                <w:numId w:val="19"/>
              </w:numPr>
              <w:rPr>
                <w:rFonts w:ascii="Times New Roman" w:hAnsi="Times New Roman"/>
                <w:sz w:val="24"/>
                <w:szCs w:val="24"/>
              </w:rPr>
            </w:pPr>
            <w:r w:rsidRPr="00037D95">
              <w:rPr>
                <w:rFonts w:ascii="Times New Roman" w:hAnsi="Times New Roman"/>
                <w:sz w:val="24"/>
                <w:szCs w:val="24"/>
              </w:rPr>
              <w:t>по русскому  языку</w:t>
            </w:r>
          </w:p>
          <w:p w:rsidR="006C1FD3" w:rsidRPr="00037D95" w:rsidRDefault="006C1FD3" w:rsidP="006C1FD3">
            <w:pPr>
              <w:pStyle w:val="af2"/>
              <w:numPr>
                <w:ilvl w:val="0"/>
                <w:numId w:val="19"/>
              </w:numPr>
              <w:rPr>
                <w:rFonts w:ascii="Times New Roman" w:hAnsi="Times New Roman"/>
                <w:sz w:val="24"/>
                <w:szCs w:val="24"/>
              </w:rPr>
            </w:pPr>
            <w:r w:rsidRPr="00037D95">
              <w:rPr>
                <w:rFonts w:ascii="Times New Roman" w:hAnsi="Times New Roman"/>
                <w:sz w:val="24"/>
                <w:szCs w:val="24"/>
              </w:rPr>
              <w:t>по сказкам</w:t>
            </w:r>
          </w:p>
          <w:p w:rsidR="006C1FD3" w:rsidRPr="00037D95" w:rsidRDefault="006C1FD3" w:rsidP="006C1FD3">
            <w:pPr>
              <w:pStyle w:val="af2"/>
              <w:numPr>
                <w:ilvl w:val="0"/>
                <w:numId w:val="19"/>
              </w:numPr>
              <w:rPr>
                <w:rFonts w:ascii="Times New Roman" w:hAnsi="Times New Roman"/>
                <w:sz w:val="24"/>
                <w:szCs w:val="24"/>
              </w:rPr>
            </w:pPr>
            <w:r w:rsidRPr="00037D95">
              <w:rPr>
                <w:rFonts w:ascii="Times New Roman" w:hAnsi="Times New Roman"/>
                <w:sz w:val="24"/>
                <w:szCs w:val="24"/>
              </w:rPr>
              <w:t>по английскому языку</w:t>
            </w:r>
          </w:p>
        </w:tc>
        <w:tc>
          <w:tcPr>
            <w:tcW w:w="1560" w:type="dxa"/>
            <w:tcBorders>
              <w:top w:val="single" w:sz="4" w:space="0" w:color="000000"/>
              <w:left w:val="single" w:sz="4" w:space="0" w:color="000000"/>
              <w:bottom w:val="single" w:sz="4" w:space="0" w:color="000000"/>
              <w:right w:val="single" w:sz="4" w:space="0" w:color="000000"/>
            </w:tcBorders>
          </w:tcPr>
          <w:p w:rsidR="006C1FD3" w:rsidRPr="00037D95" w:rsidRDefault="006C1FD3" w:rsidP="00A17102">
            <w:pPr>
              <w:pStyle w:val="af2"/>
              <w:rPr>
                <w:rFonts w:ascii="Times New Roman" w:hAnsi="Times New Roman"/>
                <w:sz w:val="24"/>
                <w:szCs w:val="24"/>
              </w:rPr>
            </w:pPr>
            <w:r w:rsidRPr="00037D95">
              <w:rPr>
                <w:rFonts w:ascii="Times New Roman" w:hAnsi="Times New Roman"/>
                <w:sz w:val="24"/>
                <w:szCs w:val="24"/>
              </w:rPr>
              <w:t>В течение декады</w:t>
            </w:r>
          </w:p>
        </w:tc>
        <w:tc>
          <w:tcPr>
            <w:tcW w:w="992" w:type="dxa"/>
            <w:tcBorders>
              <w:top w:val="single" w:sz="4" w:space="0" w:color="000000"/>
              <w:left w:val="single" w:sz="4" w:space="0" w:color="000000"/>
              <w:bottom w:val="single" w:sz="4" w:space="0" w:color="000000"/>
              <w:right w:val="single" w:sz="4" w:space="0" w:color="000000"/>
            </w:tcBorders>
          </w:tcPr>
          <w:p w:rsidR="006C1FD3" w:rsidRPr="00037D95" w:rsidRDefault="006C1FD3" w:rsidP="00A17102">
            <w:pPr>
              <w:pStyle w:val="af2"/>
              <w:rPr>
                <w:rFonts w:ascii="Times New Roman" w:hAnsi="Times New Roman"/>
                <w:sz w:val="24"/>
                <w:szCs w:val="24"/>
              </w:rPr>
            </w:pPr>
            <w:r w:rsidRPr="00037D95">
              <w:rPr>
                <w:rFonts w:ascii="Times New Roman" w:hAnsi="Times New Roman"/>
                <w:sz w:val="24"/>
                <w:szCs w:val="24"/>
              </w:rPr>
              <w:t xml:space="preserve">5-11 </w:t>
            </w:r>
          </w:p>
        </w:tc>
        <w:tc>
          <w:tcPr>
            <w:tcW w:w="1722" w:type="dxa"/>
            <w:tcBorders>
              <w:top w:val="single" w:sz="4" w:space="0" w:color="000000"/>
              <w:left w:val="single" w:sz="4" w:space="0" w:color="000000"/>
              <w:bottom w:val="single" w:sz="4" w:space="0" w:color="000000"/>
              <w:right w:val="single" w:sz="4" w:space="0" w:color="000000"/>
            </w:tcBorders>
          </w:tcPr>
          <w:p w:rsidR="006C1FD3" w:rsidRPr="00037D95" w:rsidRDefault="006C1FD3" w:rsidP="00A17102">
            <w:pPr>
              <w:pStyle w:val="af2"/>
              <w:rPr>
                <w:rFonts w:ascii="Times New Roman" w:hAnsi="Times New Roman"/>
                <w:sz w:val="24"/>
                <w:szCs w:val="24"/>
              </w:rPr>
            </w:pPr>
            <w:r w:rsidRPr="00037D95">
              <w:rPr>
                <w:rFonts w:ascii="Times New Roman" w:hAnsi="Times New Roman"/>
                <w:sz w:val="24"/>
                <w:szCs w:val="24"/>
              </w:rPr>
              <w:t>Бугаева Н.И.</w:t>
            </w:r>
          </w:p>
          <w:p w:rsidR="006C1FD3" w:rsidRPr="00037D95" w:rsidRDefault="006C1FD3" w:rsidP="00A17102">
            <w:pPr>
              <w:pStyle w:val="af2"/>
              <w:rPr>
                <w:rFonts w:ascii="Times New Roman" w:hAnsi="Times New Roman"/>
                <w:sz w:val="24"/>
                <w:szCs w:val="24"/>
              </w:rPr>
            </w:pPr>
            <w:r w:rsidRPr="00037D95">
              <w:rPr>
                <w:rFonts w:ascii="Times New Roman" w:hAnsi="Times New Roman"/>
                <w:sz w:val="24"/>
                <w:szCs w:val="24"/>
              </w:rPr>
              <w:t>Никифорова И.М.</w:t>
            </w:r>
          </w:p>
        </w:tc>
      </w:tr>
      <w:tr w:rsidR="006C1FD3" w:rsidRPr="00F1481E" w:rsidTr="00A17102">
        <w:tc>
          <w:tcPr>
            <w:tcW w:w="567" w:type="dxa"/>
            <w:tcBorders>
              <w:top w:val="single" w:sz="4" w:space="0" w:color="000000"/>
              <w:left w:val="single" w:sz="4" w:space="0" w:color="000000"/>
              <w:bottom w:val="single" w:sz="4" w:space="0" w:color="000000"/>
              <w:right w:val="single" w:sz="4" w:space="0" w:color="000000"/>
            </w:tcBorders>
            <w:hideMark/>
          </w:tcPr>
          <w:p w:rsidR="006C1FD3" w:rsidRPr="00037D95" w:rsidRDefault="006C1FD3" w:rsidP="00A17102">
            <w:pPr>
              <w:pStyle w:val="af2"/>
              <w:rPr>
                <w:rFonts w:ascii="Times New Roman" w:hAnsi="Times New Roman"/>
                <w:sz w:val="24"/>
                <w:szCs w:val="24"/>
              </w:rPr>
            </w:pPr>
            <w:r w:rsidRPr="00037D95">
              <w:rPr>
                <w:rFonts w:ascii="Times New Roman" w:hAnsi="Times New Roman"/>
                <w:sz w:val="24"/>
                <w:szCs w:val="24"/>
              </w:rPr>
              <w:t>2.</w:t>
            </w:r>
          </w:p>
        </w:tc>
        <w:tc>
          <w:tcPr>
            <w:tcW w:w="5103" w:type="dxa"/>
            <w:tcBorders>
              <w:top w:val="single" w:sz="4" w:space="0" w:color="000000"/>
              <w:left w:val="single" w:sz="4" w:space="0" w:color="000000"/>
              <w:bottom w:val="single" w:sz="4" w:space="0" w:color="000000"/>
              <w:right w:val="single" w:sz="4" w:space="0" w:color="000000"/>
            </w:tcBorders>
          </w:tcPr>
          <w:p w:rsidR="006C1FD3" w:rsidRPr="00037D95" w:rsidRDefault="006C1FD3" w:rsidP="00A17102">
            <w:pPr>
              <w:pStyle w:val="af2"/>
              <w:rPr>
                <w:rFonts w:ascii="Times New Roman" w:hAnsi="Times New Roman"/>
                <w:sz w:val="24"/>
                <w:szCs w:val="24"/>
              </w:rPr>
            </w:pPr>
            <w:r w:rsidRPr="00037D95">
              <w:rPr>
                <w:rFonts w:ascii="Times New Roman" w:hAnsi="Times New Roman"/>
                <w:sz w:val="24"/>
                <w:szCs w:val="24"/>
              </w:rPr>
              <w:t>Интегрированный урок русского языка и английского языка по теме: "Алфавит. Запись слов по алфавиту"</w:t>
            </w:r>
          </w:p>
        </w:tc>
        <w:tc>
          <w:tcPr>
            <w:tcW w:w="1560" w:type="dxa"/>
            <w:tcBorders>
              <w:top w:val="single" w:sz="4" w:space="0" w:color="000000"/>
              <w:left w:val="single" w:sz="4" w:space="0" w:color="000000"/>
              <w:bottom w:val="single" w:sz="4" w:space="0" w:color="000000"/>
              <w:right w:val="single" w:sz="4" w:space="0" w:color="000000"/>
            </w:tcBorders>
          </w:tcPr>
          <w:p w:rsidR="006C1FD3" w:rsidRPr="00037D95" w:rsidRDefault="006C1FD3" w:rsidP="00A17102">
            <w:pPr>
              <w:pStyle w:val="af2"/>
              <w:rPr>
                <w:rFonts w:ascii="Times New Roman" w:hAnsi="Times New Roman"/>
                <w:sz w:val="24"/>
                <w:szCs w:val="24"/>
              </w:rPr>
            </w:pPr>
            <w:r w:rsidRPr="00037D95">
              <w:rPr>
                <w:rFonts w:ascii="Times New Roman" w:hAnsi="Times New Roman"/>
                <w:sz w:val="24"/>
                <w:szCs w:val="24"/>
              </w:rPr>
              <w:t xml:space="preserve">11.10 </w:t>
            </w:r>
          </w:p>
          <w:p w:rsidR="006C1FD3" w:rsidRPr="00037D95" w:rsidRDefault="006C1FD3" w:rsidP="00A17102">
            <w:pPr>
              <w:pStyle w:val="af2"/>
              <w:rPr>
                <w:rFonts w:ascii="Times New Roman" w:hAnsi="Times New Roman"/>
                <w:sz w:val="24"/>
                <w:szCs w:val="24"/>
              </w:rPr>
            </w:pPr>
            <w:r w:rsidRPr="00037D95">
              <w:rPr>
                <w:rFonts w:ascii="Times New Roman" w:hAnsi="Times New Roman"/>
                <w:sz w:val="24"/>
                <w:szCs w:val="24"/>
              </w:rPr>
              <w:t>(1 урок)</w:t>
            </w:r>
          </w:p>
        </w:tc>
        <w:tc>
          <w:tcPr>
            <w:tcW w:w="992" w:type="dxa"/>
            <w:tcBorders>
              <w:top w:val="single" w:sz="4" w:space="0" w:color="000000"/>
              <w:left w:val="single" w:sz="4" w:space="0" w:color="000000"/>
              <w:bottom w:val="single" w:sz="4" w:space="0" w:color="000000"/>
              <w:right w:val="single" w:sz="4" w:space="0" w:color="000000"/>
            </w:tcBorders>
          </w:tcPr>
          <w:p w:rsidR="006C1FD3" w:rsidRPr="00037D95" w:rsidRDefault="006C1FD3" w:rsidP="00A17102">
            <w:pPr>
              <w:pStyle w:val="af2"/>
              <w:rPr>
                <w:rFonts w:ascii="Times New Roman" w:hAnsi="Times New Roman"/>
                <w:sz w:val="24"/>
                <w:szCs w:val="24"/>
              </w:rPr>
            </w:pPr>
            <w:r w:rsidRPr="00037D95">
              <w:rPr>
                <w:rFonts w:ascii="Times New Roman" w:hAnsi="Times New Roman"/>
                <w:sz w:val="24"/>
                <w:szCs w:val="24"/>
              </w:rPr>
              <w:t>5</w:t>
            </w:r>
          </w:p>
        </w:tc>
        <w:tc>
          <w:tcPr>
            <w:tcW w:w="1722" w:type="dxa"/>
            <w:tcBorders>
              <w:top w:val="single" w:sz="4" w:space="0" w:color="000000"/>
              <w:left w:val="single" w:sz="4" w:space="0" w:color="000000"/>
              <w:bottom w:val="single" w:sz="4" w:space="0" w:color="000000"/>
              <w:right w:val="single" w:sz="4" w:space="0" w:color="000000"/>
            </w:tcBorders>
          </w:tcPr>
          <w:p w:rsidR="006C1FD3" w:rsidRPr="00037D95" w:rsidRDefault="006C1FD3" w:rsidP="00A17102">
            <w:r w:rsidRPr="00037D95">
              <w:t>Никифорова И.М.</w:t>
            </w:r>
          </w:p>
          <w:p w:rsidR="006C1FD3" w:rsidRPr="00037D95" w:rsidRDefault="006C1FD3" w:rsidP="00A17102">
            <w:proofErr w:type="spellStart"/>
            <w:r w:rsidRPr="00037D95">
              <w:t>Литусова</w:t>
            </w:r>
            <w:proofErr w:type="spellEnd"/>
            <w:r w:rsidRPr="00037D95">
              <w:t xml:space="preserve"> И.Д.</w:t>
            </w:r>
          </w:p>
          <w:p w:rsidR="006C1FD3" w:rsidRPr="00037D95" w:rsidRDefault="006C1FD3" w:rsidP="00A17102">
            <w:pPr>
              <w:pStyle w:val="af2"/>
              <w:rPr>
                <w:rFonts w:ascii="Times New Roman" w:hAnsi="Times New Roman"/>
                <w:sz w:val="24"/>
                <w:szCs w:val="24"/>
              </w:rPr>
            </w:pPr>
          </w:p>
        </w:tc>
      </w:tr>
      <w:tr w:rsidR="006C1FD3" w:rsidRPr="00F1481E" w:rsidTr="00A17102">
        <w:trPr>
          <w:trHeight w:val="485"/>
        </w:trPr>
        <w:tc>
          <w:tcPr>
            <w:tcW w:w="567" w:type="dxa"/>
            <w:tcBorders>
              <w:top w:val="single" w:sz="4" w:space="0" w:color="000000"/>
              <w:left w:val="single" w:sz="4" w:space="0" w:color="000000"/>
              <w:bottom w:val="single" w:sz="4" w:space="0" w:color="000000"/>
              <w:right w:val="single" w:sz="4" w:space="0" w:color="000000"/>
            </w:tcBorders>
          </w:tcPr>
          <w:p w:rsidR="006C1FD3" w:rsidRPr="00037D95" w:rsidRDefault="006C1FD3" w:rsidP="00A17102">
            <w:pPr>
              <w:pStyle w:val="af2"/>
              <w:rPr>
                <w:rFonts w:ascii="Times New Roman" w:hAnsi="Times New Roman"/>
                <w:sz w:val="24"/>
                <w:szCs w:val="24"/>
              </w:rPr>
            </w:pPr>
            <w:r w:rsidRPr="00037D95">
              <w:rPr>
                <w:rFonts w:ascii="Times New Roman" w:hAnsi="Times New Roman"/>
                <w:sz w:val="24"/>
                <w:szCs w:val="24"/>
              </w:rPr>
              <w:t>3.</w:t>
            </w:r>
          </w:p>
        </w:tc>
        <w:tc>
          <w:tcPr>
            <w:tcW w:w="5103" w:type="dxa"/>
            <w:tcBorders>
              <w:top w:val="single" w:sz="4" w:space="0" w:color="000000"/>
              <w:left w:val="single" w:sz="4" w:space="0" w:color="000000"/>
              <w:bottom w:val="single" w:sz="4" w:space="0" w:color="000000"/>
              <w:right w:val="single" w:sz="4" w:space="0" w:color="000000"/>
            </w:tcBorders>
          </w:tcPr>
          <w:p w:rsidR="006C1FD3" w:rsidRPr="00037D95" w:rsidRDefault="006C1FD3" w:rsidP="00A17102">
            <w:pPr>
              <w:pStyle w:val="af2"/>
              <w:rPr>
                <w:rFonts w:ascii="Times New Roman" w:hAnsi="Times New Roman"/>
                <w:sz w:val="24"/>
                <w:szCs w:val="24"/>
              </w:rPr>
            </w:pPr>
            <w:r w:rsidRPr="00037D95">
              <w:rPr>
                <w:rFonts w:ascii="Times New Roman" w:hAnsi="Times New Roman"/>
                <w:sz w:val="24"/>
                <w:szCs w:val="24"/>
              </w:rPr>
              <w:t>Конференция учащихся</w:t>
            </w:r>
          </w:p>
          <w:p w:rsidR="006C1FD3" w:rsidRPr="00037D95" w:rsidRDefault="006C1FD3" w:rsidP="00A17102">
            <w:pPr>
              <w:pStyle w:val="af2"/>
              <w:rPr>
                <w:rFonts w:ascii="Times New Roman" w:hAnsi="Times New Roman"/>
                <w:b/>
                <w:sz w:val="24"/>
                <w:szCs w:val="24"/>
              </w:rPr>
            </w:pPr>
            <w:r w:rsidRPr="00037D95">
              <w:rPr>
                <w:rFonts w:ascii="Times New Roman" w:hAnsi="Times New Roman"/>
                <w:sz w:val="24"/>
                <w:szCs w:val="24"/>
              </w:rPr>
              <w:t xml:space="preserve"> "Решение филологических задач"</w:t>
            </w:r>
          </w:p>
        </w:tc>
        <w:tc>
          <w:tcPr>
            <w:tcW w:w="1560" w:type="dxa"/>
            <w:tcBorders>
              <w:top w:val="single" w:sz="4" w:space="0" w:color="000000"/>
              <w:left w:val="single" w:sz="4" w:space="0" w:color="000000"/>
              <w:bottom w:val="single" w:sz="4" w:space="0" w:color="000000"/>
              <w:right w:val="single" w:sz="4" w:space="0" w:color="000000"/>
            </w:tcBorders>
          </w:tcPr>
          <w:p w:rsidR="006C1FD3" w:rsidRPr="00037D95" w:rsidRDefault="006C1FD3" w:rsidP="00A17102">
            <w:pPr>
              <w:pStyle w:val="af2"/>
              <w:rPr>
                <w:rFonts w:ascii="Times New Roman" w:hAnsi="Times New Roman"/>
                <w:sz w:val="24"/>
                <w:szCs w:val="24"/>
              </w:rPr>
            </w:pPr>
            <w:r w:rsidRPr="00037D95">
              <w:rPr>
                <w:rFonts w:ascii="Times New Roman" w:hAnsi="Times New Roman"/>
                <w:sz w:val="24"/>
                <w:szCs w:val="24"/>
              </w:rPr>
              <w:t>11.10</w:t>
            </w:r>
          </w:p>
          <w:p w:rsidR="006C1FD3" w:rsidRPr="00037D95" w:rsidRDefault="006C1FD3" w:rsidP="00A17102">
            <w:pPr>
              <w:pStyle w:val="af2"/>
              <w:rPr>
                <w:rFonts w:ascii="Times New Roman" w:hAnsi="Times New Roman"/>
                <w:sz w:val="24"/>
                <w:szCs w:val="24"/>
              </w:rPr>
            </w:pPr>
            <w:r w:rsidRPr="00037D95">
              <w:rPr>
                <w:rFonts w:ascii="Times New Roman" w:hAnsi="Times New Roman"/>
                <w:sz w:val="24"/>
                <w:szCs w:val="24"/>
              </w:rPr>
              <w:t>(13:20)</w:t>
            </w:r>
          </w:p>
        </w:tc>
        <w:tc>
          <w:tcPr>
            <w:tcW w:w="992" w:type="dxa"/>
            <w:tcBorders>
              <w:top w:val="single" w:sz="4" w:space="0" w:color="000000"/>
              <w:left w:val="single" w:sz="4" w:space="0" w:color="000000"/>
              <w:bottom w:val="single" w:sz="4" w:space="0" w:color="000000"/>
              <w:right w:val="single" w:sz="4" w:space="0" w:color="000000"/>
            </w:tcBorders>
          </w:tcPr>
          <w:p w:rsidR="006C1FD3" w:rsidRPr="00037D95" w:rsidRDefault="006C1FD3" w:rsidP="00A17102">
            <w:pPr>
              <w:pStyle w:val="af2"/>
              <w:rPr>
                <w:rFonts w:ascii="Times New Roman" w:hAnsi="Times New Roman"/>
                <w:sz w:val="24"/>
                <w:szCs w:val="24"/>
              </w:rPr>
            </w:pPr>
            <w:r w:rsidRPr="00037D95">
              <w:rPr>
                <w:rFonts w:ascii="Times New Roman" w:hAnsi="Times New Roman"/>
                <w:sz w:val="24"/>
                <w:szCs w:val="24"/>
              </w:rPr>
              <w:t>9-11</w:t>
            </w:r>
          </w:p>
        </w:tc>
        <w:tc>
          <w:tcPr>
            <w:tcW w:w="1722" w:type="dxa"/>
            <w:tcBorders>
              <w:top w:val="single" w:sz="4" w:space="0" w:color="000000"/>
              <w:left w:val="single" w:sz="4" w:space="0" w:color="000000"/>
              <w:bottom w:val="single" w:sz="4" w:space="0" w:color="000000"/>
              <w:right w:val="single" w:sz="4" w:space="0" w:color="000000"/>
            </w:tcBorders>
          </w:tcPr>
          <w:p w:rsidR="006C1FD3" w:rsidRPr="00037D95" w:rsidRDefault="006C1FD3" w:rsidP="00A17102">
            <w:proofErr w:type="spellStart"/>
            <w:r w:rsidRPr="00037D95">
              <w:t>Литусова</w:t>
            </w:r>
            <w:proofErr w:type="spellEnd"/>
            <w:r w:rsidRPr="00037D95">
              <w:t xml:space="preserve"> И.Д.</w:t>
            </w:r>
          </w:p>
          <w:p w:rsidR="006C1FD3" w:rsidRPr="00037D95" w:rsidRDefault="006C1FD3" w:rsidP="00A17102">
            <w:pPr>
              <w:pStyle w:val="af2"/>
              <w:rPr>
                <w:rFonts w:ascii="Times New Roman" w:hAnsi="Times New Roman"/>
                <w:sz w:val="24"/>
                <w:szCs w:val="24"/>
              </w:rPr>
            </w:pPr>
            <w:r w:rsidRPr="00037D95">
              <w:rPr>
                <w:rFonts w:ascii="Times New Roman" w:hAnsi="Times New Roman"/>
                <w:sz w:val="24"/>
                <w:szCs w:val="24"/>
              </w:rPr>
              <w:t xml:space="preserve">Бугаева Н.И. </w:t>
            </w:r>
          </w:p>
        </w:tc>
      </w:tr>
      <w:tr w:rsidR="006C1FD3" w:rsidRPr="00F1481E" w:rsidTr="00A17102">
        <w:tc>
          <w:tcPr>
            <w:tcW w:w="567" w:type="dxa"/>
            <w:tcBorders>
              <w:top w:val="single" w:sz="4" w:space="0" w:color="000000"/>
              <w:left w:val="single" w:sz="4" w:space="0" w:color="000000"/>
              <w:bottom w:val="single" w:sz="4" w:space="0" w:color="000000"/>
              <w:right w:val="single" w:sz="4" w:space="0" w:color="000000"/>
            </w:tcBorders>
          </w:tcPr>
          <w:p w:rsidR="006C1FD3" w:rsidRPr="00037D95" w:rsidRDefault="006C1FD3" w:rsidP="00A17102">
            <w:pPr>
              <w:pStyle w:val="af2"/>
              <w:rPr>
                <w:rFonts w:ascii="Times New Roman" w:hAnsi="Times New Roman"/>
                <w:sz w:val="24"/>
                <w:szCs w:val="24"/>
              </w:rPr>
            </w:pPr>
            <w:r w:rsidRPr="00037D95">
              <w:rPr>
                <w:rFonts w:ascii="Times New Roman" w:hAnsi="Times New Roman"/>
                <w:sz w:val="24"/>
                <w:szCs w:val="24"/>
              </w:rPr>
              <w:t>4.</w:t>
            </w:r>
          </w:p>
        </w:tc>
        <w:tc>
          <w:tcPr>
            <w:tcW w:w="5103" w:type="dxa"/>
            <w:tcBorders>
              <w:top w:val="single" w:sz="4" w:space="0" w:color="000000"/>
              <w:left w:val="single" w:sz="4" w:space="0" w:color="000000"/>
              <w:bottom w:val="single" w:sz="4" w:space="0" w:color="000000"/>
              <w:right w:val="single" w:sz="4" w:space="0" w:color="000000"/>
            </w:tcBorders>
          </w:tcPr>
          <w:p w:rsidR="006C1FD3" w:rsidRPr="00037D95" w:rsidRDefault="006C1FD3" w:rsidP="00A17102">
            <w:pPr>
              <w:pStyle w:val="af2"/>
              <w:rPr>
                <w:rFonts w:ascii="Times New Roman" w:hAnsi="Times New Roman"/>
                <w:sz w:val="24"/>
                <w:szCs w:val="24"/>
              </w:rPr>
            </w:pPr>
            <w:r w:rsidRPr="00037D95">
              <w:rPr>
                <w:rFonts w:ascii="Times New Roman" w:hAnsi="Times New Roman"/>
                <w:sz w:val="24"/>
                <w:szCs w:val="24"/>
              </w:rPr>
              <w:t>Интегрированный урок-путешествие (русский язык + биология) "</w:t>
            </w:r>
            <w:proofErr w:type="gramStart"/>
            <w:r w:rsidRPr="00037D95">
              <w:rPr>
                <w:rFonts w:ascii="Times New Roman" w:hAnsi="Times New Roman"/>
                <w:sz w:val="24"/>
                <w:szCs w:val="24"/>
              </w:rPr>
              <w:t>Удивительное</w:t>
            </w:r>
            <w:proofErr w:type="gramEnd"/>
            <w:r w:rsidRPr="00037D95">
              <w:rPr>
                <w:rFonts w:ascii="Times New Roman" w:hAnsi="Times New Roman"/>
                <w:sz w:val="24"/>
                <w:szCs w:val="24"/>
              </w:rPr>
              <w:t xml:space="preserve"> рядом". </w:t>
            </w:r>
          </w:p>
        </w:tc>
        <w:tc>
          <w:tcPr>
            <w:tcW w:w="1560" w:type="dxa"/>
            <w:tcBorders>
              <w:top w:val="single" w:sz="4" w:space="0" w:color="000000"/>
              <w:left w:val="single" w:sz="4" w:space="0" w:color="000000"/>
              <w:bottom w:val="single" w:sz="4" w:space="0" w:color="000000"/>
              <w:right w:val="single" w:sz="4" w:space="0" w:color="000000"/>
            </w:tcBorders>
          </w:tcPr>
          <w:p w:rsidR="006C1FD3" w:rsidRPr="00037D95" w:rsidRDefault="006C1FD3" w:rsidP="00A17102">
            <w:pPr>
              <w:pStyle w:val="af2"/>
              <w:rPr>
                <w:rFonts w:ascii="Times New Roman" w:hAnsi="Times New Roman"/>
                <w:sz w:val="24"/>
                <w:szCs w:val="24"/>
              </w:rPr>
            </w:pPr>
            <w:r w:rsidRPr="00037D95">
              <w:rPr>
                <w:rFonts w:ascii="Times New Roman" w:hAnsi="Times New Roman"/>
                <w:sz w:val="24"/>
                <w:szCs w:val="24"/>
              </w:rPr>
              <w:t>12.10</w:t>
            </w:r>
          </w:p>
          <w:p w:rsidR="006C1FD3" w:rsidRPr="00037D95" w:rsidRDefault="006C1FD3" w:rsidP="00A17102">
            <w:pPr>
              <w:pStyle w:val="af2"/>
              <w:rPr>
                <w:rFonts w:ascii="Times New Roman" w:hAnsi="Times New Roman"/>
                <w:sz w:val="24"/>
                <w:szCs w:val="24"/>
              </w:rPr>
            </w:pPr>
            <w:r w:rsidRPr="00037D95">
              <w:rPr>
                <w:rFonts w:ascii="Times New Roman" w:hAnsi="Times New Roman"/>
                <w:sz w:val="24"/>
                <w:szCs w:val="24"/>
              </w:rPr>
              <w:t>(6 урок)</w:t>
            </w:r>
          </w:p>
        </w:tc>
        <w:tc>
          <w:tcPr>
            <w:tcW w:w="992" w:type="dxa"/>
            <w:tcBorders>
              <w:top w:val="single" w:sz="4" w:space="0" w:color="000000"/>
              <w:left w:val="single" w:sz="4" w:space="0" w:color="000000"/>
              <w:bottom w:val="single" w:sz="4" w:space="0" w:color="000000"/>
              <w:right w:val="single" w:sz="4" w:space="0" w:color="000000"/>
            </w:tcBorders>
          </w:tcPr>
          <w:p w:rsidR="006C1FD3" w:rsidRPr="00037D95" w:rsidRDefault="006C1FD3" w:rsidP="00A17102">
            <w:pPr>
              <w:pStyle w:val="af2"/>
              <w:rPr>
                <w:rFonts w:ascii="Times New Roman" w:hAnsi="Times New Roman"/>
                <w:sz w:val="24"/>
                <w:szCs w:val="24"/>
              </w:rPr>
            </w:pPr>
            <w:r w:rsidRPr="00037D95">
              <w:rPr>
                <w:rFonts w:ascii="Times New Roman" w:hAnsi="Times New Roman"/>
                <w:sz w:val="24"/>
                <w:szCs w:val="24"/>
              </w:rPr>
              <w:t>6-7</w:t>
            </w:r>
          </w:p>
        </w:tc>
        <w:tc>
          <w:tcPr>
            <w:tcW w:w="1722" w:type="dxa"/>
            <w:tcBorders>
              <w:top w:val="single" w:sz="4" w:space="0" w:color="000000"/>
              <w:left w:val="single" w:sz="4" w:space="0" w:color="000000"/>
              <w:bottom w:val="single" w:sz="4" w:space="0" w:color="000000"/>
              <w:right w:val="single" w:sz="4" w:space="0" w:color="000000"/>
            </w:tcBorders>
          </w:tcPr>
          <w:p w:rsidR="006C1FD3" w:rsidRPr="00037D95" w:rsidRDefault="006C1FD3" w:rsidP="00A17102">
            <w:pPr>
              <w:pStyle w:val="af2"/>
              <w:rPr>
                <w:rFonts w:ascii="Times New Roman" w:hAnsi="Times New Roman"/>
                <w:sz w:val="24"/>
                <w:szCs w:val="24"/>
              </w:rPr>
            </w:pPr>
            <w:r w:rsidRPr="00037D95">
              <w:rPr>
                <w:rFonts w:ascii="Times New Roman" w:hAnsi="Times New Roman"/>
                <w:sz w:val="24"/>
                <w:szCs w:val="24"/>
              </w:rPr>
              <w:t xml:space="preserve">Бугаева Н.И. </w:t>
            </w:r>
          </w:p>
          <w:p w:rsidR="006C1FD3" w:rsidRPr="00037D95" w:rsidRDefault="006C1FD3" w:rsidP="00A17102">
            <w:pPr>
              <w:pStyle w:val="af2"/>
              <w:rPr>
                <w:rFonts w:ascii="Times New Roman" w:hAnsi="Times New Roman"/>
                <w:sz w:val="24"/>
                <w:szCs w:val="24"/>
              </w:rPr>
            </w:pPr>
            <w:r w:rsidRPr="00037D95">
              <w:rPr>
                <w:rFonts w:ascii="Times New Roman" w:hAnsi="Times New Roman"/>
                <w:sz w:val="24"/>
                <w:szCs w:val="24"/>
              </w:rPr>
              <w:t>Власенко Е.Н.</w:t>
            </w:r>
          </w:p>
        </w:tc>
      </w:tr>
      <w:tr w:rsidR="006C1FD3" w:rsidRPr="00F1481E" w:rsidTr="00A17102">
        <w:tc>
          <w:tcPr>
            <w:tcW w:w="567" w:type="dxa"/>
            <w:tcBorders>
              <w:top w:val="single" w:sz="4" w:space="0" w:color="000000"/>
              <w:left w:val="single" w:sz="4" w:space="0" w:color="000000"/>
              <w:bottom w:val="single" w:sz="4" w:space="0" w:color="000000"/>
              <w:right w:val="single" w:sz="4" w:space="0" w:color="000000"/>
            </w:tcBorders>
          </w:tcPr>
          <w:p w:rsidR="006C1FD3" w:rsidRPr="00037D95" w:rsidRDefault="006C1FD3" w:rsidP="00A17102">
            <w:pPr>
              <w:pStyle w:val="af2"/>
              <w:rPr>
                <w:rFonts w:ascii="Times New Roman" w:hAnsi="Times New Roman"/>
                <w:sz w:val="24"/>
                <w:szCs w:val="24"/>
              </w:rPr>
            </w:pPr>
            <w:r w:rsidRPr="00037D95">
              <w:rPr>
                <w:rFonts w:ascii="Times New Roman" w:hAnsi="Times New Roman"/>
                <w:sz w:val="24"/>
                <w:szCs w:val="24"/>
              </w:rPr>
              <w:t>5.</w:t>
            </w:r>
          </w:p>
        </w:tc>
        <w:tc>
          <w:tcPr>
            <w:tcW w:w="5103" w:type="dxa"/>
            <w:tcBorders>
              <w:top w:val="single" w:sz="4" w:space="0" w:color="000000"/>
              <w:left w:val="single" w:sz="4" w:space="0" w:color="000000"/>
              <w:bottom w:val="single" w:sz="4" w:space="0" w:color="000000"/>
              <w:right w:val="single" w:sz="4" w:space="0" w:color="000000"/>
            </w:tcBorders>
          </w:tcPr>
          <w:p w:rsidR="006C1FD3" w:rsidRPr="00037D95" w:rsidRDefault="006C1FD3" w:rsidP="00A17102">
            <w:pPr>
              <w:pStyle w:val="af2"/>
              <w:rPr>
                <w:rFonts w:ascii="Times New Roman" w:hAnsi="Times New Roman"/>
                <w:sz w:val="24"/>
                <w:szCs w:val="24"/>
              </w:rPr>
            </w:pPr>
            <w:r w:rsidRPr="00037D95">
              <w:rPr>
                <w:rFonts w:ascii="Times New Roman" w:hAnsi="Times New Roman"/>
                <w:sz w:val="24"/>
                <w:szCs w:val="24"/>
              </w:rPr>
              <w:t xml:space="preserve">Интегрированный урок (английский </w:t>
            </w:r>
            <w:proofErr w:type="spellStart"/>
            <w:r w:rsidRPr="00037D95">
              <w:rPr>
                <w:rFonts w:ascii="Times New Roman" w:hAnsi="Times New Roman"/>
                <w:sz w:val="24"/>
                <w:szCs w:val="24"/>
              </w:rPr>
              <w:t>язык+русский</w:t>
            </w:r>
            <w:proofErr w:type="spellEnd"/>
            <w:r w:rsidRPr="00037D95">
              <w:rPr>
                <w:rFonts w:ascii="Times New Roman" w:hAnsi="Times New Roman"/>
                <w:sz w:val="24"/>
                <w:szCs w:val="24"/>
              </w:rPr>
              <w:t xml:space="preserve"> язык) "Англицизмы и американизмы в современном русском языке"</w:t>
            </w:r>
          </w:p>
        </w:tc>
        <w:tc>
          <w:tcPr>
            <w:tcW w:w="1560" w:type="dxa"/>
            <w:tcBorders>
              <w:top w:val="single" w:sz="4" w:space="0" w:color="000000"/>
              <w:left w:val="single" w:sz="4" w:space="0" w:color="000000"/>
              <w:bottom w:val="single" w:sz="4" w:space="0" w:color="000000"/>
              <w:right w:val="single" w:sz="4" w:space="0" w:color="000000"/>
            </w:tcBorders>
          </w:tcPr>
          <w:p w:rsidR="006C1FD3" w:rsidRPr="00037D95" w:rsidRDefault="006C1FD3" w:rsidP="00A17102">
            <w:pPr>
              <w:pStyle w:val="af2"/>
              <w:rPr>
                <w:rFonts w:ascii="Times New Roman" w:hAnsi="Times New Roman"/>
                <w:sz w:val="24"/>
                <w:szCs w:val="24"/>
              </w:rPr>
            </w:pPr>
            <w:r w:rsidRPr="00037D95">
              <w:rPr>
                <w:rFonts w:ascii="Times New Roman" w:hAnsi="Times New Roman"/>
                <w:sz w:val="24"/>
                <w:szCs w:val="24"/>
              </w:rPr>
              <w:t xml:space="preserve">13.10 </w:t>
            </w:r>
          </w:p>
          <w:p w:rsidR="006C1FD3" w:rsidRPr="00037D95" w:rsidRDefault="006C1FD3" w:rsidP="00A17102">
            <w:pPr>
              <w:pStyle w:val="af2"/>
              <w:rPr>
                <w:rFonts w:ascii="Times New Roman" w:hAnsi="Times New Roman"/>
                <w:sz w:val="24"/>
                <w:szCs w:val="24"/>
              </w:rPr>
            </w:pPr>
            <w:r w:rsidRPr="00037D95">
              <w:rPr>
                <w:rFonts w:ascii="Times New Roman" w:hAnsi="Times New Roman"/>
                <w:sz w:val="24"/>
                <w:szCs w:val="24"/>
              </w:rPr>
              <w:t>(4 урок)</w:t>
            </w:r>
          </w:p>
        </w:tc>
        <w:tc>
          <w:tcPr>
            <w:tcW w:w="992" w:type="dxa"/>
            <w:tcBorders>
              <w:top w:val="single" w:sz="4" w:space="0" w:color="000000"/>
              <w:left w:val="single" w:sz="4" w:space="0" w:color="000000"/>
              <w:bottom w:val="single" w:sz="4" w:space="0" w:color="000000"/>
              <w:right w:val="single" w:sz="4" w:space="0" w:color="000000"/>
            </w:tcBorders>
          </w:tcPr>
          <w:p w:rsidR="006C1FD3" w:rsidRPr="00037D95" w:rsidRDefault="006C1FD3" w:rsidP="00A17102">
            <w:pPr>
              <w:pStyle w:val="af2"/>
              <w:rPr>
                <w:rFonts w:ascii="Times New Roman" w:hAnsi="Times New Roman"/>
                <w:sz w:val="24"/>
                <w:szCs w:val="24"/>
              </w:rPr>
            </w:pPr>
            <w:r w:rsidRPr="00037D95">
              <w:rPr>
                <w:rFonts w:ascii="Times New Roman" w:hAnsi="Times New Roman"/>
                <w:sz w:val="24"/>
                <w:szCs w:val="24"/>
              </w:rPr>
              <w:t>6</w:t>
            </w:r>
          </w:p>
        </w:tc>
        <w:tc>
          <w:tcPr>
            <w:tcW w:w="1722" w:type="dxa"/>
            <w:tcBorders>
              <w:top w:val="single" w:sz="4" w:space="0" w:color="000000"/>
              <w:left w:val="single" w:sz="4" w:space="0" w:color="000000"/>
              <w:bottom w:val="single" w:sz="4" w:space="0" w:color="000000"/>
              <w:right w:val="single" w:sz="4" w:space="0" w:color="000000"/>
            </w:tcBorders>
          </w:tcPr>
          <w:p w:rsidR="006C1FD3" w:rsidRPr="00037D95" w:rsidRDefault="006C1FD3" w:rsidP="00A17102">
            <w:r w:rsidRPr="00037D95">
              <w:t>Никифорова И.М.</w:t>
            </w:r>
          </w:p>
          <w:p w:rsidR="006C1FD3" w:rsidRPr="00037D95" w:rsidRDefault="006C1FD3" w:rsidP="00A17102">
            <w:pPr>
              <w:pStyle w:val="af2"/>
              <w:rPr>
                <w:rFonts w:ascii="Times New Roman" w:hAnsi="Times New Roman"/>
                <w:sz w:val="24"/>
                <w:szCs w:val="24"/>
              </w:rPr>
            </w:pPr>
            <w:r w:rsidRPr="00037D95">
              <w:rPr>
                <w:rFonts w:ascii="Times New Roman" w:hAnsi="Times New Roman"/>
                <w:sz w:val="24"/>
                <w:szCs w:val="24"/>
              </w:rPr>
              <w:t>Бугаева Н.И.</w:t>
            </w:r>
          </w:p>
        </w:tc>
      </w:tr>
      <w:tr w:rsidR="006C1FD3" w:rsidRPr="00F1481E" w:rsidTr="00A17102">
        <w:trPr>
          <w:trHeight w:val="225"/>
        </w:trPr>
        <w:tc>
          <w:tcPr>
            <w:tcW w:w="567" w:type="dxa"/>
            <w:tcBorders>
              <w:top w:val="single" w:sz="4" w:space="0" w:color="000000"/>
              <w:left w:val="single" w:sz="4" w:space="0" w:color="000000"/>
              <w:bottom w:val="single" w:sz="4" w:space="0" w:color="000000"/>
              <w:right w:val="single" w:sz="4" w:space="0" w:color="000000"/>
            </w:tcBorders>
          </w:tcPr>
          <w:p w:rsidR="006C1FD3" w:rsidRPr="00037D95" w:rsidRDefault="006C1FD3" w:rsidP="00A17102">
            <w:pPr>
              <w:pStyle w:val="af2"/>
              <w:rPr>
                <w:rFonts w:ascii="Times New Roman" w:hAnsi="Times New Roman"/>
                <w:sz w:val="24"/>
                <w:szCs w:val="24"/>
              </w:rPr>
            </w:pPr>
            <w:r w:rsidRPr="00037D95">
              <w:rPr>
                <w:rFonts w:ascii="Times New Roman" w:hAnsi="Times New Roman"/>
                <w:sz w:val="24"/>
                <w:szCs w:val="24"/>
              </w:rPr>
              <w:t>6.</w:t>
            </w:r>
          </w:p>
        </w:tc>
        <w:tc>
          <w:tcPr>
            <w:tcW w:w="5103" w:type="dxa"/>
            <w:tcBorders>
              <w:top w:val="single" w:sz="4" w:space="0" w:color="000000"/>
              <w:left w:val="single" w:sz="4" w:space="0" w:color="000000"/>
              <w:bottom w:val="single" w:sz="4" w:space="0" w:color="000000"/>
              <w:right w:val="single" w:sz="4" w:space="0" w:color="000000"/>
            </w:tcBorders>
          </w:tcPr>
          <w:p w:rsidR="006C1FD3" w:rsidRPr="00037D95" w:rsidRDefault="006C1FD3" w:rsidP="00A17102">
            <w:pPr>
              <w:outlineLvl w:val="0"/>
            </w:pPr>
            <w:r w:rsidRPr="00037D95">
              <w:rPr>
                <w:bCs/>
                <w:color w:val="000000"/>
                <w:kern w:val="36"/>
              </w:rPr>
              <w:t xml:space="preserve">Интеллектуальная игра "Путешествие в Математику с Лингвистикой" </w:t>
            </w:r>
          </w:p>
        </w:tc>
        <w:tc>
          <w:tcPr>
            <w:tcW w:w="1560" w:type="dxa"/>
            <w:tcBorders>
              <w:top w:val="single" w:sz="4" w:space="0" w:color="000000"/>
              <w:left w:val="single" w:sz="4" w:space="0" w:color="000000"/>
              <w:bottom w:val="single" w:sz="4" w:space="0" w:color="000000"/>
              <w:right w:val="single" w:sz="4" w:space="0" w:color="000000"/>
            </w:tcBorders>
          </w:tcPr>
          <w:p w:rsidR="006C1FD3" w:rsidRPr="00037D95" w:rsidRDefault="006C1FD3" w:rsidP="00A17102">
            <w:r w:rsidRPr="00037D95">
              <w:t xml:space="preserve">15.10 </w:t>
            </w:r>
          </w:p>
          <w:p w:rsidR="006C1FD3" w:rsidRPr="00037D95" w:rsidRDefault="006C1FD3" w:rsidP="00A17102">
            <w:r w:rsidRPr="00037D95">
              <w:t>(3 урок)</w:t>
            </w:r>
          </w:p>
        </w:tc>
        <w:tc>
          <w:tcPr>
            <w:tcW w:w="992" w:type="dxa"/>
            <w:tcBorders>
              <w:top w:val="single" w:sz="4" w:space="0" w:color="000000"/>
              <w:left w:val="single" w:sz="4" w:space="0" w:color="000000"/>
              <w:bottom w:val="single" w:sz="4" w:space="0" w:color="000000"/>
              <w:right w:val="single" w:sz="4" w:space="0" w:color="000000"/>
            </w:tcBorders>
          </w:tcPr>
          <w:p w:rsidR="006C1FD3" w:rsidRPr="00037D95" w:rsidRDefault="006C1FD3" w:rsidP="00A17102">
            <w:pPr>
              <w:pStyle w:val="af2"/>
              <w:rPr>
                <w:rFonts w:ascii="Times New Roman" w:hAnsi="Times New Roman"/>
                <w:sz w:val="24"/>
                <w:szCs w:val="24"/>
              </w:rPr>
            </w:pPr>
            <w:r w:rsidRPr="00037D95">
              <w:rPr>
                <w:rFonts w:ascii="Times New Roman" w:hAnsi="Times New Roman"/>
                <w:sz w:val="24"/>
                <w:szCs w:val="24"/>
              </w:rPr>
              <w:t>9-10</w:t>
            </w:r>
          </w:p>
        </w:tc>
        <w:tc>
          <w:tcPr>
            <w:tcW w:w="1722" w:type="dxa"/>
            <w:tcBorders>
              <w:top w:val="single" w:sz="4" w:space="0" w:color="000000"/>
              <w:left w:val="single" w:sz="4" w:space="0" w:color="000000"/>
              <w:bottom w:val="single" w:sz="4" w:space="0" w:color="000000"/>
              <w:right w:val="single" w:sz="4" w:space="0" w:color="000000"/>
            </w:tcBorders>
          </w:tcPr>
          <w:p w:rsidR="006C1FD3" w:rsidRPr="00037D95" w:rsidRDefault="006C1FD3" w:rsidP="00A17102">
            <w:proofErr w:type="spellStart"/>
            <w:r w:rsidRPr="00037D95">
              <w:t>Литусова</w:t>
            </w:r>
            <w:proofErr w:type="spellEnd"/>
            <w:r w:rsidRPr="00037D95">
              <w:t xml:space="preserve"> И.Д.</w:t>
            </w:r>
          </w:p>
          <w:p w:rsidR="006C1FD3" w:rsidRPr="00037D95" w:rsidRDefault="006C1FD3" w:rsidP="00A17102">
            <w:pPr>
              <w:pStyle w:val="af2"/>
              <w:rPr>
                <w:rFonts w:ascii="Times New Roman" w:hAnsi="Times New Roman"/>
                <w:sz w:val="24"/>
                <w:szCs w:val="24"/>
              </w:rPr>
            </w:pPr>
            <w:r w:rsidRPr="00037D95">
              <w:rPr>
                <w:rFonts w:ascii="Times New Roman" w:hAnsi="Times New Roman"/>
                <w:sz w:val="24"/>
                <w:szCs w:val="24"/>
              </w:rPr>
              <w:t>Бугаева Н.И</w:t>
            </w:r>
          </w:p>
        </w:tc>
      </w:tr>
      <w:tr w:rsidR="006C1FD3" w:rsidRPr="00F1481E" w:rsidTr="00A17102">
        <w:trPr>
          <w:trHeight w:val="616"/>
        </w:trPr>
        <w:tc>
          <w:tcPr>
            <w:tcW w:w="567" w:type="dxa"/>
            <w:tcBorders>
              <w:top w:val="single" w:sz="4" w:space="0" w:color="000000"/>
              <w:left w:val="single" w:sz="4" w:space="0" w:color="000000"/>
              <w:bottom w:val="single" w:sz="4" w:space="0" w:color="000000"/>
              <w:right w:val="single" w:sz="4" w:space="0" w:color="000000"/>
            </w:tcBorders>
          </w:tcPr>
          <w:p w:rsidR="006C1FD3" w:rsidRPr="00037D95" w:rsidRDefault="006C1FD3" w:rsidP="00A17102">
            <w:pPr>
              <w:pStyle w:val="af2"/>
              <w:rPr>
                <w:rFonts w:ascii="Times New Roman" w:hAnsi="Times New Roman"/>
                <w:sz w:val="24"/>
                <w:szCs w:val="24"/>
              </w:rPr>
            </w:pPr>
            <w:r w:rsidRPr="00037D95">
              <w:rPr>
                <w:rFonts w:ascii="Times New Roman" w:hAnsi="Times New Roman"/>
                <w:sz w:val="24"/>
                <w:szCs w:val="24"/>
              </w:rPr>
              <w:t>7.</w:t>
            </w:r>
          </w:p>
        </w:tc>
        <w:tc>
          <w:tcPr>
            <w:tcW w:w="5103" w:type="dxa"/>
            <w:tcBorders>
              <w:top w:val="single" w:sz="4" w:space="0" w:color="000000"/>
              <w:left w:val="single" w:sz="4" w:space="0" w:color="000000"/>
              <w:bottom w:val="single" w:sz="4" w:space="0" w:color="000000"/>
              <w:right w:val="single" w:sz="4" w:space="0" w:color="000000"/>
            </w:tcBorders>
          </w:tcPr>
          <w:p w:rsidR="006C1FD3" w:rsidRPr="00037D95" w:rsidRDefault="006C1FD3" w:rsidP="00A17102">
            <w:pPr>
              <w:pStyle w:val="a9"/>
              <w:spacing w:before="0" w:beforeAutospacing="0"/>
              <w:jc w:val="center"/>
            </w:pPr>
            <w:r w:rsidRPr="00037D95">
              <w:t>Интегрированный урок чтения и английского языка "</w:t>
            </w:r>
            <w:proofErr w:type="spellStart"/>
            <w:r w:rsidRPr="00037D95">
              <w:rPr>
                <w:lang w:val="en-US"/>
              </w:rPr>
              <w:t>FatherFrostandSantaClaus</w:t>
            </w:r>
            <w:proofErr w:type="spellEnd"/>
            <w:r w:rsidRPr="00037D95">
              <w:t>"</w:t>
            </w:r>
          </w:p>
        </w:tc>
        <w:tc>
          <w:tcPr>
            <w:tcW w:w="1560" w:type="dxa"/>
            <w:tcBorders>
              <w:top w:val="single" w:sz="4" w:space="0" w:color="000000"/>
              <w:left w:val="single" w:sz="4" w:space="0" w:color="000000"/>
              <w:bottom w:val="single" w:sz="4" w:space="0" w:color="000000"/>
              <w:right w:val="single" w:sz="4" w:space="0" w:color="000000"/>
            </w:tcBorders>
          </w:tcPr>
          <w:p w:rsidR="006C1FD3" w:rsidRPr="00037D95" w:rsidRDefault="006C1FD3" w:rsidP="00A17102">
            <w:r w:rsidRPr="00037D95">
              <w:t xml:space="preserve">16.10    </w:t>
            </w:r>
          </w:p>
          <w:p w:rsidR="006C1FD3" w:rsidRPr="00037D95" w:rsidRDefault="006C1FD3" w:rsidP="00A17102">
            <w:r w:rsidRPr="00037D95">
              <w:t xml:space="preserve"> (1урок 2 смена)</w:t>
            </w:r>
          </w:p>
        </w:tc>
        <w:tc>
          <w:tcPr>
            <w:tcW w:w="992" w:type="dxa"/>
            <w:tcBorders>
              <w:top w:val="single" w:sz="4" w:space="0" w:color="000000"/>
              <w:left w:val="single" w:sz="4" w:space="0" w:color="000000"/>
              <w:bottom w:val="single" w:sz="4" w:space="0" w:color="000000"/>
              <w:right w:val="single" w:sz="4" w:space="0" w:color="000000"/>
            </w:tcBorders>
          </w:tcPr>
          <w:p w:rsidR="006C1FD3" w:rsidRPr="00037D95" w:rsidRDefault="006C1FD3" w:rsidP="00A17102">
            <w:pPr>
              <w:pStyle w:val="af2"/>
              <w:rPr>
                <w:rFonts w:ascii="Times New Roman" w:hAnsi="Times New Roman"/>
                <w:sz w:val="24"/>
                <w:szCs w:val="24"/>
              </w:rPr>
            </w:pPr>
            <w:r w:rsidRPr="00037D95">
              <w:rPr>
                <w:rFonts w:ascii="Times New Roman" w:hAnsi="Times New Roman"/>
                <w:sz w:val="24"/>
                <w:szCs w:val="24"/>
              </w:rPr>
              <w:t>3</w:t>
            </w:r>
          </w:p>
        </w:tc>
        <w:tc>
          <w:tcPr>
            <w:tcW w:w="1722" w:type="dxa"/>
            <w:tcBorders>
              <w:top w:val="single" w:sz="4" w:space="0" w:color="000000"/>
              <w:left w:val="single" w:sz="4" w:space="0" w:color="000000"/>
              <w:bottom w:val="single" w:sz="4" w:space="0" w:color="000000"/>
              <w:right w:val="single" w:sz="4" w:space="0" w:color="000000"/>
            </w:tcBorders>
          </w:tcPr>
          <w:p w:rsidR="006C1FD3" w:rsidRPr="00037D95" w:rsidRDefault="006C1FD3" w:rsidP="00A17102">
            <w:r w:rsidRPr="00037D95">
              <w:t>Никифорова И.М.</w:t>
            </w:r>
          </w:p>
          <w:p w:rsidR="006C1FD3" w:rsidRPr="00037D95" w:rsidRDefault="006C1FD3" w:rsidP="00A17102">
            <w:r w:rsidRPr="00037D95">
              <w:t>Щербакова А.С.</w:t>
            </w:r>
          </w:p>
        </w:tc>
      </w:tr>
      <w:tr w:rsidR="006C1FD3" w:rsidRPr="00F1481E" w:rsidTr="00A17102">
        <w:tc>
          <w:tcPr>
            <w:tcW w:w="567" w:type="dxa"/>
            <w:tcBorders>
              <w:top w:val="single" w:sz="4" w:space="0" w:color="000000"/>
              <w:left w:val="single" w:sz="4" w:space="0" w:color="000000"/>
              <w:bottom w:val="single" w:sz="4" w:space="0" w:color="000000"/>
              <w:right w:val="single" w:sz="4" w:space="0" w:color="000000"/>
            </w:tcBorders>
          </w:tcPr>
          <w:p w:rsidR="006C1FD3" w:rsidRPr="00037D95" w:rsidRDefault="006C1FD3" w:rsidP="00A17102">
            <w:pPr>
              <w:pStyle w:val="af2"/>
              <w:rPr>
                <w:rFonts w:ascii="Times New Roman" w:hAnsi="Times New Roman"/>
                <w:sz w:val="24"/>
                <w:szCs w:val="24"/>
              </w:rPr>
            </w:pPr>
            <w:r w:rsidRPr="00037D95">
              <w:rPr>
                <w:rFonts w:ascii="Times New Roman" w:hAnsi="Times New Roman"/>
                <w:sz w:val="24"/>
                <w:szCs w:val="24"/>
              </w:rPr>
              <w:t>8.</w:t>
            </w:r>
          </w:p>
        </w:tc>
        <w:tc>
          <w:tcPr>
            <w:tcW w:w="5103" w:type="dxa"/>
            <w:tcBorders>
              <w:top w:val="single" w:sz="4" w:space="0" w:color="000000"/>
              <w:left w:val="single" w:sz="4" w:space="0" w:color="000000"/>
              <w:bottom w:val="single" w:sz="4" w:space="0" w:color="000000"/>
              <w:right w:val="single" w:sz="4" w:space="0" w:color="000000"/>
            </w:tcBorders>
          </w:tcPr>
          <w:p w:rsidR="006C1FD3" w:rsidRPr="00037D95" w:rsidRDefault="006C1FD3" w:rsidP="00A17102">
            <w:pPr>
              <w:pStyle w:val="af2"/>
              <w:rPr>
                <w:rFonts w:ascii="Times New Roman" w:hAnsi="Times New Roman"/>
                <w:sz w:val="24"/>
                <w:szCs w:val="24"/>
              </w:rPr>
            </w:pPr>
            <w:r w:rsidRPr="00037D95">
              <w:rPr>
                <w:rFonts w:ascii="Times New Roman" w:hAnsi="Times New Roman"/>
                <w:sz w:val="24"/>
                <w:szCs w:val="24"/>
              </w:rPr>
              <w:t xml:space="preserve">«Времена года в поэзии Бунина, </w:t>
            </w:r>
          </w:p>
          <w:p w:rsidR="006C1FD3" w:rsidRPr="00037D95" w:rsidRDefault="006C1FD3" w:rsidP="00A17102">
            <w:pPr>
              <w:pStyle w:val="af2"/>
              <w:rPr>
                <w:rFonts w:ascii="Times New Roman" w:hAnsi="Times New Roman"/>
                <w:sz w:val="24"/>
                <w:szCs w:val="24"/>
              </w:rPr>
            </w:pPr>
            <w:r w:rsidRPr="00037D95">
              <w:rPr>
                <w:rFonts w:ascii="Times New Roman" w:hAnsi="Times New Roman"/>
                <w:sz w:val="24"/>
                <w:szCs w:val="24"/>
              </w:rPr>
              <w:t xml:space="preserve"> музыке Чайковского и живописи Левитана. Лето».</w:t>
            </w:r>
          </w:p>
        </w:tc>
        <w:tc>
          <w:tcPr>
            <w:tcW w:w="1560" w:type="dxa"/>
            <w:tcBorders>
              <w:top w:val="single" w:sz="4" w:space="0" w:color="000000"/>
              <w:left w:val="single" w:sz="4" w:space="0" w:color="000000"/>
              <w:bottom w:val="single" w:sz="4" w:space="0" w:color="000000"/>
              <w:right w:val="single" w:sz="4" w:space="0" w:color="000000"/>
            </w:tcBorders>
          </w:tcPr>
          <w:p w:rsidR="006C1FD3" w:rsidRPr="00037D95" w:rsidRDefault="006C1FD3" w:rsidP="00A17102">
            <w:r w:rsidRPr="00037D95">
              <w:t xml:space="preserve">18.10 </w:t>
            </w:r>
          </w:p>
          <w:p w:rsidR="006C1FD3" w:rsidRPr="00037D95" w:rsidRDefault="006C1FD3" w:rsidP="00A17102">
            <w:r w:rsidRPr="00037D95">
              <w:t xml:space="preserve"> (4 урок)</w:t>
            </w:r>
          </w:p>
        </w:tc>
        <w:tc>
          <w:tcPr>
            <w:tcW w:w="992" w:type="dxa"/>
            <w:tcBorders>
              <w:top w:val="single" w:sz="4" w:space="0" w:color="000000"/>
              <w:left w:val="single" w:sz="4" w:space="0" w:color="000000"/>
              <w:bottom w:val="single" w:sz="4" w:space="0" w:color="000000"/>
              <w:right w:val="single" w:sz="4" w:space="0" w:color="000000"/>
            </w:tcBorders>
          </w:tcPr>
          <w:p w:rsidR="006C1FD3" w:rsidRPr="00037D95" w:rsidRDefault="006C1FD3" w:rsidP="00A17102">
            <w:pPr>
              <w:pStyle w:val="af2"/>
              <w:rPr>
                <w:rFonts w:ascii="Times New Roman" w:hAnsi="Times New Roman"/>
                <w:sz w:val="24"/>
                <w:szCs w:val="24"/>
              </w:rPr>
            </w:pPr>
            <w:r w:rsidRPr="00037D95">
              <w:rPr>
                <w:rFonts w:ascii="Times New Roman" w:hAnsi="Times New Roman"/>
                <w:sz w:val="24"/>
                <w:szCs w:val="24"/>
              </w:rPr>
              <w:t>11</w:t>
            </w:r>
          </w:p>
        </w:tc>
        <w:tc>
          <w:tcPr>
            <w:tcW w:w="1722" w:type="dxa"/>
            <w:tcBorders>
              <w:top w:val="single" w:sz="4" w:space="0" w:color="000000"/>
              <w:left w:val="single" w:sz="4" w:space="0" w:color="000000"/>
              <w:bottom w:val="single" w:sz="4" w:space="0" w:color="000000"/>
              <w:right w:val="single" w:sz="4" w:space="0" w:color="000000"/>
            </w:tcBorders>
          </w:tcPr>
          <w:p w:rsidR="006C1FD3" w:rsidRPr="00037D95" w:rsidRDefault="006C1FD3" w:rsidP="00A17102">
            <w:proofErr w:type="spellStart"/>
            <w:r w:rsidRPr="00037D95">
              <w:t>Литусова</w:t>
            </w:r>
            <w:proofErr w:type="spellEnd"/>
            <w:r w:rsidRPr="00037D95">
              <w:t xml:space="preserve"> И.Д.</w:t>
            </w:r>
          </w:p>
          <w:p w:rsidR="006C1FD3" w:rsidRPr="00037D95" w:rsidRDefault="006C1FD3" w:rsidP="00A17102">
            <w:r w:rsidRPr="00037D95">
              <w:t>Щербакова А.С.</w:t>
            </w:r>
          </w:p>
        </w:tc>
      </w:tr>
      <w:tr w:rsidR="006C1FD3" w:rsidRPr="00F1481E" w:rsidTr="00A17102">
        <w:tc>
          <w:tcPr>
            <w:tcW w:w="567" w:type="dxa"/>
            <w:tcBorders>
              <w:top w:val="single" w:sz="4" w:space="0" w:color="000000"/>
              <w:left w:val="single" w:sz="4" w:space="0" w:color="000000"/>
              <w:bottom w:val="single" w:sz="4" w:space="0" w:color="000000"/>
              <w:right w:val="single" w:sz="4" w:space="0" w:color="000000"/>
            </w:tcBorders>
          </w:tcPr>
          <w:p w:rsidR="006C1FD3" w:rsidRPr="00037D95" w:rsidRDefault="006C1FD3" w:rsidP="00A17102">
            <w:pPr>
              <w:pStyle w:val="af2"/>
              <w:rPr>
                <w:rFonts w:ascii="Times New Roman" w:hAnsi="Times New Roman"/>
                <w:sz w:val="24"/>
                <w:szCs w:val="24"/>
              </w:rPr>
            </w:pPr>
            <w:r w:rsidRPr="00037D95">
              <w:rPr>
                <w:rFonts w:ascii="Times New Roman" w:hAnsi="Times New Roman"/>
                <w:sz w:val="24"/>
                <w:szCs w:val="24"/>
              </w:rPr>
              <w:t>9.</w:t>
            </w:r>
          </w:p>
        </w:tc>
        <w:tc>
          <w:tcPr>
            <w:tcW w:w="5103" w:type="dxa"/>
            <w:tcBorders>
              <w:top w:val="single" w:sz="4" w:space="0" w:color="000000"/>
              <w:left w:val="single" w:sz="4" w:space="0" w:color="000000"/>
              <w:bottom w:val="single" w:sz="4" w:space="0" w:color="000000"/>
              <w:right w:val="single" w:sz="4" w:space="0" w:color="000000"/>
            </w:tcBorders>
          </w:tcPr>
          <w:p w:rsidR="006C1FD3" w:rsidRPr="00037D95" w:rsidRDefault="006C1FD3" w:rsidP="00A17102">
            <w:pPr>
              <w:pStyle w:val="af2"/>
              <w:rPr>
                <w:rFonts w:ascii="Times New Roman" w:hAnsi="Times New Roman"/>
                <w:sz w:val="24"/>
                <w:szCs w:val="24"/>
              </w:rPr>
            </w:pPr>
            <w:r w:rsidRPr="00037D95">
              <w:rPr>
                <w:rFonts w:ascii="Times New Roman" w:hAnsi="Times New Roman"/>
                <w:sz w:val="24"/>
                <w:szCs w:val="24"/>
              </w:rPr>
              <w:t xml:space="preserve">Интеллектуальная игра "Знай </w:t>
            </w:r>
            <w:proofErr w:type="gramStart"/>
            <w:r w:rsidRPr="00037D95">
              <w:rPr>
                <w:rFonts w:ascii="Times New Roman" w:hAnsi="Times New Roman"/>
                <w:sz w:val="24"/>
                <w:szCs w:val="24"/>
              </w:rPr>
              <w:t>наших</w:t>
            </w:r>
            <w:proofErr w:type="gramEnd"/>
            <w:r w:rsidRPr="00037D95">
              <w:rPr>
                <w:rFonts w:ascii="Times New Roman" w:hAnsi="Times New Roman"/>
                <w:sz w:val="24"/>
                <w:szCs w:val="24"/>
              </w:rPr>
              <w:t>". 7–8-й класс</w:t>
            </w:r>
          </w:p>
        </w:tc>
        <w:tc>
          <w:tcPr>
            <w:tcW w:w="1560" w:type="dxa"/>
            <w:tcBorders>
              <w:top w:val="single" w:sz="4" w:space="0" w:color="000000"/>
              <w:left w:val="single" w:sz="4" w:space="0" w:color="000000"/>
              <w:bottom w:val="single" w:sz="4" w:space="0" w:color="000000"/>
              <w:right w:val="single" w:sz="4" w:space="0" w:color="000000"/>
            </w:tcBorders>
          </w:tcPr>
          <w:p w:rsidR="006C1FD3" w:rsidRPr="00037D95" w:rsidRDefault="006C1FD3" w:rsidP="00A17102">
            <w:r w:rsidRPr="00037D95">
              <w:t xml:space="preserve">18.10 </w:t>
            </w:r>
          </w:p>
          <w:p w:rsidR="006C1FD3" w:rsidRPr="00037D95" w:rsidRDefault="006C1FD3" w:rsidP="00A17102">
            <w:r w:rsidRPr="00037D95">
              <w:t>(5 урок)</w:t>
            </w:r>
          </w:p>
        </w:tc>
        <w:tc>
          <w:tcPr>
            <w:tcW w:w="992" w:type="dxa"/>
            <w:tcBorders>
              <w:top w:val="single" w:sz="4" w:space="0" w:color="000000"/>
              <w:left w:val="single" w:sz="4" w:space="0" w:color="000000"/>
              <w:bottom w:val="single" w:sz="4" w:space="0" w:color="000000"/>
              <w:right w:val="single" w:sz="4" w:space="0" w:color="000000"/>
            </w:tcBorders>
          </w:tcPr>
          <w:p w:rsidR="006C1FD3" w:rsidRPr="00037D95" w:rsidRDefault="006C1FD3" w:rsidP="00A17102">
            <w:pPr>
              <w:pStyle w:val="af2"/>
              <w:rPr>
                <w:rFonts w:ascii="Times New Roman" w:hAnsi="Times New Roman"/>
                <w:sz w:val="24"/>
                <w:szCs w:val="24"/>
              </w:rPr>
            </w:pPr>
            <w:r w:rsidRPr="00037D95">
              <w:rPr>
                <w:rFonts w:ascii="Times New Roman" w:hAnsi="Times New Roman"/>
                <w:sz w:val="24"/>
                <w:szCs w:val="24"/>
              </w:rPr>
              <w:t xml:space="preserve">7-8 </w:t>
            </w:r>
          </w:p>
        </w:tc>
        <w:tc>
          <w:tcPr>
            <w:tcW w:w="1722" w:type="dxa"/>
            <w:tcBorders>
              <w:top w:val="single" w:sz="4" w:space="0" w:color="000000"/>
              <w:left w:val="single" w:sz="4" w:space="0" w:color="000000"/>
              <w:bottom w:val="single" w:sz="4" w:space="0" w:color="000000"/>
              <w:right w:val="single" w:sz="4" w:space="0" w:color="000000"/>
            </w:tcBorders>
          </w:tcPr>
          <w:p w:rsidR="006C1FD3" w:rsidRPr="00037D95" w:rsidRDefault="006C1FD3" w:rsidP="00A17102">
            <w:proofErr w:type="spellStart"/>
            <w:r w:rsidRPr="00037D95">
              <w:t>Литусова</w:t>
            </w:r>
            <w:proofErr w:type="spellEnd"/>
            <w:r w:rsidRPr="00037D95">
              <w:t xml:space="preserve"> И.Д.</w:t>
            </w:r>
          </w:p>
          <w:p w:rsidR="006C1FD3" w:rsidRPr="00037D95" w:rsidRDefault="006C1FD3" w:rsidP="00A17102">
            <w:pPr>
              <w:pStyle w:val="af2"/>
              <w:rPr>
                <w:rFonts w:ascii="Times New Roman" w:hAnsi="Times New Roman"/>
                <w:sz w:val="24"/>
                <w:szCs w:val="24"/>
              </w:rPr>
            </w:pPr>
            <w:r w:rsidRPr="00037D95">
              <w:rPr>
                <w:rFonts w:ascii="Times New Roman" w:hAnsi="Times New Roman"/>
                <w:sz w:val="24"/>
                <w:szCs w:val="24"/>
              </w:rPr>
              <w:t>Бугаева Н.И</w:t>
            </w:r>
          </w:p>
        </w:tc>
      </w:tr>
      <w:tr w:rsidR="006C1FD3" w:rsidRPr="00F1481E" w:rsidTr="00A17102">
        <w:trPr>
          <w:trHeight w:val="557"/>
        </w:trPr>
        <w:tc>
          <w:tcPr>
            <w:tcW w:w="567" w:type="dxa"/>
            <w:tcBorders>
              <w:top w:val="single" w:sz="4" w:space="0" w:color="000000"/>
              <w:left w:val="single" w:sz="4" w:space="0" w:color="000000"/>
              <w:bottom w:val="single" w:sz="4" w:space="0" w:color="000000"/>
              <w:right w:val="single" w:sz="4" w:space="0" w:color="000000"/>
            </w:tcBorders>
          </w:tcPr>
          <w:p w:rsidR="006C1FD3" w:rsidRPr="00037D95" w:rsidRDefault="006C1FD3" w:rsidP="00A17102">
            <w:pPr>
              <w:pStyle w:val="af2"/>
              <w:rPr>
                <w:rFonts w:ascii="Times New Roman" w:hAnsi="Times New Roman"/>
                <w:sz w:val="24"/>
                <w:szCs w:val="24"/>
              </w:rPr>
            </w:pPr>
            <w:r w:rsidRPr="00037D95">
              <w:rPr>
                <w:rFonts w:ascii="Times New Roman" w:hAnsi="Times New Roman"/>
                <w:sz w:val="24"/>
                <w:szCs w:val="24"/>
              </w:rPr>
              <w:t>10.</w:t>
            </w:r>
          </w:p>
        </w:tc>
        <w:tc>
          <w:tcPr>
            <w:tcW w:w="5103" w:type="dxa"/>
            <w:tcBorders>
              <w:top w:val="single" w:sz="4" w:space="0" w:color="000000"/>
              <w:left w:val="single" w:sz="4" w:space="0" w:color="000000"/>
              <w:bottom w:val="single" w:sz="4" w:space="0" w:color="000000"/>
              <w:right w:val="single" w:sz="4" w:space="0" w:color="000000"/>
            </w:tcBorders>
          </w:tcPr>
          <w:p w:rsidR="006C1FD3" w:rsidRPr="00037D95" w:rsidRDefault="006C1FD3" w:rsidP="00A17102">
            <w:pPr>
              <w:pStyle w:val="af2"/>
              <w:rPr>
                <w:rFonts w:ascii="Times New Roman" w:hAnsi="Times New Roman"/>
                <w:sz w:val="24"/>
                <w:szCs w:val="24"/>
              </w:rPr>
            </w:pPr>
            <w:r w:rsidRPr="00037D95">
              <w:rPr>
                <w:rFonts w:ascii="Times New Roman" w:hAnsi="Times New Roman"/>
                <w:sz w:val="24"/>
                <w:szCs w:val="24"/>
              </w:rPr>
              <w:t xml:space="preserve">Интегрированный урок-размышление "Разговор </w:t>
            </w:r>
            <w:proofErr w:type="gramStart"/>
            <w:r w:rsidRPr="00037D95">
              <w:rPr>
                <w:rFonts w:ascii="Times New Roman" w:hAnsi="Times New Roman"/>
                <w:sz w:val="24"/>
                <w:szCs w:val="24"/>
              </w:rPr>
              <w:t>о</w:t>
            </w:r>
            <w:proofErr w:type="gramEnd"/>
            <w:r w:rsidRPr="00037D95">
              <w:rPr>
                <w:rFonts w:ascii="Times New Roman" w:hAnsi="Times New Roman"/>
                <w:sz w:val="24"/>
                <w:szCs w:val="24"/>
              </w:rPr>
              <w:t xml:space="preserve"> добром"</w:t>
            </w:r>
          </w:p>
        </w:tc>
        <w:tc>
          <w:tcPr>
            <w:tcW w:w="1560" w:type="dxa"/>
            <w:tcBorders>
              <w:top w:val="single" w:sz="4" w:space="0" w:color="000000"/>
              <w:left w:val="single" w:sz="4" w:space="0" w:color="000000"/>
              <w:bottom w:val="single" w:sz="4" w:space="0" w:color="000000"/>
              <w:right w:val="single" w:sz="4" w:space="0" w:color="000000"/>
            </w:tcBorders>
          </w:tcPr>
          <w:p w:rsidR="006C1FD3" w:rsidRPr="00037D95" w:rsidRDefault="006C1FD3" w:rsidP="00A17102">
            <w:r w:rsidRPr="00037D95">
              <w:t xml:space="preserve">18.10  </w:t>
            </w:r>
          </w:p>
          <w:p w:rsidR="006C1FD3" w:rsidRPr="00037D95" w:rsidRDefault="006C1FD3" w:rsidP="00A17102">
            <w:r w:rsidRPr="00037D95">
              <w:t>(6 урок)</w:t>
            </w:r>
          </w:p>
        </w:tc>
        <w:tc>
          <w:tcPr>
            <w:tcW w:w="992" w:type="dxa"/>
            <w:tcBorders>
              <w:top w:val="single" w:sz="4" w:space="0" w:color="000000"/>
              <w:left w:val="single" w:sz="4" w:space="0" w:color="000000"/>
              <w:bottom w:val="single" w:sz="4" w:space="0" w:color="000000"/>
              <w:right w:val="single" w:sz="4" w:space="0" w:color="000000"/>
            </w:tcBorders>
          </w:tcPr>
          <w:p w:rsidR="006C1FD3" w:rsidRPr="00037D95" w:rsidRDefault="006C1FD3" w:rsidP="00A17102">
            <w:pPr>
              <w:pStyle w:val="af2"/>
              <w:rPr>
                <w:rFonts w:ascii="Times New Roman" w:hAnsi="Times New Roman"/>
                <w:sz w:val="24"/>
                <w:szCs w:val="24"/>
              </w:rPr>
            </w:pPr>
            <w:r w:rsidRPr="00037D95">
              <w:rPr>
                <w:rFonts w:ascii="Times New Roman" w:hAnsi="Times New Roman"/>
                <w:sz w:val="24"/>
                <w:szCs w:val="24"/>
              </w:rPr>
              <w:t>11</w:t>
            </w:r>
          </w:p>
        </w:tc>
        <w:tc>
          <w:tcPr>
            <w:tcW w:w="1722" w:type="dxa"/>
            <w:tcBorders>
              <w:top w:val="single" w:sz="4" w:space="0" w:color="000000"/>
              <w:left w:val="single" w:sz="4" w:space="0" w:color="000000"/>
              <w:bottom w:val="single" w:sz="4" w:space="0" w:color="000000"/>
              <w:right w:val="single" w:sz="4" w:space="0" w:color="000000"/>
            </w:tcBorders>
          </w:tcPr>
          <w:p w:rsidR="006C1FD3" w:rsidRPr="00037D95" w:rsidRDefault="006C1FD3" w:rsidP="00A17102">
            <w:proofErr w:type="spellStart"/>
            <w:r w:rsidRPr="00037D95">
              <w:t>Литусова</w:t>
            </w:r>
            <w:proofErr w:type="spellEnd"/>
            <w:r w:rsidRPr="00037D95">
              <w:t xml:space="preserve"> И.Д.</w:t>
            </w:r>
          </w:p>
        </w:tc>
      </w:tr>
      <w:tr w:rsidR="006C1FD3" w:rsidRPr="00F1481E" w:rsidTr="00A17102">
        <w:trPr>
          <w:trHeight w:val="327"/>
        </w:trPr>
        <w:tc>
          <w:tcPr>
            <w:tcW w:w="567" w:type="dxa"/>
            <w:tcBorders>
              <w:top w:val="single" w:sz="4" w:space="0" w:color="000000"/>
              <w:left w:val="single" w:sz="4" w:space="0" w:color="000000"/>
              <w:bottom w:val="single" w:sz="4" w:space="0" w:color="000000"/>
              <w:right w:val="single" w:sz="4" w:space="0" w:color="000000"/>
            </w:tcBorders>
          </w:tcPr>
          <w:p w:rsidR="006C1FD3" w:rsidRPr="00037D95" w:rsidRDefault="006C1FD3" w:rsidP="00A17102">
            <w:pPr>
              <w:pStyle w:val="af2"/>
              <w:rPr>
                <w:rFonts w:ascii="Times New Roman" w:hAnsi="Times New Roman"/>
                <w:sz w:val="24"/>
                <w:szCs w:val="24"/>
              </w:rPr>
            </w:pPr>
            <w:r w:rsidRPr="00037D95">
              <w:rPr>
                <w:rFonts w:ascii="Times New Roman" w:hAnsi="Times New Roman"/>
                <w:sz w:val="24"/>
                <w:szCs w:val="24"/>
              </w:rPr>
              <w:t>11.</w:t>
            </w:r>
          </w:p>
        </w:tc>
        <w:tc>
          <w:tcPr>
            <w:tcW w:w="5103" w:type="dxa"/>
            <w:tcBorders>
              <w:top w:val="single" w:sz="4" w:space="0" w:color="000000"/>
              <w:left w:val="single" w:sz="4" w:space="0" w:color="000000"/>
              <w:bottom w:val="single" w:sz="4" w:space="0" w:color="000000"/>
              <w:right w:val="single" w:sz="4" w:space="0" w:color="000000"/>
            </w:tcBorders>
          </w:tcPr>
          <w:p w:rsidR="006C1FD3" w:rsidRPr="00037D95" w:rsidRDefault="006C1FD3" w:rsidP="00A17102">
            <w:pPr>
              <w:pStyle w:val="af2"/>
              <w:rPr>
                <w:rFonts w:ascii="Times New Roman" w:hAnsi="Times New Roman"/>
                <w:sz w:val="24"/>
                <w:szCs w:val="24"/>
              </w:rPr>
            </w:pPr>
            <w:r w:rsidRPr="00037D95">
              <w:rPr>
                <w:rFonts w:ascii="Times New Roman" w:hAnsi="Times New Roman"/>
                <w:sz w:val="24"/>
                <w:szCs w:val="24"/>
              </w:rPr>
              <w:t>Мисс Осень-2012</w:t>
            </w:r>
          </w:p>
        </w:tc>
        <w:tc>
          <w:tcPr>
            <w:tcW w:w="1560" w:type="dxa"/>
            <w:tcBorders>
              <w:top w:val="single" w:sz="4" w:space="0" w:color="000000"/>
              <w:left w:val="single" w:sz="4" w:space="0" w:color="000000"/>
              <w:bottom w:val="single" w:sz="4" w:space="0" w:color="000000"/>
              <w:right w:val="single" w:sz="4" w:space="0" w:color="000000"/>
            </w:tcBorders>
          </w:tcPr>
          <w:p w:rsidR="006C1FD3" w:rsidRPr="00037D95" w:rsidRDefault="006C1FD3" w:rsidP="00A17102">
            <w:pPr>
              <w:pStyle w:val="af2"/>
              <w:rPr>
                <w:rFonts w:ascii="Times New Roman" w:hAnsi="Times New Roman"/>
                <w:sz w:val="24"/>
                <w:szCs w:val="24"/>
              </w:rPr>
            </w:pPr>
            <w:r w:rsidRPr="00037D95">
              <w:rPr>
                <w:rFonts w:ascii="Times New Roman" w:hAnsi="Times New Roman"/>
                <w:sz w:val="24"/>
                <w:szCs w:val="24"/>
              </w:rPr>
              <w:t>19.10</w:t>
            </w:r>
          </w:p>
        </w:tc>
        <w:tc>
          <w:tcPr>
            <w:tcW w:w="992" w:type="dxa"/>
            <w:tcBorders>
              <w:top w:val="single" w:sz="4" w:space="0" w:color="000000"/>
              <w:left w:val="single" w:sz="4" w:space="0" w:color="000000"/>
              <w:bottom w:val="single" w:sz="4" w:space="0" w:color="000000"/>
              <w:right w:val="single" w:sz="4" w:space="0" w:color="000000"/>
            </w:tcBorders>
          </w:tcPr>
          <w:p w:rsidR="006C1FD3" w:rsidRPr="00037D95" w:rsidRDefault="006C1FD3" w:rsidP="00A17102">
            <w:pPr>
              <w:pStyle w:val="af2"/>
              <w:rPr>
                <w:rFonts w:ascii="Times New Roman" w:hAnsi="Times New Roman"/>
                <w:sz w:val="24"/>
                <w:szCs w:val="24"/>
              </w:rPr>
            </w:pPr>
            <w:r w:rsidRPr="00037D95">
              <w:rPr>
                <w:rFonts w:ascii="Times New Roman" w:hAnsi="Times New Roman"/>
                <w:sz w:val="24"/>
                <w:szCs w:val="24"/>
              </w:rPr>
              <w:t xml:space="preserve">8-11 </w:t>
            </w:r>
          </w:p>
        </w:tc>
        <w:tc>
          <w:tcPr>
            <w:tcW w:w="1722" w:type="dxa"/>
            <w:tcBorders>
              <w:top w:val="single" w:sz="4" w:space="0" w:color="000000"/>
              <w:left w:val="single" w:sz="4" w:space="0" w:color="000000"/>
              <w:bottom w:val="single" w:sz="4" w:space="0" w:color="000000"/>
              <w:right w:val="single" w:sz="4" w:space="0" w:color="000000"/>
            </w:tcBorders>
          </w:tcPr>
          <w:p w:rsidR="006C1FD3" w:rsidRPr="00037D95" w:rsidRDefault="006C1FD3" w:rsidP="00A17102">
            <w:pPr>
              <w:pStyle w:val="af2"/>
              <w:rPr>
                <w:rFonts w:ascii="Times New Roman" w:hAnsi="Times New Roman"/>
                <w:sz w:val="24"/>
                <w:szCs w:val="24"/>
              </w:rPr>
            </w:pPr>
            <w:r w:rsidRPr="00037D95">
              <w:rPr>
                <w:rFonts w:ascii="Times New Roman" w:hAnsi="Times New Roman"/>
                <w:sz w:val="24"/>
                <w:szCs w:val="24"/>
              </w:rPr>
              <w:t>Никифорова И.М.</w:t>
            </w:r>
          </w:p>
        </w:tc>
      </w:tr>
      <w:tr w:rsidR="006C1FD3" w:rsidRPr="00F1481E" w:rsidTr="00A17102">
        <w:trPr>
          <w:trHeight w:val="537"/>
        </w:trPr>
        <w:tc>
          <w:tcPr>
            <w:tcW w:w="567" w:type="dxa"/>
            <w:tcBorders>
              <w:top w:val="single" w:sz="4" w:space="0" w:color="000000"/>
              <w:left w:val="single" w:sz="4" w:space="0" w:color="000000"/>
              <w:bottom w:val="single" w:sz="4" w:space="0" w:color="000000"/>
              <w:right w:val="single" w:sz="4" w:space="0" w:color="000000"/>
            </w:tcBorders>
          </w:tcPr>
          <w:p w:rsidR="006C1FD3" w:rsidRPr="00037D95" w:rsidRDefault="006C1FD3" w:rsidP="00A17102">
            <w:pPr>
              <w:pStyle w:val="af2"/>
              <w:rPr>
                <w:rFonts w:ascii="Times New Roman" w:hAnsi="Times New Roman"/>
                <w:sz w:val="24"/>
                <w:szCs w:val="24"/>
              </w:rPr>
            </w:pPr>
            <w:r w:rsidRPr="00037D95">
              <w:rPr>
                <w:rFonts w:ascii="Times New Roman" w:hAnsi="Times New Roman"/>
                <w:sz w:val="24"/>
                <w:szCs w:val="24"/>
              </w:rPr>
              <w:t>12.</w:t>
            </w:r>
          </w:p>
        </w:tc>
        <w:tc>
          <w:tcPr>
            <w:tcW w:w="5103" w:type="dxa"/>
            <w:tcBorders>
              <w:top w:val="single" w:sz="4" w:space="0" w:color="000000"/>
              <w:left w:val="single" w:sz="4" w:space="0" w:color="000000"/>
              <w:bottom w:val="single" w:sz="4" w:space="0" w:color="000000"/>
              <w:right w:val="single" w:sz="4" w:space="0" w:color="000000"/>
            </w:tcBorders>
          </w:tcPr>
          <w:p w:rsidR="006C1FD3" w:rsidRPr="00037D95" w:rsidRDefault="006C1FD3" w:rsidP="00A17102">
            <w:pPr>
              <w:pStyle w:val="af2"/>
              <w:rPr>
                <w:rFonts w:ascii="Times New Roman" w:hAnsi="Times New Roman"/>
                <w:sz w:val="24"/>
                <w:szCs w:val="24"/>
              </w:rPr>
            </w:pPr>
            <w:r w:rsidRPr="00037D95">
              <w:rPr>
                <w:rFonts w:ascii="Times New Roman" w:hAnsi="Times New Roman"/>
                <w:sz w:val="24"/>
                <w:szCs w:val="24"/>
              </w:rPr>
              <w:t>Подведение итогов декады гуманитарного цикла</w:t>
            </w:r>
          </w:p>
        </w:tc>
        <w:tc>
          <w:tcPr>
            <w:tcW w:w="1560" w:type="dxa"/>
            <w:tcBorders>
              <w:top w:val="single" w:sz="4" w:space="0" w:color="000000"/>
              <w:left w:val="single" w:sz="4" w:space="0" w:color="000000"/>
              <w:bottom w:val="single" w:sz="4" w:space="0" w:color="000000"/>
              <w:right w:val="single" w:sz="4" w:space="0" w:color="000000"/>
            </w:tcBorders>
          </w:tcPr>
          <w:p w:rsidR="006C1FD3" w:rsidRPr="00037D95" w:rsidRDefault="006C1FD3" w:rsidP="00A17102">
            <w:pPr>
              <w:pStyle w:val="af2"/>
              <w:rPr>
                <w:rFonts w:ascii="Times New Roman" w:hAnsi="Times New Roman"/>
                <w:sz w:val="24"/>
                <w:szCs w:val="24"/>
              </w:rPr>
            </w:pPr>
            <w:r w:rsidRPr="00037D95">
              <w:rPr>
                <w:rFonts w:ascii="Times New Roman" w:hAnsi="Times New Roman"/>
                <w:sz w:val="24"/>
                <w:szCs w:val="24"/>
              </w:rPr>
              <w:t>22.10</w:t>
            </w:r>
          </w:p>
        </w:tc>
        <w:tc>
          <w:tcPr>
            <w:tcW w:w="992" w:type="dxa"/>
            <w:tcBorders>
              <w:top w:val="single" w:sz="4" w:space="0" w:color="000000"/>
              <w:left w:val="single" w:sz="4" w:space="0" w:color="000000"/>
              <w:bottom w:val="single" w:sz="4" w:space="0" w:color="000000"/>
              <w:right w:val="single" w:sz="4" w:space="0" w:color="000000"/>
            </w:tcBorders>
          </w:tcPr>
          <w:p w:rsidR="006C1FD3" w:rsidRPr="00037D95" w:rsidRDefault="006C1FD3" w:rsidP="00A17102">
            <w:pPr>
              <w:pStyle w:val="af2"/>
              <w:rPr>
                <w:rFonts w:ascii="Times New Roman" w:hAnsi="Times New Roman"/>
                <w:sz w:val="24"/>
                <w:szCs w:val="24"/>
              </w:rPr>
            </w:pPr>
            <w:r w:rsidRPr="00037D95">
              <w:rPr>
                <w:rFonts w:ascii="Times New Roman" w:hAnsi="Times New Roman"/>
                <w:sz w:val="24"/>
                <w:szCs w:val="24"/>
              </w:rPr>
              <w:t>5-11</w:t>
            </w:r>
          </w:p>
        </w:tc>
        <w:tc>
          <w:tcPr>
            <w:tcW w:w="1722" w:type="dxa"/>
            <w:tcBorders>
              <w:top w:val="single" w:sz="4" w:space="0" w:color="000000"/>
              <w:left w:val="single" w:sz="4" w:space="0" w:color="000000"/>
              <w:bottom w:val="single" w:sz="4" w:space="0" w:color="000000"/>
              <w:right w:val="single" w:sz="4" w:space="0" w:color="000000"/>
            </w:tcBorders>
          </w:tcPr>
          <w:p w:rsidR="006C1FD3" w:rsidRPr="00037D95" w:rsidRDefault="006C1FD3" w:rsidP="00A17102">
            <w:pPr>
              <w:pStyle w:val="af2"/>
              <w:rPr>
                <w:rFonts w:ascii="Times New Roman" w:hAnsi="Times New Roman"/>
                <w:sz w:val="24"/>
                <w:szCs w:val="24"/>
              </w:rPr>
            </w:pPr>
            <w:r w:rsidRPr="00037D95">
              <w:rPr>
                <w:rFonts w:ascii="Times New Roman" w:hAnsi="Times New Roman"/>
                <w:sz w:val="24"/>
                <w:szCs w:val="24"/>
              </w:rPr>
              <w:t>Бугаева Н.И.</w:t>
            </w:r>
          </w:p>
        </w:tc>
      </w:tr>
    </w:tbl>
    <w:p w:rsidR="006C1FD3" w:rsidRPr="00F1481E" w:rsidRDefault="006C1FD3" w:rsidP="006C1FD3">
      <w:pPr>
        <w:rPr>
          <w:i/>
          <w:sz w:val="28"/>
          <w:szCs w:val="28"/>
        </w:rPr>
      </w:pPr>
    </w:p>
    <w:p w:rsidR="006C1FD3" w:rsidRPr="00037D95" w:rsidRDefault="006C1FD3" w:rsidP="006C1FD3">
      <w:pPr>
        <w:jc w:val="both"/>
        <w:rPr>
          <w:sz w:val="28"/>
          <w:szCs w:val="28"/>
        </w:rPr>
      </w:pPr>
    </w:p>
    <w:p w:rsidR="006C1FD3" w:rsidRDefault="006C1FD3" w:rsidP="006C1FD3">
      <w:pPr>
        <w:jc w:val="center"/>
        <w:rPr>
          <w:b/>
        </w:rPr>
      </w:pPr>
    </w:p>
    <w:p w:rsidR="006C1FD3" w:rsidRDefault="006C1FD3" w:rsidP="006C1FD3">
      <w:pPr>
        <w:jc w:val="center"/>
        <w:rPr>
          <w:b/>
        </w:rPr>
      </w:pPr>
    </w:p>
    <w:p w:rsidR="006C1FD3" w:rsidRDefault="006C1FD3" w:rsidP="006C1FD3">
      <w:pPr>
        <w:jc w:val="center"/>
        <w:rPr>
          <w:b/>
        </w:rPr>
      </w:pPr>
    </w:p>
    <w:p w:rsidR="006C1FD3" w:rsidRDefault="006C1FD3" w:rsidP="006C1FD3">
      <w:pPr>
        <w:jc w:val="center"/>
        <w:rPr>
          <w:b/>
        </w:rPr>
      </w:pPr>
    </w:p>
    <w:p w:rsidR="006C1FD3" w:rsidRDefault="006C1FD3" w:rsidP="006C1FD3">
      <w:pPr>
        <w:jc w:val="center"/>
        <w:rPr>
          <w:b/>
        </w:rPr>
      </w:pPr>
    </w:p>
    <w:p w:rsidR="006C1FD3" w:rsidRDefault="006C1FD3" w:rsidP="006C1FD3">
      <w:pPr>
        <w:jc w:val="center"/>
        <w:rPr>
          <w:b/>
        </w:rPr>
      </w:pPr>
    </w:p>
    <w:p w:rsidR="006C1FD3" w:rsidRDefault="006C1FD3" w:rsidP="006C1FD3">
      <w:pPr>
        <w:jc w:val="center"/>
        <w:rPr>
          <w:b/>
        </w:rPr>
      </w:pPr>
    </w:p>
    <w:p w:rsidR="006C1FD3" w:rsidRDefault="006C1FD3" w:rsidP="006C1FD3">
      <w:pPr>
        <w:jc w:val="center"/>
        <w:rPr>
          <w:b/>
        </w:rPr>
      </w:pPr>
    </w:p>
    <w:p w:rsidR="006C1FD3" w:rsidRDefault="006C1FD3" w:rsidP="006C1FD3">
      <w:pPr>
        <w:jc w:val="center"/>
        <w:rPr>
          <w:b/>
        </w:rPr>
      </w:pPr>
    </w:p>
    <w:p w:rsidR="006C1FD3" w:rsidRDefault="006C1FD3" w:rsidP="006C1FD3">
      <w:pPr>
        <w:jc w:val="center"/>
        <w:rPr>
          <w:b/>
        </w:rPr>
      </w:pPr>
    </w:p>
    <w:p w:rsidR="006C1FD3" w:rsidRPr="008A32B6" w:rsidRDefault="006C1FD3" w:rsidP="006C1FD3">
      <w:pPr>
        <w:jc w:val="center"/>
        <w:rPr>
          <w:b/>
        </w:rPr>
      </w:pPr>
      <w:r w:rsidRPr="008A32B6">
        <w:rPr>
          <w:b/>
        </w:rPr>
        <w:lastRenderedPageBreak/>
        <w:t>Справка</w:t>
      </w:r>
    </w:p>
    <w:p w:rsidR="006C1FD3" w:rsidRPr="008A32B6" w:rsidRDefault="006C1FD3" w:rsidP="006C1FD3">
      <w:pPr>
        <w:jc w:val="center"/>
        <w:rPr>
          <w:b/>
        </w:rPr>
      </w:pPr>
      <w:r w:rsidRPr="008A32B6">
        <w:rPr>
          <w:b/>
        </w:rPr>
        <w:t xml:space="preserve"> об итогах проведения декады гуманитарного цикла</w:t>
      </w:r>
    </w:p>
    <w:p w:rsidR="006C1FD3" w:rsidRPr="008A32B6" w:rsidRDefault="006C1FD3" w:rsidP="006C1FD3">
      <w:pPr>
        <w:jc w:val="center"/>
        <w:rPr>
          <w:b/>
        </w:rPr>
      </w:pPr>
      <w:r w:rsidRPr="008A32B6">
        <w:rPr>
          <w:b/>
        </w:rPr>
        <w:t xml:space="preserve">«Системная интеграция информационно – </w:t>
      </w:r>
      <w:proofErr w:type="gramStart"/>
      <w:r w:rsidRPr="008A32B6">
        <w:rPr>
          <w:b/>
        </w:rPr>
        <w:t>коммуникационных</w:t>
      </w:r>
      <w:proofErr w:type="gramEnd"/>
    </w:p>
    <w:p w:rsidR="006C1FD3" w:rsidRPr="008A32B6" w:rsidRDefault="006C1FD3" w:rsidP="006C1FD3">
      <w:pPr>
        <w:jc w:val="center"/>
        <w:rPr>
          <w:b/>
        </w:rPr>
      </w:pPr>
      <w:r w:rsidRPr="008A32B6">
        <w:rPr>
          <w:b/>
        </w:rPr>
        <w:t>технологий в целях повышения качества обучения, формирования грамотной и духовно богатой личности»</w:t>
      </w:r>
    </w:p>
    <w:p w:rsidR="006C1FD3" w:rsidRPr="008A32B6" w:rsidRDefault="006C1FD3" w:rsidP="006C1FD3">
      <w:pPr>
        <w:jc w:val="center"/>
        <w:rPr>
          <w:b/>
        </w:rPr>
      </w:pPr>
      <w:r w:rsidRPr="008A32B6">
        <w:rPr>
          <w:b/>
        </w:rPr>
        <w:t>Сроки проведения 09.10-22.10.2012 года</w:t>
      </w:r>
    </w:p>
    <w:p w:rsidR="006C1FD3" w:rsidRDefault="006C1FD3" w:rsidP="006C1FD3">
      <w:pPr>
        <w:pStyle w:val="af2"/>
        <w:jc w:val="both"/>
        <w:rPr>
          <w:rFonts w:ascii="Times New Roman" w:hAnsi="Times New Roman"/>
          <w:sz w:val="24"/>
          <w:szCs w:val="24"/>
        </w:rPr>
      </w:pPr>
    </w:p>
    <w:p w:rsidR="006C1FD3" w:rsidRPr="00037D95" w:rsidRDefault="006C1FD3" w:rsidP="006C1FD3">
      <w:pPr>
        <w:pStyle w:val="af2"/>
        <w:jc w:val="both"/>
        <w:rPr>
          <w:rFonts w:ascii="Times New Roman" w:hAnsi="Times New Roman"/>
          <w:sz w:val="24"/>
          <w:szCs w:val="24"/>
        </w:rPr>
      </w:pPr>
    </w:p>
    <w:p w:rsidR="006C1FD3" w:rsidRPr="00037D95" w:rsidRDefault="006C1FD3" w:rsidP="006C1FD3">
      <w:pPr>
        <w:pStyle w:val="af2"/>
        <w:jc w:val="both"/>
        <w:rPr>
          <w:rFonts w:ascii="Times New Roman" w:hAnsi="Times New Roman"/>
          <w:sz w:val="24"/>
          <w:szCs w:val="24"/>
        </w:rPr>
      </w:pPr>
      <w:r w:rsidRPr="00037D95">
        <w:rPr>
          <w:rFonts w:ascii="Times New Roman" w:hAnsi="Times New Roman"/>
          <w:sz w:val="24"/>
          <w:szCs w:val="24"/>
        </w:rPr>
        <w:t xml:space="preserve">              В настоящее время перед современной педагогической наукой стоит проблема, как повысить интерес школьников к учебе. Одна из причин потери интереса – это не всегда пригодность традиционных приемов обучения для современных школьников, ведь у нашей молодежи сегодня сильно развито чувство самосознания и собственного достоинства, она о многом имеет представление, поэтому занятия, базирующиеся на авторитарном режиме, бездоказательных утверждениях, вызывают лишь раздражение и скуку. Это побудило учителей МО гуманитарного цикла искать новые методы и средства, способствующие развитию интереса к предмету, расширяющие и обогащающие методический арсенал учителя.</w:t>
      </w:r>
    </w:p>
    <w:p w:rsidR="006C1FD3" w:rsidRPr="00037D95" w:rsidRDefault="006C1FD3" w:rsidP="006C1FD3">
      <w:pPr>
        <w:pStyle w:val="af2"/>
        <w:jc w:val="both"/>
        <w:rPr>
          <w:rFonts w:ascii="Times New Roman" w:hAnsi="Times New Roman"/>
          <w:sz w:val="24"/>
          <w:szCs w:val="24"/>
        </w:rPr>
      </w:pPr>
      <w:r w:rsidRPr="00037D95">
        <w:rPr>
          <w:rFonts w:ascii="Times New Roman" w:hAnsi="Times New Roman"/>
          <w:sz w:val="24"/>
          <w:szCs w:val="24"/>
        </w:rPr>
        <w:tab/>
        <w:t>Последние годы ознаменовались активными поисками и широким использованием методики, позволяющей значительно повысить эффективность обучения.</w:t>
      </w:r>
    </w:p>
    <w:p w:rsidR="006C1FD3" w:rsidRPr="00037D95" w:rsidRDefault="006C1FD3" w:rsidP="006C1FD3">
      <w:pPr>
        <w:pStyle w:val="af2"/>
        <w:jc w:val="both"/>
        <w:rPr>
          <w:rFonts w:ascii="Times New Roman" w:hAnsi="Times New Roman"/>
          <w:sz w:val="24"/>
          <w:szCs w:val="24"/>
        </w:rPr>
      </w:pPr>
      <w:r w:rsidRPr="00037D95">
        <w:rPr>
          <w:rFonts w:ascii="Times New Roman" w:hAnsi="Times New Roman"/>
          <w:sz w:val="24"/>
          <w:szCs w:val="24"/>
        </w:rPr>
        <w:tab/>
        <w:t xml:space="preserve">Немалая роль отводится нетрадиционным или нестандартным урокам. Формы нетрадиционных уроков весьма разнообразны. Прежде </w:t>
      </w:r>
      <w:proofErr w:type="gramStart"/>
      <w:r w:rsidRPr="00037D95">
        <w:rPr>
          <w:rFonts w:ascii="Times New Roman" w:hAnsi="Times New Roman"/>
          <w:sz w:val="24"/>
          <w:szCs w:val="24"/>
        </w:rPr>
        <w:t>всего</w:t>
      </w:r>
      <w:proofErr w:type="gramEnd"/>
      <w:r w:rsidRPr="00037D95">
        <w:rPr>
          <w:rFonts w:ascii="Times New Roman" w:hAnsi="Times New Roman"/>
          <w:sz w:val="24"/>
          <w:szCs w:val="24"/>
        </w:rPr>
        <w:t xml:space="preserve"> это всем известные </w:t>
      </w:r>
      <w:proofErr w:type="spellStart"/>
      <w:r w:rsidRPr="00037D95">
        <w:rPr>
          <w:rFonts w:ascii="Times New Roman" w:hAnsi="Times New Roman"/>
          <w:sz w:val="24"/>
          <w:szCs w:val="24"/>
        </w:rPr>
        <w:t>межпредметные</w:t>
      </w:r>
      <w:proofErr w:type="spellEnd"/>
      <w:r w:rsidRPr="00037D95">
        <w:rPr>
          <w:rFonts w:ascii="Times New Roman" w:hAnsi="Times New Roman"/>
          <w:sz w:val="24"/>
          <w:szCs w:val="24"/>
        </w:rPr>
        <w:t xml:space="preserve"> связи или интеграция знаний на уровне понятий.</w:t>
      </w:r>
    </w:p>
    <w:p w:rsidR="006C1FD3" w:rsidRPr="00037D95" w:rsidRDefault="006C1FD3" w:rsidP="006C1FD3">
      <w:pPr>
        <w:pStyle w:val="af2"/>
        <w:jc w:val="both"/>
        <w:rPr>
          <w:rFonts w:ascii="Times New Roman" w:hAnsi="Times New Roman"/>
          <w:sz w:val="24"/>
          <w:szCs w:val="24"/>
        </w:rPr>
      </w:pPr>
      <w:r w:rsidRPr="00037D95">
        <w:rPr>
          <w:rFonts w:ascii="Times New Roman" w:hAnsi="Times New Roman"/>
          <w:sz w:val="24"/>
          <w:szCs w:val="24"/>
        </w:rPr>
        <w:tab/>
        <w:t>Интегрированные уроки проводились в форме лекций, конференций и пр. На интегрированных уроках использовались такие способы воздействия на учащихся как музыкальный ряд, пресса, декламация, чтение и показ документов эпохи.</w:t>
      </w:r>
    </w:p>
    <w:p w:rsidR="006C1FD3" w:rsidRPr="00037D95" w:rsidRDefault="006C1FD3" w:rsidP="006C1FD3">
      <w:pPr>
        <w:pStyle w:val="af2"/>
        <w:jc w:val="both"/>
        <w:rPr>
          <w:rFonts w:ascii="Times New Roman" w:hAnsi="Times New Roman"/>
          <w:sz w:val="24"/>
          <w:szCs w:val="24"/>
        </w:rPr>
      </w:pPr>
      <w:r w:rsidRPr="00037D95">
        <w:rPr>
          <w:rFonts w:ascii="Times New Roman" w:hAnsi="Times New Roman"/>
          <w:sz w:val="24"/>
          <w:szCs w:val="24"/>
        </w:rPr>
        <w:tab/>
        <w:t>Уроки приемлемые для интеграции: в основе интегрированных уроков должна быть близость содержания ведущих тем разных предметов и их логическая взаимосвязь (русский – литература, литература – природоведение, русски</w:t>
      </w:r>
      <w:proofErr w:type="gramStart"/>
      <w:r w:rsidRPr="00037D95">
        <w:rPr>
          <w:rFonts w:ascii="Times New Roman" w:hAnsi="Times New Roman"/>
          <w:sz w:val="24"/>
          <w:szCs w:val="24"/>
        </w:rPr>
        <w:t>й-</w:t>
      </w:r>
      <w:proofErr w:type="gramEnd"/>
      <w:r w:rsidRPr="00037D95">
        <w:rPr>
          <w:rFonts w:ascii="Times New Roman" w:hAnsi="Times New Roman"/>
          <w:sz w:val="24"/>
          <w:szCs w:val="24"/>
        </w:rPr>
        <w:t xml:space="preserve"> обществознание, русский-английский язык,  ИЗО, музыка). Именно на таких уроках у детей развивается образное мышление, воспитываются эстетические чувства, любовь к родному языку, природе, литературе, музыке, расширяется кругозор, обогащаются знания учащихся.</w:t>
      </w:r>
    </w:p>
    <w:p w:rsidR="006C1FD3" w:rsidRPr="00037D95" w:rsidRDefault="006C1FD3" w:rsidP="006C1FD3">
      <w:pPr>
        <w:pStyle w:val="af2"/>
        <w:jc w:val="both"/>
        <w:rPr>
          <w:rFonts w:ascii="Times New Roman" w:hAnsi="Times New Roman"/>
          <w:sz w:val="24"/>
          <w:szCs w:val="24"/>
        </w:rPr>
      </w:pPr>
      <w:r w:rsidRPr="00242B5D">
        <w:rPr>
          <w:rFonts w:ascii="Cambria" w:hAnsi="Cambria"/>
          <w:b/>
          <w:i/>
          <w:sz w:val="24"/>
          <w:szCs w:val="24"/>
        </w:rPr>
        <w:tab/>
      </w:r>
      <w:r w:rsidRPr="00037D95">
        <w:rPr>
          <w:rFonts w:ascii="Times New Roman" w:hAnsi="Times New Roman"/>
          <w:sz w:val="24"/>
          <w:szCs w:val="24"/>
        </w:rPr>
        <w:t>Интеграция в образовании необходима, т.к. у современных школьников из-за множества учебных дисциплин формируется фрагментарность мировоззрения и трудности с адаптацией в современном интегрированном мире.</w:t>
      </w:r>
    </w:p>
    <w:p w:rsidR="006C1FD3" w:rsidRPr="00037D95" w:rsidRDefault="006C1FD3" w:rsidP="006C1FD3">
      <w:pPr>
        <w:pStyle w:val="af2"/>
        <w:jc w:val="both"/>
        <w:rPr>
          <w:rFonts w:ascii="Times New Roman" w:hAnsi="Times New Roman"/>
          <w:sz w:val="24"/>
          <w:szCs w:val="24"/>
        </w:rPr>
      </w:pPr>
      <w:r w:rsidRPr="00037D95">
        <w:rPr>
          <w:rFonts w:ascii="Times New Roman" w:hAnsi="Times New Roman"/>
          <w:sz w:val="24"/>
          <w:szCs w:val="24"/>
        </w:rPr>
        <w:tab/>
        <w:t xml:space="preserve">Интеграция должна быть постепенной, от </w:t>
      </w:r>
      <w:proofErr w:type="spellStart"/>
      <w:r w:rsidRPr="00037D95">
        <w:rPr>
          <w:rFonts w:ascii="Times New Roman" w:hAnsi="Times New Roman"/>
          <w:sz w:val="24"/>
          <w:szCs w:val="24"/>
        </w:rPr>
        <w:t>внутрипредметной</w:t>
      </w:r>
      <w:proofErr w:type="spellEnd"/>
      <w:r w:rsidRPr="00037D95">
        <w:rPr>
          <w:rFonts w:ascii="Times New Roman" w:hAnsi="Times New Roman"/>
          <w:sz w:val="24"/>
          <w:szCs w:val="24"/>
        </w:rPr>
        <w:t xml:space="preserve"> к </w:t>
      </w:r>
      <w:proofErr w:type="spellStart"/>
      <w:r w:rsidRPr="00037D95">
        <w:rPr>
          <w:rFonts w:ascii="Times New Roman" w:hAnsi="Times New Roman"/>
          <w:sz w:val="24"/>
          <w:szCs w:val="24"/>
        </w:rPr>
        <w:t>межпредметной</w:t>
      </w:r>
      <w:proofErr w:type="spellEnd"/>
      <w:r w:rsidRPr="00037D95">
        <w:rPr>
          <w:rFonts w:ascii="Times New Roman" w:hAnsi="Times New Roman"/>
          <w:sz w:val="24"/>
          <w:szCs w:val="24"/>
        </w:rPr>
        <w:t xml:space="preserve">. Подготовка </w:t>
      </w:r>
      <w:proofErr w:type="spellStart"/>
      <w:r w:rsidRPr="00037D95">
        <w:rPr>
          <w:rFonts w:ascii="Times New Roman" w:hAnsi="Times New Roman"/>
          <w:sz w:val="24"/>
          <w:szCs w:val="24"/>
        </w:rPr>
        <w:t>ктакого</w:t>
      </w:r>
      <w:proofErr w:type="spellEnd"/>
      <w:r w:rsidRPr="00037D95">
        <w:rPr>
          <w:rFonts w:ascii="Times New Roman" w:hAnsi="Times New Roman"/>
          <w:sz w:val="24"/>
          <w:szCs w:val="24"/>
        </w:rPr>
        <w:t xml:space="preserve"> рода урокам кропотлива. Что требуется от учителя?</w:t>
      </w:r>
    </w:p>
    <w:p w:rsidR="006C1FD3" w:rsidRPr="00037D95" w:rsidRDefault="006C1FD3" w:rsidP="006C1FD3">
      <w:pPr>
        <w:pStyle w:val="af2"/>
        <w:jc w:val="both"/>
        <w:rPr>
          <w:rFonts w:ascii="Times New Roman" w:hAnsi="Times New Roman"/>
          <w:sz w:val="24"/>
          <w:szCs w:val="24"/>
        </w:rPr>
      </w:pPr>
      <w:r w:rsidRPr="00037D95">
        <w:rPr>
          <w:rFonts w:ascii="Times New Roman" w:hAnsi="Times New Roman"/>
          <w:sz w:val="24"/>
          <w:szCs w:val="24"/>
        </w:rPr>
        <w:t>1. Он должен в полной мере владеть содержанием своего предмета.</w:t>
      </w:r>
    </w:p>
    <w:p w:rsidR="006C1FD3" w:rsidRPr="00037D95" w:rsidRDefault="006C1FD3" w:rsidP="006C1FD3">
      <w:pPr>
        <w:pStyle w:val="af2"/>
        <w:jc w:val="both"/>
        <w:rPr>
          <w:rFonts w:ascii="Times New Roman" w:hAnsi="Times New Roman"/>
          <w:sz w:val="24"/>
          <w:szCs w:val="24"/>
        </w:rPr>
      </w:pPr>
      <w:r w:rsidRPr="00037D95">
        <w:rPr>
          <w:rFonts w:ascii="Times New Roman" w:hAnsi="Times New Roman"/>
          <w:sz w:val="24"/>
          <w:szCs w:val="24"/>
        </w:rPr>
        <w:t>2. Хорошо знать содержание учебного предмета, с которым будет интеграция.</w:t>
      </w:r>
    </w:p>
    <w:p w:rsidR="006C1FD3" w:rsidRPr="00037D95" w:rsidRDefault="006C1FD3" w:rsidP="006C1FD3">
      <w:pPr>
        <w:pStyle w:val="af2"/>
        <w:jc w:val="both"/>
        <w:rPr>
          <w:rFonts w:ascii="Times New Roman" w:hAnsi="Times New Roman"/>
          <w:sz w:val="24"/>
          <w:szCs w:val="24"/>
        </w:rPr>
      </w:pPr>
      <w:r w:rsidRPr="00037D95">
        <w:rPr>
          <w:rFonts w:ascii="Times New Roman" w:hAnsi="Times New Roman"/>
          <w:sz w:val="24"/>
          <w:szCs w:val="24"/>
        </w:rPr>
        <w:t>3. Уметь создавать для себя единую картину мира, единое пространство.</w:t>
      </w:r>
    </w:p>
    <w:p w:rsidR="006C1FD3" w:rsidRPr="00037D95" w:rsidRDefault="006C1FD3" w:rsidP="006C1FD3">
      <w:pPr>
        <w:pStyle w:val="af2"/>
        <w:jc w:val="both"/>
        <w:rPr>
          <w:rFonts w:ascii="Times New Roman" w:hAnsi="Times New Roman"/>
          <w:sz w:val="24"/>
          <w:szCs w:val="24"/>
        </w:rPr>
      </w:pPr>
      <w:r w:rsidRPr="00037D95">
        <w:rPr>
          <w:rFonts w:ascii="Times New Roman" w:hAnsi="Times New Roman"/>
          <w:sz w:val="24"/>
          <w:szCs w:val="24"/>
        </w:rPr>
        <w:t>4. Если урок проводят несколько учителей-предметников, то между ними важна психология, должно быть взаимопонимание с полуслова.</w:t>
      </w:r>
    </w:p>
    <w:p w:rsidR="006C1FD3" w:rsidRDefault="006C1FD3" w:rsidP="006C1FD3">
      <w:pPr>
        <w:pStyle w:val="af2"/>
        <w:jc w:val="both"/>
        <w:rPr>
          <w:rFonts w:ascii="Times New Roman" w:hAnsi="Times New Roman"/>
          <w:sz w:val="24"/>
          <w:szCs w:val="24"/>
        </w:rPr>
      </w:pPr>
      <w:r w:rsidRPr="00037D95">
        <w:rPr>
          <w:rFonts w:ascii="Times New Roman" w:hAnsi="Times New Roman"/>
          <w:sz w:val="24"/>
          <w:szCs w:val="24"/>
        </w:rPr>
        <w:tab/>
      </w:r>
    </w:p>
    <w:p w:rsidR="006C1FD3" w:rsidRPr="00037D95" w:rsidRDefault="006C1FD3" w:rsidP="006C1FD3">
      <w:pPr>
        <w:pStyle w:val="af2"/>
        <w:jc w:val="both"/>
        <w:rPr>
          <w:rFonts w:ascii="Times New Roman" w:hAnsi="Times New Roman"/>
          <w:sz w:val="24"/>
          <w:szCs w:val="24"/>
        </w:rPr>
      </w:pPr>
      <w:proofErr w:type="gramStart"/>
      <w:r w:rsidRPr="00037D95">
        <w:rPr>
          <w:rFonts w:ascii="Times New Roman" w:hAnsi="Times New Roman"/>
          <w:sz w:val="24"/>
          <w:szCs w:val="24"/>
        </w:rPr>
        <w:t>Согласно плана</w:t>
      </w:r>
      <w:proofErr w:type="gramEnd"/>
      <w:r w:rsidRPr="00037D95">
        <w:rPr>
          <w:rFonts w:ascii="Times New Roman" w:hAnsi="Times New Roman"/>
          <w:sz w:val="24"/>
          <w:szCs w:val="24"/>
        </w:rPr>
        <w:t xml:space="preserve"> работы школы в октябре с 09.10-22.10.2012 года в МКОУ »СОШ№21» прошла  декада гуманитарного цикла по теме </w:t>
      </w:r>
    </w:p>
    <w:p w:rsidR="006C1FD3" w:rsidRPr="00037D95" w:rsidRDefault="006C1FD3" w:rsidP="006C1FD3">
      <w:pPr>
        <w:pStyle w:val="af2"/>
        <w:jc w:val="both"/>
        <w:rPr>
          <w:rFonts w:ascii="Times New Roman" w:hAnsi="Times New Roman"/>
          <w:sz w:val="24"/>
          <w:szCs w:val="24"/>
        </w:rPr>
      </w:pPr>
      <w:r w:rsidRPr="00037D95">
        <w:rPr>
          <w:rFonts w:ascii="Times New Roman" w:hAnsi="Times New Roman"/>
          <w:sz w:val="24"/>
          <w:szCs w:val="24"/>
        </w:rPr>
        <w:t xml:space="preserve">«Системная интеграция информационно – коммуникационных технологий в целях повышения качества обучения, формирования грамотной и духовно богатой личности» для учащихся 5-11 классов. </w:t>
      </w:r>
    </w:p>
    <w:p w:rsidR="006C1FD3" w:rsidRPr="00037D95" w:rsidRDefault="006C1FD3" w:rsidP="006C1FD3">
      <w:pPr>
        <w:pStyle w:val="af2"/>
        <w:jc w:val="both"/>
        <w:rPr>
          <w:rFonts w:ascii="Times New Roman" w:hAnsi="Times New Roman"/>
          <w:sz w:val="24"/>
          <w:szCs w:val="24"/>
        </w:rPr>
      </w:pPr>
      <w:r w:rsidRPr="00037D95">
        <w:rPr>
          <w:rFonts w:ascii="Times New Roman" w:hAnsi="Times New Roman"/>
          <w:sz w:val="24"/>
          <w:szCs w:val="24"/>
        </w:rPr>
        <w:t>09.10-23.10 состоялось открытие декады гуманитарного цикла. Учащиеся были ознакомлены с планом работы.</w:t>
      </w:r>
    </w:p>
    <w:p w:rsidR="006C1FD3" w:rsidRPr="00037D95" w:rsidRDefault="006C1FD3" w:rsidP="006C1FD3">
      <w:pPr>
        <w:pStyle w:val="af2"/>
        <w:jc w:val="both"/>
        <w:rPr>
          <w:rFonts w:ascii="Times New Roman" w:hAnsi="Times New Roman"/>
          <w:sz w:val="24"/>
          <w:szCs w:val="24"/>
        </w:rPr>
      </w:pPr>
      <w:r w:rsidRPr="00037D95">
        <w:rPr>
          <w:rFonts w:ascii="Times New Roman" w:hAnsi="Times New Roman"/>
          <w:sz w:val="24"/>
          <w:szCs w:val="24"/>
        </w:rPr>
        <w:t>Был оформлен стенд с информацией о проведении декады. Всем понравилась новая рубрика  «Мы играем в ребусы»:*по русскому  языку, *по сказкам, *по английскому языку</w:t>
      </w:r>
    </w:p>
    <w:p w:rsidR="006C1FD3" w:rsidRDefault="006C1FD3" w:rsidP="006C1FD3">
      <w:pPr>
        <w:pStyle w:val="af2"/>
        <w:jc w:val="both"/>
        <w:rPr>
          <w:rFonts w:ascii="Times New Roman" w:hAnsi="Times New Roman"/>
          <w:sz w:val="24"/>
          <w:szCs w:val="24"/>
        </w:rPr>
      </w:pPr>
      <w:r w:rsidRPr="00037D95">
        <w:rPr>
          <w:rFonts w:ascii="Times New Roman" w:hAnsi="Times New Roman"/>
          <w:sz w:val="24"/>
          <w:szCs w:val="24"/>
        </w:rPr>
        <w:t xml:space="preserve">Самыми активными были учащиеся 7 класса. </w:t>
      </w:r>
    </w:p>
    <w:p w:rsidR="006C1FD3" w:rsidRPr="00037D95" w:rsidRDefault="006C1FD3" w:rsidP="006C1FD3">
      <w:pPr>
        <w:pStyle w:val="af2"/>
        <w:jc w:val="both"/>
        <w:rPr>
          <w:rFonts w:ascii="Times New Roman" w:hAnsi="Times New Roman"/>
          <w:sz w:val="24"/>
          <w:szCs w:val="24"/>
        </w:rPr>
      </w:pPr>
      <w:r w:rsidRPr="00037D95">
        <w:rPr>
          <w:rFonts w:ascii="Times New Roman" w:hAnsi="Times New Roman"/>
          <w:sz w:val="24"/>
          <w:szCs w:val="24"/>
        </w:rPr>
        <w:t xml:space="preserve">Картинки с  ребусами по русскому  языку, по английскому языку были использованы в проведении интегрированных уроков: </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9"/>
        <w:gridCol w:w="1912"/>
        <w:gridCol w:w="1233"/>
        <w:gridCol w:w="2379"/>
      </w:tblGrid>
      <w:tr w:rsidR="006C1FD3" w:rsidRPr="00037D95" w:rsidTr="00A17102">
        <w:tc>
          <w:tcPr>
            <w:tcW w:w="4399" w:type="dxa"/>
            <w:tcBorders>
              <w:top w:val="single" w:sz="4" w:space="0" w:color="000000"/>
              <w:left w:val="single" w:sz="4" w:space="0" w:color="000000"/>
              <w:bottom w:val="single" w:sz="4" w:space="0" w:color="000000"/>
              <w:right w:val="single" w:sz="4" w:space="0" w:color="000000"/>
            </w:tcBorders>
          </w:tcPr>
          <w:p w:rsidR="006C1FD3" w:rsidRPr="00037D95" w:rsidRDefault="006C1FD3" w:rsidP="00A17102">
            <w:pPr>
              <w:pStyle w:val="af2"/>
              <w:rPr>
                <w:rFonts w:ascii="Times New Roman" w:hAnsi="Times New Roman"/>
                <w:sz w:val="24"/>
                <w:szCs w:val="24"/>
              </w:rPr>
            </w:pPr>
            <w:r w:rsidRPr="00037D95">
              <w:rPr>
                <w:rFonts w:ascii="Times New Roman" w:hAnsi="Times New Roman"/>
                <w:sz w:val="24"/>
                <w:szCs w:val="24"/>
              </w:rPr>
              <w:lastRenderedPageBreak/>
              <w:t>Интегрированный урок-путешествие (русский язык + биология) "</w:t>
            </w:r>
            <w:proofErr w:type="gramStart"/>
            <w:r w:rsidRPr="00037D95">
              <w:rPr>
                <w:rFonts w:ascii="Times New Roman" w:hAnsi="Times New Roman"/>
                <w:sz w:val="24"/>
                <w:szCs w:val="24"/>
              </w:rPr>
              <w:t>Удивительное</w:t>
            </w:r>
            <w:proofErr w:type="gramEnd"/>
            <w:r w:rsidRPr="00037D95">
              <w:rPr>
                <w:rFonts w:ascii="Times New Roman" w:hAnsi="Times New Roman"/>
                <w:sz w:val="24"/>
                <w:szCs w:val="24"/>
              </w:rPr>
              <w:t xml:space="preserve"> рядом". </w:t>
            </w:r>
          </w:p>
        </w:tc>
        <w:tc>
          <w:tcPr>
            <w:tcW w:w="1912" w:type="dxa"/>
            <w:tcBorders>
              <w:top w:val="single" w:sz="4" w:space="0" w:color="000000"/>
              <w:left w:val="single" w:sz="4" w:space="0" w:color="000000"/>
              <w:bottom w:val="single" w:sz="4" w:space="0" w:color="000000"/>
              <w:right w:val="single" w:sz="4" w:space="0" w:color="000000"/>
            </w:tcBorders>
          </w:tcPr>
          <w:p w:rsidR="006C1FD3" w:rsidRPr="00037D95" w:rsidRDefault="006C1FD3" w:rsidP="00A17102">
            <w:pPr>
              <w:pStyle w:val="af2"/>
              <w:rPr>
                <w:rFonts w:ascii="Times New Roman" w:hAnsi="Times New Roman"/>
                <w:sz w:val="24"/>
                <w:szCs w:val="24"/>
              </w:rPr>
            </w:pPr>
            <w:r w:rsidRPr="00037D95">
              <w:rPr>
                <w:rFonts w:ascii="Times New Roman" w:hAnsi="Times New Roman"/>
                <w:sz w:val="24"/>
                <w:szCs w:val="24"/>
              </w:rPr>
              <w:t>12.10</w:t>
            </w:r>
          </w:p>
          <w:p w:rsidR="006C1FD3" w:rsidRPr="00037D95" w:rsidRDefault="006C1FD3" w:rsidP="00A17102">
            <w:pPr>
              <w:pStyle w:val="af2"/>
              <w:rPr>
                <w:rFonts w:ascii="Times New Roman" w:hAnsi="Times New Roman"/>
                <w:sz w:val="24"/>
                <w:szCs w:val="24"/>
              </w:rPr>
            </w:pPr>
            <w:r w:rsidRPr="00037D95">
              <w:rPr>
                <w:rFonts w:ascii="Times New Roman" w:hAnsi="Times New Roman"/>
                <w:sz w:val="24"/>
                <w:szCs w:val="24"/>
              </w:rPr>
              <w:t>(6 урок)</w:t>
            </w:r>
          </w:p>
        </w:tc>
        <w:tc>
          <w:tcPr>
            <w:tcW w:w="1233" w:type="dxa"/>
            <w:tcBorders>
              <w:top w:val="single" w:sz="4" w:space="0" w:color="000000"/>
              <w:left w:val="single" w:sz="4" w:space="0" w:color="000000"/>
              <w:bottom w:val="single" w:sz="4" w:space="0" w:color="000000"/>
              <w:right w:val="single" w:sz="4" w:space="0" w:color="000000"/>
            </w:tcBorders>
          </w:tcPr>
          <w:p w:rsidR="006C1FD3" w:rsidRPr="00037D95" w:rsidRDefault="006C1FD3" w:rsidP="00A17102">
            <w:pPr>
              <w:pStyle w:val="af2"/>
              <w:rPr>
                <w:rFonts w:ascii="Times New Roman" w:hAnsi="Times New Roman"/>
                <w:sz w:val="24"/>
                <w:szCs w:val="24"/>
              </w:rPr>
            </w:pPr>
            <w:r w:rsidRPr="00037D95">
              <w:rPr>
                <w:rFonts w:ascii="Times New Roman" w:hAnsi="Times New Roman"/>
                <w:sz w:val="24"/>
                <w:szCs w:val="24"/>
              </w:rPr>
              <w:t>6</w:t>
            </w:r>
          </w:p>
        </w:tc>
        <w:tc>
          <w:tcPr>
            <w:tcW w:w="2379" w:type="dxa"/>
            <w:tcBorders>
              <w:top w:val="single" w:sz="4" w:space="0" w:color="000000"/>
              <w:left w:val="single" w:sz="4" w:space="0" w:color="000000"/>
              <w:bottom w:val="single" w:sz="4" w:space="0" w:color="000000"/>
              <w:right w:val="single" w:sz="4" w:space="0" w:color="000000"/>
            </w:tcBorders>
          </w:tcPr>
          <w:p w:rsidR="006C1FD3" w:rsidRPr="00037D95" w:rsidRDefault="006C1FD3" w:rsidP="00A17102">
            <w:pPr>
              <w:pStyle w:val="af2"/>
              <w:rPr>
                <w:rFonts w:ascii="Times New Roman" w:hAnsi="Times New Roman"/>
                <w:sz w:val="24"/>
                <w:szCs w:val="24"/>
              </w:rPr>
            </w:pPr>
            <w:r w:rsidRPr="00037D95">
              <w:rPr>
                <w:rFonts w:ascii="Times New Roman" w:hAnsi="Times New Roman"/>
                <w:sz w:val="24"/>
                <w:szCs w:val="24"/>
              </w:rPr>
              <w:t xml:space="preserve">Бугаева Н.И. </w:t>
            </w:r>
          </w:p>
          <w:p w:rsidR="006C1FD3" w:rsidRPr="00037D95" w:rsidRDefault="006C1FD3" w:rsidP="00A17102">
            <w:pPr>
              <w:pStyle w:val="af2"/>
              <w:rPr>
                <w:rFonts w:ascii="Times New Roman" w:hAnsi="Times New Roman"/>
                <w:sz w:val="24"/>
                <w:szCs w:val="24"/>
              </w:rPr>
            </w:pPr>
          </w:p>
        </w:tc>
      </w:tr>
      <w:tr w:rsidR="006C1FD3" w:rsidRPr="00037D95" w:rsidTr="00A17102">
        <w:tc>
          <w:tcPr>
            <w:tcW w:w="4399" w:type="dxa"/>
            <w:tcBorders>
              <w:top w:val="single" w:sz="4" w:space="0" w:color="000000"/>
              <w:left w:val="single" w:sz="4" w:space="0" w:color="000000"/>
              <w:bottom w:val="single" w:sz="4" w:space="0" w:color="000000"/>
              <w:right w:val="single" w:sz="4" w:space="0" w:color="000000"/>
            </w:tcBorders>
          </w:tcPr>
          <w:p w:rsidR="006C1FD3" w:rsidRPr="00037D95" w:rsidRDefault="006C1FD3" w:rsidP="00A17102">
            <w:pPr>
              <w:pStyle w:val="af2"/>
              <w:rPr>
                <w:rFonts w:ascii="Times New Roman" w:hAnsi="Times New Roman"/>
                <w:sz w:val="24"/>
                <w:szCs w:val="24"/>
              </w:rPr>
            </w:pPr>
            <w:r w:rsidRPr="00037D95">
              <w:rPr>
                <w:rFonts w:ascii="Times New Roman" w:hAnsi="Times New Roman"/>
                <w:sz w:val="24"/>
                <w:szCs w:val="24"/>
              </w:rPr>
              <w:t xml:space="preserve">Интегрированный урок (английский </w:t>
            </w:r>
            <w:proofErr w:type="spellStart"/>
            <w:r w:rsidRPr="00037D95">
              <w:rPr>
                <w:rFonts w:ascii="Times New Roman" w:hAnsi="Times New Roman"/>
                <w:sz w:val="24"/>
                <w:szCs w:val="24"/>
              </w:rPr>
              <w:t>язык+русский</w:t>
            </w:r>
            <w:proofErr w:type="spellEnd"/>
            <w:r w:rsidRPr="00037D95">
              <w:rPr>
                <w:rFonts w:ascii="Times New Roman" w:hAnsi="Times New Roman"/>
                <w:sz w:val="24"/>
                <w:szCs w:val="24"/>
              </w:rPr>
              <w:t xml:space="preserve"> язык) "Англицизмы и американизмы в современном русском языке"</w:t>
            </w:r>
          </w:p>
        </w:tc>
        <w:tc>
          <w:tcPr>
            <w:tcW w:w="1912" w:type="dxa"/>
            <w:tcBorders>
              <w:top w:val="single" w:sz="4" w:space="0" w:color="000000"/>
              <w:left w:val="single" w:sz="4" w:space="0" w:color="000000"/>
              <w:bottom w:val="single" w:sz="4" w:space="0" w:color="000000"/>
              <w:right w:val="single" w:sz="4" w:space="0" w:color="000000"/>
            </w:tcBorders>
          </w:tcPr>
          <w:p w:rsidR="006C1FD3" w:rsidRPr="00037D95" w:rsidRDefault="006C1FD3" w:rsidP="00A17102">
            <w:pPr>
              <w:pStyle w:val="af2"/>
              <w:rPr>
                <w:rFonts w:ascii="Times New Roman" w:hAnsi="Times New Roman"/>
                <w:sz w:val="24"/>
                <w:szCs w:val="24"/>
              </w:rPr>
            </w:pPr>
            <w:r w:rsidRPr="00037D95">
              <w:rPr>
                <w:rFonts w:ascii="Times New Roman" w:hAnsi="Times New Roman"/>
                <w:sz w:val="24"/>
                <w:szCs w:val="24"/>
              </w:rPr>
              <w:t xml:space="preserve">13.10 </w:t>
            </w:r>
          </w:p>
          <w:p w:rsidR="006C1FD3" w:rsidRPr="00037D95" w:rsidRDefault="006C1FD3" w:rsidP="00A17102">
            <w:pPr>
              <w:pStyle w:val="af2"/>
              <w:rPr>
                <w:rFonts w:ascii="Times New Roman" w:hAnsi="Times New Roman"/>
                <w:sz w:val="24"/>
                <w:szCs w:val="24"/>
              </w:rPr>
            </w:pPr>
            <w:r w:rsidRPr="00037D95">
              <w:rPr>
                <w:rFonts w:ascii="Times New Roman" w:hAnsi="Times New Roman"/>
                <w:sz w:val="24"/>
                <w:szCs w:val="24"/>
              </w:rPr>
              <w:t>(4 урок)</w:t>
            </w:r>
          </w:p>
        </w:tc>
        <w:tc>
          <w:tcPr>
            <w:tcW w:w="1233" w:type="dxa"/>
            <w:tcBorders>
              <w:top w:val="single" w:sz="4" w:space="0" w:color="000000"/>
              <w:left w:val="single" w:sz="4" w:space="0" w:color="000000"/>
              <w:bottom w:val="single" w:sz="4" w:space="0" w:color="000000"/>
              <w:right w:val="single" w:sz="4" w:space="0" w:color="000000"/>
            </w:tcBorders>
          </w:tcPr>
          <w:p w:rsidR="006C1FD3" w:rsidRPr="00037D95" w:rsidRDefault="006C1FD3" w:rsidP="00A17102">
            <w:pPr>
              <w:pStyle w:val="af2"/>
              <w:rPr>
                <w:rFonts w:ascii="Times New Roman" w:hAnsi="Times New Roman"/>
                <w:sz w:val="24"/>
                <w:szCs w:val="24"/>
              </w:rPr>
            </w:pPr>
            <w:r w:rsidRPr="00037D95">
              <w:rPr>
                <w:rFonts w:ascii="Times New Roman" w:hAnsi="Times New Roman"/>
                <w:sz w:val="24"/>
                <w:szCs w:val="24"/>
              </w:rPr>
              <w:t>6,9</w:t>
            </w:r>
          </w:p>
        </w:tc>
        <w:tc>
          <w:tcPr>
            <w:tcW w:w="2379" w:type="dxa"/>
            <w:tcBorders>
              <w:top w:val="single" w:sz="4" w:space="0" w:color="000000"/>
              <w:left w:val="single" w:sz="4" w:space="0" w:color="000000"/>
              <w:bottom w:val="single" w:sz="4" w:space="0" w:color="000000"/>
              <w:right w:val="single" w:sz="4" w:space="0" w:color="000000"/>
            </w:tcBorders>
          </w:tcPr>
          <w:p w:rsidR="006C1FD3" w:rsidRPr="00037D95" w:rsidRDefault="006C1FD3" w:rsidP="00A17102">
            <w:pPr>
              <w:pStyle w:val="af2"/>
              <w:rPr>
                <w:rFonts w:ascii="Times New Roman" w:hAnsi="Times New Roman"/>
                <w:sz w:val="24"/>
                <w:szCs w:val="24"/>
              </w:rPr>
            </w:pPr>
            <w:r w:rsidRPr="00037D95">
              <w:rPr>
                <w:rFonts w:ascii="Times New Roman" w:hAnsi="Times New Roman"/>
                <w:sz w:val="24"/>
                <w:szCs w:val="24"/>
              </w:rPr>
              <w:t>Никифорова И.М.</w:t>
            </w:r>
          </w:p>
          <w:p w:rsidR="006C1FD3" w:rsidRPr="00037D95" w:rsidRDefault="006C1FD3" w:rsidP="00A17102">
            <w:pPr>
              <w:pStyle w:val="af2"/>
              <w:rPr>
                <w:rFonts w:ascii="Times New Roman" w:hAnsi="Times New Roman"/>
                <w:sz w:val="24"/>
                <w:szCs w:val="24"/>
              </w:rPr>
            </w:pPr>
            <w:r w:rsidRPr="00037D95">
              <w:rPr>
                <w:rFonts w:ascii="Times New Roman" w:hAnsi="Times New Roman"/>
                <w:sz w:val="24"/>
                <w:szCs w:val="24"/>
              </w:rPr>
              <w:t>Бугаева Н.И.</w:t>
            </w:r>
          </w:p>
        </w:tc>
      </w:tr>
    </w:tbl>
    <w:p w:rsidR="006C1FD3" w:rsidRPr="00037D95" w:rsidRDefault="006C1FD3" w:rsidP="006C1FD3">
      <w:pPr>
        <w:pStyle w:val="af2"/>
        <w:rPr>
          <w:rFonts w:ascii="Times New Roman" w:hAnsi="Times New Roman"/>
          <w:sz w:val="24"/>
          <w:szCs w:val="24"/>
        </w:rPr>
      </w:pPr>
      <w:r w:rsidRPr="00037D95">
        <w:rPr>
          <w:rFonts w:ascii="Times New Roman" w:hAnsi="Times New Roman"/>
          <w:sz w:val="24"/>
          <w:szCs w:val="24"/>
        </w:rPr>
        <w:t xml:space="preserve"> В школе также прошли открытые уроки:</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9"/>
        <w:gridCol w:w="1912"/>
        <w:gridCol w:w="1233"/>
        <w:gridCol w:w="2379"/>
      </w:tblGrid>
      <w:tr w:rsidR="006C1FD3" w:rsidRPr="00037D95" w:rsidTr="00A17102">
        <w:tc>
          <w:tcPr>
            <w:tcW w:w="4399" w:type="dxa"/>
            <w:tcBorders>
              <w:top w:val="single" w:sz="4" w:space="0" w:color="000000"/>
              <w:left w:val="single" w:sz="4" w:space="0" w:color="000000"/>
              <w:bottom w:val="single" w:sz="4" w:space="0" w:color="000000"/>
              <w:right w:val="single" w:sz="4" w:space="0" w:color="000000"/>
            </w:tcBorders>
          </w:tcPr>
          <w:p w:rsidR="006C1FD3" w:rsidRPr="00037D95" w:rsidRDefault="006C1FD3" w:rsidP="00A17102">
            <w:pPr>
              <w:pStyle w:val="af2"/>
              <w:rPr>
                <w:rFonts w:ascii="Times New Roman" w:hAnsi="Times New Roman"/>
                <w:sz w:val="24"/>
                <w:szCs w:val="24"/>
              </w:rPr>
            </w:pPr>
            <w:r w:rsidRPr="00037D95">
              <w:rPr>
                <w:rFonts w:ascii="Times New Roman" w:hAnsi="Times New Roman"/>
                <w:sz w:val="24"/>
                <w:szCs w:val="24"/>
              </w:rPr>
              <w:t>Интегрированный урок русского языка и английского языка по теме: "Алфавит. Запись слов по алфавиту"</w:t>
            </w:r>
          </w:p>
        </w:tc>
        <w:tc>
          <w:tcPr>
            <w:tcW w:w="1912" w:type="dxa"/>
            <w:tcBorders>
              <w:top w:val="single" w:sz="4" w:space="0" w:color="000000"/>
              <w:left w:val="single" w:sz="4" w:space="0" w:color="000000"/>
              <w:bottom w:val="single" w:sz="4" w:space="0" w:color="000000"/>
              <w:right w:val="single" w:sz="4" w:space="0" w:color="000000"/>
            </w:tcBorders>
          </w:tcPr>
          <w:p w:rsidR="006C1FD3" w:rsidRPr="00037D95" w:rsidRDefault="006C1FD3" w:rsidP="00A17102">
            <w:pPr>
              <w:pStyle w:val="af2"/>
              <w:rPr>
                <w:rFonts w:ascii="Times New Roman" w:hAnsi="Times New Roman"/>
                <w:sz w:val="24"/>
                <w:szCs w:val="24"/>
              </w:rPr>
            </w:pPr>
            <w:r w:rsidRPr="00037D95">
              <w:rPr>
                <w:rFonts w:ascii="Times New Roman" w:hAnsi="Times New Roman"/>
                <w:sz w:val="24"/>
                <w:szCs w:val="24"/>
              </w:rPr>
              <w:t>11.10 (1 урок)</w:t>
            </w:r>
          </w:p>
        </w:tc>
        <w:tc>
          <w:tcPr>
            <w:tcW w:w="1233" w:type="dxa"/>
            <w:tcBorders>
              <w:top w:val="single" w:sz="4" w:space="0" w:color="000000"/>
              <w:left w:val="single" w:sz="4" w:space="0" w:color="000000"/>
              <w:bottom w:val="single" w:sz="4" w:space="0" w:color="000000"/>
              <w:right w:val="single" w:sz="4" w:space="0" w:color="000000"/>
            </w:tcBorders>
          </w:tcPr>
          <w:p w:rsidR="006C1FD3" w:rsidRPr="00037D95" w:rsidRDefault="006C1FD3" w:rsidP="00A17102">
            <w:pPr>
              <w:pStyle w:val="af2"/>
              <w:rPr>
                <w:rFonts w:ascii="Times New Roman" w:hAnsi="Times New Roman"/>
                <w:sz w:val="24"/>
                <w:szCs w:val="24"/>
              </w:rPr>
            </w:pPr>
            <w:r w:rsidRPr="00037D95">
              <w:rPr>
                <w:rFonts w:ascii="Times New Roman" w:hAnsi="Times New Roman"/>
                <w:sz w:val="24"/>
                <w:szCs w:val="24"/>
              </w:rPr>
              <w:t>5</w:t>
            </w:r>
          </w:p>
        </w:tc>
        <w:tc>
          <w:tcPr>
            <w:tcW w:w="2379" w:type="dxa"/>
            <w:tcBorders>
              <w:top w:val="single" w:sz="4" w:space="0" w:color="000000"/>
              <w:left w:val="single" w:sz="4" w:space="0" w:color="000000"/>
              <w:bottom w:val="single" w:sz="4" w:space="0" w:color="000000"/>
              <w:right w:val="single" w:sz="4" w:space="0" w:color="000000"/>
            </w:tcBorders>
          </w:tcPr>
          <w:p w:rsidR="006C1FD3" w:rsidRPr="00037D95" w:rsidRDefault="006C1FD3" w:rsidP="00A17102">
            <w:r w:rsidRPr="00037D95">
              <w:t>Никифорова И.М.</w:t>
            </w:r>
          </w:p>
          <w:p w:rsidR="006C1FD3" w:rsidRPr="00037D95" w:rsidRDefault="006C1FD3" w:rsidP="00A17102">
            <w:proofErr w:type="spellStart"/>
            <w:r w:rsidRPr="00037D95">
              <w:t>Литусова</w:t>
            </w:r>
            <w:proofErr w:type="spellEnd"/>
            <w:r w:rsidRPr="00037D95">
              <w:t xml:space="preserve"> И.Д.</w:t>
            </w:r>
          </w:p>
          <w:p w:rsidR="006C1FD3" w:rsidRPr="00037D95" w:rsidRDefault="006C1FD3" w:rsidP="00A17102">
            <w:pPr>
              <w:pStyle w:val="af2"/>
              <w:rPr>
                <w:rFonts w:ascii="Times New Roman" w:hAnsi="Times New Roman"/>
                <w:sz w:val="24"/>
                <w:szCs w:val="24"/>
              </w:rPr>
            </w:pPr>
          </w:p>
        </w:tc>
      </w:tr>
      <w:tr w:rsidR="006C1FD3" w:rsidRPr="00037D95" w:rsidTr="00A17102">
        <w:tc>
          <w:tcPr>
            <w:tcW w:w="4399" w:type="dxa"/>
            <w:tcBorders>
              <w:top w:val="single" w:sz="4" w:space="0" w:color="000000"/>
              <w:left w:val="single" w:sz="4" w:space="0" w:color="000000"/>
              <w:bottom w:val="single" w:sz="4" w:space="0" w:color="000000"/>
              <w:right w:val="single" w:sz="4" w:space="0" w:color="000000"/>
            </w:tcBorders>
          </w:tcPr>
          <w:p w:rsidR="006C1FD3" w:rsidRPr="00037D95" w:rsidRDefault="006C1FD3" w:rsidP="00A17102">
            <w:pPr>
              <w:pStyle w:val="af2"/>
              <w:rPr>
                <w:rFonts w:ascii="Times New Roman" w:hAnsi="Times New Roman"/>
                <w:sz w:val="24"/>
                <w:szCs w:val="24"/>
              </w:rPr>
            </w:pPr>
            <w:r w:rsidRPr="00037D95">
              <w:rPr>
                <w:rFonts w:ascii="Times New Roman" w:hAnsi="Times New Roman"/>
                <w:sz w:val="24"/>
                <w:szCs w:val="24"/>
              </w:rPr>
              <w:t>Интегрированный урок чтения и английского языка "</w:t>
            </w:r>
            <w:proofErr w:type="spellStart"/>
            <w:r w:rsidRPr="00037D95">
              <w:rPr>
                <w:rFonts w:ascii="Times New Roman" w:hAnsi="Times New Roman"/>
                <w:sz w:val="24"/>
                <w:szCs w:val="24"/>
              </w:rPr>
              <w:t>FatherFrostandSantaClaus</w:t>
            </w:r>
            <w:proofErr w:type="spellEnd"/>
            <w:r w:rsidRPr="00037D95">
              <w:rPr>
                <w:rFonts w:ascii="Times New Roman" w:hAnsi="Times New Roman"/>
                <w:sz w:val="24"/>
                <w:szCs w:val="24"/>
              </w:rPr>
              <w:t>"</w:t>
            </w:r>
          </w:p>
        </w:tc>
        <w:tc>
          <w:tcPr>
            <w:tcW w:w="1912" w:type="dxa"/>
            <w:tcBorders>
              <w:top w:val="single" w:sz="4" w:space="0" w:color="000000"/>
              <w:left w:val="single" w:sz="4" w:space="0" w:color="000000"/>
              <w:bottom w:val="single" w:sz="4" w:space="0" w:color="000000"/>
              <w:right w:val="single" w:sz="4" w:space="0" w:color="000000"/>
            </w:tcBorders>
          </w:tcPr>
          <w:p w:rsidR="006C1FD3" w:rsidRPr="00037D95" w:rsidRDefault="006C1FD3" w:rsidP="00A17102">
            <w:pPr>
              <w:pStyle w:val="af2"/>
              <w:rPr>
                <w:rFonts w:ascii="Times New Roman" w:hAnsi="Times New Roman"/>
                <w:sz w:val="24"/>
                <w:szCs w:val="24"/>
              </w:rPr>
            </w:pPr>
            <w:r w:rsidRPr="00037D95">
              <w:rPr>
                <w:rFonts w:ascii="Times New Roman" w:hAnsi="Times New Roman"/>
                <w:sz w:val="24"/>
                <w:szCs w:val="24"/>
              </w:rPr>
              <w:t>16.10 (1урок 2 смена)</w:t>
            </w:r>
          </w:p>
        </w:tc>
        <w:tc>
          <w:tcPr>
            <w:tcW w:w="1233" w:type="dxa"/>
            <w:tcBorders>
              <w:top w:val="single" w:sz="4" w:space="0" w:color="000000"/>
              <w:left w:val="single" w:sz="4" w:space="0" w:color="000000"/>
              <w:bottom w:val="single" w:sz="4" w:space="0" w:color="000000"/>
              <w:right w:val="single" w:sz="4" w:space="0" w:color="000000"/>
            </w:tcBorders>
          </w:tcPr>
          <w:p w:rsidR="006C1FD3" w:rsidRPr="00037D95" w:rsidRDefault="006C1FD3" w:rsidP="00A17102">
            <w:pPr>
              <w:pStyle w:val="af2"/>
              <w:rPr>
                <w:rFonts w:ascii="Times New Roman" w:hAnsi="Times New Roman"/>
                <w:sz w:val="24"/>
                <w:szCs w:val="24"/>
              </w:rPr>
            </w:pPr>
            <w:r w:rsidRPr="00037D95">
              <w:rPr>
                <w:rFonts w:ascii="Times New Roman" w:hAnsi="Times New Roman"/>
                <w:sz w:val="24"/>
                <w:szCs w:val="24"/>
              </w:rPr>
              <w:t>3</w:t>
            </w:r>
          </w:p>
        </w:tc>
        <w:tc>
          <w:tcPr>
            <w:tcW w:w="2379" w:type="dxa"/>
            <w:tcBorders>
              <w:top w:val="single" w:sz="4" w:space="0" w:color="000000"/>
              <w:left w:val="single" w:sz="4" w:space="0" w:color="000000"/>
              <w:bottom w:val="single" w:sz="4" w:space="0" w:color="000000"/>
              <w:right w:val="single" w:sz="4" w:space="0" w:color="000000"/>
            </w:tcBorders>
          </w:tcPr>
          <w:p w:rsidR="006C1FD3" w:rsidRPr="00037D95" w:rsidRDefault="006C1FD3" w:rsidP="00A17102">
            <w:r w:rsidRPr="00037D95">
              <w:t>Никифорова И.М.</w:t>
            </w:r>
          </w:p>
          <w:p w:rsidR="006C1FD3" w:rsidRPr="00037D95" w:rsidRDefault="006C1FD3" w:rsidP="00A17102">
            <w:r w:rsidRPr="00037D95">
              <w:t>Щербакова А.С.</w:t>
            </w:r>
          </w:p>
        </w:tc>
      </w:tr>
      <w:tr w:rsidR="006C1FD3" w:rsidRPr="00037D95" w:rsidTr="00A17102">
        <w:tc>
          <w:tcPr>
            <w:tcW w:w="4399" w:type="dxa"/>
            <w:tcBorders>
              <w:top w:val="single" w:sz="4" w:space="0" w:color="000000"/>
              <w:left w:val="single" w:sz="4" w:space="0" w:color="000000"/>
              <w:bottom w:val="single" w:sz="4" w:space="0" w:color="000000"/>
              <w:right w:val="single" w:sz="4" w:space="0" w:color="000000"/>
            </w:tcBorders>
          </w:tcPr>
          <w:p w:rsidR="006C1FD3" w:rsidRPr="00037D95" w:rsidRDefault="006C1FD3" w:rsidP="00A17102">
            <w:pPr>
              <w:pStyle w:val="af2"/>
              <w:rPr>
                <w:rFonts w:ascii="Times New Roman" w:hAnsi="Times New Roman"/>
                <w:sz w:val="24"/>
                <w:szCs w:val="24"/>
              </w:rPr>
            </w:pPr>
            <w:r w:rsidRPr="00037D95">
              <w:rPr>
                <w:rFonts w:ascii="Times New Roman" w:hAnsi="Times New Roman"/>
                <w:sz w:val="24"/>
                <w:szCs w:val="24"/>
              </w:rPr>
              <w:t>«Времена года в поэзии Бунина,  музыке Чайковского и живописи Левитана. Лето».</w:t>
            </w:r>
          </w:p>
        </w:tc>
        <w:tc>
          <w:tcPr>
            <w:tcW w:w="1912" w:type="dxa"/>
            <w:tcBorders>
              <w:top w:val="single" w:sz="4" w:space="0" w:color="000000"/>
              <w:left w:val="single" w:sz="4" w:space="0" w:color="000000"/>
              <w:bottom w:val="single" w:sz="4" w:space="0" w:color="000000"/>
              <w:right w:val="single" w:sz="4" w:space="0" w:color="000000"/>
            </w:tcBorders>
          </w:tcPr>
          <w:p w:rsidR="006C1FD3" w:rsidRPr="00037D95" w:rsidRDefault="006C1FD3" w:rsidP="00A17102">
            <w:pPr>
              <w:pStyle w:val="af2"/>
              <w:rPr>
                <w:rFonts w:ascii="Times New Roman" w:hAnsi="Times New Roman"/>
                <w:sz w:val="24"/>
                <w:szCs w:val="24"/>
              </w:rPr>
            </w:pPr>
            <w:r w:rsidRPr="00037D95">
              <w:rPr>
                <w:rFonts w:ascii="Times New Roman" w:hAnsi="Times New Roman"/>
                <w:sz w:val="24"/>
                <w:szCs w:val="24"/>
              </w:rPr>
              <w:t>18.10  (4 урок)</w:t>
            </w:r>
          </w:p>
        </w:tc>
        <w:tc>
          <w:tcPr>
            <w:tcW w:w="1233" w:type="dxa"/>
            <w:tcBorders>
              <w:top w:val="single" w:sz="4" w:space="0" w:color="000000"/>
              <w:left w:val="single" w:sz="4" w:space="0" w:color="000000"/>
              <w:bottom w:val="single" w:sz="4" w:space="0" w:color="000000"/>
              <w:right w:val="single" w:sz="4" w:space="0" w:color="000000"/>
            </w:tcBorders>
          </w:tcPr>
          <w:p w:rsidR="006C1FD3" w:rsidRPr="00037D95" w:rsidRDefault="006C1FD3" w:rsidP="00A17102">
            <w:pPr>
              <w:pStyle w:val="af2"/>
              <w:rPr>
                <w:rFonts w:ascii="Times New Roman" w:hAnsi="Times New Roman"/>
                <w:sz w:val="24"/>
                <w:szCs w:val="24"/>
              </w:rPr>
            </w:pPr>
            <w:r w:rsidRPr="00037D95">
              <w:rPr>
                <w:rFonts w:ascii="Times New Roman" w:hAnsi="Times New Roman"/>
                <w:sz w:val="24"/>
                <w:szCs w:val="24"/>
              </w:rPr>
              <w:t>11</w:t>
            </w:r>
          </w:p>
        </w:tc>
        <w:tc>
          <w:tcPr>
            <w:tcW w:w="2379" w:type="dxa"/>
            <w:tcBorders>
              <w:top w:val="single" w:sz="4" w:space="0" w:color="000000"/>
              <w:left w:val="single" w:sz="4" w:space="0" w:color="000000"/>
              <w:bottom w:val="single" w:sz="4" w:space="0" w:color="000000"/>
              <w:right w:val="single" w:sz="4" w:space="0" w:color="000000"/>
            </w:tcBorders>
          </w:tcPr>
          <w:p w:rsidR="006C1FD3" w:rsidRPr="00037D95" w:rsidRDefault="006C1FD3" w:rsidP="00A17102">
            <w:proofErr w:type="spellStart"/>
            <w:r w:rsidRPr="00037D95">
              <w:t>Литусова</w:t>
            </w:r>
            <w:proofErr w:type="spellEnd"/>
            <w:r w:rsidRPr="00037D95">
              <w:t xml:space="preserve"> И.Д.</w:t>
            </w:r>
          </w:p>
          <w:p w:rsidR="006C1FD3" w:rsidRPr="00037D95" w:rsidRDefault="006C1FD3" w:rsidP="00A17102">
            <w:r w:rsidRPr="00037D95">
              <w:t>Щербакова А.С.</w:t>
            </w:r>
          </w:p>
        </w:tc>
      </w:tr>
      <w:tr w:rsidR="006C1FD3" w:rsidRPr="00037D95" w:rsidTr="00A17102">
        <w:tc>
          <w:tcPr>
            <w:tcW w:w="4399" w:type="dxa"/>
            <w:tcBorders>
              <w:top w:val="single" w:sz="4" w:space="0" w:color="000000"/>
              <w:left w:val="single" w:sz="4" w:space="0" w:color="000000"/>
              <w:bottom w:val="single" w:sz="4" w:space="0" w:color="000000"/>
              <w:right w:val="single" w:sz="4" w:space="0" w:color="000000"/>
            </w:tcBorders>
          </w:tcPr>
          <w:p w:rsidR="006C1FD3" w:rsidRPr="00037D95" w:rsidRDefault="006C1FD3" w:rsidP="00A17102">
            <w:pPr>
              <w:pStyle w:val="af2"/>
              <w:rPr>
                <w:rFonts w:ascii="Times New Roman" w:hAnsi="Times New Roman"/>
                <w:sz w:val="24"/>
                <w:szCs w:val="24"/>
              </w:rPr>
            </w:pPr>
            <w:r w:rsidRPr="00037D95">
              <w:rPr>
                <w:rFonts w:ascii="Times New Roman" w:hAnsi="Times New Roman"/>
                <w:sz w:val="24"/>
                <w:szCs w:val="24"/>
              </w:rPr>
              <w:t xml:space="preserve">Интегрированный урок-размышление "Разговор </w:t>
            </w:r>
            <w:proofErr w:type="gramStart"/>
            <w:r w:rsidRPr="00037D95">
              <w:rPr>
                <w:rFonts w:ascii="Times New Roman" w:hAnsi="Times New Roman"/>
                <w:sz w:val="24"/>
                <w:szCs w:val="24"/>
              </w:rPr>
              <w:t>о</w:t>
            </w:r>
            <w:proofErr w:type="gramEnd"/>
            <w:r w:rsidRPr="00037D95">
              <w:rPr>
                <w:rFonts w:ascii="Times New Roman" w:hAnsi="Times New Roman"/>
                <w:sz w:val="24"/>
                <w:szCs w:val="24"/>
              </w:rPr>
              <w:t xml:space="preserve"> добром"</w:t>
            </w:r>
          </w:p>
        </w:tc>
        <w:tc>
          <w:tcPr>
            <w:tcW w:w="1912" w:type="dxa"/>
            <w:tcBorders>
              <w:top w:val="single" w:sz="4" w:space="0" w:color="000000"/>
              <w:left w:val="single" w:sz="4" w:space="0" w:color="000000"/>
              <w:bottom w:val="single" w:sz="4" w:space="0" w:color="000000"/>
              <w:right w:val="single" w:sz="4" w:space="0" w:color="000000"/>
            </w:tcBorders>
          </w:tcPr>
          <w:p w:rsidR="006C1FD3" w:rsidRPr="00037D95" w:rsidRDefault="006C1FD3" w:rsidP="00A17102">
            <w:pPr>
              <w:pStyle w:val="af2"/>
              <w:rPr>
                <w:rFonts w:ascii="Times New Roman" w:hAnsi="Times New Roman"/>
                <w:sz w:val="24"/>
                <w:szCs w:val="24"/>
              </w:rPr>
            </w:pPr>
            <w:r w:rsidRPr="00037D95">
              <w:rPr>
                <w:rFonts w:ascii="Times New Roman" w:hAnsi="Times New Roman"/>
                <w:sz w:val="24"/>
                <w:szCs w:val="24"/>
              </w:rPr>
              <w:t>18.10  (6 урок)</w:t>
            </w:r>
          </w:p>
        </w:tc>
        <w:tc>
          <w:tcPr>
            <w:tcW w:w="1233" w:type="dxa"/>
            <w:tcBorders>
              <w:top w:val="single" w:sz="4" w:space="0" w:color="000000"/>
              <w:left w:val="single" w:sz="4" w:space="0" w:color="000000"/>
              <w:bottom w:val="single" w:sz="4" w:space="0" w:color="000000"/>
              <w:right w:val="single" w:sz="4" w:space="0" w:color="000000"/>
            </w:tcBorders>
          </w:tcPr>
          <w:p w:rsidR="006C1FD3" w:rsidRPr="00037D95" w:rsidRDefault="006C1FD3" w:rsidP="00A17102">
            <w:pPr>
              <w:pStyle w:val="af2"/>
              <w:rPr>
                <w:rFonts w:ascii="Times New Roman" w:hAnsi="Times New Roman"/>
                <w:sz w:val="24"/>
                <w:szCs w:val="24"/>
              </w:rPr>
            </w:pPr>
            <w:r w:rsidRPr="00037D95">
              <w:rPr>
                <w:rFonts w:ascii="Times New Roman" w:hAnsi="Times New Roman"/>
                <w:sz w:val="24"/>
                <w:szCs w:val="24"/>
              </w:rPr>
              <w:t>11</w:t>
            </w:r>
          </w:p>
        </w:tc>
        <w:tc>
          <w:tcPr>
            <w:tcW w:w="2379" w:type="dxa"/>
            <w:tcBorders>
              <w:top w:val="single" w:sz="4" w:space="0" w:color="000000"/>
              <w:left w:val="single" w:sz="4" w:space="0" w:color="000000"/>
              <w:bottom w:val="single" w:sz="4" w:space="0" w:color="000000"/>
              <w:right w:val="single" w:sz="4" w:space="0" w:color="000000"/>
            </w:tcBorders>
          </w:tcPr>
          <w:p w:rsidR="006C1FD3" w:rsidRPr="00037D95" w:rsidRDefault="006C1FD3" w:rsidP="00A17102">
            <w:proofErr w:type="spellStart"/>
            <w:r w:rsidRPr="00037D95">
              <w:t>Литусова</w:t>
            </w:r>
            <w:proofErr w:type="spellEnd"/>
            <w:r w:rsidRPr="00037D95">
              <w:t xml:space="preserve"> И.Д.</w:t>
            </w:r>
          </w:p>
          <w:p w:rsidR="006C1FD3" w:rsidRPr="00037D95" w:rsidRDefault="006C1FD3" w:rsidP="00A17102">
            <w:proofErr w:type="spellStart"/>
            <w:r w:rsidRPr="00037D95">
              <w:t>Колотухина</w:t>
            </w:r>
            <w:proofErr w:type="spellEnd"/>
            <w:r w:rsidRPr="00037D95">
              <w:t xml:space="preserve"> Т.Н.</w:t>
            </w:r>
          </w:p>
        </w:tc>
      </w:tr>
    </w:tbl>
    <w:p w:rsidR="006C1FD3" w:rsidRPr="00037D95" w:rsidRDefault="006C1FD3" w:rsidP="006C1FD3">
      <w:pPr>
        <w:pStyle w:val="af2"/>
        <w:rPr>
          <w:rFonts w:ascii="Times New Roman" w:hAnsi="Times New Roman"/>
          <w:sz w:val="24"/>
          <w:szCs w:val="24"/>
        </w:rPr>
      </w:pPr>
      <w:r w:rsidRPr="00037D95">
        <w:rPr>
          <w:rFonts w:ascii="Times New Roman" w:hAnsi="Times New Roman"/>
          <w:sz w:val="24"/>
          <w:szCs w:val="24"/>
        </w:rPr>
        <w:t>Были проведены внеклассные мероприятия по предметам гуманитарного цикла</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9"/>
        <w:gridCol w:w="1912"/>
        <w:gridCol w:w="1233"/>
        <w:gridCol w:w="2379"/>
      </w:tblGrid>
      <w:tr w:rsidR="006C1FD3" w:rsidRPr="00037D95" w:rsidTr="00A17102">
        <w:trPr>
          <w:trHeight w:val="485"/>
        </w:trPr>
        <w:tc>
          <w:tcPr>
            <w:tcW w:w="4399" w:type="dxa"/>
            <w:tcBorders>
              <w:top w:val="single" w:sz="4" w:space="0" w:color="000000"/>
              <w:left w:val="single" w:sz="4" w:space="0" w:color="000000"/>
              <w:bottom w:val="single" w:sz="4" w:space="0" w:color="000000"/>
              <w:right w:val="single" w:sz="4" w:space="0" w:color="000000"/>
            </w:tcBorders>
          </w:tcPr>
          <w:p w:rsidR="006C1FD3" w:rsidRPr="00037D95" w:rsidRDefault="006C1FD3" w:rsidP="00A17102">
            <w:pPr>
              <w:pStyle w:val="af2"/>
              <w:rPr>
                <w:rFonts w:ascii="Times New Roman" w:hAnsi="Times New Roman"/>
                <w:sz w:val="24"/>
                <w:szCs w:val="24"/>
              </w:rPr>
            </w:pPr>
            <w:r w:rsidRPr="00037D95">
              <w:rPr>
                <w:rFonts w:ascii="Times New Roman" w:hAnsi="Times New Roman"/>
                <w:sz w:val="24"/>
                <w:szCs w:val="24"/>
              </w:rPr>
              <w:t>Конференция учащихся</w:t>
            </w:r>
          </w:p>
          <w:p w:rsidR="006C1FD3" w:rsidRPr="00037D95" w:rsidRDefault="006C1FD3" w:rsidP="00A17102">
            <w:pPr>
              <w:pStyle w:val="af2"/>
              <w:rPr>
                <w:rFonts w:ascii="Times New Roman" w:hAnsi="Times New Roman"/>
                <w:b/>
                <w:sz w:val="24"/>
                <w:szCs w:val="24"/>
              </w:rPr>
            </w:pPr>
            <w:r w:rsidRPr="00037D95">
              <w:rPr>
                <w:rFonts w:ascii="Times New Roman" w:hAnsi="Times New Roman"/>
                <w:sz w:val="24"/>
                <w:szCs w:val="24"/>
              </w:rPr>
              <w:t xml:space="preserve"> "Решение филологических задач"</w:t>
            </w:r>
          </w:p>
        </w:tc>
        <w:tc>
          <w:tcPr>
            <w:tcW w:w="1912" w:type="dxa"/>
            <w:tcBorders>
              <w:top w:val="single" w:sz="4" w:space="0" w:color="000000"/>
              <w:left w:val="single" w:sz="4" w:space="0" w:color="000000"/>
              <w:bottom w:val="single" w:sz="4" w:space="0" w:color="000000"/>
              <w:right w:val="single" w:sz="4" w:space="0" w:color="000000"/>
            </w:tcBorders>
          </w:tcPr>
          <w:p w:rsidR="006C1FD3" w:rsidRPr="00037D95" w:rsidRDefault="006C1FD3" w:rsidP="00A17102">
            <w:pPr>
              <w:pStyle w:val="af2"/>
              <w:rPr>
                <w:rFonts w:ascii="Times New Roman" w:hAnsi="Times New Roman"/>
                <w:sz w:val="24"/>
                <w:szCs w:val="24"/>
              </w:rPr>
            </w:pPr>
            <w:r w:rsidRPr="00037D95">
              <w:rPr>
                <w:rFonts w:ascii="Times New Roman" w:hAnsi="Times New Roman"/>
                <w:sz w:val="24"/>
                <w:szCs w:val="24"/>
              </w:rPr>
              <w:t>11.10 (13:20)</w:t>
            </w:r>
          </w:p>
        </w:tc>
        <w:tc>
          <w:tcPr>
            <w:tcW w:w="1233" w:type="dxa"/>
            <w:tcBorders>
              <w:top w:val="single" w:sz="4" w:space="0" w:color="000000"/>
              <w:left w:val="single" w:sz="4" w:space="0" w:color="000000"/>
              <w:bottom w:val="single" w:sz="4" w:space="0" w:color="000000"/>
              <w:right w:val="single" w:sz="4" w:space="0" w:color="000000"/>
            </w:tcBorders>
          </w:tcPr>
          <w:p w:rsidR="006C1FD3" w:rsidRPr="00037D95" w:rsidRDefault="006C1FD3" w:rsidP="00A17102">
            <w:pPr>
              <w:pStyle w:val="af2"/>
              <w:rPr>
                <w:rFonts w:ascii="Times New Roman" w:hAnsi="Times New Roman"/>
                <w:sz w:val="24"/>
                <w:szCs w:val="24"/>
              </w:rPr>
            </w:pPr>
            <w:r w:rsidRPr="00037D95">
              <w:rPr>
                <w:rFonts w:ascii="Times New Roman" w:hAnsi="Times New Roman"/>
                <w:sz w:val="24"/>
                <w:szCs w:val="24"/>
              </w:rPr>
              <w:t>9-11</w:t>
            </w:r>
          </w:p>
        </w:tc>
        <w:tc>
          <w:tcPr>
            <w:tcW w:w="2379" w:type="dxa"/>
            <w:tcBorders>
              <w:top w:val="single" w:sz="4" w:space="0" w:color="000000"/>
              <w:left w:val="single" w:sz="4" w:space="0" w:color="000000"/>
              <w:bottom w:val="single" w:sz="4" w:space="0" w:color="000000"/>
              <w:right w:val="single" w:sz="4" w:space="0" w:color="000000"/>
            </w:tcBorders>
          </w:tcPr>
          <w:p w:rsidR="006C1FD3" w:rsidRPr="00037D95" w:rsidRDefault="006C1FD3" w:rsidP="00A17102">
            <w:pPr>
              <w:pStyle w:val="af2"/>
              <w:rPr>
                <w:rFonts w:ascii="Times New Roman" w:hAnsi="Times New Roman"/>
                <w:sz w:val="24"/>
                <w:szCs w:val="24"/>
              </w:rPr>
            </w:pPr>
            <w:r w:rsidRPr="00037D95">
              <w:rPr>
                <w:rFonts w:ascii="Times New Roman" w:hAnsi="Times New Roman"/>
                <w:sz w:val="24"/>
                <w:szCs w:val="24"/>
              </w:rPr>
              <w:t xml:space="preserve">Бугаева Н.И. </w:t>
            </w:r>
          </w:p>
        </w:tc>
      </w:tr>
      <w:tr w:rsidR="006C1FD3" w:rsidRPr="00037D95" w:rsidTr="00A17102">
        <w:trPr>
          <w:trHeight w:val="225"/>
        </w:trPr>
        <w:tc>
          <w:tcPr>
            <w:tcW w:w="4399" w:type="dxa"/>
            <w:tcBorders>
              <w:top w:val="single" w:sz="4" w:space="0" w:color="000000"/>
              <w:left w:val="single" w:sz="4" w:space="0" w:color="000000"/>
              <w:bottom w:val="single" w:sz="4" w:space="0" w:color="000000"/>
              <w:right w:val="single" w:sz="4" w:space="0" w:color="000000"/>
            </w:tcBorders>
          </w:tcPr>
          <w:p w:rsidR="006C1FD3" w:rsidRPr="00037D95" w:rsidRDefault="006C1FD3" w:rsidP="00A17102">
            <w:pPr>
              <w:outlineLvl w:val="0"/>
            </w:pPr>
            <w:r w:rsidRPr="00037D95">
              <w:rPr>
                <w:bCs/>
                <w:color w:val="000000"/>
                <w:kern w:val="36"/>
              </w:rPr>
              <w:t xml:space="preserve">Интеллектуальная игра "Путешествие в Математику с Лингвистикой" </w:t>
            </w:r>
          </w:p>
        </w:tc>
        <w:tc>
          <w:tcPr>
            <w:tcW w:w="1912" w:type="dxa"/>
            <w:tcBorders>
              <w:top w:val="single" w:sz="4" w:space="0" w:color="000000"/>
              <w:left w:val="single" w:sz="4" w:space="0" w:color="000000"/>
              <w:bottom w:val="single" w:sz="4" w:space="0" w:color="000000"/>
              <w:right w:val="single" w:sz="4" w:space="0" w:color="000000"/>
            </w:tcBorders>
          </w:tcPr>
          <w:p w:rsidR="006C1FD3" w:rsidRPr="00037D95" w:rsidRDefault="006C1FD3" w:rsidP="00A17102">
            <w:r w:rsidRPr="00037D95">
              <w:t>15.10 (3 урок)</w:t>
            </w:r>
          </w:p>
        </w:tc>
        <w:tc>
          <w:tcPr>
            <w:tcW w:w="1233" w:type="dxa"/>
            <w:tcBorders>
              <w:top w:val="single" w:sz="4" w:space="0" w:color="000000"/>
              <w:left w:val="single" w:sz="4" w:space="0" w:color="000000"/>
              <w:bottom w:val="single" w:sz="4" w:space="0" w:color="000000"/>
              <w:right w:val="single" w:sz="4" w:space="0" w:color="000000"/>
            </w:tcBorders>
          </w:tcPr>
          <w:p w:rsidR="006C1FD3" w:rsidRPr="00037D95" w:rsidRDefault="006C1FD3" w:rsidP="00A17102">
            <w:pPr>
              <w:pStyle w:val="af2"/>
              <w:rPr>
                <w:rFonts w:ascii="Times New Roman" w:hAnsi="Times New Roman"/>
                <w:sz w:val="24"/>
                <w:szCs w:val="24"/>
              </w:rPr>
            </w:pPr>
            <w:r w:rsidRPr="00037D95">
              <w:rPr>
                <w:rFonts w:ascii="Times New Roman" w:hAnsi="Times New Roman"/>
                <w:sz w:val="24"/>
                <w:szCs w:val="24"/>
              </w:rPr>
              <w:t>9-10</w:t>
            </w:r>
          </w:p>
        </w:tc>
        <w:tc>
          <w:tcPr>
            <w:tcW w:w="2379" w:type="dxa"/>
            <w:tcBorders>
              <w:top w:val="single" w:sz="4" w:space="0" w:color="000000"/>
              <w:left w:val="single" w:sz="4" w:space="0" w:color="000000"/>
              <w:bottom w:val="single" w:sz="4" w:space="0" w:color="000000"/>
              <w:right w:val="single" w:sz="4" w:space="0" w:color="000000"/>
            </w:tcBorders>
          </w:tcPr>
          <w:p w:rsidR="006C1FD3" w:rsidRPr="00037D95" w:rsidRDefault="006C1FD3" w:rsidP="00A17102">
            <w:pPr>
              <w:pStyle w:val="af2"/>
              <w:rPr>
                <w:rFonts w:ascii="Times New Roman" w:hAnsi="Times New Roman"/>
                <w:sz w:val="24"/>
                <w:szCs w:val="24"/>
              </w:rPr>
            </w:pPr>
            <w:r w:rsidRPr="00037D95">
              <w:rPr>
                <w:rFonts w:ascii="Times New Roman" w:hAnsi="Times New Roman"/>
                <w:sz w:val="24"/>
                <w:szCs w:val="24"/>
              </w:rPr>
              <w:t>Бугаева Н.И</w:t>
            </w:r>
          </w:p>
        </w:tc>
      </w:tr>
      <w:tr w:rsidR="006C1FD3" w:rsidRPr="00037D95" w:rsidTr="00A17102">
        <w:tc>
          <w:tcPr>
            <w:tcW w:w="4399" w:type="dxa"/>
            <w:tcBorders>
              <w:top w:val="single" w:sz="4" w:space="0" w:color="000000"/>
              <w:left w:val="single" w:sz="4" w:space="0" w:color="000000"/>
              <w:bottom w:val="single" w:sz="4" w:space="0" w:color="000000"/>
              <w:right w:val="single" w:sz="4" w:space="0" w:color="000000"/>
            </w:tcBorders>
          </w:tcPr>
          <w:p w:rsidR="006C1FD3" w:rsidRPr="00037D95" w:rsidRDefault="006C1FD3" w:rsidP="00A17102">
            <w:pPr>
              <w:pStyle w:val="af2"/>
              <w:rPr>
                <w:rFonts w:ascii="Times New Roman" w:hAnsi="Times New Roman"/>
                <w:sz w:val="24"/>
                <w:szCs w:val="24"/>
              </w:rPr>
            </w:pPr>
            <w:r w:rsidRPr="00037D95">
              <w:rPr>
                <w:rFonts w:ascii="Times New Roman" w:hAnsi="Times New Roman"/>
                <w:sz w:val="24"/>
                <w:szCs w:val="24"/>
              </w:rPr>
              <w:t xml:space="preserve">Интеллектуальная игра "Знай </w:t>
            </w:r>
            <w:proofErr w:type="gramStart"/>
            <w:r w:rsidRPr="00037D95">
              <w:rPr>
                <w:rFonts w:ascii="Times New Roman" w:hAnsi="Times New Roman"/>
                <w:sz w:val="24"/>
                <w:szCs w:val="24"/>
              </w:rPr>
              <w:t>наших</w:t>
            </w:r>
            <w:proofErr w:type="gramEnd"/>
            <w:r w:rsidRPr="00037D95">
              <w:rPr>
                <w:rFonts w:ascii="Times New Roman" w:hAnsi="Times New Roman"/>
                <w:sz w:val="24"/>
                <w:szCs w:val="24"/>
              </w:rPr>
              <w:t>". 7–8-й класс</w:t>
            </w:r>
          </w:p>
        </w:tc>
        <w:tc>
          <w:tcPr>
            <w:tcW w:w="1912" w:type="dxa"/>
            <w:tcBorders>
              <w:top w:val="single" w:sz="4" w:space="0" w:color="000000"/>
              <w:left w:val="single" w:sz="4" w:space="0" w:color="000000"/>
              <w:bottom w:val="single" w:sz="4" w:space="0" w:color="000000"/>
              <w:right w:val="single" w:sz="4" w:space="0" w:color="000000"/>
            </w:tcBorders>
          </w:tcPr>
          <w:p w:rsidR="006C1FD3" w:rsidRPr="00037D95" w:rsidRDefault="006C1FD3" w:rsidP="00A17102">
            <w:r w:rsidRPr="00037D95">
              <w:t>18.10 (5 урок)</w:t>
            </w:r>
          </w:p>
        </w:tc>
        <w:tc>
          <w:tcPr>
            <w:tcW w:w="1233" w:type="dxa"/>
            <w:tcBorders>
              <w:top w:val="single" w:sz="4" w:space="0" w:color="000000"/>
              <w:left w:val="single" w:sz="4" w:space="0" w:color="000000"/>
              <w:bottom w:val="single" w:sz="4" w:space="0" w:color="000000"/>
              <w:right w:val="single" w:sz="4" w:space="0" w:color="000000"/>
            </w:tcBorders>
          </w:tcPr>
          <w:p w:rsidR="006C1FD3" w:rsidRPr="00037D95" w:rsidRDefault="006C1FD3" w:rsidP="00A17102">
            <w:pPr>
              <w:pStyle w:val="af2"/>
              <w:rPr>
                <w:rFonts w:ascii="Times New Roman" w:hAnsi="Times New Roman"/>
                <w:sz w:val="24"/>
                <w:szCs w:val="24"/>
              </w:rPr>
            </w:pPr>
            <w:r w:rsidRPr="00037D95">
              <w:rPr>
                <w:rFonts w:ascii="Times New Roman" w:hAnsi="Times New Roman"/>
                <w:sz w:val="24"/>
                <w:szCs w:val="24"/>
              </w:rPr>
              <w:t xml:space="preserve">7-8 </w:t>
            </w:r>
          </w:p>
        </w:tc>
        <w:tc>
          <w:tcPr>
            <w:tcW w:w="2379" w:type="dxa"/>
            <w:tcBorders>
              <w:top w:val="single" w:sz="4" w:space="0" w:color="000000"/>
              <w:left w:val="single" w:sz="4" w:space="0" w:color="000000"/>
              <w:bottom w:val="single" w:sz="4" w:space="0" w:color="000000"/>
              <w:right w:val="single" w:sz="4" w:space="0" w:color="000000"/>
            </w:tcBorders>
          </w:tcPr>
          <w:p w:rsidR="006C1FD3" w:rsidRPr="00037D95" w:rsidRDefault="006C1FD3" w:rsidP="00A17102">
            <w:pPr>
              <w:pStyle w:val="af2"/>
              <w:rPr>
                <w:rFonts w:ascii="Times New Roman" w:hAnsi="Times New Roman"/>
                <w:sz w:val="24"/>
                <w:szCs w:val="24"/>
              </w:rPr>
            </w:pPr>
            <w:r w:rsidRPr="00037D95">
              <w:rPr>
                <w:rFonts w:ascii="Times New Roman" w:hAnsi="Times New Roman"/>
                <w:sz w:val="24"/>
                <w:szCs w:val="24"/>
              </w:rPr>
              <w:t>Бугаева Н.И</w:t>
            </w:r>
          </w:p>
        </w:tc>
      </w:tr>
    </w:tbl>
    <w:p w:rsidR="006C1FD3" w:rsidRPr="00037D95" w:rsidRDefault="006C1FD3" w:rsidP="006C1FD3">
      <w:pPr>
        <w:pStyle w:val="af2"/>
        <w:rPr>
          <w:rFonts w:ascii="Times New Roman" w:hAnsi="Times New Roman"/>
          <w:sz w:val="24"/>
          <w:szCs w:val="24"/>
        </w:rPr>
      </w:pPr>
    </w:p>
    <w:p w:rsidR="006C1FD3" w:rsidRDefault="006C1FD3" w:rsidP="006C1FD3">
      <w:pPr>
        <w:pStyle w:val="af2"/>
        <w:rPr>
          <w:rFonts w:ascii="Times New Roman" w:hAnsi="Times New Roman"/>
          <w:sz w:val="24"/>
          <w:szCs w:val="24"/>
        </w:rPr>
      </w:pPr>
      <w:r w:rsidRPr="00037D95">
        <w:rPr>
          <w:rFonts w:ascii="Times New Roman" w:hAnsi="Times New Roman"/>
          <w:sz w:val="24"/>
          <w:szCs w:val="24"/>
        </w:rPr>
        <w:t xml:space="preserve">Завершилась декада внеклассным мероприятием </w:t>
      </w:r>
    </w:p>
    <w:p w:rsidR="006C1FD3" w:rsidRPr="00037D95" w:rsidRDefault="006C1FD3" w:rsidP="006C1FD3">
      <w:pPr>
        <w:pStyle w:val="af2"/>
        <w:rPr>
          <w:rFonts w:ascii="Times New Roman" w:hAnsi="Times New Roman"/>
          <w:sz w:val="24"/>
          <w:szCs w:val="24"/>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1842"/>
        <w:gridCol w:w="1276"/>
        <w:gridCol w:w="2410"/>
      </w:tblGrid>
      <w:tr w:rsidR="006C1FD3" w:rsidRPr="00037D95" w:rsidTr="00A17102">
        <w:trPr>
          <w:trHeight w:val="327"/>
        </w:trPr>
        <w:tc>
          <w:tcPr>
            <w:tcW w:w="4395" w:type="dxa"/>
            <w:tcBorders>
              <w:top w:val="single" w:sz="4" w:space="0" w:color="000000"/>
              <w:left w:val="single" w:sz="4" w:space="0" w:color="000000"/>
              <w:bottom w:val="single" w:sz="4" w:space="0" w:color="000000"/>
              <w:right w:val="single" w:sz="4" w:space="0" w:color="000000"/>
            </w:tcBorders>
          </w:tcPr>
          <w:p w:rsidR="006C1FD3" w:rsidRPr="00037D95" w:rsidRDefault="006C1FD3" w:rsidP="00A17102">
            <w:pPr>
              <w:pStyle w:val="af2"/>
              <w:rPr>
                <w:rFonts w:ascii="Times New Roman" w:hAnsi="Times New Roman"/>
                <w:sz w:val="24"/>
                <w:szCs w:val="24"/>
              </w:rPr>
            </w:pPr>
            <w:r w:rsidRPr="00037D95">
              <w:rPr>
                <w:rFonts w:ascii="Times New Roman" w:hAnsi="Times New Roman"/>
                <w:sz w:val="24"/>
                <w:szCs w:val="24"/>
              </w:rPr>
              <w:t>Мисс Осень-2012</w:t>
            </w:r>
          </w:p>
        </w:tc>
        <w:tc>
          <w:tcPr>
            <w:tcW w:w="1842" w:type="dxa"/>
            <w:tcBorders>
              <w:top w:val="single" w:sz="4" w:space="0" w:color="000000"/>
              <w:left w:val="single" w:sz="4" w:space="0" w:color="000000"/>
              <w:bottom w:val="single" w:sz="4" w:space="0" w:color="000000"/>
              <w:right w:val="single" w:sz="4" w:space="0" w:color="000000"/>
            </w:tcBorders>
          </w:tcPr>
          <w:p w:rsidR="006C1FD3" w:rsidRPr="00037D95" w:rsidRDefault="006C1FD3" w:rsidP="00A17102">
            <w:pPr>
              <w:pStyle w:val="af2"/>
              <w:rPr>
                <w:rFonts w:ascii="Times New Roman" w:hAnsi="Times New Roman"/>
                <w:sz w:val="24"/>
                <w:szCs w:val="24"/>
              </w:rPr>
            </w:pPr>
            <w:r w:rsidRPr="00037D95">
              <w:rPr>
                <w:rFonts w:ascii="Times New Roman" w:hAnsi="Times New Roman"/>
                <w:sz w:val="24"/>
                <w:szCs w:val="24"/>
              </w:rPr>
              <w:t>19.10</w:t>
            </w:r>
          </w:p>
        </w:tc>
        <w:tc>
          <w:tcPr>
            <w:tcW w:w="1276" w:type="dxa"/>
            <w:tcBorders>
              <w:top w:val="single" w:sz="4" w:space="0" w:color="000000"/>
              <w:left w:val="single" w:sz="4" w:space="0" w:color="000000"/>
              <w:bottom w:val="single" w:sz="4" w:space="0" w:color="000000"/>
              <w:right w:val="single" w:sz="4" w:space="0" w:color="000000"/>
            </w:tcBorders>
          </w:tcPr>
          <w:p w:rsidR="006C1FD3" w:rsidRPr="00037D95" w:rsidRDefault="006C1FD3" w:rsidP="00A17102">
            <w:pPr>
              <w:pStyle w:val="af2"/>
              <w:rPr>
                <w:rFonts w:ascii="Times New Roman" w:hAnsi="Times New Roman"/>
                <w:sz w:val="24"/>
                <w:szCs w:val="24"/>
              </w:rPr>
            </w:pPr>
            <w:r w:rsidRPr="00037D95">
              <w:rPr>
                <w:rFonts w:ascii="Times New Roman" w:hAnsi="Times New Roman"/>
                <w:sz w:val="24"/>
                <w:szCs w:val="24"/>
              </w:rPr>
              <w:t xml:space="preserve">8-11 </w:t>
            </w:r>
          </w:p>
        </w:tc>
        <w:tc>
          <w:tcPr>
            <w:tcW w:w="2410" w:type="dxa"/>
            <w:tcBorders>
              <w:top w:val="single" w:sz="4" w:space="0" w:color="000000"/>
              <w:left w:val="single" w:sz="4" w:space="0" w:color="000000"/>
              <w:bottom w:val="single" w:sz="4" w:space="0" w:color="000000"/>
              <w:right w:val="single" w:sz="4" w:space="0" w:color="000000"/>
            </w:tcBorders>
          </w:tcPr>
          <w:p w:rsidR="006C1FD3" w:rsidRPr="00037D95" w:rsidRDefault="006C1FD3" w:rsidP="00A17102">
            <w:pPr>
              <w:pStyle w:val="af2"/>
              <w:rPr>
                <w:rFonts w:ascii="Times New Roman" w:hAnsi="Times New Roman"/>
                <w:sz w:val="24"/>
                <w:szCs w:val="24"/>
              </w:rPr>
            </w:pPr>
            <w:r w:rsidRPr="00037D95">
              <w:rPr>
                <w:rFonts w:ascii="Times New Roman" w:hAnsi="Times New Roman"/>
                <w:sz w:val="24"/>
                <w:szCs w:val="24"/>
              </w:rPr>
              <w:t>Никифорова И.М.</w:t>
            </w:r>
          </w:p>
        </w:tc>
      </w:tr>
    </w:tbl>
    <w:p w:rsidR="006C1FD3" w:rsidRPr="00037D95" w:rsidRDefault="006C1FD3" w:rsidP="006C1FD3"/>
    <w:p w:rsidR="006C1FD3" w:rsidRPr="00037D95" w:rsidRDefault="006C1FD3" w:rsidP="006C1FD3">
      <w:pPr>
        <w:pStyle w:val="af2"/>
        <w:jc w:val="both"/>
        <w:rPr>
          <w:rFonts w:ascii="Times New Roman" w:hAnsi="Times New Roman"/>
          <w:sz w:val="24"/>
          <w:szCs w:val="24"/>
        </w:rPr>
      </w:pPr>
      <w:r w:rsidRPr="00037D95">
        <w:rPr>
          <w:rFonts w:ascii="Times New Roman" w:hAnsi="Times New Roman"/>
          <w:sz w:val="24"/>
          <w:szCs w:val="24"/>
        </w:rPr>
        <w:t>Анализ проведения декады показал, что учащимся было интересно на уроках, они с удовольствием работали на внеклассных мероприятиях, т. к. форма интегрированного урока создает для каждого ученика ситуацию успеха на уроке. Дети отвечали на разные вопросы викторины, играли, сочиняли стихи, делились своими впечатлениями. По итогам каждый класс был награжден грамотами за активное участие в мероприятиях декады гуманитарного цикла. Итоги были подведены на общешкольной линейке 22.10.2012 года</w:t>
      </w:r>
    </w:p>
    <w:p w:rsidR="006C1FD3" w:rsidRPr="00037D95" w:rsidRDefault="006C1FD3" w:rsidP="006C1FD3">
      <w:pPr>
        <w:pStyle w:val="af2"/>
        <w:jc w:val="both"/>
        <w:rPr>
          <w:rFonts w:ascii="Times New Roman" w:hAnsi="Times New Roman"/>
          <w:sz w:val="24"/>
          <w:szCs w:val="24"/>
        </w:rPr>
      </w:pPr>
    </w:p>
    <w:p w:rsidR="006C1FD3" w:rsidRPr="00037D95" w:rsidRDefault="006C1FD3" w:rsidP="006C1FD3">
      <w:pPr>
        <w:pStyle w:val="af2"/>
        <w:jc w:val="both"/>
        <w:rPr>
          <w:rFonts w:ascii="Times New Roman" w:hAnsi="Times New Roman"/>
          <w:sz w:val="24"/>
          <w:szCs w:val="24"/>
        </w:rPr>
      </w:pPr>
    </w:p>
    <w:p w:rsidR="006C1FD3" w:rsidRDefault="006C1FD3" w:rsidP="006C1FD3">
      <w:pPr>
        <w:pStyle w:val="text"/>
        <w:spacing w:before="0" w:beforeAutospacing="0" w:after="0" w:afterAutospacing="0"/>
        <w:rPr>
          <w:rFonts w:ascii="Times New Roman" w:eastAsia="Arial Unicode MS" w:hAnsi="Times New Roman" w:cs="Times New Roman"/>
          <w:b/>
          <w:color w:val="auto"/>
          <w:sz w:val="24"/>
          <w:szCs w:val="24"/>
          <w:lang w:val="en-US"/>
        </w:rPr>
      </w:pPr>
    </w:p>
    <w:p w:rsidR="006C1FD3" w:rsidRDefault="006C1FD3" w:rsidP="006C1FD3">
      <w:pPr>
        <w:pStyle w:val="text"/>
        <w:spacing w:before="0" w:beforeAutospacing="0" w:after="0" w:afterAutospacing="0"/>
        <w:rPr>
          <w:rFonts w:ascii="Times New Roman" w:eastAsia="Arial Unicode MS" w:hAnsi="Times New Roman" w:cs="Times New Roman"/>
          <w:b/>
          <w:color w:val="auto"/>
          <w:sz w:val="24"/>
          <w:szCs w:val="24"/>
          <w:lang w:val="en-US"/>
        </w:rPr>
      </w:pPr>
    </w:p>
    <w:p w:rsidR="006C1FD3" w:rsidRDefault="006C1FD3" w:rsidP="006C1FD3">
      <w:pPr>
        <w:pStyle w:val="text"/>
        <w:spacing w:before="0" w:beforeAutospacing="0" w:after="0" w:afterAutospacing="0"/>
        <w:rPr>
          <w:rFonts w:ascii="Times New Roman" w:eastAsia="Arial Unicode MS" w:hAnsi="Times New Roman" w:cs="Times New Roman"/>
          <w:b/>
          <w:color w:val="auto"/>
          <w:sz w:val="24"/>
          <w:szCs w:val="24"/>
          <w:lang w:val="en-US"/>
        </w:rPr>
      </w:pPr>
    </w:p>
    <w:p w:rsidR="006C1FD3" w:rsidRDefault="006C1FD3" w:rsidP="006C1FD3">
      <w:pPr>
        <w:pStyle w:val="text"/>
        <w:spacing w:before="0" w:beforeAutospacing="0" w:after="0" w:afterAutospacing="0"/>
        <w:rPr>
          <w:rFonts w:ascii="Times New Roman" w:eastAsia="Arial Unicode MS" w:hAnsi="Times New Roman" w:cs="Times New Roman"/>
          <w:b/>
          <w:color w:val="auto"/>
          <w:sz w:val="24"/>
          <w:szCs w:val="24"/>
          <w:lang w:val="en-US"/>
        </w:rPr>
      </w:pPr>
    </w:p>
    <w:p w:rsidR="006C1FD3" w:rsidRDefault="006C1FD3" w:rsidP="006C1FD3">
      <w:pPr>
        <w:pStyle w:val="text"/>
        <w:spacing w:before="0" w:beforeAutospacing="0" w:after="0" w:afterAutospacing="0"/>
        <w:rPr>
          <w:rFonts w:ascii="Times New Roman" w:eastAsia="Arial Unicode MS" w:hAnsi="Times New Roman" w:cs="Times New Roman"/>
          <w:b/>
          <w:color w:val="auto"/>
          <w:sz w:val="24"/>
          <w:szCs w:val="24"/>
          <w:lang w:val="en-US"/>
        </w:rPr>
      </w:pPr>
    </w:p>
    <w:p w:rsidR="006C1FD3" w:rsidRDefault="006C1FD3" w:rsidP="006C1FD3">
      <w:pPr>
        <w:pStyle w:val="text"/>
        <w:spacing w:before="0" w:beforeAutospacing="0" w:after="0" w:afterAutospacing="0"/>
        <w:rPr>
          <w:rFonts w:ascii="Times New Roman" w:eastAsia="Arial Unicode MS" w:hAnsi="Times New Roman" w:cs="Times New Roman"/>
          <w:b/>
          <w:color w:val="auto"/>
          <w:sz w:val="24"/>
          <w:szCs w:val="24"/>
          <w:lang w:val="en-US"/>
        </w:rPr>
      </w:pPr>
    </w:p>
    <w:p w:rsidR="006C1FD3" w:rsidRDefault="006C1FD3" w:rsidP="006C1FD3">
      <w:pPr>
        <w:pStyle w:val="text"/>
        <w:spacing w:before="0" w:beforeAutospacing="0" w:after="0" w:afterAutospacing="0"/>
        <w:rPr>
          <w:rFonts w:ascii="Times New Roman" w:eastAsia="Arial Unicode MS" w:hAnsi="Times New Roman" w:cs="Times New Roman"/>
          <w:b/>
          <w:color w:val="auto"/>
          <w:sz w:val="24"/>
          <w:szCs w:val="24"/>
          <w:lang w:val="en-US"/>
        </w:rPr>
      </w:pPr>
    </w:p>
    <w:p w:rsidR="006C1FD3" w:rsidRDefault="006C1FD3" w:rsidP="006C1FD3">
      <w:pPr>
        <w:pStyle w:val="text"/>
        <w:spacing w:before="0" w:beforeAutospacing="0" w:after="0" w:afterAutospacing="0"/>
        <w:rPr>
          <w:rFonts w:ascii="Times New Roman" w:eastAsia="Arial Unicode MS" w:hAnsi="Times New Roman" w:cs="Times New Roman"/>
          <w:b/>
          <w:color w:val="auto"/>
          <w:sz w:val="24"/>
          <w:szCs w:val="24"/>
          <w:lang w:val="en-US"/>
        </w:rPr>
      </w:pPr>
    </w:p>
    <w:p w:rsidR="006C1FD3" w:rsidRDefault="006C1FD3" w:rsidP="006C1FD3">
      <w:pPr>
        <w:pStyle w:val="text"/>
        <w:spacing w:before="0" w:beforeAutospacing="0" w:after="0" w:afterAutospacing="0"/>
        <w:rPr>
          <w:rFonts w:ascii="Times New Roman" w:eastAsia="Arial Unicode MS" w:hAnsi="Times New Roman" w:cs="Times New Roman"/>
          <w:b/>
          <w:color w:val="auto"/>
          <w:sz w:val="24"/>
          <w:szCs w:val="24"/>
          <w:lang w:val="en-US"/>
        </w:rPr>
      </w:pPr>
    </w:p>
    <w:p w:rsidR="006C1FD3" w:rsidRDefault="006C1FD3" w:rsidP="006C1FD3">
      <w:pPr>
        <w:pStyle w:val="text"/>
        <w:spacing w:before="0" w:beforeAutospacing="0" w:after="0" w:afterAutospacing="0"/>
        <w:rPr>
          <w:rFonts w:ascii="Times New Roman" w:eastAsia="Arial Unicode MS" w:hAnsi="Times New Roman" w:cs="Times New Roman"/>
          <w:b/>
          <w:color w:val="auto"/>
          <w:sz w:val="24"/>
          <w:szCs w:val="24"/>
          <w:lang w:val="en-US"/>
        </w:rPr>
      </w:pPr>
    </w:p>
    <w:p w:rsidR="006C1FD3" w:rsidRDefault="006C1FD3" w:rsidP="006C1FD3">
      <w:pPr>
        <w:pStyle w:val="text"/>
        <w:spacing w:before="0" w:beforeAutospacing="0" w:after="0" w:afterAutospacing="0"/>
        <w:rPr>
          <w:rFonts w:ascii="Times New Roman" w:eastAsia="Arial Unicode MS" w:hAnsi="Times New Roman" w:cs="Times New Roman"/>
          <w:b/>
          <w:color w:val="auto"/>
          <w:sz w:val="24"/>
          <w:szCs w:val="24"/>
          <w:lang w:val="en-US"/>
        </w:rPr>
      </w:pPr>
    </w:p>
    <w:p w:rsidR="006C1FD3" w:rsidRDefault="006C1FD3" w:rsidP="006C1FD3">
      <w:pPr>
        <w:pStyle w:val="text"/>
        <w:spacing w:before="0" w:beforeAutospacing="0" w:after="0" w:afterAutospacing="0"/>
        <w:rPr>
          <w:rFonts w:ascii="Times New Roman" w:eastAsia="Arial Unicode MS" w:hAnsi="Times New Roman" w:cs="Times New Roman"/>
          <w:b/>
          <w:color w:val="auto"/>
          <w:sz w:val="24"/>
          <w:szCs w:val="24"/>
          <w:lang w:val="en-US"/>
        </w:rPr>
      </w:pPr>
    </w:p>
    <w:p w:rsidR="006C1FD3" w:rsidRDefault="006C1FD3" w:rsidP="006C1FD3">
      <w:pPr>
        <w:pStyle w:val="text"/>
        <w:spacing w:before="0" w:beforeAutospacing="0" w:after="0" w:afterAutospacing="0"/>
        <w:rPr>
          <w:rFonts w:ascii="Times New Roman" w:eastAsia="Arial Unicode MS" w:hAnsi="Times New Roman" w:cs="Times New Roman"/>
          <w:b/>
          <w:color w:val="auto"/>
          <w:sz w:val="24"/>
          <w:szCs w:val="24"/>
          <w:lang w:val="en-US"/>
        </w:rPr>
      </w:pPr>
    </w:p>
    <w:p w:rsidR="006C1FD3" w:rsidRDefault="006C1FD3" w:rsidP="006C1FD3">
      <w:pPr>
        <w:pStyle w:val="text"/>
        <w:spacing w:before="0" w:beforeAutospacing="0" w:after="0" w:afterAutospacing="0"/>
        <w:rPr>
          <w:rFonts w:ascii="Times New Roman" w:eastAsia="Arial Unicode MS" w:hAnsi="Times New Roman" w:cs="Times New Roman"/>
          <w:b/>
          <w:color w:val="auto"/>
          <w:sz w:val="24"/>
          <w:szCs w:val="24"/>
          <w:lang w:val="en-US"/>
        </w:rPr>
      </w:pPr>
    </w:p>
    <w:p w:rsidR="006C1FD3" w:rsidRPr="009B1E9A" w:rsidRDefault="006C1FD3" w:rsidP="006C1FD3">
      <w:pPr>
        <w:pStyle w:val="text"/>
        <w:spacing w:before="0" w:beforeAutospacing="0" w:after="0" w:afterAutospacing="0"/>
        <w:rPr>
          <w:rFonts w:ascii="Times New Roman" w:eastAsia="Arial Unicode MS" w:hAnsi="Times New Roman" w:cs="Times New Roman"/>
          <w:b/>
          <w:color w:val="auto"/>
          <w:sz w:val="24"/>
          <w:szCs w:val="24"/>
        </w:rPr>
      </w:pPr>
      <w:bookmarkStart w:id="0" w:name="_GoBack"/>
      <w:bookmarkEnd w:id="0"/>
      <w:r w:rsidRPr="009B1E9A">
        <w:rPr>
          <w:rFonts w:ascii="Times New Roman" w:eastAsia="Arial Unicode MS" w:hAnsi="Times New Roman" w:cs="Times New Roman"/>
          <w:b/>
          <w:color w:val="auto"/>
          <w:sz w:val="24"/>
          <w:szCs w:val="24"/>
        </w:rPr>
        <w:lastRenderedPageBreak/>
        <w:t>Результаты деятельности в качестве классного руководителя</w:t>
      </w:r>
    </w:p>
    <w:p w:rsidR="006C1FD3" w:rsidRDefault="006C1FD3" w:rsidP="006C1FD3">
      <w:pPr>
        <w:pStyle w:val="a9"/>
        <w:spacing w:before="0" w:beforeAutospacing="0"/>
        <w:rPr>
          <w:rFonts w:eastAsia="Arial Unicode MS"/>
          <w:b/>
        </w:rPr>
      </w:pPr>
      <w:r w:rsidRPr="0015377F">
        <w:rPr>
          <w:rFonts w:eastAsia="Arial Unicode MS"/>
          <w:b/>
        </w:rPr>
        <w:t xml:space="preserve">Описание системы воспитательной работы в классе, ее влияния на развитие воспитательного пространства школы. </w:t>
      </w:r>
    </w:p>
    <w:p w:rsidR="006C1FD3" w:rsidRPr="0015377F" w:rsidRDefault="006C1FD3" w:rsidP="006C1FD3">
      <w:pPr>
        <w:pStyle w:val="a9"/>
        <w:spacing w:before="0" w:beforeAutospacing="0"/>
        <w:rPr>
          <w:rFonts w:eastAsia="Arial Unicode MS"/>
          <w:b/>
        </w:rPr>
      </w:pPr>
    </w:p>
    <w:p w:rsidR="006C1FD3" w:rsidRPr="00515023" w:rsidRDefault="006C1FD3" w:rsidP="006C1FD3">
      <w:pPr>
        <w:autoSpaceDE w:val="0"/>
        <w:autoSpaceDN w:val="0"/>
        <w:adjustRightInd w:val="0"/>
        <w:jc w:val="both"/>
        <w:rPr>
          <w:color w:val="000000"/>
        </w:rPr>
      </w:pPr>
      <w:r w:rsidRPr="00515023">
        <w:rPr>
          <w:color w:val="000000"/>
        </w:rPr>
        <w:t xml:space="preserve">Большое место в моей работе занимает деятельность в качестве классного руководителя. Для меня обучение и воспитание – это два процесса, которые взаимосвязаны, поэтому один процесс не мыслим без другого. </w:t>
      </w:r>
    </w:p>
    <w:p w:rsidR="006C1FD3" w:rsidRPr="00515023" w:rsidRDefault="006C1FD3" w:rsidP="006C1FD3">
      <w:pPr>
        <w:autoSpaceDE w:val="0"/>
        <w:autoSpaceDN w:val="0"/>
        <w:adjustRightInd w:val="0"/>
        <w:jc w:val="both"/>
        <w:rPr>
          <w:color w:val="000000"/>
        </w:rPr>
      </w:pPr>
      <w:r w:rsidRPr="00515023">
        <w:rPr>
          <w:color w:val="000000"/>
        </w:rPr>
        <w:t xml:space="preserve">В 2004/05 учебном году я начала работу по теме: «Развитие самооценки и саморегуляции в соответствии с требованиями социума». Основные цели воспитательной работы следующие: </w:t>
      </w:r>
    </w:p>
    <w:p w:rsidR="006C1FD3" w:rsidRPr="00515023" w:rsidRDefault="006C1FD3" w:rsidP="006C1FD3">
      <w:pPr>
        <w:autoSpaceDE w:val="0"/>
        <w:autoSpaceDN w:val="0"/>
        <w:adjustRightInd w:val="0"/>
        <w:spacing w:after="14"/>
        <w:jc w:val="both"/>
        <w:rPr>
          <w:color w:val="000000"/>
        </w:rPr>
      </w:pPr>
      <w:r w:rsidRPr="00515023">
        <w:rPr>
          <w:rFonts w:ascii="Wingdings" w:hAnsi="Wingdings" w:cs="Wingdings"/>
          <w:color w:val="000000"/>
        </w:rPr>
        <w:t></w:t>
      </w:r>
      <w:r w:rsidRPr="00515023">
        <w:rPr>
          <w:rFonts w:ascii="Wingdings" w:hAnsi="Wingdings" w:cs="Wingdings"/>
          <w:color w:val="000000"/>
        </w:rPr>
        <w:t></w:t>
      </w:r>
      <w:r w:rsidRPr="00515023">
        <w:rPr>
          <w:color w:val="000000"/>
        </w:rPr>
        <w:t xml:space="preserve">укрепление сформированных в классах отношений товарищества и взаимовыручки на основе толерантности, интереса друг к другу, делам и проблемам класса, школы, родного города, края, страны; </w:t>
      </w:r>
    </w:p>
    <w:p w:rsidR="006C1FD3" w:rsidRPr="00515023" w:rsidRDefault="006C1FD3" w:rsidP="006C1FD3">
      <w:pPr>
        <w:autoSpaceDE w:val="0"/>
        <w:autoSpaceDN w:val="0"/>
        <w:adjustRightInd w:val="0"/>
        <w:spacing w:after="14"/>
        <w:jc w:val="both"/>
        <w:rPr>
          <w:color w:val="000000"/>
        </w:rPr>
      </w:pPr>
      <w:r w:rsidRPr="00515023">
        <w:rPr>
          <w:rFonts w:ascii="Wingdings" w:hAnsi="Wingdings" w:cs="Wingdings"/>
          <w:color w:val="000000"/>
        </w:rPr>
        <w:t></w:t>
      </w:r>
      <w:r w:rsidRPr="00515023">
        <w:rPr>
          <w:rFonts w:ascii="Wingdings" w:hAnsi="Wingdings" w:cs="Wingdings"/>
          <w:color w:val="000000"/>
        </w:rPr>
        <w:t></w:t>
      </w:r>
      <w:r w:rsidRPr="00515023">
        <w:rPr>
          <w:color w:val="000000"/>
        </w:rPr>
        <w:t xml:space="preserve">привитие навыков грамотного общения друг с другом, поддерживая и развивая такие качества, как доброта, умение сопереживать, уважение и терпимость к окружающим людям; </w:t>
      </w:r>
    </w:p>
    <w:p w:rsidR="006C1FD3" w:rsidRPr="00515023" w:rsidRDefault="006C1FD3" w:rsidP="006C1FD3">
      <w:pPr>
        <w:autoSpaceDE w:val="0"/>
        <w:autoSpaceDN w:val="0"/>
        <w:adjustRightInd w:val="0"/>
        <w:spacing w:after="14"/>
        <w:jc w:val="both"/>
        <w:rPr>
          <w:color w:val="000000"/>
        </w:rPr>
      </w:pPr>
      <w:r w:rsidRPr="00515023">
        <w:rPr>
          <w:rFonts w:ascii="Wingdings" w:hAnsi="Wingdings" w:cs="Wingdings"/>
          <w:color w:val="000000"/>
        </w:rPr>
        <w:t></w:t>
      </w:r>
      <w:r w:rsidRPr="00515023">
        <w:rPr>
          <w:rFonts w:ascii="Wingdings" w:hAnsi="Wingdings" w:cs="Wingdings"/>
          <w:color w:val="000000"/>
        </w:rPr>
        <w:t></w:t>
      </w:r>
      <w:r w:rsidRPr="00515023">
        <w:rPr>
          <w:color w:val="000000"/>
        </w:rPr>
        <w:t xml:space="preserve">воспитание чувства личной ответственности за свои дела и поступки; </w:t>
      </w:r>
    </w:p>
    <w:p w:rsidR="006C1FD3" w:rsidRPr="00515023" w:rsidRDefault="006C1FD3" w:rsidP="006C1FD3">
      <w:pPr>
        <w:autoSpaceDE w:val="0"/>
        <w:autoSpaceDN w:val="0"/>
        <w:adjustRightInd w:val="0"/>
        <w:spacing w:after="14"/>
        <w:jc w:val="both"/>
        <w:rPr>
          <w:color w:val="000000"/>
        </w:rPr>
      </w:pPr>
      <w:r w:rsidRPr="00515023">
        <w:rPr>
          <w:rFonts w:ascii="Wingdings" w:hAnsi="Wingdings" w:cs="Wingdings"/>
          <w:color w:val="000000"/>
        </w:rPr>
        <w:t></w:t>
      </w:r>
      <w:r w:rsidRPr="00515023">
        <w:rPr>
          <w:rFonts w:ascii="Wingdings" w:hAnsi="Wingdings" w:cs="Wingdings"/>
          <w:color w:val="000000"/>
        </w:rPr>
        <w:t></w:t>
      </w:r>
      <w:r w:rsidRPr="00515023">
        <w:rPr>
          <w:color w:val="000000"/>
        </w:rPr>
        <w:t xml:space="preserve">развитие самоуправления; </w:t>
      </w:r>
    </w:p>
    <w:p w:rsidR="006C1FD3" w:rsidRPr="00515023" w:rsidRDefault="006C1FD3" w:rsidP="006C1FD3">
      <w:pPr>
        <w:autoSpaceDE w:val="0"/>
        <w:autoSpaceDN w:val="0"/>
        <w:adjustRightInd w:val="0"/>
        <w:spacing w:after="14"/>
        <w:jc w:val="both"/>
        <w:rPr>
          <w:color w:val="000000"/>
        </w:rPr>
      </w:pPr>
      <w:r w:rsidRPr="00515023">
        <w:rPr>
          <w:rFonts w:ascii="Wingdings" w:hAnsi="Wingdings" w:cs="Wingdings"/>
          <w:color w:val="000000"/>
        </w:rPr>
        <w:t></w:t>
      </w:r>
      <w:r w:rsidRPr="00515023">
        <w:rPr>
          <w:rFonts w:ascii="Wingdings" w:hAnsi="Wingdings" w:cs="Wingdings"/>
          <w:color w:val="000000"/>
        </w:rPr>
        <w:t></w:t>
      </w:r>
      <w:r w:rsidRPr="00515023">
        <w:rPr>
          <w:color w:val="000000"/>
        </w:rPr>
        <w:t xml:space="preserve">воспитание любви к родному краю, чувства патриотизма; </w:t>
      </w:r>
    </w:p>
    <w:p w:rsidR="006C1FD3" w:rsidRPr="00515023" w:rsidRDefault="006C1FD3" w:rsidP="006C1FD3">
      <w:pPr>
        <w:autoSpaceDE w:val="0"/>
        <w:autoSpaceDN w:val="0"/>
        <w:adjustRightInd w:val="0"/>
        <w:jc w:val="both"/>
        <w:rPr>
          <w:color w:val="000000"/>
        </w:rPr>
      </w:pPr>
      <w:r w:rsidRPr="00515023">
        <w:rPr>
          <w:rFonts w:ascii="Wingdings" w:hAnsi="Wingdings" w:cs="Wingdings"/>
          <w:color w:val="000000"/>
        </w:rPr>
        <w:t></w:t>
      </w:r>
      <w:r w:rsidRPr="00515023">
        <w:rPr>
          <w:rFonts w:ascii="Wingdings" w:hAnsi="Wingdings" w:cs="Wingdings"/>
          <w:color w:val="000000"/>
        </w:rPr>
        <w:t></w:t>
      </w:r>
      <w:r w:rsidRPr="00515023">
        <w:rPr>
          <w:color w:val="000000"/>
        </w:rPr>
        <w:t>развитие самооценки и самоконтроля в соответствии с требованиями социума.</w:t>
      </w:r>
    </w:p>
    <w:p w:rsidR="006C1FD3" w:rsidRPr="00515023" w:rsidRDefault="006C1FD3" w:rsidP="006C1FD3">
      <w:pPr>
        <w:jc w:val="both"/>
        <w:rPr>
          <w:b/>
        </w:rPr>
      </w:pPr>
    </w:p>
    <w:p w:rsidR="006C1FD3" w:rsidRPr="004F3084" w:rsidRDefault="006C1FD3" w:rsidP="006C1FD3">
      <w:pPr>
        <w:jc w:val="both"/>
        <w:rPr>
          <w:b/>
        </w:rPr>
      </w:pPr>
      <w:r w:rsidRPr="004F3084">
        <w:rPr>
          <w:b/>
        </w:rPr>
        <w:t>РАБОТА ПО ПРОГРАММЕ «СТУПЕНИ УСПЕШНОЙ УЧЁБЫ»</w:t>
      </w:r>
    </w:p>
    <w:p w:rsidR="006C1FD3" w:rsidRDefault="006C1FD3" w:rsidP="006C1FD3">
      <w:pPr>
        <w:jc w:val="both"/>
      </w:pPr>
    </w:p>
    <w:p w:rsidR="006C1FD3" w:rsidRPr="00515023" w:rsidRDefault="006C1FD3" w:rsidP="006C1FD3">
      <w:pPr>
        <w:jc w:val="both"/>
      </w:pPr>
      <w:r w:rsidRPr="00515023">
        <w:t>В настоящее время работаю как классный руководитель с учащимися 6 класса второй год. Для достижения поставленных воспитательных целей в 2011/2012 году</w:t>
      </w:r>
      <w:proofErr w:type="gramStart"/>
      <w:r w:rsidRPr="00515023">
        <w:t xml:space="preserve"> В</w:t>
      </w:r>
      <w:proofErr w:type="gramEnd"/>
      <w:r w:rsidRPr="00515023">
        <w:t xml:space="preserve"> работе с классным коллективом использую программу «Ступени успешной учебы» в рамках классных часов. </w:t>
      </w:r>
      <w:r w:rsidRPr="00515023">
        <w:rPr>
          <w:bCs/>
          <w:kern w:val="36"/>
        </w:rPr>
        <w:t>Представляю пояснительную записку и план работы с классом.</w:t>
      </w:r>
    </w:p>
    <w:p w:rsidR="006C1FD3" w:rsidRDefault="006C1FD3" w:rsidP="006C1FD3">
      <w:pPr>
        <w:jc w:val="center"/>
      </w:pPr>
    </w:p>
    <w:p w:rsidR="006C1FD3" w:rsidRPr="008A32B6" w:rsidRDefault="006C1FD3" w:rsidP="006C1FD3">
      <w:pPr>
        <w:jc w:val="center"/>
        <w:rPr>
          <w:b/>
        </w:rPr>
      </w:pPr>
      <w:r w:rsidRPr="008A32B6">
        <w:rPr>
          <w:b/>
        </w:rPr>
        <w:t>Программа «Ступени успешной учебы»</w:t>
      </w:r>
    </w:p>
    <w:p w:rsidR="006C1FD3" w:rsidRPr="00515023" w:rsidRDefault="006C1FD3" w:rsidP="006C1FD3">
      <w:pPr>
        <w:jc w:val="center"/>
        <w:rPr>
          <w:b/>
          <w:bCs/>
          <w:kern w:val="36"/>
        </w:rPr>
      </w:pPr>
      <w:r w:rsidRPr="00515023">
        <w:t>Пояснительная записка</w:t>
      </w:r>
    </w:p>
    <w:p w:rsidR="006C1FD3" w:rsidRPr="00515023" w:rsidRDefault="006C1FD3" w:rsidP="006C1FD3">
      <w:pPr>
        <w:jc w:val="both"/>
      </w:pPr>
      <w:r w:rsidRPr="00515023">
        <w:t>“Развивающемуся обществу нужны современно образованные, нравственные, предприимчивые люди, которые могут самостоятельно принимать ответственные решения в ситуации выбора, прогнозируя их возможные последствия, способные к сотрудничеству, которые отличаются мобильностью, динамизмом, конструктивностью, обладают развитым чувством ответственности за судьбу страны” – сказано в Концепции модернизации Российского образования на период до 2010 года</w:t>
      </w:r>
    </w:p>
    <w:p w:rsidR="006C1FD3" w:rsidRPr="00515023" w:rsidRDefault="006C1FD3" w:rsidP="006C1FD3">
      <w:pPr>
        <w:jc w:val="both"/>
      </w:pPr>
      <w:r w:rsidRPr="00515023">
        <w:t>Именно поэтому все большее значение приобретает ориентация на развитие умений самостоятельной работы обучающихся, на умение учиться самому. Умения учить себя самого помогут в дальнейшем выпускникам школы самоутвердиться в жизни: повышать свою квалификацию, самостоятельно добывая знания, переквалифицироваться.</w:t>
      </w:r>
    </w:p>
    <w:p w:rsidR="006C1FD3" w:rsidRPr="00515023" w:rsidRDefault="006C1FD3" w:rsidP="006C1FD3">
      <w:pPr>
        <w:jc w:val="both"/>
      </w:pPr>
      <w:r w:rsidRPr="00515023">
        <w:t xml:space="preserve">На ранних этапах обучения успехам ребенка способствуют мотивы обучения, обучаемость и способность принимать учебную задачу, логическое и образное мышление, вербальная механическая память, произвольность регуляции деятельности, </w:t>
      </w:r>
      <w:proofErr w:type="gramStart"/>
      <w:r w:rsidRPr="00515023">
        <w:t>графический</w:t>
      </w:r>
      <w:proofErr w:type="gramEnd"/>
      <w:r w:rsidRPr="00515023">
        <w:t xml:space="preserve"> и другие навыки. На </w:t>
      </w:r>
      <w:proofErr w:type="gramStart"/>
      <w:r w:rsidRPr="00515023">
        <w:t>более старших</w:t>
      </w:r>
      <w:proofErr w:type="gramEnd"/>
      <w:r w:rsidRPr="00515023">
        <w:t xml:space="preserve"> этапах повышается престиж знаний, грамотность в широком смысле слова, общая культура подростков, совершенствуются навыки учебной работы, развивается личность ученика, формируется системность и глубина знаний, критическое мышление.</w:t>
      </w:r>
    </w:p>
    <w:p w:rsidR="006C1FD3" w:rsidRPr="00515023" w:rsidRDefault="006C1FD3" w:rsidP="006C1FD3">
      <w:pPr>
        <w:jc w:val="both"/>
      </w:pPr>
      <w:r w:rsidRPr="00515023">
        <w:t>Успех ученика, конечно же, зависит от того объема предметных знаний, которым этот ученик владеет. Но только одни знания – факты, даты, теории не могут обеспечить настоящий успех в учении.</w:t>
      </w:r>
    </w:p>
    <w:p w:rsidR="006C1FD3" w:rsidRPr="00515023" w:rsidRDefault="006C1FD3" w:rsidP="006C1FD3">
      <w:pPr>
        <w:jc w:val="both"/>
      </w:pPr>
      <w:r w:rsidRPr="00515023">
        <w:t xml:space="preserve">Существуют факторы, которые влияют на успешность в учебе: </w:t>
      </w:r>
    </w:p>
    <w:p w:rsidR="006C1FD3" w:rsidRPr="00515023" w:rsidRDefault="006C1FD3" w:rsidP="006C1FD3">
      <w:pPr>
        <w:jc w:val="both"/>
      </w:pPr>
      <w:r w:rsidRPr="00515023">
        <w:t>•</w:t>
      </w:r>
      <w:r w:rsidRPr="00515023">
        <w:tab/>
        <w:t xml:space="preserve">Организация деятельности. Характеристиками успешной учебной деятельности можно назвать такие, как умение правильно оценивать свои возможности при постановке и принятии цели, собранность, настойчивость в достижении этой цели, чувство ответственности за выполняемую работу и стремление сделать ее хорошо, уверенность в себе и в правильности выполненной работы, адекватная самооценка </w:t>
      </w:r>
    </w:p>
    <w:p w:rsidR="006C1FD3" w:rsidRPr="00515023" w:rsidRDefault="006C1FD3" w:rsidP="006C1FD3">
      <w:pPr>
        <w:jc w:val="both"/>
      </w:pPr>
      <w:r w:rsidRPr="00515023">
        <w:lastRenderedPageBreak/>
        <w:t>•</w:t>
      </w:r>
      <w:r w:rsidRPr="00515023">
        <w:tab/>
        <w:t xml:space="preserve">Способность к самостоятельной организации и управлению ею. Кроме того, залогом успешной учебы является овладение умениями и навыками самостоятельной работы. Под самостоятельной работой понимается умение без систематического контроля, помощи и стимуляции со стороны взрослого самостоятельно работать в учебном заведении (уроки, лекции, практические занятия), дома, в библиотеке, умение организовать отдельные формы работы и всю учебную деятельность в целом. </w:t>
      </w:r>
    </w:p>
    <w:p w:rsidR="006C1FD3" w:rsidRPr="00515023" w:rsidRDefault="006C1FD3" w:rsidP="006C1FD3">
      <w:pPr>
        <w:jc w:val="both"/>
      </w:pPr>
      <w:r w:rsidRPr="00515023">
        <w:t>•</w:t>
      </w:r>
      <w:r w:rsidRPr="00515023">
        <w:tab/>
        <w:t xml:space="preserve">Умения планировать время трудно переоценить. Соблюдение режима дня является важной для школьников и их родителей в любом школьном возрасте. Ребенок, соблюдающий тот или иной режим дня, гораздо легче справляется со школьными нагрузками, успевает отдохнуть, не переутомляется. </w:t>
      </w:r>
    </w:p>
    <w:p w:rsidR="006C1FD3" w:rsidRPr="00515023" w:rsidRDefault="006C1FD3" w:rsidP="006C1FD3">
      <w:pPr>
        <w:jc w:val="both"/>
      </w:pPr>
      <w:r w:rsidRPr="00515023">
        <w:t>•</w:t>
      </w:r>
      <w:r w:rsidRPr="00515023">
        <w:tab/>
        <w:t xml:space="preserve">Чередование различных видов деятельности (уроки в школе, подготовка домашних заданий, внеклассные и внешкольные занятия, труд) с активным отдыхом, полноценный сон помогают ребенку восстановить силы, сохранить высокий уровень работоспособности </w:t>
      </w:r>
    </w:p>
    <w:p w:rsidR="006C1FD3" w:rsidRPr="00515023" w:rsidRDefault="006C1FD3" w:rsidP="006C1FD3">
      <w:pPr>
        <w:jc w:val="both"/>
        <w:rPr>
          <w:b/>
          <w:i/>
          <w:u w:val="single"/>
        </w:rPr>
      </w:pPr>
      <w:r w:rsidRPr="00515023">
        <w:rPr>
          <w:b/>
          <w:i/>
          <w:u w:val="single"/>
        </w:rPr>
        <w:t>Основные задачи при организации деятельности:</w:t>
      </w:r>
    </w:p>
    <w:p w:rsidR="006C1FD3" w:rsidRPr="00515023" w:rsidRDefault="006C1FD3" w:rsidP="006C1FD3">
      <w:pPr>
        <w:jc w:val="both"/>
      </w:pPr>
      <w:r w:rsidRPr="00515023">
        <w:t>•</w:t>
      </w:r>
      <w:r w:rsidRPr="00515023">
        <w:tab/>
        <w:t xml:space="preserve">научить </w:t>
      </w:r>
      <w:proofErr w:type="gramStart"/>
      <w:r w:rsidRPr="00515023">
        <w:t>четко</w:t>
      </w:r>
      <w:proofErr w:type="gramEnd"/>
      <w:r w:rsidRPr="00515023">
        <w:t xml:space="preserve"> ставить цель деятельности и добиваться ее выполнения; </w:t>
      </w:r>
    </w:p>
    <w:p w:rsidR="006C1FD3" w:rsidRPr="00515023" w:rsidRDefault="006C1FD3" w:rsidP="006C1FD3">
      <w:pPr>
        <w:jc w:val="both"/>
      </w:pPr>
      <w:r w:rsidRPr="00515023">
        <w:t>•</w:t>
      </w:r>
      <w:r w:rsidRPr="00515023">
        <w:tab/>
        <w:t xml:space="preserve">организовать деятельность по развитию самостоятельности, контроля и саморегуляции обучающегося; </w:t>
      </w:r>
    </w:p>
    <w:p w:rsidR="006C1FD3" w:rsidRPr="00515023" w:rsidRDefault="006C1FD3" w:rsidP="006C1FD3">
      <w:pPr>
        <w:jc w:val="both"/>
      </w:pPr>
      <w:r w:rsidRPr="00515023">
        <w:t>•</w:t>
      </w:r>
      <w:r w:rsidRPr="00515023">
        <w:tab/>
        <w:t xml:space="preserve">создать доброжелательную обстановку, способствующую развитию </w:t>
      </w:r>
      <w:proofErr w:type="gramStart"/>
      <w:r w:rsidRPr="00515023">
        <w:t>обучающегося</w:t>
      </w:r>
      <w:proofErr w:type="gramEnd"/>
      <w:r w:rsidRPr="00515023">
        <w:t xml:space="preserve">; </w:t>
      </w:r>
    </w:p>
    <w:p w:rsidR="006C1FD3" w:rsidRPr="00515023" w:rsidRDefault="006C1FD3" w:rsidP="006C1FD3">
      <w:pPr>
        <w:jc w:val="both"/>
      </w:pPr>
      <w:r w:rsidRPr="00515023">
        <w:t>•</w:t>
      </w:r>
      <w:r w:rsidRPr="00515023">
        <w:tab/>
        <w:t xml:space="preserve">создать условия для продвижения учащихся в интеллектуальном развитии, вовлекать их в научно-исследовательскую работу; </w:t>
      </w:r>
    </w:p>
    <w:p w:rsidR="006C1FD3" w:rsidRPr="00515023" w:rsidRDefault="006C1FD3" w:rsidP="006C1FD3">
      <w:pPr>
        <w:jc w:val="both"/>
      </w:pPr>
      <w:r w:rsidRPr="00515023">
        <w:t>•</w:t>
      </w:r>
      <w:r w:rsidRPr="00515023">
        <w:tab/>
        <w:t xml:space="preserve">формировать умение добиваться поставленных целей; </w:t>
      </w:r>
    </w:p>
    <w:p w:rsidR="006C1FD3" w:rsidRPr="00515023" w:rsidRDefault="006C1FD3" w:rsidP="006C1FD3">
      <w:pPr>
        <w:jc w:val="both"/>
      </w:pPr>
      <w:r w:rsidRPr="00515023">
        <w:t>•</w:t>
      </w:r>
      <w:r w:rsidRPr="00515023">
        <w:tab/>
        <w:t xml:space="preserve">формировать культуру умственного труда; </w:t>
      </w:r>
    </w:p>
    <w:p w:rsidR="006C1FD3" w:rsidRPr="00515023" w:rsidRDefault="006C1FD3" w:rsidP="006C1FD3">
      <w:pPr>
        <w:jc w:val="both"/>
        <w:rPr>
          <w:b/>
          <w:i/>
          <w:u w:val="single"/>
        </w:rPr>
      </w:pPr>
      <w:r w:rsidRPr="00515023">
        <w:rPr>
          <w:b/>
          <w:i/>
          <w:u w:val="single"/>
        </w:rPr>
        <w:t>Организация домашней работы.</w:t>
      </w:r>
    </w:p>
    <w:p w:rsidR="006C1FD3" w:rsidRPr="00515023" w:rsidRDefault="006C1FD3" w:rsidP="006C1FD3">
      <w:pPr>
        <w:jc w:val="both"/>
      </w:pPr>
      <w:r w:rsidRPr="00515023">
        <w:t xml:space="preserve">Одним из путей совершенствования процесса обучения является организация домашних заданий, выполнение которых требует четкой организации труда. Её целью является не только расширение и углубление знаний, умений, полученных в процессе уроков, но и развитие индивидуальных склонностей, способностей обучающихся в разных предметных областях, а главное познавательных интересов и положительных мотивов к какой-то конкретной дисциплине или предмету </w:t>
      </w:r>
    </w:p>
    <w:p w:rsidR="006C1FD3" w:rsidRPr="00515023" w:rsidRDefault="006C1FD3" w:rsidP="006C1FD3">
      <w:pPr>
        <w:jc w:val="both"/>
      </w:pPr>
      <w:r w:rsidRPr="00515023">
        <w:t>К.Д. Ушинский определял домашнюю работу как одну из форм самостоятельной работы, придавая при этом большое значение умению ученика самостоятельно учиться.</w:t>
      </w:r>
    </w:p>
    <w:p w:rsidR="006C1FD3" w:rsidRPr="00515023" w:rsidRDefault="006C1FD3" w:rsidP="006C1FD3">
      <w:pPr>
        <w:jc w:val="both"/>
      </w:pPr>
      <w:r w:rsidRPr="00515023">
        <w:t xml:space="preserve">Домашняя учебная работа является важной и неотъемлемой частью всего учебного процесса. Она активизирует мыслительную деятельность, способствует воспитанию самостоятельности, ответственности и добросовестности </w:t>
      </w:r>
    </w:p>
    <w:p w:rsidR="006C1FD3" w:rsidRPr="00515023" w:rsidRDefault="006C1FD3" w:rsidP="006C1FD3">
      <w:pPr>
        <w:jc w:val="both"/>
      </w:pPr>
      <w:r w:rsidRPr="00515023">
        <w:t xml:space="preserve">Основные задачи при организации домашней работы: </w:t>
      </w:r>
    </w:p>
    <w:p w:rsidR="006C1FD3" w:rsidRPr="00515023" w:rsidRDefault="006C1FD3" w:rsidP="006C1FD3">
      <w:pPr>
        <w:jc w:val="both"/>
      </w:pPr>
      <w:r w:rsidRPr="00515023">
        <w:t>•</w:t>
      </w:r>
      <w:r w:rsidRPr="00515023">
        <w:tab/>
        <w:t xml:space="preserve">обосновать востребованность полученных знаний на уроке в жизненной практике; </w:t>
      </w:r>
    </w:p>
    <w:p w:rsidR="006C1FD3" w:rsidRPr="00515023" w:rsidRDefault="006C1FD3" w:rsidP="006C1FD3">
      <w:pPr>
        <w:jc w:val="both"/>
      </w:pPr>
      <w:r w:rsidRPr="00515023">
        <w:t>•</w:t>
      </w:r>
      <w:r w:rsidRPr="00515023">
        <w:tab/>
        <w:t xml:space="preserve">показать значимость домашнего задания в учебной деятельности и самообразовании школьника; </w:t>
      </w:r>
    </w:p>
    <w:p w:rsidR="006C1FD3" w:rsidRPr="00515023" w:rsidRDefault="006C1FD3" w:rsidP="006C1FD3">
      <w:pPr>
        <w:jc w:val="both"/>
      </w:pPr>
      <w:r w:rsidRPr="00515023">
        <w:t>•</w:t>
      </w:r>
      <w:r w:rsidRPr="00515023">
        <w:tab/>
        <w:t xml:space="preserve">показать </w:t>
      </w:r>
      <w:proofErr w:type="gramStart"/>
      <w:r w:rsidRPr="00515023">
        <w:t>обучающимся</w:t>
      </w:r>
      <w:proofErr w:type="gramEnd"/>
      <w:r w:rsidRPr="00515023">
        <w:t xml:space="preserve"> роль домашнего задания как путь повышения эффективности учебных занятий. </w:t>
      </w:r>
    </w:p>
    <w:p w:rsidR="006C1FD3" w:rsidRPr="00515023" w:rsidRDefault="006C1FD3" w:rsidP="006C1FD3">
      <w:pPr>
        <w:jc w:val="both"/>
        <w:rPr>
          <w:b/>
          <w:i/>
          <w:u w:val="single"/>
        </w:rPr>
      </w:pPr>
      <w:r w:rsidRPr="00515023">
        <w:rPr>
          <w:b/>
          <w:i/>
          <w:u w:val="single"/>
        </w:rPr>
        <w:t>Работа с различными источниками информации.</w:t>
      </w:r>
    </w:p>
    <w:p w:rsidR="006C1FD3" w:rsidRPr="00515023" w:rsidRDefault="006C1FD3" w:rsidP="006C1FD3">
      <w:pPr>
        <w:jc w:val="both"/>
      </w:pPr>
      <w:r w:rsidRPr="00515023">
        <w:t xml:space="preserve">За время обучения в школе обучающиеся должны овладеть умениями и </w:t>
      </w:r>
    </w:p>
    <w:p w:rsidR="006C1FD3" w:rsidRPr="00515023" w:rsidRDefault="006C1FD3" w:rsidP="006C1FD3">
      <w:pPr>
        <w:jc w:val="both"/>
      </w:pPr>
      <w:r w:rsidRPr="00515023">
        <w:t>навыками в работе с учебником (уметь выделять главное в тексте, рисунке, таблице; устанавливать логическую связь и зависимость между сведениями, изложенными в параграфе учебника; сравнивать изучаемые явления; делать обобщения, выводы по одному или нескольким параграфам учебника; составлять схемы, таблицы, графики по тексту учебника; делать анализ содержания рисунков; составлять словарь по теме; самостоятельно изучать отдельную тему учебника; составлять план по тексту учебника; уметь составлять задачи, используя текст учебника; писать конспекты, сочинения; выполнять опыты, описанные в учебнике).</w:t>
      </w:r>
    </w:p>
    <w:p w:rsidR="006C1FD3" w:rsidRPr="00515023" w:rsidRDefault="006C1FD3" w:rsidP="006C1FD3">
      <w:pPr>
        <w:jc w:val="both"/>
      </w:pPr>
      <w:r w:rsidRPr="00515023">
        <w:t xml:space="preserve">Учебник является необходимым условием для того, чтобы у </w:t>
      </w:r>
      <w:proofErr w:type="gramStart"/>
      <w:r w:rsidRPr="00515023">
        <w:t>обучающихся</w:t>
      </w:r>
      <w:proofErr w:type="gramEnd"/>
    </w:p>
    <w:p w:rsidR="006C1FD3" w:rsidRPr="00515023" w:rsidRDefault="006C1FD3" w:rsidP="006C1FD3">
      <w:pPr>
        <w:jc w:val="both"/>
      </w:pPr>
      <w:r w:rsidRPr="00515023">
        <w:t>образовались новые устойчивые временные связи, чтобы учащиеся прочно усвоили материал, объясненный учителем.</w:t>
      </w:r>
    </w:p>
    <w:p w:rsidR="006C1FD3" w:rsidRPr="00515023" w:rsidRDefault="006C1FD3" w:rsidP="006C1FD3">
      <w:pPr>
        <w:jc w:val="both"/>
      </w:pPr>
      <w:r w:rsidRPr="00515023">
        <w:lastRenderedPageBreak/>
        <w:t xml:space="preserve">В современных условиях большой популярностью пользуются “школьные </w:t>
      </w:r>
      <w:proofErr w:type="spellStart"/>
      <w:r w:rsidRPr="00515023">
        <w:t>медиатеки</w:t>
      </w:r>
      <w:proofErr w:type="spellEnd"/>
      <w:r w:rsidRPr="00515023">
        <w:t xml:space="preserve">”, подразумевающие не только применение новых информационных технологий поиска, передачи и организации информации, но и обучение навыкам их использования. Коллекции </w:t>
      </w:r>
      <w:proofErr w:type="spellStart"/>
      <w:r w:rsidRPr="00515023">
        <w:t>медиатек</w:t>
      </w:r>
      <w:proofErr w:type="spellEnd"/>
      <w:r w:rsidRPr="00515023">
        <w:t xml:space="preserve"> обычно включают материалы в аудиовизуальных форматах, базы данных и энциклопедии на CD, и DVD-</w:t>
      </w:r>
      <w:proofErr w:type="spellStart"/>
      <w:r w:rsidRPr="00515023">
        <w:t>ROM</w:t>
      </w:r>
      <w:proofErr w:type="gramStart"/>
      <w:r w:rsidRPr="00515023">
        <w:t>ах</w:t>
      </w:r>
      <w:proofErr w:type="spellEnd"/>
      <w:proofErr w:type="gramEnd"/>
      <w:r w:rsidRPr="00515023">
        <w:t xml:space="preserve">, образовательные программы на видеодисках и т.д. Основные задачи при организации работы с различными источниками информации. Учащиеся 7 </w:t>
      </w:r>
      <w:proofErr w:type="spellStart"/>
      <w:r w:rsidRPr="00515023">
        <w:t>кл</w:t>
      </w:r>
      <w:proofErr w:type="spellEnd"/>
      <w:r w:rsidRPr="00515023">
        <w:t xml:space="preserve"> прошли программу кружка «Информационная грамотность», умеют создавать презентации</w:t>
      </w:r>
      <w:proofErr w:type="gramStart"/>
      <w:r w:rsidRPr="00515023">
        <w:t xml:space="preserve"> ,</w:t>
      </w:r>
      <w:proofErr w:type="gramEnd"/>
      <w:r w:rsidRPr="00515023">
        <w:t xml:space="preserve"> искать материал в цифровых ресурсах интернет. Задачи воспитательной программы</w:t>
      </w:r>
      <w:proofErr w:type="gramStart"/>
      <w:r w:rsidRPr="00515023">
        <w:t xml:space="preserve">  :</w:t>
      </w:r>
      <w:proofErr w:type="gramEnd"/>
    </w:p>
    <w:p w:rsidR="006C1FD3" w:rsidRPr="00515023" w:rsidRDefault="006C1FD3" w:rsidP="006C1FD3">
      <w:pPr>
        <w:jc w:val="both"/>
      </w:pPr>
      <w:r w:rsidRPr="00515023">
        <w:t>•</w:t>
      </w:r>
      <w:r w:rsidRPr="00515023">
        <w:tab/>
        <w:t xml:space="preserve">привить навык бережного отношения к книгам; </w:t>
      </w:r>
    </w:p>
    <w:p w:rsidR="006C1FD3" w:rsidRPr="00515023" w:rsidRDefault="006C1FD3" w:rsidP="006C1FD3">
      <w:pPr>
        <w:jc w:val="both"/>
      </w:pPr>
      <w:r w:rsidRPr="00515023">
        <w:t>•</w:t>
      </w:r>
      <w:r w:rsidRPr="00515023">
        <w:tab/>
        <w:t xml:space="preserve">формировать умения добывать необходимую информацию из различных справочников, словарей, пособий, периодических изданий; </w:t>
      </w:r>
    </w:p>
    <w:p w:rsidR="006C1FD3" w:rsidRPr="00515023" w:rsidRDefault="006C1FD3" w:rsidP="006C1FD3">
      <w:pPr>
        <w:jc w:val="both"/>
      </w:pPr>
      <w:r w:rsidRPr="00515023">
        <w:t>•</w:t>
      </w:r>
      <w:r w:rsidRPr="00515023">
        <w:tab/>
        <w:t xml:space="preserve">научить использовать возможности библиотеки и </w:t>
      </w:r>
      <w:proofErr w:type="spellStart"/>
      <w:r w:rsidRPr="00515023">
        <w:t>медиатеки</w:t>
      </w:r>
      <w:proofErr w:type="spellEnd"/>
      <w:r w:rsidRPr="00515023">
        <w:t xml:space="preserve"> в организации учебной и досуговой деятельности; </w:t>
      </w:r>
    </w:p>
    <w:p w:rsidR="006C1FD3" w:rsidRPr="00515023" w:rsidRDefault="006C1FD3" w:rsidP="006C1FD3">
      <w:pPr>
        <w:jc w:val="both"/>
      </w:pPr>
      <w:r w:rsidRPr="00515023">
        <w:t>•</w:t>
      </w:r>
      <w:r w:rsidRPr="00515023">
        <w:tab/>
        <w:t xml:space="preserve">научить пользоваться сетью Интернет для получения необходимой информации. </w:t>
      </w:r>
    </w:p>
    <w:p w:rsidR="006C1FD3" w:rsidRPr="00515023" w:rsidRDefault="006C1FD3" w:rsidP="006C1FD3">
      <w:pPr>
        <w:jc w:val="both"/>
      </w:pPr>
      <w:r w:rsidRPr="00515023">
        <w:t>•</w:t>
      </w:r>
      <w:r w:rsidRPr="00515023">
        <w:tab/>
        <w:t xml:space="preserve">Научить работать  в компьютерных программах </w:t>
      </w:r>
    </w:p>
    <w:p w:rsidR="006C1FD3" w:rsidRPr="00515023" w:rsidRDefault="006C1FD3" w:rsidP="006C1FD3">
      <w:pPr>
        <w:jc w:val="both"/>
      </w:pPr>
      <w:r w:rsidRPr="00515023">
        <w:t>•</w:t>
      </w:r>
      <w:r w:rsidRPr="00515023">
        <w:tab/>
        <w:t>Участвовать в дистанционных и заочных конкурсах и олимпиадах</w:t>
      </w:r>
    </w:p>
    <w:p w:rsidR="006C1FD3" w:rsidRPr="00515023" w:rsidRDefault="006C1FD3" w:rsidP="006C1FD3">
      <w:pPr>
        <w:jc w:val="both"/>
      </w:pPr>
      <w:r w:rsidRPr="00515023">
        <w:rPr>
          <w:b/>
          <w:i/>
          <w:u w:val="single"/>
        </w:rPr>
        <w:t>Успех на уроке</w:t>
      </w:r>
      <w:r w:rsidRPr="00515023">
        <w:t xml:space="preserve">. </w:t>
      </w:r>
    </w:p>
    <w:p w:rsidR="006C1FD3" w:rsidRPr="00515023" w:rsidRDefault="006C1FD3" w:rsidP="006C1FD3">
      <w:pPr>
        <w:jc w:val="both"/>
      </w:pPr>
      <w:r w:rsidRPr="00515023">
        <w:t>Одна из важных задач школы сегодня – одновременно с обучением ученика сформировать его личность как гражданина страны – так, чтобы, выйдя из ее стен, он мог объяснить происходящие вокруг него события, стремился к здоровому образу жизни, старался применить свои знания с пользой для себя и общества. В связи с этим необходимо создать на уроках такую атмосферу, при которой ребенок чувствуют необходимость учебных занятий, с интересом воспринимают новые знания, ощущают себя участниками (а не сторонними наблюдателями) происходящего. Чтобы этого достичь, необходимо убедить каждого ученика поверить в свои силы и возможности, познать изучаемый материал так, чтобы у него появилось желание изучать более сложные вопросы, самостоятельно искать выход из затруднительной ситуации и не стесняться просить помощи у учителя.</w:t>
      </w:r>
    </w:p>
    <w:p w:rsidR="006C1FD3" w:rsidRPr="00515023" w:rsidRDefault="006C1FD3" w:rsidP="006C1FD3">
      <w:pPr>
        <w:jc w:val="both"/>
      </w:pPr>
      <w:r w:rsidRPr="00515023">
        <w:t>Система поощрения ученика. Всегда можно найти способ поощрить, похвалить, поддержать стремления детей учиться. В каждом проявляется талант, ведь любой ребенок гениален по-своему. Ситуация успеха должна присутствовать на любом уроке.</w:t>
      </w:r>
    </w:p>
    <w:p w:rsidR="006C1FD3" w:rsidRPr="00515023" w:rsidRDefault="006C1FD3" w:rsidP="006C1FD3">
      <w:pPr>
        <w:jc w:val="both"/>
        <w:rPr>
          <w:b/>
          <w:i/>
          <w:u w:val="single"/>
        </w:rPr>
      </w:pPr>
      <w:r w:rsidRPr="00515023">
        <w:rPr>
          <w:b/>
          <w:i/>
          <w:u w:val="single"/>
        </w:rPr>
        <w:t xml:space="preserve">Основные задачи при организации успешности на уроке: </w:t>
      </w:r>
    </w:p>
    <w:p w:rsidR="006C1FD3" w:rsidRPr="00515023" w:rsidRDefault="006C1FD3" w:rsidP="006C1FD3">
      <w:pPr>
        <w:jc w:val="both"/>
      </w:pPr>
      <w:r w:rsidRPr="00515023">
        <w:t>•</w:t>
      </w:r>
      <w:r w:rsidRPr="00515023">
        <w:tab/>
        <w:t xml:space="preserve">создать условия для интеллектуального развития обучающихся, их способностей и достижений, познавательных интересов; </w:t>
      </w:r>
    </w:p>
    <w:p w:rsidR="006C1FD3" w:rsidRPr="00515023" w:rsidRDefault="006C1FD3" w:rsidP="006C1FD3">
      <w:pPr>
        <w:jc w:val="both"/>
      </w:pPr>
      <w:r w:rsidRPr="00515023">
        <w:t>•</w:t>
      </w:r>
      <w:r w:rsidRPr="00515023">
        <w:tab/>
        <w:t xml:space="preserve">формировать у школьников положительную мотивацию к учению; </w:t>
      </w:r>
    </w:p>
    <w:p w:rsidR="006C1FD3" w:rsidRPr="00515023" w:rsidRDefault="006C1FD3" w:rsidP="006C1FD3">
      <w:pPr>
        <w:jc w:val="both"/>
      </w:pPr>
      <w:r w:rsidRPr="00515023">
        <w:t>•</w:t>
      </w:r>
      <w:r w:rsidRPr="00515023">
        <w:tab/>
        <w:t xml:space="preserve">организовать систему поощрения как стимуляцию стремления к успеху, к достижениям; </w:t>
      </w:r>
    </w:p>
    <w:p w:rsidR="006C1FD3" w:rsidRPr="00515023" w:rsidRDefault="006C1FD3" w:rsidP="006C1FD3">
      <w:pPr>
        <w:jc w:val="both"/>
      </w:pPr>
      <w:r w:rsidRPr="00515023">
        <w:t>•</w:t>
      </w:r>
      <w:r w:rsidRPr="00515023">
        <w:tab/>
        <w:t xml:space="preserve">научить учащихся навыкам учебного труда, выраженных в различных способах учебной деятельности </w:t>
      </w:r>
    </w:p>
    <w:p w:rsidR="006C1FD3" w:rsidRPr="00515023" w:rsidRDefault="006C1FD3" w:rsidP="006C1FD3">
      <w:pPr>
        <w:jc w:val="both"/>
        <w:rPr>
          <w:b/>
          <w:i/>
          <w:u w:val="single"/>
        </w:rPr>
      </w:pPr>
      <w:r w:rsidRPr="00515023">
        <w:rPr>
          <w:b/>
          <w:i/>
          <w:u w:val="single"/>
        </w:rPr>
        <w:t>Организация свободного времени.</w:t>
      </w:r>
    </w:p>
    <w:p w:rsidR="006C1FD3" w:rsidRPr="00515023" w:rsidRDefault="006C1FD3" w:rsidP="006C1FD3">
      <w:pPr>
        <w:jc w:val="both"/>
      </w:pPr>
      <w:r w:rsidRPr="00515023">
        <w:t xml:space="preserve"> На наш взгляд, в настоящее время одной из актуальных проблем является организация свободного времени школьников. Отсутствие или </w:t>
      </w:r>
      <w:proofErr w:type="spellStart"/>
      <w:r w:rsidRPr="00515023">
        <w:t>недостаточнаясформированность</w:t>
      </w:r>
      <w:proofErr w:type="spellEnd"/>
      <w:r w:rsidRPr="00515023">
        <w:t xml:space="preserve">  навыков планирования свободного времени может привести к пассивности, отсутствию собственных интересов, перекладыванию ответственности за проведение досуга на взрослых или более авторитетных сверстников.</w:t>
      </w:r>
    </w:p>
    <w:p w:rsidR="006C1FD3" w:rsidRPr="00515023" w:rsidRDefault="006C1FD3" w:rsidP="006C1FD3">
      <w:pPr>
        <w:jc w:val="both"/>
      </w:pPr>
      <w:r w:rsidRPr="00515023">
        <w:t xml:space="preserve">Поэтому уже в начальных классах в процессе учебных занятий и внеклассной деятельности учащиеся получают разнообразные сведения о правильном распределении своего свободного времени. С возрастом увеличивается количество детей, которые испытывают трудности при планировании досуга. В </w:t>
      </w:r>
      <w:proofErr w:type="gramStart"/>
      <w:r w:rsidRPr="00515023">
        <w:t>более старших</w:t>
      </w:r>
      <w:proofErr w:type="gramEnd"/>
      <w:r w:rsidRPr="00515023">
        <w:t xml:space="preserve"> классах раскрывается важность бережного отношения к своему рабочему и свободному времени, проводится специальная воспитательная работа по его рациональному использованию.</w:t>
      </w:r>
    </w:p>
    <w:p w:rsidR="006C1FD3" w:rsidRPr="00515023" w:rsidRDefault="006C1FD3" w:rsidP="006C1FD3">
      <w:pPr>
        <w:jc w:val="both"/>
      </w:pPr>
      <w:r w:rsidRPr="00515023">
        <w:lastRenderedPageBreak/>
        <w:t>Обеспечение занятости подростков в кружках, клубах, секциях, исходя из их желаний и потребностей, способствует профилактике асоциальных проявлений среди подростков, формированию здорового образа жизни.</w:t>
      </w:r>
    </w:p>
    <w:p w:rsidR="006C1FD3" w:rsidRPr="00515023" w:rsidRDefault="006C1FD3" w:rsidP="006C1FD3">
      <w:pPr>
        <w:jc w:val="both"/>
        <w:rPr>
          <w:b/>
          <w:i/>
          <w:u w:val="single"/>
        </w:rPr>
      </w:pPr>
      <w:r w:rsidRPr="00515023">
        <w:rPr>
          <w:b/>
          <w:i/>
          <w:u w:val="single"/>
        </w:rPr>
        <w:t xml:space="preserve">Основные задачи при организации свободного времени: </w:t>
      </w:r>
    </w:p>
    <w:p w:rsidR="006C1FD3" w:rsidRPr="00515023" w:rsidRDefault="006C1FD3" w:rsidP="006C1FD3">
      <w:pPr>
        <w:jc w:val="both"/>
      </w:pPr>
      <w:r w:rsidRPr="00515023">
        <w:t>•</w:t>
      </w:r>
      <w:r w:rsidRPr="00515023">
        <w:tab/>
        <w:t xml:space="preserve">создать условия для проявления самостоятельности, ответственности, искренности и открытости в жизненных ситуациях, для равного проявления обучающимися своей индивидуальности во внеурочной деятельности; </w:t>
      </w:r>
    </w:p>
    <w:p w:rsidR="006C1FD3" w:rsidRPr="00515023" w:rsidRDefault="006C1FD3" w:rsidP="006C1FD3">
      <w:pPr>
        <w:jc w:val="both"/>
      </w:pPr>
      <w:r w:rsidRPr="00515023">
        <w:t>•</w:t>
      </w:r>
      <w:r w:rsidRPr="00515023">
        <w:tab/>
        <w:t xml:space="preserve">использовать нестандартные творческие формы для проявления </w:t>
      </w:r>
      <w:proofErr w:type="gramStart"/>
      <w:r w:rsidRPr="00515023">
        <w:t>обучающемуся</w:t>
      </w:r>
      <w:proofErr w:type="gramEnd"/>
      <w:r w:rsidRPr="00515023">
        <w:t xml:space="preserve"> своих интеллектуальных умений во внеклассной деятельности; </w:t>
      </w:r>
    </w:p>
    <w:p w:rsidR="006C1FD3" w:rsidRPr="00515023" w:rsidRDefault="006C1FD3" w:rsidP="006C1FD3">
      <w:pPr>
        <w:jc w:val="both"/>
      </w:pPr>
      <w:r w:rsidRPr="00515023">
        <w:t>•</w:t>
      </w:r>
      <w:r w:rsidRPr="00515023">
        <w:tab/>
        <w:t xml:space="preserve">демонстрировать достижения, результаты, способности </w:t>
      </w:r>
      <w:proofErr w:type="gramStart"/>
      <w:r w:rsidRPr="00515023">
        <w:t>обучающихся</w:t>
      </w:r>
      <w:proofErr w:type="gramEnd"/>
      <w:r w:rsidRPr="00515023">
        <w:t xml:space="preserve"> в досуговой деятельности родителям, педагогам, сверстникам; </w:t>
      </w:r>
    </w:p>
    <w:p w:rsidR="006C1FD3" w:rsidRPr="00515023" w:rsidRDefault="006C1FD3" w:rsidP="006C1FD3">
      <w:pPr>
        <w:jc w:val="both"/>
      </w:pPr>
      <w:r w:rsidRPr="00515023">
        <w:t>•</w:t>
      </w:r>
      <w:r w:rsidRPr="00515023">
        <w:tab/>
        <w:t xml:space="preserve">развивать интерес к внеклассной деятельности через использование активных форм внеклассной деятельности на основе учета возрастных особенностей обучающихся; </w:t>
      </w:r>
    </w:p>
    <w:p w:rsidR="006C1FD3" w:rsidRPr="00515023" w:rsidRDefault="006C1FD3" w:rsidP="006C1FD3">
      <w:pPr>
        <w:jc w:val="both"/>
      </w:pPr>
      <w:r w:rsidRPr="00515023">
        <w:t>•</w:t>
      </w:r>
      <w:r w:rsidRPr="00515023">
        <w:tab/>
        <w:t>организовать самостоятельно классные дела</w:t>
      </w:r>
      <w:proofErr w:type="gramStart"/>
      <w:r w:rsidRPr="00515023">
        <w:t xml:space="preserve"> ,</w:t>
      </w:r>
      <w:proofErr w:type="gramEnd"/>
      <w:r w:rsidRPr="00515023">
        <w:t xml:space="preserve"> походы с привлечением родителей</w:t>
      </w:r>
    </w:p>
    <w:p w:rsidR="006C1FD3" w:rsidRPr="00515023" w:rsidRDefault="006C1FD3" w:rsidP="006C1FD3">
      <w:pPr>
        <w:jc w:val="both"/>
      </w:pPr>
      <w:r w:rsidRPr="00515023">
        <w:t>Проблема успешности детей волнует всех участников образовательного процесса, потому что обучающиеся не всегда могут справиться с трудностями, возникающими в процессе обучения самостоятельно. Данная программа предполагает взаимодействие ученика, его родителей, педагогов.</w:t>
      </w:r>
    </w:p>
    <w:p w:rsidR="006C1FD3" w:rsidRPr="00515023" w:rsidRDefault="006C1FD3" w:rsidP="006C1FD3">
      <w:pPr>
        <w:jc w:val="both"/>
      </w:pPr>
      <w:r w:rsidRPr="00515023">
        <w:t>Цель программы: создать условия для положительной мотивации к учению через организацию научного труда школьников, развитие творческих и интеллектуальных способностей, привитие навыков самостоятельной работы.</w:t>
      </w:r>
    </w:p>
    <w:p w:rsidR="006C1FD3" w:rsidRPr="00515023" w:rsidRDefault="006C1FD3" w:rsidP="006C1FD3">
      <w:pPr>
        <w:jc w:val="both"/>
        <w:rPr>
          <w:b/>
          <w:i/>
          <w:u w:val="single"/>
        </w:rPr>
      </w:pPr>
      <w:r w:rsidRPr="00515023">
        <w:rPr>
          <w:b/>
          <w:i/>
          <w:u w:val="single"/>
        </w:rPr>
        <w:t xml:space="preserve">Формы работы по формированию успешности учебы: </w:t>
      </w:r>
    </w:p>
    <w:p w:rsidR="006C1FD3" w:rsidRPr="00515023" w:rsidRDefault="006C1FD3" w:rsidP="006C1FD3">
      <w:pPr>
        <w:jc w:val="both"/>
      </w:pPr>
      <w:r w:rsidRPr="00515023">
        <w:t>•</w:t>
      </w:r>
      <w:r w:rsidRPr="00515023">
        <w:tab/>
        <w:t xml:space="preserve">тематические классные часы, беседы, </w:t>
      </w:r>
    </w:p>
    <w:p w:rsidR="006C1FD3" w:rsidRPr="00515023" w:rsidRDefault="006C1FD3" w:rsidP="006C1FD3">
      <w:pPr>
        <w:jc w:val="both"/>
      </w:pPr>
      <w:r w:rsidRPr="00515023">
        <w:t>•</w:t>
      </w:r>
      <w:r w:rsidRPr="00515023">
        <w:tab/>
        <w:t xml:space="preserve">предметные недели, </w:t>
      </w:r>
    </w:p>
    <w:p w:rsidR="006C1FD3" w:rsidRPr="00515023" w:rsidRDefault="006C1FD3" w:rsidP="006C1FD3">
      <w:pPr>
        <w:jc w:val="both"/>
      </w:pPr>
      <w:r w:rsidRPr="00515023">
        <w:t>•</w:t>
      </w:r>
      <w:r w:rsidRPr="00515023">
        <w:tab/>
        <w:t xml:space="preserve">викторины, конкурсы; </w:t>
      </w:r>
    </w:p>
    <w:p w:rsidR="006C1FD3" w:rsidRPr="00515023" w:rsidRDefault="006C1FD3" w:rsidP="006C1FD3">
      <w:pPr>
        <w:jc w:val="both"/>
      </w:pPr>
      <w:r w:rsidRPr="00515023">
        <w:t>•</w:t>
      </w:r>
      <w:r w:rsidRPr="00515023">
        <w:tab/>
        <w:t xml:space="preserve">интеллектуальные марафоны, ринги; </w:t>
      </w:r>
    </w:p>
    <w:p w:rsidR="006C1FD3" w:rsidRPr="00515023" w:rsidRDefault="006C1FD3" w:rsidP="006C1FD3">
      <w:pPr>
        <w:jc w:val="both"/>
      </w:pPr>
      <w:r w:rsidRPr="00515023">
        <w:t>•</w:t>
      </w:r>
      <w:r w:rsidRPr="00515023">
        <w:tab/>
        <w:t>создание банка интеллектуальных игр</w:t>
      </w:r>
    </w:p>
    <w:p w:rsidR="006C1FD3" w:rsidRPr="00515023" w:rsidRDefault="006C1FD3" w:rsidP="006C1FD3">
      <w:pPr>
        <w:jc w:val="both"/>
      </w:pPr>
      <w:r w:rsidRPr="00515023">
        <w:t>•</w:t>
      </w:r>
      <w:r w:rsidRPr="00515023">
        <w:tab/>
        <w:t xml:space="preserve">праздники; </w:t>
      </w:r>
    </w:p>
    <w:p w:rsidR="006C1FD3" w:rsidRPr="00515023" w:rsidRDefault="006C1FD3" w:rsidP="006C1FD3">
      <w:pPr>
        <w:jc w:val="both"/>
      </w:pPr>
      <w:r w:rsidRPr="00515023">
        <w:t>•</w:t>
      </w:r>
      <w:r w:rsidRPr="00515023">
        <w:tab/>
        <w:t xml:space="preserve">тренинги, ситуативные практикумы, тестирование; </w:t>
      </w:r>
    </w:p>
    <w:p w:rsidR="006C1FD3" w:rsidRPr="00515023" w:rsidRDefault="006C1FD3" w:rsidP="006C1FD3">
      <w:pPr>
        <w:jc w:val="both"/>
      </w:pPr>
      <w:r w:rsidRPr="00515023">
        <w:t>•</w:t>
      </w:r>
      <w:r w:rsidRPr="00515023">
        <w:tab/>
        <w:t xml:space="preserve">презентации; </w:t>
      </w:r>
    </w:p>
    <w:p w:rsidR="006C1FD3" w:rsidRPr="00515023" w:rsidRDefault="006C1FD3" w:rsidP="006C1FD3">
      <w:pPr>
        <w:jc w:val="both"/>
      </w:pPr>
      <w:r w:rsidRPr="00515023">
        <w:t>•</w:t>
      </w:r>
      <w:r w:rsidRPr="00515023">
        <w:tab/>
        <w:t xml:space="preserve">деловые игры; </w:t>
      </w:r>
    </w:p>
    <w:p w:rsidR="006C1FD3" w:rsidRPr="00515023" w:rsidRDefault="006C1FD3" w:rsidP="006C1FD3">
      <w:pPr>
        <w:jc w:val="both"/>
      </w:pPr>
      <w:r w:rsidRPr="00515023">
        <w:t>•</w:t>
      </w:r>
      <w:r w:rsidRPr="00515023">
        <w:tab/>
        <w:t xml:space="preserve">практические занятия. </w:t>
      </w:r>
    </w:p>
    <w:p w:rsidR="006C1FD3" w:rsidRPr="00515023" w:rsidRDefault="006C1FD3" w:rsidP="006C1FD3">
      <w:pPr>
        <w:ind w:left="360"/>
        <w:jc w:val="both"/>
      </w:pPr>
      <w:r w:rsidRPr="00515023">
        <w:tab/>
      </w:r>
    </w:p>
    <w:p w:rsidR="006C1FD3" w:rsidRPr="00515023" w:rsidRDefault="006C1FD3" w:rsidP="006C1FD3">
      <w:pPr>
        <w:jc w:val="both"/>
      </w:pPr>
      <w:r w:rsidRPr="00515023">
        <w:t>Сроки реализации программы 5 лет.</w:t>
      </w:r>
    </w:p>
    <w:p w:rsidR="006C1FD3" w:rsidRPr="00515023" w:rsidRDefault="006C1FD3" w:rsidP="006C1FD3">
      <w:pPr>
        <w:jc w:val="both"/>
        <w:rPr>
          <w:b/>
          <w:i/>
          <w:u w:val="single"/>
        </w:rPr>
      </w:pPr>
    </w:p>
    <w:p w:rsidR="006C1FD3" w:rsidRPr="00515023" w:rsidRDefault="006C1FD3" w:rsidP="006C1FD3">
      <w:pPr>
        <w:jc w:val="both"/>
        <w:rPr>
          <w:b/>
          <w:i/>
          <w:u w:val="single"/>
        </w:rPr>
      </w:pPr>
      <w:r w:rsidRPr="00515023">
        <w:rPr>
          <w:b/>
          <w:i/>
          <w:u w:val="single"/>
        </w:rPr>
        <w:t>Ожидаемые результаты:</w:t>
      </w:r>
    </w:p>
    <w:p w:rsidR="006C1FD3" w:rsidRPr="00515023" w:rsidRDefault="006C1FD3" w:rsidP="006C1FD3">
      <w:pPr>
        <w:jc w:val="both"/>
      </w:pPr>
      <w:r w:rsidRPr="00515023">
        <w:t>•</w:t>
      </w:r>
      <w:r w:rsidRPr="00515023">
        <w:tab/>
        <w:t xml:space="preserve">развитие способностей личности ученика; </w:t>
      </w:r>
    </w:p>
    <w:p w:rsidR="006C1FD3" w:rsidRPr="00515023" w:rsidRDefault="006C1FD3" w:rsidP="006C1FD3">
      <w:pPr>
        <w:jc w:val="both"/>
      </w:pPr>
      <w:r w:rsidRPr="00515023">
        <w:t>•</w:t>
      </w:r>
      <w:r w:rsidRPr="00515023">
        <w:tab/>
        <w:t xml:space="preserve">самостоятельное, рациональное, критическое мышление, готовность к самореализации; </w:t>
      </w:r>
    </w:p>
    <w:p w:rsidR="006C1FD3" w:rsidRPr="00515023" w:rsidRDefault="006C1FD3" w:rsidP="006C1FD3">
      <w:pPr>
        <w:jc w:val="both"/>
      </w:pPr>
      <w:r w:rsidRPr="00515023">
        <w:t>•</w:t>
      </w:r>
      <w:r w:rsidRPr="00515023">
        <w:tab/>
        <w:t xml:space="preserve">формирование культуры и научной организации умственного труда; </w:t>
      </w:r>
    </w:p>
    <w:p w:rsidR="006C1FD3" w:rsidRPr="00515023" w:rsidRDefault="006C1FD3" w:rsidP="006C1FD3">
      <w:pPr>
        <w:jc w:val="both"/>
      </w:pPr>
      <w:r w:rsidRPr="00515023">
        <w:t>•</w:t>
      </w:r>
      <w:r w:rsidRPr="00515023">
        <w:tab/>
        <w:t xml:space="preserve">умение ориентироваться в новых жизненных обстоятельствах, принятие решения </w:t>
      </w:r>
      <w:proofErr w:type="gramStart"/>
      <w:r w:rsidRPr="00515023">
        <w:t>обучающимися</w:t>
      </w:r>
      <w:proofErr w:type="gramEnd"/>
      <w:r w:rsidRPr="00515023">
        <w:t xml:space="preserve"> за собственное развитие.</w:t>
      </w:r>
    </w:p>
    <w:p w:rsidR="006C1FD3" w:rsidRPr="00515023" w:rsidRDefault="006C1FD3" w:rsidP="006C1FD3">
      <w:pPr>
        <w:spacing w:before="100" w:beforeAutospacing="1" w:after="100" w:afterAutospacing="1"/>
        <w:jc w:val="both"/>
      </w:pPr>
      <w:r w:rsidRPr="00515023">
        <w:rPr>
          <w:b/>
        </w:rPr>
        <w:t>Цель работы</w:t>
      </w:r>
      <w:r w:rsidRPr="00515023">
        <w:t xml:space="preserve"> с классом: создавать условия для успешной социализации. С помощью программы «Ступени успешности»  совместно с родителями по окончании программы должны быть достигнуты следующие результаты</w:t>
      </w:r>
      <w:proofErr w:type="gramStart"/>
      <w:r w:rsidRPr="00515023">
        <w:t xml:space="preserve"> :</w:t>
      </w:r>
      <w:proofErr w:type="gramEnd"/>
    </w:p>
    <w:p w:rsidR="006C1FD3" w:rsidRPr="00515023" w:rsidRDefault="006C1FD3" w:rsidP="006C1FD3">
      <w:pPr>
        <w:numPr>
          <w:ilvl w:val="0"/>
          <w:numId w:val="4"/>
        </w:numPr>
        <w:spacing w:before="100" w:beforeAutospacing="1" w:after="100" w:afterAutospacing="1"/>
        <w:jc w:val="both"/>
      </w:pPr>
      <w:r w:rsidRPr="00515023">
        <w:t>мотивация к непрерывному образованию</w:t>
      </w:r>
      <w:proofErr w:type="gramStart"/>
      <w:r w:rsidRPr="00515023">
        <w:t xml:space="preserve"> ,</w:t>
      </w:r>
      <w:proofErr w:type="gramEnd"/>
      <w:r w:rsidRPr="00515023">
        <w:t xml:space="preserve"> отсутствие правонарушений ,</w:t>
      </w:r>
    </w:p>
    <w:p w:rsidR="006C1FD3" w:rsidRPr="00515023" w:rsidRDefault="006C1FD3" w:rsidP="006C1FD3">
      <w:pPr>
        <w:numPr>
          <w:ilvl w:val="0"/>
          <w:numId w:val="4"/>
        </w:numPr>
        <w:spacing w:before="100" w:beforeAutospacing="1" w:after="100" w:afterAutospacing="1"/>
        <w:jc w:val="both"/>
      </w:pPr>
      <w:r w:rsidRPr="00515023">
        <w:t xml:space="preserve"> занятость  детей  в объединениях дополнительного образования</w:t>
      </w:r>
      <w:proofErr w:type="gramStart"/>
      <w:r w:rsidRPr="00515023">
        <w:t xml:space="preserve"> ,</w:t>
      </w:r>
      <w:proofErr w:type="gramEnd"/>
    </w:p>
    <w:p w:rsidR="006C1FD3" w:rsidRPr="00515023" w:rsidRDefault="006C1FD3" w:rsidP="006C1FD3">
      <w:pPr>
        <w:numPr>
          <w:ilvl w:val="0"/>
          <w:numId w:val="4"/>
        </w:numPr>
        <w:spacing w:before="100" w:beforeAutospacing="1" w:after="100" w:afterAutospacing="1"/>
        <w:jc w:val="both"/>
      </w:pPr>
      <w:r w:rsidRPr="00515023">
        <w:t>участие детей во всех мероприятиях, участие в конкурсах</w:t>
      </w:r>
      <w:proofErr w:type="gramStart"/>
      <w:r w:rsidRPr="00515023">
        <w:t xml:space="preserve"> ,</w:t>
      </w:r>
      <w:proofErr w:type="gramEnd"/>
      <w:r w:rsidRPr="00515023">
        <w:t xml:space="preserve"> а значит </w:t>
      </w:r>
    </w:p>
    <w:p w:rsidR="006C1FD3" w:rsidRPr="00515023" w:rsidRDefault="006C1FD3" w:rsidP="006C1FD3">
      <w:pPr>
        <w:numPr>
          <w:ilvl w:val="0"/>
          <w:numId w:val="4"/>
        </w:numPr>
        <w:spacing w:before="100" w:beforeAutospacing="1" w:after="100" w:afterAutospacing="1"/>
        <w:jc w:val="both"/>
      </w:pPr>
      <w:r w:rsidRPr="00515023">
        <w:t xml:space="preserve">активная жизненная позиция на всех ступенях обучения в школе и вне ее                         </w:t>
      </w:r>
    </w:p>
    <w:p w:rsidR="006C1FD3" w:rsidRDefault="006C1FD3" w:rsidP="006C1FD3">
      <w:pPr>
        <w:spacing w:before="100" w:beforeAutospacing="1" w:after="100" w:afterAutospacing="1"/>
      </w:pPr>
    </w:p>
    <w:p w:rsidR="006C1FD3" w:rsidRPr="008A32B6" w:rsidRDefault="006C1FD3" w:rsidP="006C1FD3">
      <w:pPr>
        <w:spacing w:before="100" w:beforeAutospacing="1" w:after="100" w:afterAutospacing="1"/>
        <w:jc w:val="center"/>
        <w:rPr>
          <w:b/>
        </w:rPr>
      </w:pPr>
      <w:r w:rsidRPr="008A32B6">
        <w:rPr>
          <w:b/>
        </w:rPr>
        <w:lastRenderedPageBreak/>
        <w:t>Планирование работы на  1 полугодие 2012/2013 учебного года</w:t>
      </w:r>
    </w:p>
    <w:tbl>
      <w:tblPr>
        <w:tblW w:w="9923"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268"/>
        <w:gridCol w:w="5954"/>
        <w:gridCol w:w="1701"/>
      </w:tblGrid>
      <w:tr w:rsidR="006C1FD3" w:rsidRPr="00515023" w:rsidTr="00A17102">
        <w:tc>
          <w:tcPr>
            <w:tcW w:w="2268" w:type="dxa"/>
            <w:tcBorders>
              <w:top w:val="single" w:sz="4" w:space="0" w:color="auto"/>
              <w:bottom w:val="single" w:sz="4" w:space="0" w:color="auto"/>
            </w:tcBorders>
            <w:shd w:val="clear" w:color="auto" w:fill="auto"/>
            <w:vAlign w:val="center"/>
          </w:tcPr>
          <w:p w:rsidR="006C1FD3" w:rsidRPr="00515023" w:rsidRDefault="006C1FD3" w:rsidP="00A17102">
            <w:pPr>
              <w:pStyle w:val="a9"/>
              <w:spacing w:before="0" w:beforeAutospacing="0"/>
              <w:rPr>
                <w:b/>
                <w:bCs/>
              </w:rPr>
            </w:pPr>
            <w:r w:rsidRPr="00515023">
              <w:rPr>
                <w:b/>
                <w:bCs/>
              </w:rPr>
              <w:t>Направления работы</w:t>
            </w:r>
          </w:p>
        </w:tc>
        <w:tc>
          <w:tcPr>
            <w:tcW w:w="5954" w:type="dxa"/>
            <w:shd w:val="clear" w:color="auto" w:fill="auto"/>
            <w:vAlign w:val="center"/>
          </w:tcPr>
          <w:p w:rsidR="006C1FD3" w:rsidRPr="00515023" w:rsidRDefault="006C1FD3" w:rsidP="00A17102">
            <w:pPr>
              <w:pStyle w:val="a9"/>
              <w:spacing w:before="0" w:beforeAutospacing="0"/>
              <w:jc w:val="center"/>
              <w:rPr>
                <w:b/>
              </w:rPr>
            </w:pPr>
            <w:r w:rsidRPr="00515023">
              <w:rPr>
                <w:b/>
              </w:rPr>
              <w:t>Мероприятия</w:t>
            </w:r>
          </w:p>
        </w:tc>
        <w:tc>
          <w:tcPr>
            <w:tcW w:w="1701" w:type="dxa"/>
          </w:tcPr>
          <w:p w:rsidR="006C1FD3" w:rsidRPr="00515023" w:rsidRDefault="006C1FD3" w:rsidP="00A17102">
            <w:pPr>
              <w:pStyle w:val="a9"/>
              <w:spacing w:before="0" w:beforeAutospacing="0"/>
              <w:jc w:val="center"/>
              <w:rPr>
                <w:b/>
              </w:rPr>
            </w:pPr>
          </w:p>
          <w:p w:rsidR="006C1FD3" w:rsidRPr="00515023" w:rsidRDefault="006C1FD3" w:rsidP="00A17102">
            <w:pPr>
              <w:pStyle w:val="a9"/>
              <w:spacing w:before="0" w:beforeAutospacing="0"/>
              <w:jc w:val="center"/>
              <w:rPr>
                <w:b/>
              </w:rPr>
            </w:pPr>
            <w:r w:rsidRPr="00515023">
              <w:rPr>
                <w:b/>
              </w:rPr>
              <w:t>Сроки</w:t>
            </w:r>
          </w:p>
        </w:tc>
      </w:tr>
      <w:tr w:rsidR="006C1FD3" w:rsidRPr="00515023" w:rsidTr="00A17102">
        <w:tc>
          <w:tcPr>
            <w:tcW w:w="2268" w:type="dxa"/>
            <w:tcBorders>
              <w:top w:val="single" w:sz="4" w:space="0" w:color="auto"/>
              <w:bottom w:val="single" w:sz="4" w:space="0" w:color="auto"/>
            </w:tcBorders>
            <w:shd w:val="clear" w:color="auto" w:fill="auto"/>
            <w:vAlign w:val="center"/>
          </w:tcPr>
          <w:p w:rsidR="006C1FD3" w:rsidRPr="00515023" w:rsidRDefault="006C1FD3" w:rsidP="00A17102">
            <w:pPr>
              <w:pStyle w:val="a9"/>
              <w:spacing w:before="0" w:beforeAutospacing="0"/>
            </w:pPr>
            <w:r w:rsidRPr="00515023">
              <w:rPr>
                <w:b/>
                <w:bCs/>
              </w:rPr>
              <w:t>Работа с нормативными и руководящими документами. Правовой всеобуч.</w:t>
            </w:r>
          </w:p>
        </w:tc>
        <w:tc>
          <w:tcPr>
            <w:tcW w:w="5954" w:type="dxa"/>
            <w:shd w:val="clear" w:color="auto" w:fill="auto"/>
            <w:vAlign w:val="center"/>
          </w:tcPr>
          <w:p w:rsidR="006C1FD3" w:rsidRPr="00515023" w:rsidRDefault="006C1FD3" w:rsidP="00A17102">
            <w:pPr>
              <w:pStyle w:val="a9"/>
              <w:spacing w:before="0" w:beforeAutospacing="0"/>
            </w:pPr>
            <w:r w:rsidRPr="00515023">
              <w:t>  Изучение:</w:t>
            </w:r>
          </w:p>
          <w:p w:rsidR="006C1FD3" w:rsidRPr="00515023" w:rsidRDefault="006C1FD3" w:rsidP="00A17102">
            <w:pPr>
              <w:pStyle w:val="a9"/>
              <w:spacing w:before="0" w:beforeAutospacing="0"/>
            </w:pPr>
            <w:r w:rsidRPr="00515023">
              <w:t>- Закона РФ «Об образовании»,</w:t>
            </w:r>
          </w:p>
          <w:p w:rsidR="006C1FD3" w:rsidRPr="00515023" w:rsidRDefault="006C1FD3" w:rsidP="00A17102">
            <w:pPr>
              <w:pStyle w:val="a9"/>
              <w:spacing w:before="0" w:beforeAutospacing="0"/>
            </w:pPr>
            <w:r w:rsidRPr="00515023">
              <w:t>- Конвенц</w:t>
            </w:r>
            <w:proofErr w:type="gramStart"/>
            <w:r w:rsidRPr="00515023">
              <w:t>ии ОО</w:t>
            </w:r>
            <w:proofErr w:type="gramEnd"/>
            <w:r w:rsidRPr="00515023">
              <w:t>Н «О правах ребенка»,</w:t>
            </w:r>
          </w:p>
          <w:p w:rsidR="006C1FD3" w:rsidRPr="00515023" w:rsidRDefault="006C1FD3" w:rsidP="00A17102">
            <w:pPr>
              <w:pStyle w:val="a9"/>
              <w:spacing w:before="0" w:beforeAutospacing="0"/>
            </w:pPr>
            <w:r w:rsidRPr="00515023">
              <w:t>- Семейный кодекс РФ,</w:t>
            </w:r>
          </w:p>
          <w:p w:rsidR="006C1FD3" w:rsidRPr="00515023" w:rsidRDefault="006C1FD3" w:rsidP="00A17102">
            <w:pPr>
              <w:pStyle w:val="a9"/>
              <w:spacing w:before="0" w:beforeAutospacing="0"/>
            </w:pPr>
            <w:r w:rsidRPr="00515023">
              <w:t>- №120 - ФЗ "О профилактике безнадзорности и правонарушений среди несовершеннолетних",</w:t>
            </w:r>
          </w:p>
          <w:p w:rsidR="006C1FD3" w:rsidRPr="00515023" w:rsidRDefault="006C1FD3" w:rsidP="00A17102">
            <w:pPr>
              <w:pStyle w:val="a9"/>
              <w:spacing w:before="0" w:beforeAutospacing="0"/>
            </w:pPr>
            <w:r w:rsidRPr="00515023">
              <w:t xml:space="preserve">- № 52 - </w:t>
            </w:r>
            <w:proofErr w:type="gramStart"/>
            <w:r w:rsidRPr="00515023">
              <w:t>КЗ</w:t>
            </w:r>
            <w:proofErr w:type="gramEnd"/>
            <w:r w:rsidRPr="00515023">
              <w:t xml:space="preserve"> "О некоторых мерах по защите прав и законных интересов несовершеннолетних"</w:t>
            </w:r>
          </w:p>
          <w:p w:rsidR="006C1FD3" w:rsidRPr="00515023" w:rsidRDefault="006C1FD3" w:rsidP="00A17102">
            <w:pPr>
              <w:pStyle w:val="a9"/>
              <w:spacing w:before="0" w:beforeAutospacing="0"/>
            </w:pPr>
            <w:r w:rsidRPr="00515023">
              <w:t>-ФЗ  «О наркотических средствах и психотропных веществах»</w:t>
            </w:r>
          </w:p>
        </w:tc>
        <w:tc>
          <w:tcPr>
            <w:tcW w:w="1701" w:type="dxa"/>
          </w:tcPr>
          <w:p w:rsidR="006C1FD3" w:rsidRPr="00515023" w:rsidRDefault="006C1FD3" w:rsidP="00A17102">
            <w:pPr>
              <w:pStyle w:val="a9"/>
              <w:spacing w:before="0" w:beforeAutospacing="0"/>
              <w:jc w:val="center"/>
            </w:pPr>
            <w:r w:rsidRPr="00515023">
              <w:t>В течение года</w:t>
            </w:r>
          </w:p>
        </w:tc>
      </w:tr>
      <w:tr w:rsidR="006C1FD3" w:rsidRPr="00515023" w:rsidTr="00A17102">
        <w:tc>
          <w:tcPr>
            <w:tcW w:w="2268" w:type="dxa"/>
            <w:tcBorders>
              <w:top w:val="single" w:sz="4" w:space="0" w:color="auto"/>
              <w:bottom w:val="single" w:sz="4" w:space="0" w:color="auto"/>
            </w:tcBorders>
            <w:shd w:val="clear" w:color="auto" w:fill="auto"/>
          </w:tcPr>
          <w:p w:rsidR="006C1FD3" w:rsidRPr="00515023" w:rsidRDefault="006C1FD3" w:rsidP="00A17102">
            <w:pPr>
              <w:pStyle w:val="af2"/>
              <w:rPr>
                <w:rFonts w:ascii="Times New Roman" w:hAnsi="Times New Roman"/>
                <w:b/>
                <w:sz w:val="24"/>
                <w:szCs w:val="24"/>
              </w:rPr>
            </w:pPr>
            <w:r w:rsidRPr="00515023">
              <w:rPr>
                <w:rFonts w:ascii="Times New Roman" w:hAnsi="Times New Roman"/>
                <w:b/>
                <w:sz w:val="24"/>
                <w:szCs w:val="24"/>
              </w:rPr>
              <w:t>Работа с учащимися</w:t>
            </w:r>
          </w:p>
        </w:tc>
        <w:tc>
          <w:tcPr>
            <w:tcW w:w="5954" w:type="dxa"/>
            <w:shd w:val="clear" w:color="auto" w:fill="auto"/>
            <w:vAlign w:val="center"/>
          </w:tcPr>
          <w:p w:rsidR="006C1FD3" w:rsidRPr="00515023" w:rsidRDefault="006C1FD3" w:rsidP="006C1FD3">
            <w:pPr>
              <w:pStyle w:val="a9"/>
              <w:numPr>
                <w:ilvl w:val="0"/>
                <w:numId w:val="12"/>
              </w:numPr>
              <w:spacing w:before="0" w:beforeAutospacing="0"/>
            </w:pPr>
            <w:r w:rsidRPr="00515023">
              <w:t>индивидуальные разъяснительные и  профилактические беседы</w:t>
            </w:r>
          </w:p>
          <w:p w:rsidR="006C1FD3" w:rsidRPr="00515023" w:rsidRDefault="006C1FD3" w:rsidP="006C1FD3">
            <w:pPr>
              <w:pStyle w:val="a9"/>
              <w:numPr>
                <w:ilvl w:val="0"/>
                <w:numId w:val="12"/>
              </w:numPr>
              <w:spacing w:before="0" w:beforeAutospacing="0"/>
            </w:pPr>
            <w:r w:rsidRPr="00515023">
              <w:t>классные часы о воспитании личности в коллективе на темы:</w:t>
            </w:r>
          </w:p>
          <w:p w:rsidR="006C1FD3" w:rsidRPr="00515023" w:rsidRDefault="006C1FD3" w:rsidP="006C1FD3">
            <w:pPr>
              <w:pStyle w:val="a9"/>
              <w:numPr>
                <w:ilvl w:val="0"/>
                <w:numId w:val="12"/>
              </w:numPr>
              <w:spacing w:before="0" w:beforeAutospacing="0"/>
            </w:pPr>
            <w:r w:rsidRPr="00515023">
              <w:t xml:space="preserve">«Законы жизни школьного коллектива» </w:t>
            </w:r>
          </w:p>
          <w:p w:rsidR="006C1FD3" w:rsidRPr="00515023" w:rsidRDefault="006C1FD3" w:rsidP="006C1FD3">
            <w:pPr>
              <w:pStyle w:val="a9"/>
              <w:numPr>
                <w:ilvl w:val="0"/>
                <w:numId w:val="12"/>
              </w:numPr>
              <w:spacing w:before="0" w:beforeAutospacing="0"/>
            </w:pPr>
            <w:r w:rsidRPr="00515023">
              <w:t>«Что такое порядочность»</w:t>
            </w:r>
          </w:p>
          <w:p w:rsidR="006C1FD3" w:rsidRPr="00515023" w:rsidRDefault="006C1FD3" w:rsidP="006C1FD3">
            <w:pPr>
              <w:pStyle w:val="a9"/>
              <w:numPr>
                <w:ilvl w:val="0"/>
                <w:numId w:val="12"/>
              </w:numPr>
              <w:spacing w:before="0" w:beforeAutospacing="0"/>
            </w:pPr>
            <w:r w:rsidRPr="00515023">
              <w:t xml:space="preserve"> «Правила доверия» </w:t>
            </w:r>
          </w:p>
          <w:p w:rsidR="006C1FD3" w:rsidRPr="00515023" w:rsidRDefault="006C1FD3" w:rsidP="006C1FD3">
            <w:pPr>
              <w:pStyle w:val="a9"/>
              <w:numPr>
                <w:ilvl w:val="0"/>
                <w:numId w:val="12"/>
              </w:numPr>
              <w:spacing w:before="0" w:beforeAutospacing="0"/>
            </w:pPr>
            <w:r w:rsidRPr="00515023">
              <w:t>«Конфликты в коллективе и способы их разрешения»</w:t>
            </w:r>
          </w:p>
          <w:p w:rsidR="006C1FD3" w:rsidRPr="00515023" w:rsidRDefault="006C1FD3" w:rsidP="006C1FD3">
            <w:pPr>
              <w:pStyle w:val="a9"/>
              <w:numPr>
                <w:ilvl w:val="0"/>
                <w:numId w:val="12"/>
              </w:numPr>
              <w:spacing w:before="0" w:beforeAutospacing="0"/>
            </w:pPr>
            <w:r w:rsidRPr="00515023">
              <w:t>классные часы правовой направленности:</w:t>
            </w:r>
          </w:p>
          <w:p w:rsidR="006C1FD3" w:rsidRPr="00515023" w:rsidRDefault="006C1FD3" w:rsidP="006C1FD3">
            <w:pPr>
              <w:pStyle w:val="a9"/>
              <w:numPr>
                <w:ilvl w:val="0"/>
                <w:numId w:val="12"/>
              </w:numPr>
              <w:spacing w:before="0" w:beforeAutospacing="0"/>
            </w:pPr>
            <w:r w:rsidRPr="00515023">
              <w:t xml:space="preserve"> «Я – гражданин России» </w:t>
            </w:r>
          </w:p>
          <w:p w:rsidR="006C1FD3" w:rsidRPr="00515023" w:rsidRDefault="006C1FD3" w:rsidP="006C1FD3">
            <w:pPr>
              <w:pStyle w:val="a9"/>
              <w:numPr>
                <w:ilvl w:val="0"/>
                <w:numId w:val="12"/>
              </w:numPr>
              <w:spacing w:before="0" w:beforeAutospacing="0"/>
            </w:pPr>
            <w:r w:rsidRPr="00515023">
              <w:t xml:space="preserve">«Преступление и наказание» </w:t>
            </w:r>
          </w:p>
          <w:p w:rsidR="006C1FD3" w:rsidRPr="00515023" w:rsidRDefault="006C1FD3" w:rsidP="006C1FD3">
            <w:pPr>
              <w:pStyle w:val="a9"/>
              <w:numPr>
                <w:ilvl w:val="0"/>
                <w:numId w:val="12"/>
              </w:numPr>
              <w:spacing w:before="0" w:beforeAutospacing="0"/>
            </w:pPr>
            <w:r w:rsidRPr="00515023">
              <w:t xml:space="preserve">«Действие и бездействие» </w:t>
            </w:r>
          </w:p>
          <w:p w:rsidR="006C1FD3" w:rsidRPr="00515023" w:rsidRDefault="006C1FD3" w:rsidP="006C1FD3">
            <w:pPr>
              <w:pStyle w:val="a9"/>
              <w:numPr>
                <w:ilvl w:val="0"/>
                <w:numId w:val="12"/>
              </w:numPr>
              <w:spacing w:before="0" w:beforeAutospacing="0"/>
            </w:pPr>
            <w:r w:rsidRPr="00515023">
              <w:t xml:space="preserve">«Права ребенка в современном мире. Гарантии прав ребенка»   </w:t>
            </w:r>
          </w:p>
        </w:tc>
        <w:tc>
          <w:tcPr>
            <w:tcW w:w="1701" w:type="dxa"/>
          </w:tcPr>
          <w:p w:rsidR="006C1FD3" w:rsidRPr="00515023" w:rsidRDefault="006C1FD3" w:rsidP="00A17102">
            <w:pPr>
              <w:pStyle w:val="a9"/>
              <w:spacing w:before="0" w:beforeAutospacing="0"/>
              <w:jc w:val="center"/>
              <w:rPr>
                <w:bCs/>
              </w:rPr>
            </w:pPr>
            <w:r w:rsidRPr="00515023">
              <w:rPr>
                <w:bCs/>
              </w:rPr>
              <w:t>Сентябрь-декабрь</w:t>
            </w:r>
          </w:p>
        </w:tc>
      </w:tr>
      <w:tr w:rsidR="006C1FD3" w:rsidRPr="00515023" w:rsidTr="00A17102">
        <w:trPr>
          <w:trHeight w:val="648"/>
        </w:trPr>
        <w:tc>
          <w:tcPr>
            <w:tcW w:w="2268" w:type="dxa"/>
            <w:tcBorders>
              <w:top w:val="nil"/>
              <w:bottom w:val="nil"/>
            </w:tcBorders>
            <w:shd w:val="clear" w:color="auto" w:fill="auto"/>
          </w:tcPr>
          <w:p w:rsidR="006C1FD3" w:rsidRPr="00515023" w:rsidRDefault="006C1FD3" w:rsidP="00A17102">
            <w:pPr>
              <w:pStyle w:val="af2"/>
              <w:rPr>
                <w:rFonts w:ascii="Times New Roman" w:hAnsi="Times New Roman"/>
                <w:sz w:val="24"/>
                <w:szCs w:val="24"/>
              </w:rPr>
            </w:pPr>
          </w:p>
        </w:tc>
        <w:tc>
          <w:tcPr>
            <w:tcW w:w="5954" w:type="dxa"/>
            <w:shd w:val="clear" w:color="auto" w:fill="auto"/>
          </w:tcPr>
          <w:p w:rsidR="006C1FD3" w:rsidRPr="00515023" w:rsidRDefault="006C1FD3" w:rsidP="00A17102">
            <w:r w:rsidRPr="00515023">
              <w:t>Классные часы «Толерантное мышление – путь к мирному сосуществованию»</w:t>
            </w:r>
          </w:p>
        </w:tc>
        <w:tc>
          <w:tcPr>
            <w:tcW w:w="1701" w:type="dxa"/>
          </w:tcPr>
          <w:p w:rsidR="006C1FD3" w:rsidRPr="00515023" w:rsidRDefault="006C1FD3" w:rsidP="00A17102">
            <w:pPr>
              <w:jc w:val="center"/>
            </w:pPr>
            <w:r w:rsidRPr="00515023">
              <w:t>ноябрь</w:t>
            </w:r>
          </w:p>
        </w:tc>
      </w:tr>
      <w:tr w:rsidR="006C1FD3" w:rsidRPr="00515023" w:rsidTr="00A17102">
        <w:tc>
          <w:tcPr>
            <w:tcW w:w="2268" w:type="dxa"/>
            <w:tcBorders>
              <w:top w:val="nil"/>
              <w:bottom w:val="nil"/>
            </w:tcBorders>
            <w:shd w:val="clear" w:color="auto" w:fill="auto"/>
          </w:tcPr>
          <w:p w:rsidR="006C1FD3" w:rsidRPr="00515023" w:rsidRDefault="006C1FD3" w:rsidP="00A17102">
            <w:pPr>
              <w:pStyle w:val="af2"/>
              <w:rPr>
                <w:rFonts w:ascii="Times New Roman" w:hAnsi="Times New Roman"/>
                <w:b/>
                <w:sz w:val="24"/>
                <w:szCs w:val="24"/>
              </w:rPr>
            </w:pPr>
            <w:r w:rsidRPr="00515023">
              <w:rPr>
                <w:rFonts w:ascii="Times New Roman" w:hAnsi="Times New Roman"/>
                <w:b/>
                <w:sz w:val="24"/>
                <w:szCs w:val="24"/>
              </w:rPr>
              <w:t>Программа патриотического воспитания</w:t>
            </w:r>
          </w:p>
        </w:tc>
        <w:tc>
          <w:tcPr>
            <w:tcW w:w="5954" w:type="dxa"/>
            <w:shd w:val="clear" w:color="auto" w:fill="auto"/>
          </w:tcPr>
          <w:p w:rsidR="006C1FD3" w:rsidRPr="00515023" w:rsidRDefault="006C1FD3" w:rsidP="00A17102">
            <w:r w:rsidRPr="00515023">
              <w:t>Пропаганда национального единения народов России и мира через организацию</w:t>
            </w:r>
          </w:p>
          <w:p w:rsidR="006C1FD3" w:rsidRPr="00515023" w:rsidRDefault="006C1FD3" w:rsidP="006C1FD3">
            <w:pPr>
              <w:pStyle w:val="af1"/>
              <w:numPr>
                <w:ilvl w:val="0"/>
                <w:numId w:val="13"/>
              </w:numPr>
              <w:spacing w:after="0"/>
              <w:rPr>
                <w:rFonts w:ascii="Times New Roman" w:hAnsi="Times New Roman"/>
                <w:sz w:val="24"/>
                <w:szCs w:val="24"/>
              </w:rPr>
            </w:pPr>
            <w:r w:rsidRPr="00515023">
              <w:rPr>
                <w:rFonts w:ascii="Times New Roman" w:hAnsi="Times New Roman"/>
                <w:sz w:val="24"/>
                <w:szCs w:val="24"/>
              </w:rPr>
              <w:t>Дня народного единства</w:t>
            </w:r>
          </w:p>
          <w:p w:rsidR="006C1FD3" w:rsidRPr="00515023" w:rsidRDefault="006C1FD3" w:rsidP="006C1FD3">
            <w:pPr>
              <w:numPr>
                <w:ilvl w:val="0"/>
                <w:numId w:val="5"/>
              </w:numPr>
              <w:tabs>
                <w:tab w:val="num" w:pos="0"/>
              </w:tabs>
              <w:ind w:left="0" w:firstLine="360"/>
            </w:pPr>
            <w:r w:rsidRPr="00515023">
              <w:t>Дня  Героев Отечества</w:t>
            </w:r>
          </w:p>
        </w:tc>
        <w:tc>
          <w:tcPr>
            <w:tcW w:w="1701" w:type="dxa"/>
          </w:tcPr>
          <w:p w:rsidR="006C1FD3" w:rsidRPr="00515023" w:rsidRDefault="006C1FD3" w:rsidP="00A17102">
            <w:pPr>
              <w:jc w:val="center"/>
            </w:pPr>
            <w:r w:rsidRPr="00515023">
              <w:t>Ноябрь-декабрь</w:t>
            </w:r>
          </w:p>
        </w:tc>
      </w:tr>
      <w:tr w:rsidR="006C1FD3" w:rsidRPr="00515023" w:rsidTr="00A17102">
        <w:tc>
          <w:tcPr>
            <w:tcW w:w="2268" w:type="dxa"/>
            <w:tcBorders>
              <w:top w:val="nil"/>
              <w:bottom w:val="nil"/>
            </w:tcBorders>
            <w:shd w:val="clear" w:color="auto" w:fill="auto"/>
          </w:tcPr>
          <w:p w:rsidR="006C1FD3" w:rsidRPr="00515023" w:rsidRDefault="006C1FD3" w:rsidP="00A17102">
            <w:pPr>
              <w:pStyle w:val="af2"/>
              <w:rPr>
                <w:rFonts w:ascii="Times New Roman" w:hAnsi="Times New Roman"/>
                <w:b/>
                <w:sz w:val="24"/>
                <w:szCs w:val="24"/>
              </w:rPr>
            </w:pPr>
            <w:r w:rsidRPr="00515023">
              <w:rPr>
                <w:rFonts w:ascii="Times New Roman" w:hAnsi="Times New Roman"/>
                <w:b/>
                <w:sz w:val="24"/>
                <w:szCs w:val="24"/>
              </w:rPr>
              <w:t>«Стань  гражданином»</w:t>
            </w:r>
          </w:p>
        </w:tc>
        <w:tc>
          <w:tcPr>
            <w:tcW w:w="5954" w:type="dxa"/>
            <w:shd w:val="clear" w:color="auto" w:fill="auto"/>
          </w:tcPr>
          <w:p w:rsidR="006C1FD3" w:rsidRPr="00515023" w:rsidRDefault="006C1FD3" w:rsidP="00A17102">
            <w:pPr>
              <w:rPr>
                <w:color w:val="000000"/>
              </w:rPr>
            </w:pPr>
            <w:r w:rsidRPr="00515023">
              <w:rPr>
                <w:color w:val="000000"/>
              </w:rPr>
              <w:t>Цикл бесед-презентаций «История в событиях и лицах»:</w:t>
            </w:r>
          </w:p>
          <w:p w:rsidR="006C1FD3" w:rsidRPr="00515023" w:rsidRDefault="006C1FD3" w:rsidP="006C1FD3">
            <w:pPr>
              <w:numPr>
                <w:ilvl w:val="0"/>
                <w:numId w:val="9"/>
              </w:numPr>
              <w:rPr>
                <w:color w:val="000000"/>
              </w:rPr>
            </w:pPr>
            <w:r w:rsidRPr="00515023">
              <w:rPr>
                <w:color w:val="000000"/>
              </w:rPr>
              <w:t xml:space="preserve">«Герои Отечественной войны 1812 года» </w:t>
            </w:r>
          </w:p>
          <w:p w:rsidR="006C1FD3" w:rsidRPr="00515023" w:rsidRDefault="006C1FD3" w:rsidP="006C1FD3">
            <w:pPr>
              <w:numPr>
                <w:ilvl w:val="0"/>
                <w:numId w:val="10"/>
              </w:numPr>
              <w:rPr>
                <w:color w:val="000000"/>
              </w:rPr>
            </w:pPr>
            <w:r w:rsidRPr="00515023">
              <w:rPr>
                <w:color w:val="000000"/>
              </w:rPr>
              <w:t xml:space="preserve">«Бородино» </w:t>
            </w:r>
          </w:p>
          <w:p w:rsidR="006C1FD3" w:rsidRPr="00515023" w:rsidRDefault="006C1FD3" w:rsidP="006C1FD3">
            <w:pPr>
              <w:numPr>
                <w:ilvl w:val="0"/>
                <w:numId w:val="11"/>
              </w:numPr>
              <w:rPr>
                <w:color w:val="000000"/>
              </w:rPr>
            </w:pPr>
            <w:r w:rsidRPr="00515023">
              <w:rPr>
                <w:color w:val="000000"/>
              </w:rPr>
              <w:t xml:space="preserve">«Кутузов или Барклай де Толли» </w:t>
            </w:r>
          </w:p>
          <w:p w:rsidR="006C1FD3" w:rsidRPr="00515023" w:rsidRDefault="006C1FD3" w:rsidP="006C1FD3">
            <w:pPr>
              <w:numPr>
                <w:ilvl w:val="0"/>
                <w:numId w:val="11"/>
              </w:numPr>
              <w:rPr>
                <w:color w:val="000000"/>
              </w:rPr>
            </w:pPr>
            <w:r w:rsidRPr="00515023">
              <w:t>«Великие люди России: М.В. Ломоносов»</w:t>
            </w:r>
          </w:p>
        </w:tc>
        <w:tc>
          <w:tcPr>
            <w:tcW w:w="1701" w:type="dxa"/>
          </w:tcPr>
          <w:p w:rsidR="006C1FD3" w:rsidRPr="00515023" w:rsidRDefault="006C1FD3" w:rsidP="00A17102">
            <w:pPr>
              <w:jc w:val="center"/>
              <w:rPr>
                <w:color w:val="000000"/>
              </w:rPr>
            </w:pPr>
            <w:r w:rsidRPr="00515023">
              <w:rPr>
                <w:bCs/>
                <w:color w:val="000000"/>
              </w:rPr>
              <w:t>Сентябрь-декабрь</w:t>
            </w:r>
          </w:p>
        </w:tc>
      </w:tr>
      <w:tr w:rsidR="006C1FD3" w:rsidRPr="00515023" w:rsidTr="00A17102">
        <w:tc>
          <w:tcPr>
            <w:tcW w:w="2268" w:type="dxa"/>
            <w:tcBorders>
              <w:top w:val="nil"/>
              <w:bottom w:val="nil"/>
            </w:tcBorders>
            <w:shd w:val="clear" w:color="auto" w:fill="auto"/>
          </w:tcPr>
          <w:p w:rsidR="006C1FD3" w:rsidRPr="00515023" w:rsidRDefault="006C1FD3" w:rsidP="00A17102">
            <w:pPr>
              <w:pStyle w:val="af2"/>
              <w:rPr>
                <w:rFonts w:ascii="Times New Roman" w:hAnsi="Times New Roman"/>
                <w:b/>
                <w:sz w:val="24"/>
                <w:szCs w:val="24"/>
              </w:rPr>
            </w:pPr>
          </w:p>
        </w:tc>
        <w:tc>
          <w:tcPr>
            <w:tcW w:w="5954" w:type="dxa"/>
            <w:shd w:val="clear" w:color="auto" w:fill="auto"/>
          </w:tcPr>
          <w:p w:rsidR="006C1FD3" w:rsidRPr="00515023" w:rsidRDefault="006C1FD3" w:rsidP="00A17102">
            <w:pPr>
              <w:rPr>
                <w:bdr w:val="none" w:sz="0" w:space="0" w:color="auto" w:frame="1"/>
              </w:rPr>
            </w:pPr>
            <w:r w:rsidRPr="00515023">
              <w:rPr>
                <w:bdr w:val="none" w:sz="0" w:space="0" w:color="auto" w:frame="1"/>
              </w:rPr>
              <w:t>МЕСЯЧНИК БЕЗОПАСНОСТИ</w:t>
            </w:r>
          </w:p>
          <w:p w:rsidR="006C1FD3" w:rsidRPr="00515023" w:rsidRDefault="006C1FD3" w:rsidP="00A17102">
            <w:pPr>
              <w:rPr>
                <w:bdr w:val="none" w:sz="0" w:space="0" w:color="auto" w:frame="1"/>
              </w:rPr>
            </w:pPr>
            <w:r w:rsidRPr="00515023">
              <w:rPr>
                <w:color w:val="000000"/>
              </w:rPr>
              <w:t xml:space="preserve">классные </w:t>
            </w:r>
            <w:proofErr w:type="spellStart"/>
            <w:r w:rsidRPr="00515023">
              <w:rPr>
                <w:color w:val="000000"/>
              </w:rPr>
              <w:t>часы</w:t>
            </w:r>
            <w:proofErr w:type="gramStart"/>
            <w:r w:rsidRPr="00515023">
              <w:rPr>
                <w:color w:val="000000"/>
              </w:rPr>
              <w:t>:</w:t>
            </w:r>
            <w:r w:rsidRPr="00515023">
              <w:rPr>
                <w:bdr w:val="none" w:sz="0" w:space="0" w:color="auto" w:frame="1"/>
              </w:rPr>
              <w:t>«</w:t>
            </w:r>
            <w:proofErr w:type="gramEnd"/>
            <w:r w:rsidRPr="00515023">
              <w:rPr>
                <w:bdr w:val="none" w:sz="0" w:space="0" w:color="auto" w:frame="1"/>
              </w:rPr>
              <w:t>Спички</w:t>
            </w:r>
            <w:proofErr w:type="spellEnd"/>
            <w:r w:rsidRPr="00515023">
              <w:rPr>
                <w:bdr w:val="none" w:sz="0" w:space="0" w:color="auto" w:frame="1"/>
              </w:rPr>
              <w:t xml:space="preserve"> детям не игрушки!»</w:t>
            </w:r>
          </w:p>
          <w:p w:rsidR="006C1FD3" w:rsidRPr="00515023" w:rsidRDefault="006C1FD3" w:rsidP="00A17102">
            <w:r w:rsidRPr="00515023">
              <w:rPr>
                <w:bdr w:val="none" w:sz="0" w:space="0" w:color="auto" w:frame="1"/>
              </w:rPr>
              <w:t xml:space="preserve"> «Пожарный номер – 01»</w:t>
            </w:r>
          </w:p>
        </w:tc>
        <w:tc>
          <w:tcPr>
            <w:tcW w:w="1701" w:type="dxa"/>
          </w:tcPr>
          <w:p w:rsidR="006C1FD3" w:rsidRPr="00515023" w:rsidRDefault="006C1FD3" w:rsidP="00A17102">
            <w:pPr>
              <w:jc w:val="center"/>
              <w:rPr>
                <w:bdr w:val="none" w:sz="0" w:space="0" w:color="auto" w:frame="1"/>
              </w:rPr>
            </w:pPr>
            <w:r w:rsidRPr="00515023">
              <w:rPr>
                <w:bCs/>
                <w:color w:val="000000"/>
              </w:rPr>
              <w:t>Сентябрь</w:t>
            </w:r>
          </w:p>
        </w:tc>
      </w:tr>
      <w:tr w:rsidR="006C1FD3" w:rsidRPr="00515023" w:rsidTr="00A17102">
        <w:tc>
          <w:tcPr>
            <w:tcW w:w="2268" w:type="dxa"/>
            <w:tcBorders>
              <w:top w:val="nil"/>
              <w:bottom w:val="nil"/>
            </w:tcBorders>
            <w:shd w:val="clear" w:color="auto" w:fill="auto"/>
          </w:tcPr>
          <w:p w:rsidR="006C1FD3" w:rsidRPr="00515023" w:rsidRDefault="006C1FD3" w:rsidP="00A17102">
            <w:pPr>
              <w:pStyle w:val="af2"/>
              <w:rPr>
                <w:rFonts w:ascii="Times New Roman" w:hAnsi="Times New Roman"/>
                <w:b/>
                <w:sz w:val="24"/>
                <w:szCs w:val="24"/>
              </w:rPr>
            </w:pPr>
          </w:p>
        </w:tc>
        <w:tc>
          <w:tcPr>
            <w:tcW w:w="5954" w:type="dxa"/>
            <w:shd w:val="clear" w:color="auto" w:fill="auto"/>
          </w:tcPr>
          <w:p w:rsidR="006C1FD3" w:rsidRPr="00515023" w:rsidRDefault="006C1FD3" w:rsidP="00A17102">
            <w:r w:rsidRPr="00515023">
              <w:rPr>
                <w:bdr w:val="none" w:sz="0" w:space="0" w:color="auto" w:frame="1"/>
              </w:rPr>
              <w:t>«Минутки безопасности» на уроках</w:t>
            </w:r>
          </w:p>
        </w:tc>
        <w:tc>
          <w:tcPr>
            <w:tcW w:w="1701" w:type="dxa"/>
          </w:tcPr>
          <w:p w:rsidR="006C1FD3" w:rsidRPr="00515023" w:rsidRDefault="006C1FD3" w:rsidP="00A17102">
            <w:pPr>
              <w:jc w:val="center"/>
            </w:pPr>
            <w:r w:rsidRPr="00515023">
              <w:rPr>
                <w:bCs/>
                <w:color w:val="000000"/>
              </w:rPr>
              <w:t>Сентябрь</w:t>
            </w:r>
          </w:p>
        </w:tc>
      </w:tr>
      <w:tr w:rsidR="006C1FD3" w:rsidRPr="00515023" w:rsidTr="00A17102">
        <w:tc>
          <w:tcPr>
            <w:tcW w:w="2268" w:type="dxa"/>
            <w:tcBorders>
              <w:top w:val="nil"/>
              <w:bottom w:val="single" w:sz="4" w:space="0" w:color="auto"/>
            </w:tcBorders>
            <w:shd w:val="clear" w:color="auto" w:fill="auto"/>
          </w:tcPr>
          <w:p w:rsidR="006C1FD3" w:rsidRPr="00515023" w:rsidRDefault="006C1FD3" w:rsidP="00A17102">
            <w:pPr>
              <w:pStyle w:val="af2"/>
              <w:rPr>
                <w:rFonts w:ascii="Times New Roman" w:hAnsi="Times New Roman"/>
                <w:sz w:val="24"/>
                <w:szCs w:val="24"/>
              </w:rPr>
            </w:pPr>
          </w:p>
        </w:tc>
        <w:tc>
          <w:tcPr>
            <w:tcW w:w="5954" w:type="dxa"/>
            <w:shd w:val="clear" w:color="auto" w:fill="auto"/>
          </w:tcPr>
          <w:p w:rsidR="006C1FD3" w:rsidRPr="00515023" w:rsidRDefault="006C1FD3" w:rsidP="00A17102">
            <w:r w:rsidRPr="00515023">
              <w:rPr>
                <w:bdr w:val="none" w:sz="0" w:space="0" w:color="auto" w:frame="1"/>
              </w:rPr>
              <w:t xml:space="preserve"> «Правила действий на пожаре» </w:t>
            </w:r>
            <w:r w:rsidRPr="00515023">
              <w:t> </w:t>
            </w:r>
          </w:p>
        </w:tc>
        <w:tc>
          <w:tcPr>
            <w:tcW w:w="1701" w:type="dxa"/>
          </w:tcPr>
          <w:p w:rsidR="006C1FD3" w:rsidRPr="00515023" w:rsidRDefault="006C1FD3" w:rsidP="00A17102">
            <w:pPr>
              <w:jc w:val="center"/>
            </w:pPr>
            <w:r w:rsidRPr="00515023">
              <w:rPr>
                <w:bCs/>
                <w:color w:val="000000"/>
              </w:rPr>
              <w:t>Сентябрь</w:t>
            </w:r>
          </w:p>
        </w:tc>
      </w:tr>
      <w:tr w:rsidR="006C1FD3" w:rsidRPr="00515023" w:rsidTr="00A17102">
        <w:tc>
          <w:tcPr>
            <w:tcW w:w="2268" w:type="dxa"/>
            <w:tcBorders>
              <w:top w:val="single" w:sz="4" w:space="0" w:color="auto"/>
              <w:bottom w:val="nil"/>
            </w:tcBorders>
            <w:shd w:val="clear" w:color="auto" w:fill="auto"/>
          </w:tcPr>
          <w:p w:rsidR="006C1FD3" w:rsidRPr="00515023" w:rsidRDefault="006C1FD3" w:rsidP="00A17102">
            <w:pPr>
              <w:pStyle w:val="af2"/>
              <w:rPr>
                <w:rFonts w:ascii="Times New Roman" w:hAnsi="Times New Roman"/>
                <w:sz w:val="24"/>
                <w:szCs w:val="24"/>
              </w:rPr>
            </w:pPr>
          </w:p>
        </w:tc>
        <w:tc>
          <w:tcPr>
            <w:tcW w:w="5954" w:type="dxa"/>
            <w:shd w:val="clear" w:color="auto" w:fill="auto"/>
          </w:tcPr>
          <w:p w:rsidR="006C1FD3" w:rsidRPr="00515023" w:rsidRDefault="006C1FD3" w:rsidP="00A17102">
            <w:r w:rsidRPr="00515023">
              <w:rPr>
                <w:bdr w:val="none" w:sz="0" w:space="0" w:color="auto" w:frame="1"/>
              </w:rPr>
              <w:t>Оказание первой доврачебной помощи при чрезвычайных ситуациях</w:t>
            </w:r>
          </w:p>
        </w:tc>
        <w:tc>
          <w:tcPr>
            <w:tcW w:w="1701" w:type="dxa"/>
          </w:tcPr>
          <w:p w:rsidR="006C1FD3" w:rsidRPr="00515023" w:rsidRDefault="006C1FD3" w:rsidP="00A17102">
            <w:pPr>
              <w:jc w:val="center"/>
            </w:pPr>
            <w:r w:rsidRPr="00515023">
              <w:rPr>
                <w:bCs/>
                <w:color w:val="000000"/>
              </w:rPr>
              <w:t>Сентябрь</w:t>
            </w:r>
          </w:p>
        </w:tc>
      </w:tr>
      <w:tr w:rsidR="006C1FD3" w:rsidRPr="00515023" w:rsidTr="00A17102">
        <w:tc>
          <w:tcPr>
            <w:tcW w:w="2268" w:type="dxa"/>
            <w:tcBorders>
              <w:top w:val="nil"/>
              <w:bottom w:val="nil"/>
            </w:tcBorders>
            <w:shd w:val="clear" w:color="auto" w:fill="auto"/>
          </w:tcPr>
          <w:p w:rsidR="006C1FD3" w:rsidRPr="00515023" w:rsidRDefault="006C1FD3" w:rsidP="00A17102">
            <w:pPr>
              <w:pStyle w:val="af2"/>
              <w:rPr>
                <w:rFonts w:ascii="Times New Roman" w:hAnsi="Times New Roman"/>
                <w:sz w:val="24"/>
                <w:szCs w:val="24"/>
              </w:rPr>
            </w:pPr>
          </w:p>
        </w:tc>
        <w:tc>
          <w:tcPr>
            <w:tcW w:w="5954" w:type="dxa"/>
            <w:shd w:val="clear" w:color="auto" w:fill="auto"/>
          </w:tcPr>
          <w:p w:rsidR="006C1FD3" w:rsidRPr="00515023" w:rsidRDefault="006C1FD3" w:rsidP="00A17102">
            <w:r w:rsidRPr="00515023">
              <w:rPr>
                <w:bdr w:val="none" w:sz="0" w:space="0" w:color="auto" w:frame="1"/>
              </w:rPr>
              <w:t>Выставка рисунков по ПДД «Дети и дорога», по ППБ «Спички детям не игрушки!»</w:t>
            </w:r>
          </w:p>
        </w:tc>
        <w:tc>
          <w:tcPr>
            <w:tcW w:w="1701" w:type="dxa"/>
          </w:tcPr>
          <w:p w:rsidR="006C1FD3" w:rsidRPr="00515023" w:rsidRDefault="006C1FD3" w:rsidP="00A17102">
            <w:pPr>
              <w:jc w:val="center"/>
            </w:pPr>
            <w:r w:rsidRPr="00515023">
              <w:rPr>
                <w:bCs/>
                <w:color w:val="000000"/>
              </w:rPr>
              <w:t>Сентябрь</w:t>
            </w:r>
          </w:p>
        </w:tc>
      </w:tr>
      <w:tr w:rsidR="006C1FD3" w:rsidRPr="00515023" w:rsidTr="00A17102">
        <w:tc>
          <w:tcPr>
            <w:tcW w:w="2268" w:type="dxa"/>
            <w:tcBorders>
              <w:top w:val="nil"/>
              <w:bottom w:val="nil"/>
            </w:tcBorders>
            <w:shd w:val="clear" w:color="auto" w:fill="auto"/>
          </w:tcPr>
          <w:p w:rsidR="006C1FD3" w:rsidRPr="00515023" w:rsidRDefault="006C1FD3" w:rsidP="00A17102">
            <w:pPr>
              <w:pStyle w:val="af2"/>
              <w:rPr>
                <w:rFonts w:ascii="Times New Roman" w:hAnsi="Times New Roman"/>
                <w:sz w:val="24"/>
                <w:szCs w:val="24"/>
              </w:rPr>
            </w:pPr>
          </w:p>
        </w:tc>
        <w:tc>
          <w:tcPr>
            <w:tcW w:w="5954" w:type="dxa"/>
            <w:shd w:val="clear" w:color="auto" w:fill="auto"/>
          </w:tcPr>
          <w:p w:rsidR="006C1FD3" w:rsidRPr="00515023" w:rsidRDefault="006C1FD3" w:rsidP="00A17102">
            <w:pPr>
              <w:rPr>
                <w:bdr w:val="none" w:sz="0" w:space="0" w:color="auto" w:frame="1"/>
              </w:rPr>
            </w:pPr>
            <w:r w:rsidRPr="00515023">
              <w:rPr>
                <w:bdr w:val="none" w:sz="0" w:space="0" w:color="auto" w:frame="1"/>
              </w:rPr>
              <w:t>Выставка плакатов «Мы за безопасный мир»,</w:t>
            </w:r>
          </w:p>
          <w:p w:rsidR="006C1FD3" w:rsidRPr="00515023" w:rsidRDefault="006C1FD3" w:rsidP="00A17102">
            <w:r w:rsidRPr="00515023">
              <w:lastRenderedPageBreak/>
              <w:t>«Терроризм – угроза обществу»</w:t>
            </w:r>
          </w:p>
        </w:tc>
        <w:tc>
          <w:tcPr>
            <w:tcW w:w="1701" w:type="dxa"/>
          </w:tcPr>
          <w:p w:rsidR="006C1FD3" w:rsidRPr="00515023" w:rsidRDefault="006C1FD3" w:rsidP="00A17102">
            <w:pPr>
              <w:jc w:val="center"/>
            </w:pPr>
            <w:r w:rsidRPr="00515023">
              <w:rPr>
                <w:bCs/>
                <w:color w:val="000000"/>
              </w:rPr>
              <w:lastRenderedPageBreak/>
              <w:t>Сентябрь</w:t>
            </w:r>
          </w:p>
        </w:tc>
      </w:tr>
      <w:tr w:rsidR="006C1FD3" w:rsidRPr="00515023" w:rsidTr="00A17102">
        <w:tc>
          <w:tcPr>
            <w:tcW w:w="2268" w:type="dxa"/>
            <w:tcBorders>
              <w:top w:val="nil"/>
              <w:bottom w:val="nil"/>
            </w:tcBorders>
            <w:shd w:val="clear" w:color="auto" w:fill="auto"/>
          </w:tcPr>
          <w:p w:rsidR="006C1FD3" w:rsidRPr="00515023" w:rsidRDefault="006C1FD3" w:rsidP="00A17102">
            <w:pPr>
              <w:pStyle w:val="af2"/>
              <w:rPr>
                <w:rFonts w:ascii="Times New Roman" w:hAnsi="Times New Roman"/>
                <w:sz w:val="24"/>
                <w:szCs w:val="24"/>
              </w:rPr>
            </w:pPr>
          </w:p>
        </w:tc>
        <w:tc>
          <w:tcPr>
            <w:tcW w:w="5954" w:type="dxa"/>
            <w:shd w:val="clear" w:color="auto" w:fill="auto"/>
          </w:tcPr>
          <w:p w:rsidR="006C1FD3" w:rsidRPr="00515023" w:rsidRDefault="006C1FD3" w:rsidP="00A17102">
            <w:pPr>
              <w:pStyle w:val="af2"/>
              <w:rPr>
                <w:rFonts w:ascii="Times New Roman" w:hAnsi="Times New Roman"/>
                <w:sz w:val="24"/>
                <w:szCs w:val="24"/>
              </w:rPr>
            </w:pPr>
            <w:r w:rsidRPr="00515023">
              <w:rPr>
                <w:rFonts w:ascii="Times New Roman" w:hAnsi="Times New Roman"/>
                <w:sz w:val="24"/>
                <w:szCs w:val="24"/>
              </w:rPr>
              <w:t xml:space="preserve">- классный час «Выбираем поручения» </w:t>
            </w:r>
          </w:p>
        </w:tc>
        <w:tc>
          <w:tcPr>
            <w:tcW w:w="1701" w:type="dxa"/>
          </w:tcPr>
          <w:p w:rsidR="006C1FD3" w:rsidRPr="00515023" w:rsidRDefault="006C1FD3" w:rsidP="00A17102">
            <w:pPr>
              <w:jc w:val="center"/>
            </w:pPr>
            <w:r w:rsidRPr="00515023">
              <w:rPr>
                <w:bCs/>
                <w:color w:val="000000"/>
              </w:rPr>
              <w:t>Сентябрь</w:t>
            </w:r>
          </w:p>
        </w:tc>
      </w:tr>
      <w:tr w:rsidR="006C1FD3" w:rsidRPr="00515023" w:rsidTr="00A17102">
        <w:tc>
          <w:tcPr>
            <w:tcW w:w="2268" w:type="dxa"/>
            <w:tcBorders>
              <w:top w:val="nil"/>
              <w:bottom w:val="nil"/>
            </w:tcBorders>
            <w:shd w:val="clear" w:color="auto" w:fill="auto"/>
          </w:tcPr>
          <w:p w:rsidR="006C1FD3" w:rsidRPr="00515023" w:rsidRDefault="006C1FD3" w:rsidP="00A17102">
            <w:pPr>
              <w:pStyle w:val="af2"/>
              <w:rPr>
                <w:rFonts w:ascii="Times New Roman" w:hAnsi="Times New Roman"/>
                <w:sz w:val="24"/>
                <w:szCs w:val="24"/>
              </w:rPr>
            </w:pPr>
          </w:p>
        </w:tc>
        <w:tc>
          <w:tcPr>
            <w:tcW w:w="5954" w:type="dxa"/>
            <w:shd w:val="clear" w:color="auto" w:fill="auto"/>
            <w:vAlign w:val="center"/>
          </w:tcPr>
          <w:p w:rsidR="006C1FD3" w:rsidRPr="00515023" w:rsidRDefault="006C1FD3" w:rsidP="00A17102">
            <w:r w:rsidRPr="00515023">
              <w:t>- классный час «Права и обязанности»»</w:t>
            </w:r>
          </w:p>
        </w:tc>
        <w:tc>
          <w:tcPr>
            <w:tcW w:w="1701" w:type="dxa"/>
          </w:tcPr>
          <w:p w:rsidR="006C1FD3" w:rsidRPr="00515023" w:rsidRDefault="006C1FD3" w:rsidP="00A17102">
            <w:pPr>
              <w:jc w:val="center"/>
            </w:pPr>
            <w:r w:rsidRPr="00515023">
              <w:rPr>
                <w:bCs/>
                <w:color w:val="000000"/>
              </w:rPr>
              <w:t>Сентябрь</w:t>
            </w:r>
          </w:p>
        </w:tc>
      </w:tr>
      <w:tr w:rsidR="006C1FD3" w:rsidRPr="00515023" w:rsidTr="00A17102">
        <w:tc>
          <w:tcPr>
            <w:tcW w:w="2268" w:type="dxa"/>
            <w:tcBorders>
              <w:top w:val="nil"/>
              <w:bottom w:val="nil"/>
            </w:tcBorders>
            <w:shd w:val="clear" w:color="auto" w:fill="auto"/>
          </w:tcPr>
          <w:p w:rsidR="006C1FD3" w:rsidRPr="00515023" w:rsidRDefault="006C1FD3" w:rsidP="00A17102">
            <w:pPr>
              <w:pStyle w:val="af2"/>
              <w:rPr>
                <w:rFonts w:ascii="Times New Roman" w:hAnsi="Times New Roman"/>
                <w:sz w:val="24"/>
                <w:szCs w:val="24"/>
              </w:rPr>
            </w:pPr>
          </w:p>
        </w:tc>
        <w:tc>
          <w:tcPr>
            <w:tcW w:w="5954" w:type="dxa"/>
            <w:shd w:val="clear" w:color="auto" w:fill="auto"/>
          </w:tcPr>
          <w:p w:rsidR="006C1FD3" w:rsidRPr="00515023" w:rsidRDefault="006C1FD3" w:rsidP="00A17102">
            <w:pPr>
              <w:pStyle w:val="af2"/>
              <w:rPr>
                <w:rFonts w:ascii="Times New Roman" w:hAnsi="Times New Roman"/>
                <w:sz w:val="24"/>
                <w:szCs w:val="24"/>
              </w:rPr>
            </w:pPr>
            <w:r w:rsidRPr="00515023">
              <w:rPr>
                <w:rFonts w:ascii="Times New Roman" w:hAnsi="Times New Roman"/>
                <w:sz w:val="24"/>
                <w:szCs w:val="24"/>
              </w:rPr>
              <w:t>Оформление классного уголка</w:t>
            </w:r>
          </w:p>
        </w:tc>
        <w:tc>
          <w:tcPr>
            <w:tcW w:w="1701" w:type="dxa"/>
          </w:tcPr>
          <w:p w:rsidR="006C1FD3" w:rsidRPr="00515023" w:rsidRDefault="006C1FD3" w:rsidP="00A17102">
            <w:pPr>
              <w:jc w:val="center"/>
            </w:pPr>
            <w:r w:rsidRPr="00515023">
              <w:rPr>
                <w:bCs/>
                <w:color w:val="000000"/>
              </w:rPr>
              <w:t>Сентябрь</w:t>
            </w:r>
          </w:p>
        </w:tc>
      </w:tr>
      <w:tr w:rsidR="006C1FD3" w:rsidRPr="00515023" w:rsidTr="00A17102">
        <w:tc>
          <w:tcPr>
            <w:tcW w:w="2268" w:type="dxa"/>
            <w:tcBorders>
              <w:top w:val="nil"/>
              <w:bottom w:val="nil"/>
            </w:tcBorders>
            <w:shd w:val="clear" w:color="auto" w:fill="auto"/>
          </w:tcPr>
          <w:p w:rsidR="006C1FD3" w:rsidRPr="00515023" w:rsidRDefault="006C1FD3" w:rsidP="00A17102">
            <w:pPr>
              <w:pStyle w:val="af2"/>
              <w:rPr>
                <w:rFonts w:ascii="Times New Roman" w:hAnsi="Times New Roman"/>
                <w:sz w:val="24"/>
                <w:szCs w:val="24"/>
              </w:rPr>
            </w:pPr>
          </w:p>
        </w:tc>
        <w:tc>
          <w:tcPr>
            <w:tcW w:w="5954" w:type="dxa"/>
            <w:shd w:val="clear" w:color="auto" w:fill="auto"/>
          </w:tcPr>
          <w:p w:rsidR="006C1FD3" w:rsidRPr="00515023" w:rsidRDefault="006C1FD3" w:rsidP="00A17102">
            <w:pPr>
              <w:ind w:right="-143"/>
            </w:pPr>
            <w:r w:rsidRPr="00515023">
              <w:t>Классный час на тему: «Право на жизнь».</w:t>
            </w:r>
          </w:p>
        </w:tc>
        <w:tc>
          <w:tcPr>
            <w:tcW w:w="1701" w:type="dxa"/>
          </w:tcPr>
          <w:p w:rsidR="006C1FD3" w:rsidRPr="00515023" w:rsidRDefault="006C1FD3" w:rsidP="00A17102">
            <w:pPr>
              <w:jc w:val="center"/>
            </w:pPr>
            <w:r w:rsidRPr="00515023">
              <w:rPr>
                <w:bCs/>
                <w:color w:val="000000"/>
              </w:rPr>
              <w:t>Сентябрь</w:t>
            </w:r>
          </w:p>
        </w:tc>
      </w:tr>
      <w:tr w:rsidR="006C1FD3" w:rsidRPr="00515023" w:rsidTr="00A17102">
        <w:tc>
          <w:tcPr>
            <w:tcW w:w="2268" w:type="dxa"/>
            <w:tcBorders>
              <w:top w:val="nil"/>
              <w:bottom w:val="nil"/>
            </w:tcBorders>
            <w:shd w:val="clear" w:color="auto" w:fill="auto"/>
          </w:tcPr>
          <w:p w:rsidR="006C1FD3" w:rsidRPr="00515023" w:rsidRDefault="006C1FD3" w:rsidP="00A17102">
            <w:pPr>
              <w:pStyle w:val="af2"/>
              <w:rPr>
                <w:rFonts w:ascii="Times New Roman" w:hAnsi="Times New Roman"/>
                <w:sz w:val="24"/>
                <w:szCs w:val="24"/>
              </w:rPr>
            </w:pPr>
          </w:p>
        </w:tc>
        <w:tc>
          <w:tcPr>
            <w:tcW w:w="5954" w:type="dxa"/>
            <w:shd w:val="clear" w:color="auto" w:fill="auto"/>
          </w:tcPr>
          <w:p w:rsidR="006C1FD3" w:rsidRPr="00515023" w:rsidRDefault="006C1FD3" w:rsidP="00A17102">
            <w:r w:rsidRPr="00515023">
              <w:t>Выставка рисунков по данной тематике.</w:t>
            </w:r>
          </w:p>
        </w:tc>
        <w:tc>
          <w:tcPr>
            <w:tcW w:w="1701" w:type="dxa"/>
          </w:tcPr>
          <w:p w:rsidR="006C1FD3" w:rsidRPr="00515023" w:rsidRDefault="006C1FD3" w:rsidP="00A17102">
            <w:pPr>
              <w:jc w:val="center"/>
            </w:pPr>
            <w:r w:rsidRPr="00515023">
              <w:rPr>
                <w:bCs/>
                <w:color w:val="000000"/>
              </w:rPr>
              <w:t>Сентябрь</w:t>
            </w:r>
          </w:p>
        </w:tc>
      </w:tr>
      <w:tr w:rsidR="006C1FD3" w:rsidRPr="00515023" w:rsidTr="00A17102">
        <w:tc>
          <w:tcPr>
            <w:tcW w:w="2268" w:type="dxa"/>
            <w:tcBorders>
              <w:top w:val="nil"/>
              <w:bottom w:val="nil"/>
            </w:tcBorders>
            <w:shd w:val="clear" w:color="auto" w:fill="auto"/>
          </w:tcPr>
          <w:p w:rsidR="006C1FD3" w:rsidRPr="00515023" w:rsidRDefault="006C1FD3" w:rsidP="00A17102">
            <w:pPr>
              <w:pStyle w:val="af2"/>
              <w:rPr>
                <w:rFonts w:ascii="Times New Roman" w:hAnsi="Times New Roman"/>
                <w:sz w:val="24"/>
                <w:szCs w:val="24"/>
              </w:rPr>
            </w:pPr>
          </w:p>
        </w:tc>
        <w:tc>
          <w:tcPr>
            <w:tcW w:w="5954" w:type="dxa"/>
            <w:shd w:val="clear" w:color="auto" w:fill="auto"/>
          </w:tcPr>
          <w:p w:rsidR="006C1FD3" w:rsidRPr="00515023" w:rsidRDefault="006C1FD3" w:rsidP="00A17102">
            <w:pPr>
              <w:ind w:right="-108"/>
            </w:pPr>
            <w:r w:rsidRPr="00515023">
              <w:t>Акция «Зебра» (по правилам пешеходов).</w:t>
            </w:r>
          </w:p>
        </w:tc>
        <w:tc>
          <w:tcPr>
            <w:tcW w:w="1701" w:type="dxa"/>
          </w:tcPr>
          <w:p w:rsidR="006C1FD3" w:rsidRPr="00515023" w:rsidRDefault="006C1FD3" w:rsidP="00A17102">
            <w:pPr>
              <w:jc w:val="center"/>
            </w:pPr>
            <w:r w:rsidRPr="00515023">
              <w:rPr>
                <w:bCs/>
                <w:color w:val="000000"/>
              </w:rPr>
              <w:t>Сентябрь</w:t>
            </w:r>
          </w:p>
        </w:tc>
      </w:tr>
      <w:tr w:rsidR="006C1FD3" w:rsidRPr="00515023" w:rsidTr="00A17102">
        <w:tc>
          <w:tcPr>
            <w:tcW w:w="2268" w:type="dxa"/>
            <w:tcBorders>
              <w:top w:val="nil"/>
              <w:bottom w:val="nil"/>
            </w:tcBorders>
            <w:shd w:val="clear" w:color="auto" w:fill="auto"/>
          </w:tcPr>
          <w:p w:rsidR="006C1FD3" w:rsidRPr="00515023" w:rsidRDefault="006C1FD3" w:rsidP="00A17102">
            <w:pPr>
              <w:pStyle w:val="af2"/>
              <w:rPr>
                <w:rFonts w:ascii="Times New Roman" w:hAnsi="Times New Roman"/>
                <w:sz w:val="24"/>
                <w:szCs w:val="24"/>
              </w:rPr>
            </w:pPr>
          </w:p>
        </w:tc>
        <w:tc>
          <w:tcPr>
            <w:tcW w:w="5954" w:type="dxa"/>
            <w:shd w:val="clear" w:color="auto" w:fill="auto"/>
          </w:tcPr>
          <w:p w:rsidR="006C1FD3" w:rsidRPr="00515023" w:rsidRDefault="006C1FD3" w:rsidP="00A17102">
            <w:pPr>
              <w:pStyle w:val="af2"/>
              <w:rPr>
                <w:rFonts w:ascii="Times New Roman" w:hAnsi="Times New Roman"/>
                <w:b/>
                <w:sz w:val="24"/>
                <w:szCs w:val="24"/>
              </w:rPr>
            </w:pPr>
            <w:r w:rsidRPr="00515023">
              <w:rPr>
                <w:rFonts w:ascii="Times New Roman" w:hAnsi="Times New Roman"/>
                <w:b/>
                <w:sz w:val="24"/>
                <w:szCs w:val="24"/>
              </w:rPr>
              <w:t>Профилактическая акция «Опасные забавы»</w:t>
            </w:r>
          </w:p>
        </w:tc>
        <w:tc>
          <w:tcPr>
            <w:tcW w:w="1701" w:type="dxa"/>
          </w:tcPr>
          <w:p w:rsidR="006C1FD3" w:rsidRPr="00515023" w:rsidRDefault="006C1FD3" w:rsidP="00A17102">
            <w:pPr>
              <w:jc w:val="center"/>
            </w:pPr>
            <w:r w:rsidRPr="00515023">
              <w:rPr>
                <w:bCs/>
                <w:color w:val="000000"/>
              </w:rPr>
              <w:t>Сентябрь</w:t>
            </w:r>
          </w:p>
        </w:tc>
      </w:tr>
      <w:tr w:rsidR="006C1FD3" w:rsidRPr="00515023" w:rsidTr="00A17102">
        <w:tc>
          <w:tcPr>
            <w:tcW w:w="2268" w:type="dxa"/>
            <w:tcBorders>
              <w:top w:val="nil"/>
              <w:bottom w:val="nil"/>
            </w:tcBorders>
            <w:shd w:val="clear" w:color="auto" w:fill="auto"/>
          </w:tcPr>
          <w:p w:rsidR="006C1FD3" w:rsidRPr="00515023" w:rsidRDefault="006C1FD3" w:rsidP="00A17102">
            <w:pPr>
              <w:pStyle w:val="af2"/>
              <w:rPr>
                <w:rFonts w:ascii="Times New Roman" w:hAnsi="Times New Roman"/>
                <w:sz w:val="24"/>
                <w:szCs w:val="24"/>
              </w:rPr>
            </w:pPr>
          </w:p>
        </w:tc>
        <w:tc>
          <w:tcPr>
            <w:tcW w:w="5954" w:type="dxa"/>
            <w:shd w:val="clear" w:color="auto" w:fill="auto"/>
            <w:vAlign w:val="center"/>
          </w:tcPr>
          <w:p w:rsidR="006C1FD3" w:rsidRPr="00515023" w:rsidRDefault="006C1FD3" w:rsidP="00A17102">
            <w:r w:rsidRPr="00515023">
              <w:t>Единый классный час «Знай и выполняй правила дорожного движения»</w:t>
            </w:r>
          </w:p>
        </w:tc>
        <w:tc>
          <w:tcPr>
            <w:tcW w:w="1701" w:type="dxa"/>
          </w:tcPr>
          <w:p w:rsidR="006C1FD3" w:rsidRPr="00515023" w:rsidRDefault="006C1FD3" w:rsidP="00A17102">
            <w:pPr>
              <w:jc w:val="center"/>
            </w:pPr>
            <w:r w:rsidRPr="00515023">
              <w:rPr>
                <w:bCs/>
                <w:color w:val="000000"/>
              </w:rPr>
              <w:t>Сентябрь</w:t>
            </w:r>
          </w:p>
        </w:tc>
      </w:tr>
      <w:tr w:rsidR="006C1FD3" w:rsidRPr="00515023" w:rsidTr="00A17102">
        <w:tc>
          <w:tcPr>
            <w:tcW w:w="2268" w:type="dxa"/>
            <w:tcBorders>
              <w:top w:val="nil"/>
              <w:bottom w:val="nil"/>
            </w:tcBorders>
            <w:shd w:val="clear" w:color="auto" w:fill="auto"/>
          </w:tcPr>
          <w:p w:rsidR="006C1FD3" w:rsidRPr="00515023" w:rsidRDefault="006C1FD3" w:rsidP="00A17102">
            <w:pPr>
              <w:pStyle w:val="af2"/>
              <w:rPr>
                <w:rFonts w:ascii="Times New Roman" w:hAnsi="Times New Roman"/>
                <w:sz w:val="24"/>
                <w:szCs w:val="24"/>
              </w:rPr>
            </w:pPr>
          </w:p>
        </w:tc>
        <w:tc>
          <w:tcPr>
            <w:tcW w:w="5954" w:type="dxa"/>
            <w:shd w:val="clear" w:color="auto" w:fill="auto"/>
            <w:vAlign w:val="center"/>
          </w:tcPr>
          <w:p w:rsidR="006C1FD3" w:rsidRPr="00515023" w:rsidRDefault="006C1FD3" w:rsidP="00A17102">
            <w:r w:rsidRPr="00515023">
              <w:t>Конкурс кроссвордов и плакатов по ПДД</w:t>
            </w:r>
          </w:p>
        </w:tc>
        <w:tc>
          <w:tcPr>
            <w:tcW w:w="1701" w:type="dxa"/>
          </w:tcPr>
          <w:p w:rsidR="006C1FD3" w:rsidRPr="00515023" w:rsidRDefault="006C1FD3" w:rsidP="00A17102">
            <w:pPr>
              <w:jc w:val="center"/>
            </w:pPr>
            <w:r w:rsidRPr="00515023">
              <w:rPr>
                <w:bCs/>
                <w:color w:val="000000"/>
              </w:rPr>
              <w:t>Сентябрь</w:t>
            </w:r>
          </w:p>
        </w:tc>
      </w:tr>
      <w:tr w:rsidR="006C1FD3" w:rsidRPr="00515023" w:rsidTr="00A17102">
        <w:tc>
          <w:tcPr>
            <w:tcW w:w="2268" w:type="dxa"/>
            <w:tcBorders>
              <w:top w:val="single" w:sz="4" w:space="0" w:color="auto"/>
              <w:bottom w:val="nil"/>
            </w:tcBorders>
            <w:shd w:val="clear" w:color="auto" w:fill="auto"/>
          </w:tcPr>
          <w:p w:rsidR="006C1FD3" w:rsidRPr="00515023" w:rsidRDefault="006C1FD3" w:rsidP="00A17102">
            <w:pPr>
              <w:pStyle w:val="af2"/>
              <w:rPr>
                <w:rFonts w:ascii="Times New Roman" w:hAnsi="Times New Roman"/>
                <w:sz w:val="24"/>
                <w:szCs w:val="24"/>
              </w:rPr>
            </w:pPr>
            <w:r w:rsidRPr="00515023">
              <w:rPr>
                <w:rFonts w:ascii="Times New Roman" w:hAnsi="Times New Roman"/>
                <w:b/>
                <w:sz w:val="24"/>
                <w:szCs w:val="24"/>
              </w:rPr>
              <w:t>Программа духовно-</w:t>
            </w:r>
          </w:p>
        </w:tc>
        <w:tc>
          <w:tcPr>
            <w:tcW w:w="5954" w:type="dxa"/>
            <w:shd w:val="clear" w:color="auto" w:fill="auto"/>
          </w:tcPr>
          <w:p w:rsidR="006C1FD3" w:rsidRPr="00515023" w:rsidRDefault="006C1FD3" w:rsidP="00A17102">
            <w:pPr>
              <w:pStyle w:val="af2"/>
              <w:rPr>
                <w:rFonts w:ascii="Times New Roman" w:hAnsi="Times New Roman"/>
                <w:b/>
                <w:sz w:val="24"/>
                <w:szCs w:val="24"/>
              </w:rPr>
            </w:pPr>
            <w:r w:rsidRPr="00515023">
              <w:rPr>
                <w:rFonts w:ascii="Times New Roman" w:hAnsi="Times New Roman"/>
                <w:b/>
                <w:sz w:val="24"/>
                <w:szCs w:val="24"/>
              </w:rPr>
              <w:t>Тематические классные часы « Конституция Российской федерации»</w:t>
            </w:r>
          </w:p>
        </w:tc>
        <w:tc>
          <w:tcPr>
            <w:tcW w:w="1701" w:type="dxa"/>
          </w:tcPr>
          <w:p w:rsidR="006C1FD3" w:rsidRPr="00515023" w:rsidRDefault="006C1FD3" w:rsidP="00A17102">
            <w:pPr>
              <w:pStyle w:val="af2"/>
              <w:jc w:val="center"/>
              <w:rPr>
                <w:rFonts w:ascii="Times New Roman" w:hAnsi="Times New Roman"/>
                <w:sz w:val="24"/>
                <w:szCs w:val="24"/>
              </w:rPr>
            </w:pPr>
          </w:p>
        </w:tc>
      </w:tr>
      <w:tr w:rsidR="006C1FD3" w:rsidRPr="00515023" w:rsidTr="00A17102">
        <w:tc>
          <w:tcPr>
            <w:tcW w:w="2268" w:type="dxa"/>
            <w:tcBorders>
              <w:top w:val="nil"/>
              <w:bottom w:val="nil"/>
            </w:tcBorders>
            <w:shd w:val="clear" w:color="auto" w:fill="auto"/>
          </w:tcPr>
          <w:p w:rsidR="006C1FD3" w:rsidRPr="00515023" w:rsidRDefault="006C1FD3" w:rsidP="00A17102">
            <w:pPr>
              <w:pStyle w:val="af2"/>
              <w:rPr>
                <w:rFonts w:ascii="Times New Roman" w:hAnsi="Times New Roman"/>
                <w:b/>
                <w:sz w:val="24"/>
                <w:szCs w:val="24"/>
              </w:rPr>
            </w:pPr>
            <w:r w:rsidRPr="00515023">
              <w:rPr>
                <w:rFonts w:ascii="Times New Roman" w:hAnsi="Times New Roman"/>
                <w:b/>
                <w:sz w:val="24"/>
                <w:szCs w:val="24"/>
              </w:rPr>
              <w:t>нравственного</w:t>
            </w:r>
          </w:p>
        </w:tc>
        <w:tc>
          <w:tcPr>
            <w:tcW w:w="5954" w:type="dxa"/>
            <w:shd w:val="clear" w:color="auto" w:fill="auto"/>
          </w:tcPr>
          <w:p w:rsidR="006C1FD3" w:rsidRPr="00515023" w:rsidRDefault="006C1FD3" w:rsidP="00A17102">
            <w:pPr>
              <w:pStyle w:val="af2"/>
              <w:rPr>
                <w:rFonts w:ascii="Times New Roman" w:hAnsi="Times New Roman"/>
                <w:sz w:val="24"/>
                <w:szCs w:val="24"/>
              </w:rPr>
            </w:pPr>
            <w:r w:rsidRPr="00515023">
              <w:rPr>
                <w:rFonts w:ascii="Times New Roman" w:hAnsi="Times New Roman"/>
                <w:sz w:val="24"/>
                <w:szCs w:val="24"/>
              </w:rPr>
              <w:t>Диагностика отношения к нравственным качествам</w:t>
            </w:r>
          </w:p>
        </w:tc>
        <w:tc>
          <w:tcPr>
            <w:tcW w:w="1701" w:type="dxa"/>
          </w:tcPr>
          <w:p w:rsidR="006C1FD3" w:rsidRPr="00515023" w:rsidRDefault="006C1FD3" w:rsidP="00A17102">
            <w:pPr>
              <w:jc w:val="center"/>
            </w:pPr>
            <w:r w:rsidRPr="00515023">
              <w:t>октябрь</w:t>
            </w:r>
          </w:p>
        </w:tc>
      </w:tr>
      <w:tr w:rsidR="006C1FD3" w:rsidRPr="00515023" w:rsidTr="00A17102">
        <w:tc>
          <w:tcPr>
            <w:tcW w:w="2268" w:type="dxa"/>
            <w:tcBorders>
              <w:top w:val="nil"/>
              <w:bottom w:val="nil"/>
            </w:tcBorders>
            <w:shd w:val="clear" w:color="auto" w:fill="auto"/>
          </w:tcPr>
          <w:p w:rsidR="006C1FD3" w:rsidRPr="00515023" w:rsidRDefault="006C1FD3" w:rsidP="00A17102">
            <w:pPr>
              <w:pStyle w:val="af2"/>
              <w:rPr>
                <w:rFonts w:ascii="Times New Roman" w:hAnsi="Times New Roman"/>
                <w:b/>
                <w:sz w:val="24"/>
                <w:szCs w:val="24"/>
              </w:rPr>
            </w:pPr>
            <w:r w:rsidRPr="00515023">
              <w:rPr>
                <w:rFonts w:ascii="Times New Roman" w:hAnsi="Times New Roman"/>
                <w:b/>
                <w:sz w:val="24"/>
                <w:szCs w:val="24"/>
              </w:rPr>
              <w:t>воспитания</w:t>
            </w:r>
          </w:p>
        </w:tc>
        <w:tc>
          <w:tcPr>
            <w:tcW w:w="5954" w:type="dxa"/>
            <w:shd w:val="clear" w:color="auto" w:fill="auto"/>
          </w:tcPr>
          <w:p w:rsidR="006C1FD3" w:rsidRPr="00515023" w:rsidRDefault="006C1FD3" w:rsidP="00A17102">
            <w:pPr>
              <w:pStyle w:val="af2"/>
              <w:rPr>
                <w:rFonts w:ascii="Times New Roman" w:hAnsi="Times New Roman"/>
                <w:sz w:val="24"/>
                <w:szCs w:val="24"/>
              </w:rPr>
            </w:pPr>
            <w:r w:rsidRPr="00515023">
              <w:rPr>
                <w:rFonts w:ascii="Times New Roman" w:hAnsi="Times New Roman"/>
                <w:sz w:val="24"/>
                <w:szCs w:val="24"/>
              </w:rPr>
              <w:t xml:space="preserve">-классный час "Мы снова вместе - это </w:t>
            </w:r>
            <w:proofErr w:type="gramStart"/>
            <w:r w:rsidRPr="00515023">
              <w:rPr>
                <w:rFonts w:ascii="Times New Roman" w:hAnsi="Times New Roman"/>
                <w:sz w:val="24"/>
                <w:szCs w:val="24"/>
              </w:rPr>
              <w:t>здорово</w:t>
            </w:r>
            <w:proofErr w:type="gramEnd"/>
            <w:r w:rsidRPr="00515023">
              <w:rPr>
                <w:rFonts w:ascii="Times New Roman" w:hAnsi="Times New Roman"/>
                <w:sz w:val="24"/>
                <w:szCs w:val="24"/>
              </w:rPr>
              <w:t>!"</w:t>
            </w:r>
          </w:p>
        </w:tc>
        <w:tc>
          <w:tcPr>
            <w:tcW w:w="1701" w:type="dxa"/>
          </w:tcPr>
          <w:p w:rsidR="006C1FD3" w:rsidRPr="00515023" w:rsidRDefault="006C1FD3" w:rsidP="00A17102">
            <w:pPr>
              <w:jc w:val="center"/>
            </w:pPr>
            <w:r w:rsidRPr="00515023">
              <w:t>октябрь</w:t>
            </w:r>
          </w:p>
        </w:tc>
      </w:tr>
      <w:tr w:rsidR="006C1FD3" w:rsidRPr="00515023" w:rsidTr="00A17102">
        <w:tc>
          <w:tcPr>
            <w:tcW w:w="2268" w:type="dxa"/>
            <w:tcBorders>
              <w:top w:val="nil"/>
              <w:bottom w:val="nil"/>
            </w:tcBorders>
            <w:shd w:val="clear" w:color="auto" w:fill="auto"/>
          </w:tcPr>
          <w:p w:rsidR="006C1FD3" w:rsidRPr="00515023" w:rsidRDefault="006C1FD3" w:rsidP="00A17102">
            <w:pPr>
              <w:pStyle w:val="af2"/>
              <w:rPr>
                <w:rFonts w:ascii="Times New Roman" w:hAnsi="Times New Roman"/>
                <w:b/>
                <w:sz w:val="24"/>
                <w:szCs w:val="24"/>
              </w:rPr>
            </w:pPr>
            <w:r w:rsidRPr="00515023">
              <w:rPr>
                <w:rFonts w:ascii="Times New Roman" w:hAnsi="Times New Roman"/>
                <w:b/>
                <w:sz w:val="24"/>
                <w:szCs w:val="24"/>
              </w:rPr>
              <w:t>«ДУХОВНЫЕ</w:t>
            </w:r>
          </w:p>
        </w:tc>
        <w:tc>
          <w:tcPr>
            <w:tcW w:w="5954" w:type="dxa"/>
            <w:shd w:val="clear" w:color="auto" w:fill="auto"/>
          </w:tcPr>
          <w:p w:rsidR="006C1FD3" w:rsidRPr="00515023" w:rsidRDefault="006C1FD3" w:rsidP="00A17102">
            <w:pPr>
              <w:pStyle w:val="af2"/>
              <w:rPr>
                <w:rFonts w:ascii="Times New Roman" w:hAnsi="Times New Roman"/>
                <w:sz w:val="24"/>
                <w:szCs w:val="24"/>
              </w:rPr>
            </w:pPr>
            <w:r w:rsidRPr="00515023">
              <w:rPr>
                <w:rFonts w:ascii="Times New Roman" w:hAnsi="Times New Roman"/>
                <w:sz w:val="24"/>
                <w:szCs w:val="24"/>
              </w:rPr>
              <w:t>-классный час «Правила поведения в школе»</w:t>
            </w:r>
          </w:p>
        </w:tc>
        <w:tc>
          <w:tcPr>
            <w:tcW w:w="1701" w:type="dxa"/>
          </w:tcPr>
          <w:p w:rsidR="006C1FD3" w:rsidRPr="00515023" w:rsidRDefault="006C1FD3" w:rsidP="00A17102">
            <w:pPr>
              <w:jc w:val="center"/>
            </w:pPr>
            <w:r w:rsidRPr="00515023">
              <w:t>октябрь</w:t>
            </w:r>
          </w:p>
        </w:tc>
      </w:tr>
      <w:tr w:rsidR="006C1FD3" w:rsidRPr="00515023" w:rsidTr="00A17102">
        <w:tc>
          <w:tcPr>
            <w:tcW w:w="2268" w:type="dxa"/>
            <w:tcBorders>
              <w:top w:val="nil"/>
              <w:bottom w:val="nil"/>
            </w:tcBorders>
            <w:shd w:val="clear" w:color="auto" w:fill="auto"/>
          </w:tcPr>
          <w:p w:rsidR="006C1FD3" w:rsidRPr="00515023" w:rsidRDefault="006C1FD3" w:rsidP="00A17102">
            <w:pPr>
              <w:pStyle w:val="af2"/>
              <w:rPr>
                <w:rFonts w:ascii="Times New Roman" w:hAnsi="Times New Roman"/>
                <w:b/>
                <w:sz w:val="24"/>
                <w:szCs w:val="24"/>
              </w:rPr>
            </w:pPr>
            <w:r w:rsidRPr="00515023">
              <w:rPr>
                <w:rFonts w:ascii="Times New Roman" w:hAnsi="Times New Roman"/>
                <w:b/>
                <w:sz w:val="24"/>
                <w:szCs w:val="24"/>
              </w:rPr>
              <w:t>ИСТОКИ</w:t>
            </w:r>
          </w:p>
        </w:tc>
        <w:tc>
          <w:tcPr>
            <w:tcW w:w="5954" w:type="dxa"/>
            <w:shd w:val="clear" w:color="auto" w:fill="auto"/>
          </w:tcPr>
          <w:p w:rsidR="006C1FD3" w:rsidRPr="00515023" w:rsidRDefault="006C1FD3" w:rsidP="00A17102">
            <w:pPr>
              <w:pStyle w:val="af2"/>
              <w:rPr>
                <w:rFonts w:ascii="Times New Roman" w:hAnsi="Times New Roman"/>
                <w:sz w:val="24"/>
                <w:szCs w:val="24"/>
              </w:rPr>
            </w:pPr>
            <w:r w:rsidRPr="00515023">
              <w:rPr>
                <w:rFonts w:ascii="Times New Roman" w:hAnsi="Times New Roman"/>
                <w:sz w:val="24"/>
                <w:szCs w:val="24"/>
              </w:rPr>
              <w:t xml:space="preserve"> Классный час</w:t>
            </w:r>
            <w:proofErr w:type="gramStart"/>
            <w:r w:rsidRPr="00515023">
              <w:rPr>
                <w:rFonts w:ascii="Times New Roman" w:hAnsi="Times New Roman"/>
                <w:sz w:val="24"/>
                <w:szCs w:val="24"/>
              </w:rPr>
              <w:t xml:space="preserve"> :</w:t>
            </w:r>
            <w:proofErr w:type="gramEnd"/>
            <w:r w:rsidRPr="00515023">
              <w:rPr>
                <w:rFonts w:ascii="Times New Roman" w:hAnsi="Times New Roman"/>
                <w:sz w:val="24"/>
                <w:szCs w:val="24"/>
              </w:rPr>
              <w:t xml:space="preserve"> «Осень золотая»</w:t>
            </w:r>
          </w:p>
        </w:tc>
        <w:tc>
          <w:tcPr>
            <w:tcW w:w="1701" w:type="dxa"/>
          </w:tcPr>
          <w:p w:rsidR="006C1FD3" w:rsidRPr="00515023" w:rsidRDefault="006C1FD3" w:rsidP="00A17102">
            <w:pPr>
              <w:jc w:val="center"/>
            </w:pPr>
            <w:r w:rsidRPr="00515023">
              <w:t>октябрь</w:t>
            </w:r>
          </w:p>
        </w:tc>
      </w:tr>
      <w:tr w:rsidR="006C1FD3" w:rsidRPr="00515023" w:rsidTr="00A17102">
        <w:tc>
          <w:tcPr>
            <w:tcW w:w="2268" w:type="dxa"/>
            <w:tcBorders>
              <w:top w:val="nil"/>
              <w:bottom w:val="nil"/>
            </w:tcBorders>
            <w:shd w:val="clear" w:color="auto" w:fill="auto"/>
          </w:tcPr>
          <w:p w:rsidR="006C1FD3" w:rsidRPr="00515023" w:rsidRDefault="006C1FD3" w:rsidP="00A17102">
            <w:pPr>
              <w:pStyle w:val="af2"/>
              <w:rPr>
                <w:rFonts w:ascii="Times New Roman" w:hAnsi="Times New Roman"/>
                <w:b/>
                <w:sz w:val="24"/>
                <w:szCs w:val="24"/>
              </w:rPr>
            </w:pPr>
            <w:r w:rsidRPr="00515023">
              <w:rPr>
                <w:rFonts w:ascii="Times New Roman" w:hAnsi="Times New Roman"/>
                <w:b/>
                <w:sz w:val="24"/>
                <w:szCs w:val="24"/>
              </w:rPr>
              <w:t>РУССКОЙ</w:t>
            </w:r>
          </w:p>
        </w:tc>
        <w:tc>
          <w:tcPr>
            <w:tcW w:w="5954" w:type="dxa"/>
            <w:shd w:val="clear" w:color="auto" w:fill="auto"/>
          </w:tcPr>
          <w:p w:rsidR="006C1FD3" w:rsidRPr="00515023" w:rsidRDefault="006C1FD3" w:rsidP="00A17102">
            <w:pPr>
              <w:pStyle w:val="af2"/>
              <w:rPr>
                <w:rFonts w:ascii="Times New Roman" w:hAnsi="Times New Roman"/>
                <w:sz w:val="24"/>
                <w:szCs w:val="24"/>
              </w:rPr>
            </w:pPr>
            <w:r w:rsidRPr="00515023">
              <w:rPr>
                <w:rFonts w:ascii="Times New Roman" w:hAnsi="Times New Roman"/>
                <w:sz w:val="24"/>
                <w:szCs w:val="24"/>
              </w:rPr>
              <w:t>-классный час «Мои одноклассники»</w:t>
            </w:r>
          </w:p>
        </w:tc>
        <w:tc>
          <w:tcPr>
            <w:tcW w:w="1701" w:type="dxa"/>
          </w:tcPr>
          <w:p w:rsidR="006C1FD3" w:rsidRPr="00515023" w:rsidRDefault="006C1FD3" w:rsidP="00A17102">
            <w:pPr>
              <w:pStyle w:val="af2"/>
              <w:jc w:val="center"/>
              <w:rPr>
                <w:rFonts w:ascii="Times New Roman" w:hAnsi="Times New Roman"/>
                <w:sz w:val="24"/>
                <w:szCs w:val="24"/>
              </w:rPr>
            </w:pPr>
            <w:r w:rsidRPr="00515023">
              <w:rPr>
                <w:rFonts w:ascii="Times New Roman" w:hAnsi="Times New Roman"/>
                <w:sz w:val="24"/>
                <w:szCs w:val="24"/>
              </w:rPr>
              <w:t>ноябрь</w:t>
            </w:r>
          </w:p>
        </w:tc>
      </w:tr>
      <w:tr w:rsidR="006C1FD3" w:rsidRPr="00515023" w:rsidTr="00A17102">
        <w:tc>
          <w:tcPr>
            <w:tcW w:w="2268" w:type="dxa"/>
            <w:tcBorders>
              <w:top w:val="nil"/>
              <w:bottom w:val="single" w:sz="4" w:space="0" w:color="auto"/>
            </w:tcBorders>
            <w:shd w:val="clear" w:color="auto" w:fill="auto"/>
          </w:tcPr>
          <w:p w:rsidR="006C1FD3" w:rsidRPr="00515023" w:rsidRDefault="006C1FD3" w:rsidP="00A17102">
            <w:pPr>
              <w:pStyle w:val="af2"/>
              <w:rPr>
                <w:rFonts w:ascii="Times New Roman" w:hAnsi="Times New Roman"/>
                <w:sz w:val="24"/>
                <w:szCs w:val="24"/>
              </w:rPr>
            </w:pPr>
            <w:r w:rsidRPr="00515023">
              <w:rPr>
                <w:rFonts w:ascii="Times New Roman" w:hAnsi="Times New Roman"/>
                <w:b/>
                <w:sz w:val="24"/>
                <w:szCs w:val="24"/>
              </w:rPr>
              <w:t>НАЦИИ»</w:t>
            </w:r>
          </w:p>
        </w:tc>
        <w:tc>
          <w:tcPr>
            <w:tcW w:w="5954" w:type="dxa"/>
            <w:shd w:val="clear" w:color="auto" w:fill="auto"/>
          </w:tcPr>
          <w:p w:rsidR="006C1FD3" w:rsidRPr="00515023" w:rsidRDefault="006C1FD3" w:rsidP="00A17102">
            <w:pPr>
              <w:pStyle w:val="af2"/>
              <w:rPr>
                <w:rFonts w:ascii="Times New Roman" w:hAnsi="Times New Roman"/>
                <w:sz w:val="24"/>
                <w:szCs w:val="24"/>
              </w:rPr>
            </w:pPr>
            <w:r w:rsidRPr="00515023">
              <w:rPr>
                <w:rFonts w:ascii="Times New Roman" w:hAnsi="Times New Roman"/>
                <w:sz w:val="24"/>
                <w:szCs w:val="24"/>
              </w:rPr>
              <w:t>-классный час  «Милые любимые родители»</w:t>
            </w:r>
          </w:p>
        </w:tc>
        <w:tc>
          <w:tcPr>
            <w:tcW w:w="1701" w:type="dxa"/>
          </w:tcPr>
          <w:p w:rsidR="006C1FD3" w:rsidRPr="00515023" w:rsidRDefault="006C1FD3" w:rsidP="00A17102">
            <w:pPr>
              <w:pStyle w:val="af2"/>
              <w:jc w:val="center"/>
              <w:rPr>
                <w:rFonts w:ascii="Times New Roman" w:hAnsi="Times New Roman"/>
                <w:sz w:val="24"/>
                <w:szCs w:val="24"/>
              </w:rPr>
            </w:pPr>
            <w:r w:rsidRPr="00515023">
              <w:rPr>
                <w:rFonts w:ascii="Times New Roman" w:hAnsi="Times New Roman"/>
                <w:sz w:val="24"/>
                <w:szCs w:val="24"/>
              </w:rPr>
              <w:t>ноябрь</w:t>
            </w:r>
          </w:p>
        </w:tc>
      </w:tr>
      <w:tr w:rsidR="006C1FD3" w:rsidRPr="00515023" w:rsidTr="00A17102">
        <w:tc>
          <w:tcPr>
            <w:tcW w:w="2268" w:type="dxa"/>
            <w:tcBorders>
              <w:top w:val="single" w:sz="4" w:space="0" w:color="auto"/>
              <w:bottom w:val="single" w:sz="4" w:space="0" w:color="auto"/>
            </w:tcBorders>
            <w:shd w:val="clear" w:color="auto" w:fill="auto"/>
          </w:tcPr>
          <w:p w:rsidR="006C1FD3" w:rsidRPr="00515023" w:rsidRDefault="006C1FD3" w:rsidP="00A17102">
            <w:pPr>
              <w:pStyle w:val="af2"/>
              <w:rPr>
                <w:rFonts w:ascii="Times New Roman" w:hAnsi="Times New Roman"/>
                <w:sz w:val="24"/>
                <w:szCs w:val="24"/>
              </w:rPr>
            </w:pPr>
          </w:p>
        </w:tc>
        <w:tc>
          <w:tcPr>
            <w:tcW w:w="5954" w:type="dxa"/>
            <w:shd w:val="clear" w:color="auto" w:fill="auto"/>
          </w:tcPr>
          <w:p w:rsidR="006C1FD3" w:rsidRPr="00515023" w:rsidRDefault="006C1FD3" w:rsidP="00A17102">
            <w:pPr>
              <w:pStyle w:val="af2"/>
              <w:rPr>
                <w:rFonts w:ascii="Times New Roman" w:hAnsi="Times New Roman"/>
                <w:sz w:val="24"/>
                <w:szCs w:val="24"/>
              </w:rPr>
            </w:pPr>
            <w:r w:rsidRPr="00515023">
              <w:rPr>
                <w:rFonts w:ascii="Times New Roman" w:hAnsi="Times New Roman"/>
                <w:sz w:val="24"/>
                <w:szCs w:val="24"/>
              </w:rPr>
              <w:t>Проект «Букет вместо елки»</w:t>
            </w:r>
          </w:p>
        </w:tc>
        <w:tc>
          <w:tcPr>
            <w:tcW w:w="1701" w:type="dxa"/>
          </w:tcPr>
          <w:p w:rsidR="006C1FD3" w:rsidRPr="00515023" w:rsidRDefault="006C1FD3" w:rsidP="00A17102">
            <w:pPr>
              <w:pStyle w:val="af2"/>
              <w:jc w:val="center"/>
              <w:rPr>
                <w:rFonts w:ascii="Times New Roman" w:hAnsi="Times New Roman"/>
                <w:sz w:val="24"/>
                <w:szCs w:val="24"/>
              </w:rPr>
            </w:pPr>
            <w:r w:rsidRPr="00515023">
              <w:rPr>
                <w:rFonts w:ascii="Times New Roman" w:hAnsi="Times New Roman"/>
                <w:sz w:val="24"/>
                <w:szCs w:val="24"/>
              </w:rPr>
              <w:t>декабрь</w:t>
            </w:r>
          </w:p>
        </w:tc>
      </w:tr>
      <w:tr w:rsidR="006C1FD3" w:rsidRPr="00515023" w:rsidTr="00A17102">
        <w:tc>
          <w:tcPr>
            <w:tcW w:w="2268" w:type="dxa"/>
            <w:tcBorders>
              <w:top w:val="single" w:sz="4" w:space="0" w:color="auto"/>
              <w:bottom w:val="nil"/>
            </w:tcBorders>
            <w:shd w:val="clear" w:color="auto" w:fill="auto"/>
          </w:tcPr>
          <w:p w:rsidR="006C1FD3" w:rsidRPr="00515023" w:rsidRDefault="006C1FD3" w:rsidP="00A17102">
            <w:pPr>
              <w:pStyle w:val="af2"/>
              <w:rPr>
                <w:rFonts w:ascii="Times New Roman" w:hAnsi="Times New Roman"/>
                <w:b/>
                <w:sz w:val="24"/>
                <w:szCs w:val="24"/>
              </w:rPr>
            </w:pPr>
          </w:p>
          <w:p w:rsidR="006C1FD3" w:rsidRPr="00515023" w:rsidRDefault="006C1FD3" w:rsidP="00A17102">
            <w:pPr>
              <w:pStyle w:val="af2"/>
              <w:rPr>
                <w:rFonts w:ascii="Times New Roman" w:hAnsi="Times New Roman"/>
                <w:b/>
                <w:sz w:val="24"/>
                <w:szCs w:val="24"/>
              </w:rPr>
            </w:pPr>
          </w:p>
          <w:p w:rsidR="006C1FD3" w:rsidRPr="00515023" w:rsidRDefault="006C1FD3" w:rsidP="00A17102">
            <w:pPr>
              <w:pStyle w:val="af2"/>
              <w:rPr>
                <w:rFonts w:ascii="Times New Roman" w:hAnsi="Times New Roman"/>
                <w:b/>
                <w:sz w:val="24"/>
                <w:szCs w:val="24"/>
              </w:rPr>
            </w:pPr>
          </w:p>
          <w:p w:rsidR="006C1FD3" w:rsidRPr="00515023" w:rsidRDefault="006C1FD3" w:rsidP="00A17102">
            <w:pPr>
              <w:pStyle w:val="af2"/>
              <w:rPr>
                <w:rFonts w:ascii="Times New Roman" w:hAnsi="Times New Roman"/>
                <w:sz w:val="24"/>
                <w:szCs w:val="24"/>
              </w:rPr>
            </w:pPr>
            <w:r w:rsidRPr="00515023">
              <w:rPr>
                <w:rFonts w:ascii="Times New Roman" w:hAnsi="Times New Roman"/>
                <w:b/>
                <w:sz w:val="24"/>
                <w:szCs w:val="24"/>
              </w:rPr>
              <w:t xml:space="preserve">Программа </w:t>
            </w:r>
            <w:proofErr w:type="spellStart"/>
            <w:r w:rsidRPr="00515023">
              <w:rPr>
                <w:rFonts w:ascii="Times New Roman" w:hAnsi="Times New Roman"/>
                <w:b/>
                <w:sz w:val="24"/>
                <w:szCs w:val="24"/>
              </w:rPr>
              <w:t>здоровьесбережения</w:t>
            </w:r>
            <w:proofErr w:type="spellEnd"/>
            <w:r w:rsidRPr="00515023">
              <w:rPr>
                <w:rFonts w:ascii="Times New Roman" w:hAnsi="Times New Roman"/>
                <w:b/>
                <w:sz w:val="24"/>
                <w:szCs w:val="24"/>
              </w:rPr>
              <w:t xml:space="preserve"> «Здоровье – это жизнь!»</w:t>
            </w:r>
          </w:p>
        </w:tc>
        <w:tc>
          <w:tcPr>
            <w:tcW w:w="5954" w:type="dxa"/>
            <w:tcBorders>
              <w:bottom w:val="single" w:sz="4" w:space="0" w:color="auto"/>
            </w:tcBorders>
            <w:shd w:val="clear" w:color="auto" w:fill="auto"/>
          </w:tcPr>
          <w:p w:rsidR="006C1FD3" w:rsidRPr="00515023" w:rsidRDefault="006C1FD3" w:rsidP="00A17102">
            <w:pPr>
              <w:jc w:val="center"/>
            </w:pPr>
            <w:r w:rsidRPr="00515023">
              <w:t>Лекции и беседы:</w:t>
            </w:r>
          </w:p>
          <w:p w:rsidR="006C1FD3" w:rsidRPr="00515023" w:rsidRDefault="006C1FD3" w:rsidP="006C1FD3">
            <w:pPr>
              <w:pStyle w:val="af1"/>
              <w:numPr>
                <w:ilvl w:val="0"/>
                <w:numId w:val="7"/>
              </w:numPr>
              <w:spacing w:after="0" w:line="240" w:lineRule="auto"/>
              <w:ind w:left="425" w:hanging="284"/>
              <w:rPr>
                <w:rFonts w:ascii="Times New Roman" w:hAnsi="Times New Roman"/>
                <w:sz w:val="24"/>
                <w:szCs w:val="24"/>
              </w:rPr>
            </w:pPr>
            <w:r w:rsidRPr="00515023">
              <w:rPr>
                <w:rFonts w:ascii="Times New Roman" w:hAnsi="Times New Roman"/>
                <w:sz w:val="24"/>
                <w:szCs w:val="24"/>
              </w:rPr>
              <w:t>"Здоровье школьника",</w:t>
            </w:r>
          </w:p>
          <w:p w:rsidR="006C1FD3" w:rsidRPr="00515023" w:rsidRDefault="006C1FD3" w:rsidP="006C1FD3">
            <w:pPr>
              <w:pStyle w:val="af1"/>
              <w:numPr>
                <w:ilvl w:val="0"/>
                <w:numId w:val="7"/>
              </w:numPr>
              <w:spacing w:after="0" w:line="240" w:lineRule="auto"/>
              <w:ind w:left="425" w:hanging="273"/>
              <w:rPr>
                <w:rFonts w:ascii="Times New Roman" w:hAnsi="Times New Roman"/>
                <w:sz w:val="24"/>
                <w:szCs w:val="24"/>
              </w:rPr>
            </w:pPr>
            <w:r w:rsidRPr="00515023">
              <w:rPr>
                <w:rFonts w:ascii="Times New Roman" w:hAnsi="Times New Roman"/>
                <w:sz w:val="24"/>
                <w:szCs w:val="24"/>
              </w:rPr>
              <w:t>"Организация рабочего дня школьника",</w:t>
            </w:r>
          </w:p>
          <w:p w:rsidR="006C1FD3" w:rsidRPr="00515023" w:rsidRDefault="006C1FD3" w:rsidP="006C1FD3">
            <w:pPr>
              <w:pStyle w:val="af1"/>
              <w:numPr>
                <w:ilvl w:val="0"/>
                <w:numId w:val="7"/>
              </w:numPr>
              <w:spacing w:after="0" w:line="240" w:lineRule="auto"/>
              <w:ind w:left="425" w:hanging="284"/>
              <w:rPr>
                <w:rFonts w:ascii="Times New Roman" w:hAnsi="Times New Roman"/>
                <w:sz w:val="24"/>
                <w:szCs w:val="24"/>
              </w:rPr>
            </w:pPr>
            <w:r w:rsidRPr="00515023">
              <w:rPr>
                <w:rFonts w:ascii="Times New Roman" w:hAnsi="Times New Roman"/>
                <w:sz w:val="24"/>
                <w:szCs w:val="24"/>
              </w:rPr>
              <w:t>"Гигиена тела, личная гигиена",</w:t>
            </w:r>
          </w:p>
          <w:p w:rsidR="006C1FD3" w:rsidRPr="00515023" w:rsidRDefault="006C1FD3" w:rsidP="006C1FD3">
            <w:pPr>
              <w:pStyle w:val="af1"/>
              <w:numPr>
                <w:ilvl w:val="0"/>
                <w:numId w:val="7"/>
              </w:numPr>
              <w:spacing w:after="0" w:line="240" w:lineRule="auto"/>
              <w:ind w:left="425" w:hanging="284"/>
              <w:rPr>
                <w:rFonts w:ascii="Times New Roman" w:hAnsi="Times New Roman"/>
                <w:sz w:val="24"/>
                <w:szCs w:val="24"/>
              </w:rPr>
            </w:pPr>
            <w:r w:rsidRPr="00515023">
              <w:rPr>
                <w:rFonts w:ascii="Times New Roman" w:hAnsi="Times New Roman"/>
                <w:sz w:val="24"/>
                <w:szCs w:val="24"/>
              </w:rPr>
              <w:t>"Основы рационального питания, привычки питания",</w:t>
            </w:r>
          </w:p>
          <w:p w:rsidR="006C1FD3" w:rsidRPr="00515023" w:rsidRDefault="006C1FD3" w:rsidP="006C1FD3">
            <w:pPr>
              <w:pStyle w:val="af1"/>
              <w:numPr>
                <w:ilvl w:val="0"/>
                <w:numId w:val="7"/>
              </w:numPr>
              <w:spacing w:after="0" w:line="240" w:lineRule="auto"/>
              <w:ind w:left="425" w:hanging="284"/>
              <w:rPr>
                <w:rFonts w:ascii="Times New Roman" w:hAnsi="Times New Roman"/>
                <w:sz w:val="24"/>
                <w:szCs w:val="24"/>
              </w:rPr>
            </w:pPr>
            <w:r w:rsidRPr="00515023">
              <w:rPr>
                <w:rFonts w:ascii="Times New Roman" w:hAnsi="Times New Roman"/>
                <w:sz w:val="24"/>
                <w:szCs w:val="24"/>
              </w:rPr>
              <w:t>"Профилактика возникновения нарушений зрения",</w:t>
            </w:r>
          </w:p>
          <w:p w:rsidR="006C1FD3" w:rsidRPr="00515023" w:rsidRDefault="006C1FD3" w:rsidP="006C1FD3">
            <w:pPr>
              <w:pStyle w:val="af1"/>
              <w:numPr>
                <w:ilvl w:val="0"/>
                <w:numId w:val="7"/>
              </w:numPr>
              <w:spacing w:after="0" w:line="240" w:lineRule="auto"/>
              <w:ind w:left="425" w:hanging="284"/>
              <w:rPr>
                <w:rFonts w:ascii="Times New Roman" w:hAnsi="Times New Roman"/>
                <w:sz w:val="24"/>
                <w:szCs w:val="24"/>
              </w:rPr>
            </w:pPr>
            <w:r w:rsidRPr="00515023">
              <w:rPr>
                <w:rFonts w:ascii="Times New Roman" w:hAnsi="Times New Roman"/>
                <w:sz w:val="24"/>
                <w:szCs w:val="24"/>
              </w:rPr>
              <w:t>"Здоровье и будущая карьера",</w:t>
            </w:r>
          </w:p>
          <w:p w:rsidR="006C1FD3" w:rsidRPr="00515023" w:rsidRDefault="006C1FD3" w:rsidP="006C1FD3">
            <w:pPr>
              <w:pStyle w:val="af1"/>
              <w:numPr>
                <w:ilvl w:val="0"/>
                <w:numId w:val="7"/>
              </w:numPr>
              <w:spacing w:after="0" w:line="240" w:lineRule="auto"/>
              <w:ind w:left="425" w:hanging="284"/>
              <w:rPr>
                <w:rFonts w:ascii="Times New Roman" w:hAnsi="Times New Roman"/>
                <w:sz w:val="24"/>
                <w:szCs w:val="24"/>
              </w:rPr>
            </w:pPr>
            <w:r w:rsidRPr="00515023">
              <w:rPr>
                <w:rFonts w:ascii="Times New Roman" w:hAnsi="Times New Roman"/>
                <w:sz w:val="24"/>
                <w:szCs w:val="24"/>
              </w:rPr>
              <w:t>"Физическая активность",</w:t>
            </w:r>
          </w:p>
          <w:p w:rsidR="006C1FD3" w:rsidRPr="00515023" w:rsidRDefault="006C1FD3" w:rsidP="006C1FD3">
            <w:pPr>
              <w:pStyle w:val="af1"/>
              <w:numPr>
                <w:ilvl w:val="0"/>
                <w:numId w:val="7"/>
              </w:numPr>
              <w:spacing w:after="0" w:line="240" w:lineRule="auto"/>
              <w:ind w:left="425" w:hanging="284"/>
              <w:rPr>
                <w:rFonts w:ascii="Times New Roman" w:hAnsi="Times New Roman"/>
                <w:sz w:val="24"/>
                <w:szCs w:val="24"/>
              </w:rPr>
            </w:pPr>
            <w:r w:rsidRPr="00515023">
              <w:rPr>
                <w:rFonts w:ascii="Times New Roman" w:hAnsi="Times New Roman"/>
                <w:sz w:val="24"/>
                <w:szCs w:val="24"/>
              </w:rPr>
              <w:t>"Проведение досуга".</w:t>
            </w:r>
          </w:p>
        </w:tc>
        <w:tc>
          <w:tcPr>
            <w:tcW w:w="1701" w:type="dxa"/>
            <w:tcBorders>
              <w:bottom w:val="single" w:sz="4" w:space="0" w:color="auto"/>
            </w:tcBorders>
          </w:tcPr>
          <w:p w:rsidR="006C1FD3" w:rsidRPr="00515023" w:rsidRDefault="006C1FD3" w:rsidP="00A17102">
            <w:pPr>
              <w:jc w:val="center"/>
            </w:pPr>
            <w:r w:rsidRPr="00515023">
              <w:t>декабрь</w:t>
            </w:r>
          </w:p>
        </w:tc>
      </w:tr>
      <w:tr w:rsidR="006C1FD3" w:rsidRPr="00515023" w:rsidTr="00A17102">
        <w:tc>
          <w:tcPr>
            <w:tcW w:w="2268" w:type="dxa"/>
            <w:tcBorders>
              <w:top w:val="nil"/>
              <w:bottom w:val="nil"/>
            </w:tcBorders>
            <w:shd w:val="clear" w:color="auto" w:fill="auto"/>
          </w:tcPr>
          <w:p w:rsidR="006C1FD3" w:rsidRPr="00515023" w:rsidRDefault="006C1FD3" w:rsidP="00A17102">
            <w:pPr>
              <w:pStyle w:val="af2"/>
              <w:rPr>
                <w:rFonts w:ascii="Times New Roman" w:hAnsi="Times New Roman"/>
                <w:sz w:val="24"/>
                <w:szCs w:val="24"/>
              </w:rPr>
            </w:pPr>
          </w:p>
        </w:tc>
        <w:tc>
          <w:tcPr>
            <w:tcW w:w="5954" w:type="dxa"/>
            <w:shd w:val="clear" w:color="auto" w:fill="auto"/>
          </w:tcPr>
          <w:p w:rsidR="006C1FD3" w:rsidRPr="00515023" w:rsidRDefault="006C1FD3" w:rsidP="00A17102">
            <w:pPr>
              <w:ind w:left="227"/>
            </w:pPr>
            <w:r w:rsidRPr="00515023">
              <w:t>Анализ заболеваемости школьников</w:t>
            </w:r>
          </w:p>
        </w:tc>
        <w:tc>
          <w:tcPr>
            <w:tcW w:w="1701" w:type="dxa"/>
          </w:tcPr>
          <w:p w:rsidR="006C1FD3" w:rsidRPr="00515023" w:rsidRDefault="006C1FD3" w:rsidP="00A17102">
            <w:pPr>
              <w:ind w:left="227"/>
              <w:jc w:val="center"/>
            </w:pPr>
            <w:r w:rsidRPr="00515023">
              <w:t>октябрь -              декабрь</w:t>
            </w:r>
          </w:p>
        </w:tc>
      </w:tr>
      <w:tr w:rsidR="006C1FD3" w:rsidRPr="00515023" w:rsidTr="00A17102">
        <w:tc>
          <w:tcPr>
            <w:tcW w:w="2268" w:type="dxa"/>
            <w:tcBorders>
              <w:top w:val="nil"/>
              <w:bottom w:val="nil"/>
            </w:tcBorders>
            <w:shd w:val="clear" w:color="auto" w:fill="auto"/>
          </w:tcPr>
          <w:p w:rsidR="006C1FD3" w:rsidRPr="00515023" w:rsidRDefault="006C1FD3" w:rsidP="00A17102">
            <w:pPr>
              <w:pStyle w:val="af2"/>
              <w:rPr>
                <w:rFonts w:ascii="Times New Roman" w:hAnsi="Times New Roman"/>
                <w:sz w:val="24"/>
                <w:szCs w:val="24"/>
              </w:rPr>
            </w:pPr>
          </w:p>
        </w:tc>
        <w:tc>
          <w:tcPr>
            <w:tcW w:w="5954" w:type="dxa"/>
            <w:shd w:val="clear" w:color="auto" w:fill="auto"/>
            <w:vAlign w:val="center"/>
          </w:tcPr>
          <w:p w:rsidR="006C1FD3" w:rsidRPr="00515023" w:rsidRDefault="006C1FD3" w:rsidP="00A17102">
            <w:r w:rsidRPr="00515023">
              <w:t xml:space="preserve"> Дискуссионный клуб по здоровому образу жизни</w:t>
            </w:r>
          </w:p>
          <w:p w:rsidR="006C1FD3" w:rsidRPr="00515023" w:rsidRDefault="006C1FD3" w:rsidP="006C1FD3">
            <w:pPr>
              <w:pStyle w:val="af1"/>
              <w:numPr>
                <w:ilvl w:val="0"/>
                <w:numId w:val="6"/>
              </w:numPr>
              <w:spacing w:after="0" w:line="240" w:lineRule="auto"/>
              <w:rPr>
                <w:rFonts w:ascii="Times New Roman" w:hAnsi="Times New Roman"/>
                <w:sz w:val="24"/>
                <w:szCs w:val="24"/>
              </w:rPr>
            </w:pPr>
            <w:r w:rsidRPr="00515023">
              <w:rPr>
                <w:rFonts w:ascii="Times New Roman" w:hAnsi="Times New Roman"/>
                <w:sz w:val="24"/>
                <w:szCs w:val="24"/>
              </w:rPr>
              <w:t xml:space="preserve"> «Эмоции и здоровье»</w:t>
            </w:r>
          </w:p>
        </w:tc>
        <w:tc>
          <w:tcPr>
            <w:tcW w:w="1701" w:type="dxa"/>
          </w:tcPr>
          <w:p w:rsidR="006C1FD3" w:rsidRPr="00515023" w:rsidRDefault="006C1FD3" w:rsidP="00A17102">
            <w:pPr>
              <w:jc w:val="center"/>
            </w:pPr>
            <w:r w:rsidRPr="00515023">
              <w:t>ноябрь</w:t>
            </w:r>
          </w:p>
        </w:tc>
      </w:tr>
      <w:tr w:rsidR="006C1FD3" w:rsidRPr="00515023" w:rsidTr="00A17102">
        <w:tc>
          <w:tcPr>
            <w:tcW w:w="2268" w:type="dxa"/>
            <w:tcBorders>
              <w:top w:val="nil"/>
              <w:bottom w:val="single" w:sz="4" w:space="0" w:color="auto"/>
            </w:tcBorders>
            <w:shd w:val="clear" w:color="auto" w:fill="auto"/>
          </w:tcPr>
          <w:p w:rsidR="006C1FD3" w:rsidRPr="00515023" w:rsidRDefault="006C1FD3" w:rsidP="00A17102">
            <w:pPr>
              <w:pStyle w:val="af2"/>
              <w:rPr>
                <w:rFonts w:ascii="Times New Roman" w:hAnsi="Times New Roman"/>
                <w:sz w:val="24"/>
                <w:szCs w:val="24"/>
              </w:rPr>
            </w:pPr>
          </w:p>
        </w:tc>
        <w:tc>
          <w:tcPr>
            <w:tcW w:w="5954" w:type="dxa"/>
            <w:shd w:val="clear" w:color="auto" w:fill="auto"/>
          </w:tcPr>
          <w:p w:rsidR="006C1FD3" w:rsidRPr="00515023" w:rsidRDefault="006C1FD3" w:rsidP="00A17102">
            <w:r w:rsidRPr="00515023">
              <w:t>Конкурс рисунков и плакатов по тематике месячника «За здоровый образ жизни"</w:t>
            </w:r>
          </w:p>
        </w:tc>
        <w:tc>
          <w:tcPr>
            <w:tcW w:w="1701" w:type="dxa"/>
          </w:tcPr>
          <w:p w:rsidR="006C1FD3" w:rsidRPr="00515023" w:rsidRDefault="006C1FD3" w:rsidP="00A17102">
            <w:pPr>
              <w:jc w:val="center"/>
            </w:pPr>
            <w:r w:rsidRPr="00515023">
              <w:t>ноябрь</w:t>
            </w:r>
          </w:p>
        </w:tc>
      </w:tr>
      <w:tr w:rsidR="006C1FD3" w:rsidRPr="00515023" w:rsidTr="00A17102">
        <w:tc>
          <w:tcPr>
            <w:tcW w:w="2268" w:type="dxa"/>
            <w:tcBorders>
              <w:top w:val="single" w:sz="4" w:space="0" w:color="auto"/>
              <w:left w:val="single" w:sz="6" w:space="0" w:color="000000"/>
              <w:bottom w:val="nil"/>
              <w:right w:val="single" w:sz="6" w:space="0" w:color="000000"/>
            </w:tcBorders>
            <w:shd w:val="clear" w:color="auto" w:fill="auto"/>
          </w:tcPr>
          <w:p w:rsidR="006C1FD3" w:rsidRPr="00515023" w:rsidRDefault="006C1FD3" w:rsidP="00A17102">
            <w:pPr>
              <w:pStyle w:val="af2"/>
              <w:rPr>
                <w:rFonts w:ascii="Times New Roman" w:hAnsi="Times New Roman"/>
                <w:b/>
                <w:sz w:val="24"/>
                <w:szCs w:val="24"/>
              </w:rPr>
            </w:pPr>
            <w:r w:rsidRPr="00515023">
              <w:rPr>
                <w:rFonts w:ascii="Times New Roman" w:hAnsi="Times New Roman"/>
                <w:b/>
                <w:sz w:val="24"/>
                <w:szCs w:val="24"/>
              </w:rPr>
              <w:t xml:space="preserve">Программа </w:t>
            </w:r>
            <w:proofErr w:type="gramStart"/>
            <w:r w:rsidRPr="00515023">
              <w:rPr>
                <w:rFonts w:ascii="Times New Roman" w:hAnsi="Times New Roman"/>
                <w:b/>
                <w:sz w:val="24"/>
                <w:szCs w:val="24"/>
              </w:rPr>
              <w:t>по</w:t>
            </w:r>
            <w:proofErr w:type="gramEnd"/>
          </w:p>
        </w:tc>
        <w:tc>
          <w:tcPr>
            <w:tcW w:w="5954" w:type="dxa"/>
            <w:tcBorders>
              <w:top w:val="single" w:sz="6" w:space="0" w:color="000000"/>
              <w:left w:val="single" w:sz="6" w:space="0" w:color="000000"/>
              <w:bottom w:val="single" w:sz="6" w:space="0" w:color="000000"/>
              <w:right w:val="single" w:sz="6" w:space="0" w:color="000000"/>
            </w:tcBorders>
            <w:shd w:val="clear" w:color="auto" w:fill="auto"/>
          </w:tcPr>
          <w:p w:rsidR="006C1FD3" w:rsidRPr="00515023" w:rsidRDefault="006C1FD3" w:rsidP="00A17102">
            <w:r w:rsidRPr="00515023">
              <w:t>Классный час:  « Устав ОУ. Правила поведения  для учащихся в  образовательном учреждении»</w:t>
            </w:r>
          </w:p>
        </w:tc>
        <w:tc>
          <w:tcPr>
            <w:tcW w:w="1701" w:type="dxa"/>
            <w:tcBorders>
              <w:top w:val="single" w:sz="6" w:space="0" w:color="000000"/>
              <w:left w:val="single" w:sz="6" w:space="0" w:color="000000"/>
              <w:bottom w:val="single" w:sz="6" w:space="0" w:color="000000"/>
              <w:right w:val="single" w:sz="6" w:space="0" w:color="000000"/>
            </w:tcBorders>
          </w:tcPr>
          <w:p w:rsidR="006C1FD3" w:rsidRPr="00515023" w:rsidRDefault="006C1FD3" w:rsidP="00A17102">
            <w:pPr>
              <w:jc w:val="center"/>
            </w:pPr>
            <w:r w:rsidRPr="00515023">
              <w:t>ноябрь - декабрь</w:t>
            </w:r>
          </w:p>
        </w:tc>
      </w:tr>
      <w:tr w:rsidR="006C1FD3" w:rsidRPr="00515023" w:rsidTr="00A17102">
        <w:tc>
          <w:tcPr>
            <w:tcW w:w="2268" w:type="dxa"/>
            <w:tcBorders>
              <w:top w:val="nil"/>
              <w:left w:val="single" w:sz="6" w:space="0" w:color="000000"/>
              <w:bottom w:val="nil"/>
              <w:right w:val="single" w:sz="6" w:space="0" w:color="000000"/>
            </w:tcBorders>
            <w:shd w:val="clear" w:color="auto" w:fill="auto"/>
          </w:tcPr>
          <w:p w:rsidR="006C1FD3" w:rsidRPr="00515023" w:rsidRDefault="006C1FD3" w:rsidP="00A17102">
            <w:pPr>
              <w:pStyle w:val="af2"/>
              <w:rPr>
                <w:rFonts w:ascii="Times New Roman" w:hAnsi="Times New Roman"/>
                <w:b/>
                <w:sz w:val="24"/>
                <w:szCs w:val="24"/>
              </w:rPr>
            </w:pPr>
            <w:r w:rsidRPr="00515023">
              <w:rPr>
                <w:rFonts w:ascii="Times New Roman" w:hAnsi="Times New Roman"/>
                <w:b/>
                <w:sz w:val="24"/>
                <w:szCs w:val="24"/>
              </w:rPr>
              <w:t>профилактике безнадзорности, правонарушений  и</w:t>
            </w:r>
          </w:p>
        </w:tc>
        <w:tc>
          <w:tcPr>
            <w:tcW w:w="595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C1FD3" w:rsidRPr="00515023" w:rsidRDefault="006C1FD3" w:rsidP="00A17102">
            <w:r w:rsidRPr="00515023">
              <w:t xml:space="preserve">15. Цикл бесед для детей и подростков, по предотвращению жестокого обращения, насилия с детьми и подростками </w:t>
            </w:r>
          </w:p>
          <w:p w:rsidR="006C1FD3" w:rsidRPr="00515023" w:rsidRDefault="006C1FD3" w:rsidP="006C1FD3">
            <w:pPr>
              <w:numPr>
                <w:ilvl w:val="0"/>
                <w:numId w:val="8"/>
              </w:numPr>
            </w:pPr>
            <w:r w:rsidRPr="00515023">
              <w:t xml:space="preserve">Классный час </w:t>
            </w:r>
          </w:p>
          <w:p w:rsidR="006C1FD3" w:rsidRPr="00515023" w:rsidRDefault="006C1FD3" w:rsidP="006C1FD3">
            <w:pPr>
              <w:numPr>
                <w:ilvl w:val="0"/>
                <w:numId w:val="8"/>
              </w:numPr>
            </w:pPr>
            <w:r w:rsidRPr="00515023">
              <w:t xml:space="preserve">Индивидуальные беседы </w:t>
            </w:r>
          </w:p>
        </w:tc>
        <w:tc>
          <w:tcPr>
            <w:tcW w:w="1701" w:type="dxa"/>
            <w:tcBorders>
              <w:top w:val="single" w:sz="6" w:space="0" w:color="000000"/>
              <w:left w:val="single" w:sz="6" w:space="0" w:color="000000"/>
              <w:bottom w:val="single" w:sz="6" w:space="0" w:color="000000"/>
              <w:right w:val="single" w:sz="6" w:space="0" w:color="000000"/>
            </w:tcBorders>
          </w:tcPr>
          <w:p w:rsidR="006C1FD3" w:rsidRPr="00515023" w:rsidRDefault="006C1FD3" w:rsidP="00A17102">
            <w:pPr>
              <w:jc w:val="center"/>
            </w:pPr>
            <w:r w:rsidRPr="00515023">
              <w:t>ноябрь - декабрь</w:t>
            </w:r>
          </w:p>
        </w:tc>
      </w:tr>
      <w:tr w:rsidR="006C1FD3" w:rsidRPr="00515023" w:rsidTr="00A17102">
        <w:tc>
          <w:tcPr>
            <w:tcW w:w="2268" w:type="dxa"/>
            <w:tcBorders>
              <w:top w:val="nil"/>
              <w:left w:val="single" w:sz="6" w:space="0" w:color="000000"/>
              <w:bottom w:val="nil"/>
              <w:right w:val="single" w:sz="6" w:space="0" w:color="000000"/>
            </w:tcBorders>
            <w:shd w:val="clear" w:color="auto" w:fill="auto"/>
          </w:tcPr>
          <w:p w:rsidR="006C1FD3" w:rsidRPr="00515023" w:rsidRDefault="006C1FD3" w:rsidP="00A17102">
            <w:pPr>
              <w:pStyle w:val="af2"/>
              <w:rPr>
                <w:rFonts w:ascii="Times New Roman" w:hAnsi="Times New Roman"/>
                <w:b/>
                <w:sz w:val="24"/>
                <w:szCs w:val="24"/>
              </w:rPr>
            </w:pPr>
            <w:r w:rsidRPr="00515023">
              <w:rPr>
                <w:rFonts w:ascii="Times New Roman" w:hAnsi="Times New Roman"/>
                <w:b/>
                <w:sz w:val="24"/>
                <w:szCs w:val="24"/>
              </w:rPr>
              <w:t>употребления</w:t>
            </w:r>
          </w:p>
        </w:tc>
        <w:tc>
          <w:tcPr>
            <w:tcW w:w="5954" w:type="dxa"/>
            <w:tcBorders>
              <w:top w:val="single" w:sz="6" w:space="0" w:color="000000"/>
              <w:left w:val="single" w:sz="6" w:space="0" w:color="000000"/>
              <w:bottom w:val="single" w:sz="6" w:space="0" w:color="000000"/>
              <w:right w:val="single" w:sz="6" w:space="0" w:color="000000"/>
            </w:tcBorders>
            <w:shd w:val="clear" w:color="auto" w:fill="auto"/>
          </w:tcPr>
          <w:p w:rsidR="006C1FD3" w:rsidRPr="00515023" w:rsidRDefault="006C1FD3" w:rsidP="00A17102">
            <w:r w:rsidRPr="00515023">
              <w:t>День правовых знаний</w:t>
            </w:r>
          </w:p>
        </w:tc>
        <w:tc>
          <w:tcPr>
            <w:tcW w:w="1701" w:type="dxa"/>
            <w:tcBorders>
              <w:top w:val="single" w:sz="6" w:space="0" w:color="000000"/>
              <w:left w:val="single" w:sz="6" w:space="0" w:color="000000"/>
              <w:bottom w:val="single" w:sz="6" w:space="0" w:color="000000"/>
              <w:right w:val="single" w:sz="6" w:space="0" w:color="000000"/>
            </w:tcBorders>
          </w:tcPr>
          <w:p w:rsidR="006C1FD3" w:rsidRPr="00515023" w:rsidRDefault="006C1FD3" w:rsidP="00A17102">
            <w:pPr>
              <w:jc w:val="center"/>
            </w:pPr>
            <w:r w:rsidRPr="00515023">
              <w:t>ноябрь - декабрь</w:t>
            </w:r>
          </w:p>
        </w:tc>
      </w:tr>
      <w:tr w:rsidR="006C1FD3" w:rsidRPr="00515023" w:rsidTr="00A17102">
        <w:tc>
          <w:tcPr>
            <w:tcW w:w="2268" w:type="dxa"/>
            <w:tcBorders>
              <w:top w:val="nil"/>
              <w:left w:val="single" w:sz="6" w:space="0" w:color="000000"/>
              <w:bottom w:val="nil"/>
              <w:right w:val="single" w:sz="6" w:space="0" w:color="000000"/>
            </w:tcBorders>
            <w:shd w:val="clear" w:color="auto" w:fill="auto"/>
          </w:tcPr>
          <w:p w:rsidR="006C1FD3" w:rsidRPr="00515023" w:rsidRDefault="006C1FD3" w:rsidP="00A17102">
            <w:pPr>
              <w:pStyle w:val="af2"/>
              <w:rPr>
                <w:rFonts w:ascii="Times New Roman" w:hAnsi="Times New Roman"/>
                <w:sz w:val="24"/>
                <w:szCs w:val="24"/>
              </w:rPr>
            </w:pPr>
            <w:r w:rsidRPr="00515023">
              <w:rPr>
                <w:rFonts w:ascii="Times New Roman" w:hAnsi="Times New Roman"/>
                <w:b/>
                <w:sz w:val="24"/>
                <w:szCs w:val="24"/>
              </w:rPr>
              <w:t>ПАВ</w:t>
            </w:r>
          </w:p>
        </w:tc>
        <w:tc>
          <w:tcPr>
            <w:tcW w:w="5954" w:type="dxa"/>
            <w:tcBorders>
              <w:top w:val="single" w:sz="6" w:space="0" w:color="000000"/>
              <w:left w:val="single" w:sz="6" w:space="0" w:color="000000"/>
              <w:bottom w:val="single" w:sz="6" w:space="0" w:color="000000"/>
              <w:right w:val="single" w:sz="6" w:space="0" w:color="000000"/>
            </w:tcBorders>
            <w:shd w:val="clear" w:color="auto" w:fill="auto"/>
          </w:tcPr>
          <w:p w:rsidR="006C1FD3" w:rsidRPr="00515023" w:rsidRDefault="006C1FD3" w:rsidP="00A17102">
            <w:pPr>
              <w:ind w:left="360"/>
            </w:pPr>
            <w:r w:rsidRPr="00515023">
              <w:t xml:space="preserve">Классный час: Толерантность </w:t>
            </w:r>
          </w:p>
        </w:tc>
        <w:tc>
          <w:tcPr>
            <w:tcW w:w="1701" w:type="dxa"/>
            <w:tcBorders>
              <w:top w:val="single" w:sz="6" w:space="0" w:color="000000"/>
              <w:left w:val="single" w:sz="6" w:space="0" w:color="000000"/>
              <w:bottom w:val="single" w:sz="6" w:space="0" w:color="000000"/>
              <w:right w:val="single" w:sz="6" w:space="0" w:color="000000"/>
            </w:tcBorders>
          </w:tcPr>
          <w:p w:rsidR="006C1FD3" w:rsidRPr="00515023" w:rsidRDefault="006C1FD3" w:rsidP="00A17102">
            <w:pPr>
              <w:jc w:val="center"/>
            </w:pPr>
            <w:r w:rsidRPr="00515023">
              <w:t>ноябрь - декабрь</w:t>
            </w:r>
          </w:p>
        </w:tc>
      </w:tr>
      <w:tr w:rsidR="006C1FD3" w:rsidRPr="00515023" w:rsidTr="00A17102">
        <w:tc>
          <w:tcPr>
            <w:tcW w:w="2268" w:type="dxa"/>
            <w:tcBorders>
              <w:top w:val="nil"/>
              <w:left w:val="single" w:sz="6" w:space="0" w:color="000000"/>
              <w:bottom w:val="nil"/>
              <w:right w:val="single" w:sz="6" w:space="0" w:color="000000"/>
            </w:tcBorders>
            <w:shd w:val="clear" w:color="auto" w:fill="auto"/>
          </w:tcPr>
          <w:p w:rsidR="006C1FD3" w:rsidRPr="00515023" w:rsidRDefault="006C1FD3" w:rsidP="00A17102">
            <w:pPr>
              <w:pStyle w:val="af2"/>
              <w:rPr>
                <w:rFonts w:ascii="Times New Roman" w:hAnsi="Times New Roman"/>
                <w:sz w:val="24"/>
                <w:szCs w:val="24"/>
              </w:rPr>
            </w:pPr>
            <w:r w:rsidRPr="00515023">
              <w:rPr>
                <w:rFonts w:ascii="Times New Roman" w:hAnsi="Times New Roman"/>
                <w:b/>
                <w:sz w:val="24"/>
                <w:szCs w:val="24"/>
              </w:rPr>
              <w:t xml:space="preserve">«  В согласии  </w:t>
            </w:r>
            <w:proofErr w:type="gramStart"/>
            <w:r w:rsidRPr="00515023">
              <w:rPr>
                <w:rFonts w:ascii="Times New Roman" w:hAnsi="Times New Roman"/>
                <w:b/>
                <w:sz w:val="24"/>
                <w:szCs w:val="24"/>
              </w:rPr>
              <w:t>с</w:t>
            </w:r>
            <w:proofErr w:type="gramEnd"/>
          </w:p>
        </w:tc>
        <w:tc>
          <w:tcPr>
            <w:tcW w:w="5954" w:type="dxa"/>
            <w:tcBorders>
              <w:top w:val="single" w:sz="6" w:space="0" w:color="000000"/>
              <w:left w:val="single" w:sz="6" w:space="0" w:color="000000"/>
              <w:bottom w:val="single" w:sz="6" w:space="0" w:color="000000"/>
              <w:right w:val="single" w:sz="6" w:space="0" w:color="000000"/>
            </w:tcBorders>
            <w:shd w:val="clear" w:color="auto" w:fill="auto"/>
          </w:tcPr>
          <w:p w:rsidR="006C1FD3" w:rsidRPr="00515023" w:rsidRDefault="006C1FD3" w:rsidP="00A17102">
            <w:pPr>
              <w:ind w:left="360"/>
            </w:pPr>
            <w:r w:rsidRPr="00515023">
              <w:t xml:space="preserve">Классный час: Что ты должен знать об УК РФ </w:t>
            </w:r>
          </w:p>
        </w:tc>
        <w:tc>
          <w:tcPr>
            <w:tcW w:w="1701" w:type="dxa"/>
            <w:tcBorders>
              <w:top w:val="single" w:sz="6" w:space="0" w:color="000000"/>
              <w:left w:val="single" w:sz="6" w:space="0" w:color="000000"/>
              <w:bottom w:val="single" w:sz="6" w:space="0" w:color="000000"/>
              <w:right w:val="single" w:sz="6" w:space="0" w:color="000000"/>
            </w:tcBorders>
          </w:tcPr>
          <w:p w:rsidR="006C1FD3" w:rsidRPr="00515023" w:rsidRDefault="006C1FD3" w:rsidP="00A17102">
            <w:pPr>
              <w:jc w:val="center"/>
            </w:pPr>
            <w:r w:rsidRPr="00515023">
              <w:t>ноябрь -                декабрь</w:t>
            </w:r>
          </w:p>
        </w:tc>
      </w:tr>
      <w:tr w:rsidR="006C1FD3" w:rsidRPr="00515023" w:rsidTr="00A17102">
        <w:tc>
          <w:tcPr>
            <w:tcW w:w="2268" w:type="dxa"/>
            <w:tcBorders>
              <w:top w:val="nil"/>
              <w:left w:val="single" w:sz="6" w:space="0" w:color="000000"/>
              <w:bottom w:val="nil"/>
              <w:right w:val="single" w:sz="6" w:space="0" w:color="000000"/>
            </w:tcBorders>
            <w:shd w:val="clear" w:color="auto" w:fill="auto"/>
          </w:tcPr>
          <w:p w:rsidR="006C1FD3" w:rsidRPr="00515023" w:rsidRDefault="006C1FD3" w:rsidP="00A17102">
            <w:pPr>
              <w:pStyle w:val="af2"/>
              <w:rPr>
                <w:rFonts w:ascii="Times New Roman" w:hAnsi="Times New Roman"/>
                <w:sz w:val="24"/>
                <w:szCs w:val="24"/>
              </w:rPr>
            </w:pPr>
            <w:r w:rsidRPr="00515023">
              <w:rPr>
                <w:rFonts w:ascii="Times New Roman" w:hAnsi="Times New Roman"/>
                <w:b/>
                <w:sz w:val="24"/>
                <w:szCs w:val="24"/>
              </w:rPr>
              <w:t xml:space="preserve">собой       и   </w:t>
            </w:r>
            <w:proofErr w:type="gramStart"/>
            <w:r w:rsidRPr="00515023">
              <w:rPr>
                <w:rFonts w:ascii="Times New Roman" w:hAnsi="Times New Roman"/>
                <w:b/>
                <w:sz w:val="24"/>
                <w:szCs w:val="24"/>
              </w:rPr>
              <w:t>с</w:t>
            </w:r>
            <w:proofErr w:type="gramEnd"/>
          </w:p>
        </w:tc>
        <w:tc>
          <w:tcPr>
            <w:tcW w:w="5954" w:type="dxa"/>
            <w:tcBorders>
              <w:top w:val="single" w:sz="6" w:space="0" w:color="000000"/>
              <w:left w:val="single" w:sz="6" w:space="0" w:color="000000"/>
              <w:bottom w:val="single" w:sz="6" w:space="0" w:color="000000"/>
              <w:right w:val="single" w:sz="6" w:space="0" w:color="000000"/>
            </w:tcBorders>
            <w:shd w:val="clear" w:color="auto" w:fill="auto"/>
          </w:tcPr>
          <w:p w:rsidR="006C1FD3" w:rsidRPr="00515023" w:rsidRDefault="006C1FD3" w:rsidP="00A17102">
            <w:pPr>
              <w:pStyle w:val="af2"/>
              <w:jc w:val="both"/>
              <w:rPr>
                <w:rFonts w:ascii="Times New Roman" w:hAnsi="Times New Roman"/>
                <w:sz w:val="24"/>
                <w:szCs w:val="24"/>
              </w:rPr>
            </w:pPr>
            <w:r w:rsidRPr="00515023">
              <w:rPr>
                <w:rFonts w:ascii="Times New Roman" w:hAnsi="Times New Roman"/>
                <w:sz w:val="24"/>
                <w:szCs w:val="24"/>
              </w:rPr>
              <w:t>Исследование социального статуса</w:t>
            </w:r>
          </w:p>
        </w:tc>
        <w:tc>
          <w:tcPr>
            <w:tcW w:w="1701" w:type="dxa"/>
            <w:tcBorders>
              <w:top w:val="single" w:sz="6" w:space="0" w:color="000000"/>
              <w:left w:val="single" w:sz="6" w:space="0" w:color="000000"/>
              <w:bottom w:val="single" w:sz="6" w:space="0" w:color="000000"/>
              <w:right w:val="single" w:sz="6" w:space="0" w:color="000000"/>
            </w:tcBorders>
          </w:tcPr>
          <w:p w:rsidR="006C1FD3" w:rsidRPr="00515023" w:rsidRDefault="006C1FD3" w:rsidP="00A17102">
            <w:pPr>
              <w:jc w:val="center"/>
            </w:pPr>
            <w:r w:rsidRPr="00515023">
              <w:t>ноябрь -                    декабрь</w:t>
            </w:r>
          </w:p>
        </w:tc>
      </w:tr>
      <w:tr w:rsidR="006C1FD3" w:rsidRPr="00515023" w:rsidTr="00A17102">
        <w:tc>
          <w:tcPr>
            <w:tcW w:w="2268" w:type="dxa"/>
            <w:tcBorders>
              <w:top w:val="nil"/>
              <w:left w:val="single" w:sz="6" w:space="0" w:color="000000"/>
              <w:bottom w:val="nil"/>
              <w:right w:val="single" w:sz="6" w:space="0" w:color="000000"/>
            </w:tcBorders>
            <w:shd w:val="clear" w:color="auto" w:fill="auto"/>
          </w:tcPr>
          <w:p w:rsidR="006C1FD3" w:rsidRPr="00515023" w:rsidRDefault="006C1FD3" w:rsidP="00A17102">
            <w:pPr>
              <w:pStyle w:val="af2"/>
              <w:rPr>
                <w:rFonts w:ascii="Times New Roman" w:hAnsi="Times New Roman"/>
                <w:sz w:val="24"/>
                <w:szCs w:val="24"/>
              </w:rPr>
            </w:pPr>
            <w:r w:rsidRPr="00515023">
              <w:rPr>
                <w:rFonts w:ascii="Times New Roman" w:hAnsi="Times New Roman"/>
                <w:b/>
                <w:sz w:val="24"/>
                <w:szCs w:val="24"/>
              </w:rPr>
              <w:lastRenderedPageBreak/>
              <w:t>людьми»</w:t>
            </w:r>
          </w:p>
        </w:tc>
        <w:tc>
          <w:tcPr>
            <w:tcW w:w="5954" w:type="dxa"/>
            <w:tcBorders>
              <w:top w:val="single" w:sz="6" w:space="0" w:color="000000"/>
              <w:left w:val="single" w:sz="6" w:space="0" w:color="000000"/>
              <w:bottom w:val="single" w:sz="6" w:space="0" w:color="000000"/>
              <w:right w:val="single" w:sz="6" w:space="0" w:color="000000"/>
            </w:tcBorders>
            <w:shd w:val="clear" w:color="auto" w:fill="auto"/>
          </w:tcPr>
          <w:p w:rsidR="006C1FD3" w:rsidRPr="00515023" w:rsidRDefault="006C1FD3" w:rsidP="00A17102">
            <w:pPr>
              <w:pStyle w:val="af2"/>
              <w:jc w:val="both"/>
              <w:rPr>
                <w:rFonts w:ascii="Times New Roman" w:hAnsi="Times New Roman"/>
                <w:sz w:val="24"/>
                <w:szCs w:val="24"/>
              </w:rPr>
            </w:pPr>
            <w:r w:rsidRPr="00515023">
              <w:rPr>
                <w:rFonts w:ascii="Times New Roman" w:hAnsi="Times New Roman"/>
                <w:sz w:val="24"/>
                <w:szCs w:val="24"/>
              </w:rPr>
              <w:t>Исследование уровня тревожности</w:t>
            </w:r>
          </w:p>
        </w:tc>
        <w:tc>
          <w:tcPr>
            <w:tcW w:w="1701" w:type="dxa"/>
            <w:tcBorders>
              <w:top w:val="single" w:sz="6" w:space="0" w:color="000000"/>
              <w:left w:val="single" w:sz="6" w:space="0" w:color="000000"/>
              <w:bottom w:val="single" w:sz="6" w:space="0" w:color="000000"/>
              <w:right w:val="single" w:sz="6" w:space="0" w:color="000000"/>
            </w:tcBorders>
          </w:tcPr>
          <w:p w:rsidR="006C1FD3" w:rsidRPr="00515023" w:rsidRDefault="006C1FD3" w:rsidP="00A17102">
            <w:pPr>
              <w:jc w:val="center"/>
            </w:pPr>
            <w:r w:rsidRPr="00515023">
              <w:t>ноябрь -                декабрь</w:t>
            </w:r>
          </w:p>
        </w:tc>
      </w:tr>
      <w:tr w:rsidR="006C1FD3" w:rsidRPr="00515023" w:rsidTr="00A17102">
        <w:tc>
          <w:tcPr>
            <w:tcW w:w="2268" w:type="dxa"/>
            <w:tcBorders>
              <w:top w:val="nil"/>
              <w:left w:val="single" w:sz="6" w:space="0" w:color="000000"/>
              <w:bottom w:val="nil"/>
              <w:right w:val="single" w:sz="6" w:space="0" w:color="000000"/>
            </w:tcBorders>
            <w:shd w:val="clear" w:color="auto" w:fill="auto"/>
          </w:tcPr>
          <w:p w:rsidR="006C1FD3" w:rsidRPr="00515023" w:rsidRDefault="006C1FD3" w:rsidP="00A17102">
            <w:pPr>
              <w:pStyle w:val="af2"/>
              <w:rPr>
                <w:rFonts w:ascii="Times New Roman" w:hAnsi="Times New Roman"/>
                <w:sz w:val="24"/>
                <w:szCs w:val="24"/>
              </w:rPr>
            </w:pPr>
          </w:p>
        </w:tc>
        <w:tc>
          <w:tcPr>
            <w:tcW w:w="5954" w:type="dxa"/>
            <w:tcBorders>
              <w:top w:val="single" w:sz="6" w:space="0" w:color="000000"/>
              <w:left w:val="single" w:sz="6" w:space="0" w:color="000000"/>
              <w:bottom w:val="single" w:sz="6" w:space="0" w:color="000000"/>
              <w:right w:val="single" w:sz="6" w:space="0" w:color="000000"/>
            </w:tcBorders>
            <w:shd w:val="clear" w:color="auto" w:fill="auto"/>
          </w:tcPr>
          <w:p w:rsidR="006C1FD3" w:rsidRPr="00515023" w:rsidRDefault="006C1FD3" w:rsidP="00A17102">
            <w:pPr>
              <w:pStyle w:val="af2"/>
              <w:jc w:val="both"/>
              <w:rPr>
                <w:rFonts w:ascii="Times New Roman" w:hAnsi="Times New Roman"/>
                <w:sz w:val="24"/>
                <w:szCs w:val="24"/>
              </w:rPr>
            </w:pPr>
            <w:r w:rsidRPr="00515023">
              <w:rPr>
                <w:rFonts w:ascii="Times New Roman" w:hAnsi="Times New Roman"/>
                <w:sz w:val="24"/>
                <w:szCs w:val="24"/>
              </w:rPr>
              <w:t xml:space="preserve">Занятие «Ты и я – </w:t>
            </w:r>
            <w:proofErr w:type="gramStart"/>
            <w:r w:rsidRPr="00515023">
              <w:rPr>
                <w:rFonts w:ascii="Times New Roman" w:hAnsi="Times New Roman"/>
                <w:sz w:val="24"/>
                <w:szCs w:val="24"/>
              </w:rPr>
              <w:t>такие</w:t>
            </w:r>
            <w:proofErr w:type="gramEnd"/>
            <w:r w:rsidRPr="00515023">
              <w:rPr>
                <w:rFonts w:ascii="Times New Roman" w:hAnsi="Times New Roman"/>
                <w:sz w:val="24"/>
                <w:szCs w:val="24"/>
              </w:rPr>
              <w:t xml:space="preserve"> разные» - </w:t>
            </w:r>
          </w:p>
        </w:tc>
        <w:tc>
          <w:tcPr>
            <w:tcW w:w="1701" w:type="dxa"/>
            <w:tcBorders>
              <w:top w:val="single" w:sz="6" w:space="0" w:color="000000"/>
              <w:left w:val="single" w:sz="6" w:space="0" w:color="000000"/>
              <w:bottom w:val="single" w:sz="6" w:space="0" w:color="000000"/>
              <w:right w:val="single" w:sz="6" w:space="0" w:color="000000"/>
            </w:tcBorders>
          </w:tcPr>
          <w:p w:rsidR="006C1FD3" w:rsidRPr="00515023" w:rsidRDefault="006C1FD3" w:rsidP="00A17102">
            <w:pPr>
              <w:jc w:val="center"/>
            </w:pPr>
            <w:r w:rsidRPr="00515023">
              <w:t>ноябрь -                  декабрь</w:t>
            </w:r>
          </w:p>
        </w:tc>
      </w:tr>
      <w:tr w:rsidR="006C1FD3" w:rsidRPr="00515023" w:rsidTr="00A17102">
        <w:tc>
          <w:tcPr>
            <w:tcW w:w="2268" w:type="dxa"/>
            <w:tcBorders>
              <w:top w:val="nil"/>
              <w:left w:val="single" w:sz="6" w:space="0" w:color="000000"/>
              <w:bottom w:val="nil"/>
              <w:right w:val="single" w:sz="6" w:space="0" w:color="000000"/>
            </w:tcBorders>
            <w:shd w:val="clear" w:color="auto" w:fill="auto"/>
          </w:tcPr>
          <w:p w:rsidR="006C1FD3" w:rsidRPr="00515023" w:rsidRDefault="006C1FD3" w:rsidP="00A17102">
            <w:pPr>
              <w:pStyle w:val="af2"/>
              <w:rPr>
                <w:rFonts w:ascii="Times New Roman" w:hAnsi="Times New Roman"/>
                <w:sz w:val="24"/>
                <w:szCs w:val="24"/>
              </w:rPr>
            </w:pPr>
          </w:p>
        </w:tc>
        <w:tc>
          <w:tcPr>
            <w:tcW w:w="5954" w:type="dxa"/>
            <w:tcBorders>
              <w:top w:val="single" w:sz="6" w:space="0" w:color="000000"/>
              <w:left w:val="single" w:sz="6" w:space="0" w:color="000000"/>
              <w:bottom w:val="single" w:sz="6" w:space="0" w:color="000000"/>
              <w:right w:val="single" w:sz="6" w:space="0" w:color="000000"/>
            </w:tcBorders>
            <w:shd w:val="clear" w:color="auto" w:fill="auto"/>
          </w:tcPr>
          <w:p w:rsidR="006C1FD3" w:rsidRPr="00515023" w:rsidRDefault="006C1FD3" w:rsidP="00A17102">
            <w:pPr>
              <w:tabs>
                <w:tab w:val="left" w:pos="1701"/>
              </w:tabs>
              <w:jc w:val="both"/>
            </w:pPr>
            <w:r w:rsidRPr="00515023">
              <w:t>Беседа «Курение – опасное увлечение»</w:t>
            </w:r>
          </w:p>
        </w:tc>
        <w:tc>
          <w:tcPr>
            <w:tcW w:w="1701" w:type="dxa"/>
            <w:tcBorders>
              <w:top w:val="single" w:sz="6" w:space="0" w:color="000000"/>
              <w:left w:val="single" w:sz="6" w:space="0" w:color="000000"/>
              <w:bottom w:val="single" w:sz="6" w:space="0" w:color="000000"/>
              <w:right w:val="single" w:sz="6" w:space="0" w:color="000000"/>
            </w:tcBorders>
          </w:tcPr>
          <w:p w:rsidR="006C1FD3" w:rsidRPr="00515023" w:rsidRDefault="006C1FD3" w:rsidP="00A17102">
            <w:pPr>
              <w:jc w:val="center"/>
            </w:pPr>
            <w:r w:rsidRPr="00515023">
              <w:t>ноябрь -                  декабрь</w:t>
            </w:r>
          </w:p>
        </w:tc>
      </w:tr>
      <w:tr w:rsidR="006C1FD3" w:rsidRPr="00515023" w:rsidTr="00A17102">
        <w:tc>
          <w:tcPr>
            <w:tcW w:w="2268" w:type="dxa"/>
            <w:tcBorders>
              <w:top w:val="nil"/>
              <w:left w:val="single" w:sz="6" w:space="0" w:color="000000"/>
              <w:bottom w:val="nil"/>
              <w:right w:val="single" w:sz="6" w:space="0" w:color="000000"/>
            </w:tcBorders>
            <w:shd w:val="clear" w:color="auto" w:fill="auto"/>
          </w:tcPr>
          <w:p w:rsidR="006C1FD3" w:rsidRPr="00515023" w:rsidRDefault="006C1FD3" w:rsidP="00A17102">
            <w:pPr>
              <w:pStyle w:val="af2"/>
              <w:rPr>
                <w:rFonts w:ascii="Times New Roman" w:hAnsi="Times New Roman"/>
                <w:sz w:val="24"/>
                <w:szCs w:val="24"/>
              </w:rPr>
            </w:pPr>
          </w:p>
        </w:tc>
        <w:tc>
          <w:tcPr>
            <w:tcW w:w="5954" w:type="dxa"/>
            <w:tcBorders>
              <w:top w:val="single" w:sz="6" w:space="0" w:color="000000"/>
              <w:left w:val="single" w:sz="6" w:space="0" w:color="000000"/>
              <w:bottom w:val="single" w:sz="6" w:space="0" w:color="000000"/>
              <w:right w:val="single" w:sz="6" w:space="0" w:color="000000"/>
            </w:tcBorders>
            <w:shd w:val="clear" w:color="auto" w:fill="auto"/>
          </w:tcPr>
          <w:p w:rsidR="006C1FD3" w:rsidRPr="00515023" w:rsidRDefault="006C1FD3" w:rsidP="00A17102">
            <w:pPr>
              <w:tabs>
                <w:tab w:val="left" w:pos="1701"/>
              </w:tabs>
              <w:jc w:val="both"/>
            </w:pPr>
            <w:r w:rsidRPr="00515023">
              <w:t>Классный час «Что имеем, не храним, потерявши плачем»</w:t>
            </w:r>
          </w:p>
        </w:tc>
        <w:tc>
          <w:tcPr>
            <w:tcW w:w="1701" w:type="dxa"/>
            <w:tcBorders>
              <w:top w:val="single" w:sz="6" w:space="0" w:color="000000"/>
              <w:left w:val="single" w:sz="6" w:space="0" w:color="000000"/>
              <w:bottom w:val="single" w:sz="6" w:space="0" w:color="000000"/>
              <w:right w:val="single" w:sz="6" w:space="0" w:color="000000"/>
            </w:tcBorders>
          </w:tcPr>
          <w:p w:rsidR="006C1FD3" w:rsidRPr="00515023" w:rsidRDefault="006C1FD3" w:rsidP="00A17102">
            <w:pPr>
              <w:jc w:val="center"/>
            </w:pPr>
            <w:r w:rsidRPr="00515023">
              <w:t>ноябрь -                декабрь</w:t>
            </w:r>
          </w:p>
        </w:tc>
      </w:tr>
      <w:tr w:rsidR="006C1FD3" w:rsidRPr="00515023" w:rsidTr="00A17102">
        <w:tc>
          <w:tcPr>
            <w:tcW w:w="2268" w:type="dxa"/>
            <w:tcBorders>
              <w:top w:val="nil"/>
              <w:left w:val="single" w:sz="6" w:space="0" w:color="000000"/>
              <w:bottom w:val="nil"/>
              <w:right w:val="single" w:sz="6" w:space="0" w:color="000000"/>
            </w:tcBorders>
            <w:shd w:val="clear" w:color="auto" w:fill="auto"/>
          </w:tcPr>
          <w:p w:rsidR="006C1FD3" w:rsidRPr="00515023" w:rsidRDefault="006C1FD3" w:rsidP="00A17102">
            <w:pPr>
              <w:pStyle w:val="af2"/>
              <w:rPr>
                <w:rFonts w:ascii="Times New Roman" w:hAnsi="Times New Roman"/>
                <w:sz w:val="24"/>
                <w:szCs w:val="24"/>
              </w:rPr>
            </w:pPr>
          </w:p>
        </w:tc>
        <w:tc>
          <w:tcPr>
            <w:tcW w:w="5954" w:type="dxa"/>
            <w:tcBorders>
              <w:top w:val="single" w:sz="6" w:space="0" w:color="000000"/>
              <w:left w:val="single" w:sz="6" w:space="0" w:color="000000"/>
              <w:bottom w:val="single" w:sz="6" w:space="0" w:color="000000"/>
              <w:right w:val="single" w:sz="6" w:space="0" w:color="000000"/>
            </w:tcBorders>
            <w:shd w:val="clear" w:color="auto" w:fill="auto"/>
          </w:tcPr>
          <w:p w:rsidR="006C1FD3" w:rsidRPr="00515023" w:rsidRDefault="006C1FD3" w:rsidP="00A17102">
            <w:pPr>
              <w:tabs>
                <w:tab w:val="left" w:pos="1701"/>
              </w:tabs>
              <w:jc w:val="both"/>
            </w:pPr>
            <w:r w:rsidRPr="00515023">
              <w:t>Конкурс рисунков и плакатов «НЕТ – НАРКОМАНИИ!!!»</w:t>
            </w:r>
          </w:p>
        </w:tc>
        <w:tc>
          <w:tcPr>
            <w:tcW w:w="1701" w:type="dxa"/>
            <w:tcBorders>
              <w:top w:val="single" w:sz="6" w:space="0" w:color="000000"/>
              <w:left w:val="single" w:sz="6" w:space="0" w:color="000000"/>
              <w:bottom w:val="single" w:sz="6" w:space="0" w:color="000000"/>
              <w:right w:val="single" w:sz="6" w:space="0" w:color="000000"/>
            </w:tcBorders>
          </w:tcPr>
          <w:p w:rsidR="006C1FD3" w:rsidRPr="00515023" w:rsidRDefault="006C1FD3" w:rsidP="00A17102">
            <w:pPr>
              <w:tabs>
                <w:tab w:val="left" w:pos="1701"/>
              </w:tabs>
              <w:jc w:val="center"/>
            </w:pPr>
            <w:r w:rsidRPr="00515023">
              <w:t>ноябрь</w:t>
            </w:r>
          </w:p>
        </w:tc>
      </w:tr>
      <w:tr w:rsidR="006C1FD3" w:rsidRPr="00515023" w:rsidTr="00A17102">
        <w:tc>
          <w:tcPr>
            <w:tcW w:w="2268" w:type="dxa"/>
            <w:tcBorders>
              <w:top w:val="nil"/>
              <w:left w:val="single" w:sz="6" w:space="0" w:color="000000"/>
              <w:bottom w:val="nil"/>
              <w:right w:val="single" w:sz="6" w:space="0" w:color="000000"/>
            </w:tcBorders>
            <w:shd w:val="clear" w:color="auto" w:fill="auto"/>
          </w:tcPr>
          <w:p w:rsidR="006C1FD3" w:rsidRPr="00515023" w:rsidRDefault="006C1FD3" w:rsidP="00A17102">
            <w:pPr>
              <w:pStyle w:val="af2"/>
              <w:rPr>
                <w:rFonts w:ascii="Times New Roman" w:hAnsi="Times New Roman"/>
                <w:sz w:val="24"/>
                <w:szCs w:val="24"/>
              </w:rPr>
            </w:pPr>
          </w:p>
        </w:tc>
        <w:tc>
          <w:tcPr>
            <w:tcW w:w="5954" w:type="dxa"/>
            <w:tcBorders>
              <w:top w:val="single" w:sz="6" w:space="0" w:color="000000"/>
              <w:left w:val="single" w:sz="6" w:space="0" w:color="000000"/>
              <w:bottom w:val="single" w:sz="6" w:space="0" w:color="000000"/>
              <w:right w:val="single" w:sz="6" w:space="0" w:color="000000"/>
            </w:tcBorders>
            <w:shd w:val="clear" w:color="auto" w:fill="auto"/>
          </w:tcPr>
          <w:p w:rsidR="006C1FD3" w:rsidRPr="00515023" w:rsidRDefault="006C1FD3" w:rsidP="00A17102">
            <w:pPr>
              <w:tabs>
                <w:tab w:val="left" w:pos="1701"/>
              </w:tabs>
              <w:jc w:val="both"/>
              <w:rPr>
                <w:b/>
              </w:rPr>
            </w:pPr>
            <w:r w:rsidRPr="00515023">
              <w:rPr>
                <w:b/>
              </w:rPr>
              <w:t>Диагностика</w:t>
            </w:r>
          </w:p>
        </w:tc>
        <w:tc>
          <w:tcPr>
            <w:tcW w:w="1701" w:type="dxa"/>
            <w:tcBorders>
              <w:top w:val="single" w:sz="6" w:space="0" w:color="000000"/>
              <w:left w:val="single" w:sz="6" w:space="0" w:color="000000"/>
              <w:bottom w:val="single" w:sz="6" w:space="0" w:color="000000"/>
              <w:right w:val="single" w:sz="6" w:space="0" w:color="000000"/>
            </w:tcBorders>
          </w:tcPr>
          <w:p w:rsidR="006C1FD3" w:rsidRPr="00515023" w:rsidRDefault="006C1FD3" w:rsidP="00A17102">
            <w:pPr>
              <w:tabs>
                <w:tab w:val="left" w:pos="1701"/>
              </w:tabs>
              <w:jc w:val="center"/>
            </w:pPr>
          </w:p>
        </w:tc>
      </w:tr>
      <w:tr w:rsidR="006C1FD3" w:rsidRPr="00515023" w:rsidTr="00A17102">
        <w:tc>
          <w:tcPr>
            <w:tcW w:w="2268" w:type="dxa"/>
            <w:tcBorders>
              <w:top w:val="nil"/>
              <w:left w:val="single" w:sz="6" w:space="0" w:color="000000"/>
              <w:bottom w:val="nil"/>
              <w:right w:val="single" w:sz="6" w:space="0" w:color="000000"/>
            </w:tcBorders>
            <w:shd w:val="clear" w:color="auto" w:fill="auto"/>
          </w:tcPr>
          <w:p w:rsidR="006C1FD3" w:rsidRPr="00515023" w:rsidRDefault="006C1FD3" w:rsidP="00A17102">
            <w:pPr>
              <w:pStyle w:val="af2"/>
              <w:rPr>
                <w:rFonts w:ascii="Times New Roman" w:hAnsi="Times New Roman"/>
                <w:sz w:val="24"/>
                <w:szCs w:val="24"/>
              </w:rPr>
            </w:pPr>
          </w:p>
        </w:tc>
        <w:tc>
          <w:tcPr>
            <w:tcW w:w="5954" w:type="dxa"/>
            <w:tcBorders>
              <w:top w:val="single" w:sz="6" w:space="0" w:color="000000"/>
              <w:left w:val="single" w:sz="6" w:space="0" w:color="000000"/>
              <w:bottom w:val="single" w:sz="6" w:space="0" w:color="000000"/>
              <w:right w:val="single" w:sz="6" w:space="0" w:color="000000"/>
            </w:tcBorders>
            <w:shd w:val="clear" w:color="auto" w:fill="auto"/>
          </w:tcPr>
          <w:p w:rsidR="006C1FD3" w:rsidRPr="00515023" w:rsidRDefault="006C1FD3" w:rsidP="00A17102">
            <w:pPr>
              <w:tabs>
                <w:tab w:val="left" w:pos="1701"/>
              </w:tabs>
              <w:jc w:val="both"/>
            </w:pPr>
            <w:r w:rsidRPr="00515023">
              <w:t>Анкетирование «Взаимоотношение в семье».</w:t>
            </w:r>
          </w:p>
        </w:tc>
        <w:tc>
          <w:tcPr>
            <w:tcW w:w="1701" w:type="dxa"/>
            <w:tcBorders>
              <w:top w:val="single" w:sz="6" w:space="0" w:color="000000"/>
              <w:left w:val="single" w:sz="6" w:space="0" w:color="000000"/>
              <w:bottom w:val="single" w:sz="6" w:space="0" w:color="000000"/>
              <w:right w:val="single" w:sz="6" w:space="0" w:color="000000"/>
            </w:tcBorders>
          </w:tcPr>
          <w:p w:rsidR="006C1FD3" w:rsidRPr="00515023" w:rsidRDefault="006C1FD3" w:rsidP="00A17102">
            <w:pPr>
              <w:tabs>
                <w:tab w:val="left" w:pos="1701"/>
              </w:tabs>
              <w:jc w:val="center"/>
            </w:pPr>
            <w:r w:rsidRPr="00515023">
              <w:t>сентябрь</w:t>
            </w:r>
          </w:p>
        </w:tc>
      </w:tr>
      <w:tr w:rsidR="006C1FD3" w:rsidRPr="00515023" w:rsidTr="00A17102">
        <w:tc>
          <w:tcPr>
            <w:tcW w:w="2268" w:type="dxa"/>
            <w:tcBorders>
              <w:top w:val="nil"/>
              <w:left w:val="single" w:sz="6" w:space="0" w:color="000000"/>
              <w:bottom w:val="nil"/>
              <w:right w:val="single" w:sz="6" w:space="0" w:color="000000"/>
            </w:tcBorders>
            <w:shd w:val="clear" w:color="auto" w:fill="auto"/>
          </w:tcPr>
          <w:p w:rsidR="006C1FD3" w:rsidRPr="00515023" w:rsidRDefault="006C1FD3" w:rsidP="00A17102">
            <w:pPr>
              <w:pStyle w:val="af2"/>
              <w:rPr>
                <w:rFonts w:ascii="Times New Roman" w:hAnsi="Times New Roman"/>
                <w:sz w:val="24"/>
                <w:szCs w:val="24"/>
              </w:rPr>
            </w:pPr>
          </w:p>
        </w:tc>
        <w:tc>
          <w:tcPr>
            <w:tcW w:w="5954" w:type="dxa"/>
            <w:tcBorders>
              <w:top w:val="single" w:sz="6" w:space="0" w:color="000000"/>
              <w:left w:val="single" w:sz="6" w:space="0" w:color="000000"/>
              <w:bottom w:val="single" w:sz="6" w:space="0" w:color="000000"/>
              <w:right w:val="single" w:sz="6" w:space="0" w:color="000000"/>
            </w:tcBorders>
            <w:shd w:val="clear" w:color="auto" w:fill="auto"/>
          </w:tcPr>
          <w:p w:rsidR="006C1FD3" w:rsidRPr="00515023" w:rsidRDefault="006C1FD3" w:rsidP="00A17102">
            <w:pPr>
              <w:tabs>
                <w:tab w:val="left" w:pos="1701"/>
              </w:tabs>
              <w:jc w:val="both"/>
            </w:pPr>
            <w:r w:rsidRPr="00515023">
              <w:t>Анкетирование родителей «Детско - родительские отношения»</w:t>
            </w:r>
          </w:p>
        </w:tc>
        <w:tc>
          <w:tcPr>
            <w:tcW w:w="1701" w:type="dxa"/>
            <w:tcBorders>
              <w:top w:val="single" w:sz="6" w:space="0" w:color="000000"/>
              <w:left w:val="single" w:sz="6" w:space="0" w:color="000000"/>
              <w:bottom w:val="single" w:sz="6" w:space="0" w:color="000000"/>
              <w:right w:val="single" w:sz="6" w:space="0" w:color="000000"/>
            </w:tcBorders>
          </w:tcPr>
          <w:p w:rsidR="006C1FD3" w:rsidRPr="00515023" w:rsidRDefault="006C1FD3" w:rsidP="00A17102">
            <w:pPr>
              <w:tabs>
                <w:tab w:val="left" w:pos="1701"/>
              </w:tabs>
              <w:jc w:val="center"/>
            </w:pPr>
            <w:r w:rsidRPr="00515023">
              <w:t>сентябрь</w:t>
            </w:r>
          </w:p>
        </w:tc>
      </w:tr>
      <w:tr w:rsidR="006C1FD3" w:rsidRPr="00515023" w:rsidTr="00A17102">
        <w:tc>
          <w:tcPr>
            <w:tcW w:w="2268" w:type="dxa"/>
            <w:tcBorders>
              <w:top w:val="nil"/>
              <w:left w:val="single" w:sz="6" w:space="0" w:color="000000"/>
              <w:bottom w:val="nil"/>
              <w:right w:val="single" w:sz="6" w:space="0" w:color="000000"/>
            </w:tcBorders>
            <w:shd w:val="clear" w:color="auto" w:fill="auto"/>
          </w:tcPr>
          <w:p w:rsidR="006C1FD3" w:rsidRPr="00515023" w:rsidRDefault="006C1FD3" w:rsidP="00A17102">
            <w:pPr>
              <w:pStyle w:val="af2"/>
              <w:rPr>
                <w:rFonts w:ascii="Times New Roman" w:hAnsi="Times New Roman"/>
                <w:sz w:val="24"/>
                <w:szCs w:val="24"/>
              </w:rPr>
            </w:pPr>
          </w:p>
        </w:tc>
        <w:tc>
          <w:tcPr>
            <w:tcW w:w="5954" w:type="dxa"/>
            <w:tcBorders>
              <w:top w:val="single" w:sz="6" w:space="0" w:color="000000"/>
              <w:left w:val="single" w:sz="6" w:space="0" w:color="000000"/>
              <w:bottom w:val="single" w:sz="6" w:space="0" w:color="000000"/>
              <w:right w:val="single" w:sz="6" w:space="0" w:color="000000"/>
            </w:tcBorders>
            <w:shd w:val="clear" w:color="auto" w:fill="auto"/>
          </w:tcPr>
          <w:p w:rsidR="006C1FD3" w:rsidRPr="00515023" w:rsidRDefault="006C1FD3" w:rsidP="00A17102">
            <w:pPr>
              <w:tabs>
                <w:tab w:val="left" w:pos="1701"/>
              </w:tabs>
              <w:jc w:val="both"/>
            </w:pPr>
            <w:r w:rsidRPr="00515023">
              <w:t>Анкетирование «Вопросы родителям».</w:t>
            </w:r>
          </w:p>
        </w:tc>
        <w:tc>
          <w:tcPr>
            <w:tcW w:w="1701" w:type="dxa"/>
            <w:tcBorders>
              <w:top w:val="single" w:sz="6" w:space="0" w:color="000000"/>
              <w:left w:val="single" w:sz="6" w:space="0" w:color="000000"/>
              <w:bottom w:val="single" w:sz="6" w:space="0" w:color="000000"/>
              <w:right w:val="single" w:sz="6" w:space="0" w:color="000000"/>
            </w:tcBorders>
          </w:tcPr>
          <w:p w:rsidR="006C1FD3" w:rsidRPr="00515023" w:rsidRDefault="006C1FD3" w:rsidP="00A17102">
            <w:pPr>
              <w:tabs>
                <w:tab w:val="left" w:pos="1701"/>
              </w:tabs>
              <w:jc w:val="center"/>
            </w:pPr>
            <w:r w:rsidRPr="00515023">
              <w:t>сентябрь</w:t>
            </w:r>
          </w:p>
        </w:tc>
      </w:tr>
      <w:tr w:rsidR="006C1FD3" w:rsidRPr="00515023" w:rsidTr="00A17102">
        <w:tc>
          <w:tcPr>
            <w:tcW w:w="2268" w:type="dxa"/>
            <w:tcBorders>
              <w:top w:val="nil"/>
              <w:left w:val="single" w:sz="6" w:space="0" w:color="000000"/>
              <w:bottom w:val="nil"/>
              <w:right w:val="single" w:sz="6" w:space="0" w:color="000000"/>
            </w:tcBorders>
            <w:shd w:val="clear" w:color="auto" w:fill="auto"/>
          </w:tcPr>
          <w:p w:rsidR="006C1FD3" w:rsidRPr="00515023" w:rsidRDefault="006C1FD3" w:rsidP="00A17102">
            <w:pPr>
              <w:pStyle w:val="af2"/>
              <w:rPr>
                <w:rFonts w:ascii="Times New Roman" w:hAnsi="Times New Roman"/>
                <w:sz w:val="24"/>
                <w:szCs w:val="24"/>
              </w:rPr>
            </w:pPr>
          </w:p>
        </w:tc>
        <w:tc>
          <w:tcPr>
            <w:tcW w:w="5954" w:type="dxa"/>
            <w:tcBorders>
              <w:top w:val="single" w:sz="6" w:space="0" w:color="000000"/>
              <w:left w:val="single" w:sz="6" w:space="0" w:color="000000"/>
              <w:bottom w:val="single" w:sz="6" w:space="0" w:color="000000"/>
              <w:right w:val="single" w:sz="6" w:space="0" w:color="000000"/>
            </w:tcBorders>
            <w:shd w:val="clear" w:color="auto" w:fill="auto"/>
          </w:tcPr>
          <w:p w:rsidR="006C1FD3" w:rsidRPr="00515023" w:rsidRDefault="006C1FD3" w:rsidP="00A17102">
            <w:pPr>
              <w:tabs>
                <w:tab w:val="left" w:pos="1701"/>
              </w:tabs>
              <w:jc w:val="both"/>
            </w:pPr>
            <w:r w:rsidRPr="00515023">
              <w:t>Анкетирование «Выявление мотивов учебной деятельности».</w:t>
            </w:r>
          </w:p>
        </w:tc>
        <w:tc>
          <w:tcPr>
            <w:tcW w:w="1701" w:type="dxa"/>
            <w:tcBorders>
              <w:top w:val="single" w:sz="6" w:space="0" w:color="000000"/>
              <w:left w:val="single" w:sz="6" w:space="0" w:color="000000"/>
              <w:bottom w:val="single" w:sz="6" w:space="0" w:color="000000"/>
              <w:right w:val="single" w:sz="6" w:space="0" w:color="000000"/>
            </w:tcBorders>
          </w:tcPr>
          <w:p w:rsidR="006C1FD3" w:rsidRPr="00515023" w:rsidRDefault="006C1FD3" w:rsidP="00A17102">
            <w:pPr>
              <w:tabs>
                <w:tab w:val="left" w:pos="1701"/>
              </w:tabs>
              <w:jc w:val="center"/>
            </w:pPr>
            <w:r w:rsidRPr="00515023">
              <w:t>сентябрь</w:t>
            </w:r>
          </w:p>
        </w:tc>
      </w:tr>
      <w:tr w:rsidR="006C1FD3" w:rsidRPr="00515023" w:rsidTr="00A17102">
        <w:tc>
          <w:tcPr>
            <w:tcW w:w="2268" w:type="dxa"/>
            <w:tcBorders>
              <w:top w:val="nil"/>
              <w:left w:val="single" w:sz="6" w:space="0" w:color="000000"/>
              <w:bottom w:val="nil"/>
              <w:right w:val="single" w:sz="6" w:space="0" w:color="000000"/>
            </w:tcBorders>
            <w:shd w:val="clear" w:color="auto" w:fill="auto"/>
          </w:tcPr>
          <w:p w:rsidR="006C1FD3" w:rsidRPr="00515023" w:rsidRDefault="006C1FD3" w:rsidP="00A17102">
            <w:pPr>
              <w:pStyle w:val="af2"/>
              <w:rPr>
                <w:rFonts w:ascii="Times New Roman" w:hAnsi="Times New Roman"/>
                <w:sz w:val="24"/>
                <w:szCs w:val="24"/>
              </w:rPr>
            </w:pPr>
          </w:p>
        </w:tc>
        <w:tc>
          <w:tcPr>
            <w:tcW w:w="5954" w:type="dxa"/>
            <w:tcBorders>
              <w:top w:val="single" w:sz="6" w:space="0" w:color="000000"/>
              <w:left w:val="single" w:sz="6" w:space="0" w:color="000000"/>
              <w:bottom w:val="single" w:sz="6" w:space="0" w:color="000000"/>
              <w:right w:val="single" w:sz="6" w:space="0" w:color="000000"/>
            </w:tcBorders>
            <w:shd w:val="clear" w:color="auto" w:fill="auto"/>
          </w:tcPr>
          <w:p w:rsidR="006C1FD3" w:rsidRPr="00515023" w:rsidRDefault="006C1FD3" w:rsidP="00A17102">
            <w:pPr>
              <w:tabs>
                <w:tab w:val="left" w:pos="1701"/>
              </w:tabs>
              <w:jc w:val="both"/>
            </w:pPr>
            <w:r w:rsidRPr="00515023">
              <w:t>Анкетирование «Твое отношение к алкоголю»</w:t>
            </w:r>
          </w:p>
        </w:tc>
        <w:tc>
          <w:tcPr>
            <w:tcW w:w="1701" w:type="dxa"/>
            <w:tcBorders>
              <w:top w:val="single" w:sz="6" w:space="0" w:color="000000"/>
              <w:left w:val="single" w:sz="6" w:space="0" w:color="000000"/>
              <w:bottom w:val="single" w:sz="6" w:space="0" w:color="000000"/>
              <w:right w:val="single" w:sz="6" w:space="0" w:color="000000"/>
            </w:tcBorders>
          </w:tcPr>
          <w:p w:rsidR="006C1FD3" w:rsidRPr="00515023" w:rsidRDefault="006C1FD3" w:rsidP="00A17102">
            <w:pPr>
              <w:tabs>
                <w:tab w:val="left" w:pos="1701"/>
              </w:tabs>
              <w:jc w:val="center"/>
            </w:pPr>
            <w:r w:rsidRPr="00515023">
              <w:t>декабрь</w:t>
            </w:r>
          </w:p>
        </w:tc>
      </w:tr>
      <w:tr w:rsidR="006C1FD3" w:rsidRPr="00515023" w:rsidTr="00A17102">
        <w:tc>
          <w:tcPr>
            <w:tcW w:w="2268" w:type="dxa"/>
            <w:tcBorders>
              <w:top w:val="nil"/>
              <w:left w:val="single" w:sz="6" w:space="0" w:color="000000"/>
              <w:bottom w:val="nil"/>
              <w:right w:val="single" w:sz="6" w:space="0" w:color="000000"/>
            </w:tcBorders>
            <w:shd w:val="clear" w:color="auto" w:fill="auto"/>
          </w:tcPr>
          <w:p w:rsidR="006C1FD3" w:rsidRPr="00515023" w:rsidRDefault="006C1FD3" w:rsidP="00A17102">
            <w:pPr>
              <w:pStyle w:val="af2"/>
              <w:rPr>
                <w:rFonts w:ascii="Times New Roman" w:hAnsi="Times New Roman"/>
                <w:sz w:val="24"/>
                <w:szCs w:val="24"/>
              </w:rPr>
            </w:pPr>
          </w:p>
        </w:tc>
        <w:tc>
          <w:tcPr>
            <w:tcW w:w="5954" w:type="dxa"/>
            <w:tcBorders>
              <w:top w:val="single" w:sz="6" w:space="0" w:color="000000"/>
              <w:left w:val="single" w:sz="6" w:space="0" w:color="000000"/>
              <w:bottom w:val="single" w:sz="6" w:space="0" w:color="000000"/>
              <w:right w:val="single" w:sz="6" w:space="0" w:color="000000"/>
            </w:tcBorders>
            <w:shd w:val="clear" w:color="auto" w:fill="auto"/>
          </w:tcPr>
          <w:p w:rsidR="006C1FD3" w:rsidRPr="00515023" w:rsidRDefault="006C1FD3" w:rsidP="00A17102">
            <w:pPr>
              <w:tabs>
                <w:tab w:val="left" w:pos="1701"/>
              </w:tabs>
              <w:jc w:val="both"/>
            </w:pPr>
            <w:r w:rsidRPr="00515023">
              <w:t>Диагностики уровня воспитанности уч-ся</w:t>
            </w:r>
          </w:p>
        </w:tc>
        <w:tc>
          <w:tcPr>
            <w:tcW w:w="1701" w:type="dxa"/>
            <w:tcBorders>
              <w:top w:val="single" w:sz="6" w:space="0" w:color="000000"/>
              <w:left w:val="single" w:sz="6" w:space="0" w:color="000000"/>
              <w:bottom w:val="single" w:sz="6" w:space="0" w:color="000000"/>
              <w:right w:val="single" w:sz="6" w:space="0" w:color="000000"/>
            </w:tcBorders>
          </w:tcPr>
          <w:p w:rsidR="006C1FD3" w:rsidRPr="00515023" w:rsidRDefault="006C1FD3" w:rsidP="00A17102">
            <w:pPr>
              <w:tabs>
                <w:tab w:val="left" w:pos="1701"/>
              </w:tabs>
              <w:jc w:val="center"/>
            </w:pPr>
            <w:r w:rsidRPr="00515023">
              <w:t>октябрь</w:t>
            </w:r>
          </w:p>
        </w:tc>
      </w:tr>
      <w:tr w:rsidR="006C1FD3" w:rsidRPr="00515023" w:rsidTr="00A17102">
        <w:tc>
          <w:tcPr>
            <w:tcW w:w="2268" w:type="dxa"/>
            <w:tcBorders>
              <w:top w:val="nil"/>
              <w:left w:val="single" w:sz="6" w:space="0" w:color="000000"/>
              <w:bottom w:val="nil"/>
              <w:right w:val="single" w:sz="6" w:space="0" w:color="000000"/>
            </w:tcBorders>
            <w:shd w:val="clear" w:color="auto" w:fill="auto"/>
          </w:tcPr>
          <w:p w:rsidR="006C1FD3" w:rsidRPr="00515023" w:rsidRDefault="006C1FD3" w:rsidP="00A17102">
            <w:pPr>
              <w:pStyle w:val="af2"/>
              <w:rPr>
                <w:rFonts w:ascii="Times New Roman" w:hAnsi="Times New Roman"/>
                <w:sz w:val="24"/>
                <w:szCs w:val="24"/>
              </w:rPr>
            </w:pPr>
          </w:p>
        </w:tc>
        <w:tc>
          <w:tcPr>
            <w:tcW w:w="5954" w:type="dxa"/>
            <w:tcBorders>
              <w:top w:val="single" w:sz="6" w:space="0" w:color="000000"/>
              <w:left w:val="single" w:sz="6" w:space="0" w:color="000000"/>
              <w:bottom w:val="single" w:sz="6" w:space="0" w:color="000000"/>
              <w:right w:val="single" w:sz="6" w:space="0" w:color="000000"/>
            </w:tcBorders>
            <w:shd w:val="clear" w:color="auto" w:fill="auto"/>
          </w:tcPr>
          <w:p w:rsidR="006C1FD3" w:rsidRPr="00515023" w:rsidRDefault="006C1FD3" w:rsidP="00A17102">
            <w:r w:rsidRPr="00515023">
              <w:t>Анкетирование «Твое отношение к табаку».</w:t>
            </w:r>
          </w:p>
        </w:tc>
        <w:tc>
          <w:tcPr>
            <w:tcW w:w="1701" w:type="dxa"/>
            <w:tcBorders>
              <w:top w:val="single" w:sz="6" w:space="0" w:color="000000"/>
              <w:left w:val="single" w:sz="6" w:space="0" w:color="000000"/>
              <w:bottom w:val="single" w:sz="6" w:space="0" w:color="000000"/>
              <w:right w:val="single" w:sz="6" w:space="0" w:color="000000"/>
            </w:tcBorders>
          </w:tcPr>
          <w:p w:rsidR="006C1FD3" w:rsidRPr="00515023" w:rsidRDefault="006C1FD3" w:rsidP="00A17102">
            <w:pPr>
              <w:jc w:val="center"/>
            </w:pPr>
            <w:r w:rsidRPr="00515023">
              <w:t>декабрь</w:t>
            </w:r>
          </w:p>
        </w:tc>
      </w:tr>
      <w:tr w:rsidR="006C1FD3" w:rsidRPr="00515023" w:rsidTr="00A17102">
        <w:tc>
          <w:tcPr>
            <w:tcW w:w="2268" w:type="dxa"/>
            <w:tcBorders>
              <w:top w:val="nil"/>
              <w:left w:val="single" w:sz="6" w:space="0" w:color="000000"/>
              <w:bottom w:val="nil"/>
              <w:right w:val="single" w:sz="6" w:space="0" w:color="000000"/>
            </w:tcBorders>
            <w:shd w:val="clear" w:color="auto" w:fill="auto"/>
          </w:tcPr>
          <w:p w:rsidR="006C1FD3" w:rsidRPr="00515023" w:rsidRDefault="006C1FD3" w:rsidP="00A17102">
            <w:pPr>
              <w:pStyle w:val="af2"/>
              <w:rPr>
                <w:rFonts w:ascii="Times New Roman" w:hAnsi="Times New Roman"/>
                <w:sz w:val="24"/>
                <w:szCs w:val="24"/>
              </w:rPr>
            </w:pPr>
          </w:p>
        </w:tc>
        <w:tc>
          <w:tcPr>
            <w:tcW w:w="5954" w:type="dxa"/>
            <w:tcBorders>
              <w:top w:val="single" w:sz="6" w:space="0" w:color="000000"/>
              <w:left w:val="single" w:sz="6" w:space="0" w:color="000000"/>
              <w:bottom w:val="single" w:sz="6" w:space="0" w:color="000000"/>
              <w:right w:val="single" w:sz="6" w:space="0" w:color="000000"/>
            </w:tcBorders>
            <w:shd w:val="clear" w:color="auto" w:fill="auto"/>
          </w:tcPr>
          <w:p w:rsidR="006C1FD3" w:rsidRPr="00515023" w:rsidRDefault="006C1FD3" w:rsidP="00A17102">
            <w:pPr>
              <w:tabs>
                <w:tab w:val="left" w:pos="1701"/>
              </w:tabs>
              <w:jc w:val="both"/>
            </w:pPr>
            <w:r w:rsidRPr="00515023">
              <w:t>Анкетирование уч-ся «Отношение подростка к пагубным привычкам»</w:t>
            </w:r>
          </w:p>
        </w:tc>
        <w:tc>
          <w:tcPr>
            <w:tcW w:w="1701" w:type="dxa"/>
            <w:tcBorders>
              <w:top w:val="single" w:sz="6" w:space="0" w:color="000000"/>
              <w:left w:val="single" w:sz="6" w:space="0" w:color="000000"/>
              <w:bottom w:val="single" w:sz="6" w:space="0" w:color="000000"/>
              <w:right w:val="single" w:sz="6" w:space="0" w:color="000000"/>
            </w:tcBorders>
          </w:tcPr>
          <w:p w:rsidR="006C1FD3" w:rsidRPr="00515023" w:rsidRDefault="006C1FD3" w:rsidP="00A17102">
            <w:pPr>
              <w:tabs>
                <w:tab w:val="left" w:pos="1701"/>
              </w:tabs>
              <w:jc w:val="center"/>
            </w:pPr>
            <w:r w:rsidRPr="00515023">
              <w:t>декабрь</w:t>
            </w:r>
          </w:p>
        </w:tc>
      </w:tr>
      <w:tr w:rsidR="006C1FD3" w:rsidRPr="00515023" w:rsidTr="00A17102">
        <w:tc>
          <w:tcPr>
            <w:tcW w:w="2268" w:type="dxa"/>
            <w:tcBorders>
              <w:top w:val="nil"/>
              <w:left w:val="single" w:sz="6" w:space="0" w:color="000000"/>
              <w:bottom w:val="nil"/>
              <w:right w:val="single" w:sz="6" w:space="0" w:color="000000"/>
            </w:tcBorders>
            <w:shd w:val="clear" w:color="auto" w:fill="auto"/>
          </w:tcPr>
          <w:p w:rsidR="006C1FD3" w:rsidRPr="00515023" w:rsidRDefault="006C1FD3" w:rsidP="00A17102">
            <w:pPr>
              <w:pStyle w:val="af2"/>
              <w:rPr>
                <w:rFonts w:ascii="Times New Roman" w:hAnsi="Times New Roman"/>
                <w:sz w:val="24"/>
                <w:szCs w:val="24"/>
              </w:rPr>
            </w:pPr>
          </w:p>
        </w:tc>
        <w:tc>
          <w:tcPr>
            <w:tcW w:w="5954" w:type="dxa"/>
            <w:tcBorders>
              <w:top w:val="single" w:sz="6" w:space="0" w:color="000000"/>
              <w:left w:val="single" w:sz="6" w:space="0" w:color="000000"/>
              <w:bottom w:val="single" w:sz="6" w:space="0" w:color="000000"/>
              <w:right w:val="single" w:sz="6" w:space="0" w:color="000000"/>
            </w:tcBorders>
            <w:shd w:val="clear" w:color="auto" w:fill="auto"/>
          </w:tcPr>
          <w:p w:rsidR="006C1FD3" w:rsidRPr="00515023" w:rsidRDefault="006C1FD3" w:rsidP="00A17102">
            <w:r w:rsidRPr="00515023">
              <w:t>Анкетирование «Твое отношение к наркотикам».</w:t>
            </w:r>
          </w:p>
        </w:tc>
        <w:tc>
          <w:tcPr>
            <w:tcW w:w="1701" w:type="dxa"/>
            <w:tcBorders>
              <w:top w:val="single" w:sz="6" w:space="0" w:color="000000"/>
              <w:left w:val="single" w:sz="6" w:space="0" w:color="000000"/>
              <w:bottom w:val="single" w:sz="6" w:space="0" w:color="000000"/>
              <w:right w:val="single" w:sz="6" w:space="0" w:color="000000"/>
            </w:tcBorders>
          </w:tcPr>
          <w:p w:rsidR="006C1FD3" w:rsidRPr="00515023" w:rsidRDefault="006C1FD3" w:rsidP="00A17102">
            <w:pPr>
              <w:jc w:val="center"/>
            </w:pPr>
            <w:r w:rsidRPr="00515023">
              <w:t>декабрь</w:t>
            </w:r>
          </w:p>
        </w:tc>
      </w:tr>
      <w:tr w:rsidR="006C1FD3" w:rsidRPr="00515023" w:rsidTr="00A17102">
        <w:tc>
          <w:tcPr>
            <w:tcW w:w="2268" w:type="dxa"/>
            <w:tcBorders>
              <w:top w:val="nil"/>
              <w:left w:val="single" w:sz="6" w:space="0" w:color="000000"/>
              <w:bottom w:val="nil"/>
              <w:right w:val="single" w:sz="6" w:space="0" w:color="000000"/>
            </w:tcBorders>
            <w:shd w:val="clear" w:color="auto" w:fill="auto"/>
          </w:tcPr>
          <w:p w:rsidR="006C1FD3" w:rsidRPr="00515023" w:rsidRDefault="006C1FD3" w:rsidP="00A17102">
            <w:pPr>
              <w:pStyle w:val="af2"/>
              <w:rPr>
                <w:rFonts w:ascii="Times New Roman" w:hAnsi="Times New Roman"/>
                <w:sz w:val="24"/>
                <w:szCs w:val="24"/>
              </w:rPr>
            </w:pPr>
          </w:p>
        </w:tc>
        <w:tc>
          <w:tcPr>
            <w:tcW w:w="5954" w:type="dxa"/>
            <w:tcBorders>
              <w:top w:val="single" w:sz="6" w:space="0" w:color="000000"/>
              <w:left w:val="single" w:sz="6" w:space="0" w:color="000000"/>
              <w:bottom w:val="single" w:sz="6" w:space="0" w:color="000000"/>
              <w:right w:val="single" w:sz="6" w:space="0" w:color="000000"/>
            </w:tcBorders>
            <w:shd w:val="clear" w:color="auto" w:fill="auto"/>
          </w:tcPr>
          <w:p w:rsidR="006C1FD3" w:rsidRPr="00515023" w:rsidRDefault="006C1FD3" w:rsidP="00A17102">
            <w:r w:rsidRPr="00515023">
              <w:t>Анкетирование «Моя семья»</w:t>
            </w:r>
          </w:p>
        </w:tc>
        <w:tc>
          <w:tcPr>
            <w:tcW w:w="1701" w:type="dxa"/>
            <w:tcBorders>
              <w:top w:val="single" w:sz="6" w:space="0" w:color="000000"/>
              <w:left w:val="single" w:sz="6" w:space="0" w:color="000000"/>
              <w:bottom w:val="single" w:sz="6" w:space="0" w:color="000000"/>
              <w:right w:val="single" w:sz="6" w:space="0" w:color="000000"/>
            </w:tcBorders>
          </w:tcPr>
          <w:p w:rsidR="006C1FD3" w:rsidRPr="00515023" w:rsidRDefault="006C1FD3" w:rsidP="00A17102">
            <w:pPr>
              <w:jc w:val="center"/>
            </w:pPr>
            <w:r w:rsidRPr="00515023">
              <w:t>сентябрь</w:t>
            </w:r>
          </w:p>
        </w:tc>
      </w:tr>
      <w:tr w:rsidR="006C1FD3" w:rsidRPr="00515023" w:rsidTr="00A17102">
        <w:tc>
          <w:tcPr>
            <w:tcW w:w="2268" w:type="dxa"/>
            <w:tcBorders>
              <w:top w:val="nil"/>
              <w:left w:val="single" w:sz="6" w:space="0" w:color="000000"/>
              <w:bottom w:val="nil"/>
              <w:right w:val="single" w:sz="6" w:space="0" w:color="000000"/>
            </w:tcBorders>
            <w:shd w:val="clear" w:color="auto" w:fill="auto"/>
          </w:tcPr>
          <w:p w:rsidR="006C1FD3" w:rsidRPr="00515023" w:rsidRDefault="006C1FD3" w:rsidP="00A17102">
            <w:pPr>
              <w:pStyle w:val="af2"/>
              <w:rPr>
                <w:rFonts w:ascii="Times New Roman" w:hAnsi="Times New Roman"/>
                <w:sz w:val="24"/>
                <w:szCs w:val="24"/>
              </w:rPr>
            </w:pPr>
          </w:p>
        </w:tc>
        <w:tc>
          <w:tcPr>
            <w:tcW w:w="5954" w:type="dxa"/>
            <w:tcBorders>
              <w:top w:val="single" w:sz="6" w:space="0" w:color="000000"/>
              <w:left w:val="single" w:sz="6" w:space="0" w:color="000000"/>
              <w:bottom w:val="single" w:sz="6" w:space="0" w:color="000000"/>
              <w:right w:val="single" w:sz="6" w:space="0" w:color="000000"/>
            </w:tcBorders>
            <w:shd w:val="clear" w:color="auto" w:fill="auto"/>
          </w:tcPr>
          <w:p w:rsidR="006C1FD3" w:rsidRPr="00515023" w:rsidRDefault="006C1FD3" w:rsidP="00A17102">
            <w:pPr>
              <w:pStyle w:val="a9"/>
              <w:spacing w:before="0" w:beforeAutospacing="0"/>
              <w:ind w:hanging="360"/>
            </w:pPr>
            <w:r w:rsidRPr="00515023">
              <w:t>-     Анкетирование «Уровень агрессии»</w:t>
            </w:r>
          </w:p>
        </w:tc>
        <w:tc>
          <w:tcPr>
            <w:tcW w:w="1701" w:type="dxa"/>
            <w:tcBorders>
              <w:top w:val="single" w:sz="6" w:space="0" w:color="000000"/>
              <w:left w:val="single" w:sz="6" w:space="0" w:color="000000"/>
              <w:bottom w:val="single" w:sz="6" w:space="0" w:color="000000"/>
              <w:right w:val="single" w:sz="6" w:space="0" w:color="000000"/>
            </w:tcBorders>
          </w:tcPr>
          <w:p w:rsidR="006C1FD3" w:rsidRPr="00515023" w:rsidRDefault="006C1FD3" w:rsidP="00A17102">
            <w:pPr>
              <w:pStyle w:val="a9"/>
              <w:spacing w:before="0" w:beforeAutospacing="0"/>
              <w:ind w:hanging="360"/>
              <w:jc w:val="center"/>
            </w:pPr>
            <w:r w:rsidRPr="00515023">
              <w:t>ноябрь</w:t>
            </w:r>
          </w:p>
        </w:tc>
      </w:tr>
      <w:tr w:rsidR="006C1FD3" w:rsidRPr="00515023" w:rsidTr="00A17102">
        <w:tc>
          <w:tcPr>
            <w:tcW w:w="2268" w:type="dxa"/>
            <w:tcBorders>
              <w:top w:val="nil"/>
              <w:left w:val="single" w:sz="6" w:space="0" w:color="000000"/>
              <w:bottom w:val="single" w:sz="4" w:space="0" w:color="auto"/>
              <w:right w:val="single" w:sz="6" w:space="0" w:color="000000"/>
            </w:tcBorders>
            <w:shd w:val="clear" w:color="auto" w:fill="auto"/>
          </w:tcPr>
          <w:p w:rsidR="006C1FD3" w:rsidRPr="00515023" w:rsidRDefault="006C1FD3" w:rsidP="00A17102">
            <w:pPr>
              <w:pStyle w:val="af2"/>
              <w:rPr>
                <w:rFonts w:ascii="Times New Roman" w:hAnsi="Times New Roman"/>
                <w:sz w:val="24"/>
                <w:szCs w:val="24"/>
              </w:rPr>
            </w:pPr>
          </w:p>
        </w:tc>
        <w:tc>
          <w:tcPr>
            <w:tcW w:w="5954" w:type="dxa"/>
            <w:tcBorders>
              <w:top w:val="single" w:sz="6" w:space="0" w:color="000000"/>
              <w:left w:val="single" w:sz="6" w:space="0" w:color="000000"/>
              <w:bottom w:val="single" w:sz="6" w:space="0" w:color="000000"/>
              <w:right w:val="single" w:sz="6" w:space="0" w:color="000000"/>
            </w:tcBorders>
            <w:shd w:val="clear" w:color="auto" w:fill="auto"/>
          </w:tcPr>
          <w:p w:rsidR="006C1FD3" w:rsidRPr="00515023" w:rsidRDefault="006C1FD3" w:rsidP="00A17102">
            <w:pPr>
              <w:pStyle w:val="a9"/>
              <w:spacing w:before="0" w:beforeAutospacing="0"/>
            </w:pPr>
            <w:r w:rsidRPr="00515023">
              <w:t>Анкетирование  «Занятость детей и подростков в свободное от уроков время»</w:t>
            </w:r>
          </w:p>
        </w:tc>
        <w:tc>
          <w:tcPr>
            <w:tcW w:w="1701" w:type="dxa"/>
            <w:tcBorders>
              <w:top w:val="single" w:sz="6" w:space="0" w:color="000000"/>
              <w:left w:val="single" w:sz="6" w:space="0" w:color="000000"/>
              <w:bottom w:val="single" w:sz="6" w:space="0" w:color="000000"/>
              <w:right w:val="single" w:sz="6" w:space="0" w:color="000000"/>
            </w:tcBorders>
          </w:tcPr>
          <w:p w:rsidR="006C1FD3" w:rsidRPr="00515023" w:rsidRDefault="006C1FD3" w:rsidP="00A17102">
            <w:pPr>
              <w:pStyle w:val="a9"/>
              <w:spacing w:before="0" w:beforeAutospacing="0"/>
              <w:jc w:val="center"/>
            </w:pPr>
            <w:r w:rsidRPr="00515023">
              <w:t>сентябрь</w:t>
            </w:r>
          </w:p>
        </w:tc>
      </w:tr>
    </w:tbl>
    <w:p w:rsidR="006C1FD3" w:rsidRPr="00515023" w:rsidRDefault="006C1FD3" w:rsidP="006C1FD3"/>
    <w:p w:rsidR="006C1FD3" w:rsidRDefault="006C1FD3" w:rsidP="006C1FD3">
      <w:pPr>
        <w:jc w:val="both"/>
      </w:pPr>
      <w:r w:rsidRPr="00515023">
        <w:t>На протяжении полутора лет программа помогает моим ученикам решить проблему склонностей, способностей, учит ориентироваться в окружающей действительности. В целях выявления интереса к данной программе было проведено анкетирование, в котором приняли участие 11 учеников класса.</w:t>
      </w:r>
    </w:p>
    <w:p w:rsidR="006C1FD3" w:rsidRPr="00515023" w:rsidRDefault="006C1FD3" w:rsidP="006C1FD3">
      <w:pPr>
        <w:jc w:val="both"/>
        <w:rPr>
          <w:b/>
          <w:bCs/>
          <w:color w:val="000000"/>
        </w:rPr>
      </w:pPr>
    </w:p>
    <w:p w:rsidR="006C1FD3" w:rsidRDefault="006C1FD3" w:rsidP="006C1FD3">
      <w:pPr>
        <w:rPr>
          <w:b/>
          <w:bCs/>
          <w:color w:val="000000"/>
        </w:rPr>
      </w:pPr>
      <w:r w:rsidRPr="00515023">
        <w:rPr>
          <w:b/>
          <w:bCs/>
          <w:color w:val="000000"/>
        </w:rPr>
        <w:t>Диагностика результативности программы в 6 классе</w:t>
      </w:r>
    </w:p>
    <w:p w:rsidR="006C1FD3" w:rsidRPr="00515023" w:rsidRDefault="006C1FD3" w:rsidP="006C1FD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996"/>
        <w:gridCol w:w="3517"/>
        <w:gridCol w:w="1843"/>
      </w:tblGrid>
      <w:tr w:rsidR="006C1FD3" w:rsidRPr="00515023" w:rsidTr="00A17102">
        <w:trPr>
          <w:trHeight w:val="204"/>
        </w:trPr>
        <w:tc>
          <w:tcPr>
            <w:tcW w:w="567" w:type="dxa"/>
          </w:tcPr>
          <w:p w:rsidR="006C1FD3" w:rsidRPr="00C35394" w:rsidRDefault="006C1FD3" w:rsidP="00A17102">
            <w:pPr>
              <w:autoSpaceDE w:val="0"/>
              <w:autoSpaceDN w:val="0"/>
              <w:adjustRightInd w:val="0"/>
              <w:rPr>
                <w:color w:val="000000"/>
                <w:sz w:val="22"/>
                <w:szCs w:val="22"/>
              </w:rPr>
            </w:pPr>
            <w:r w:rsidRPr="00C35394">
              <w:rPr>
                <w:b/>
                <w:bCs/>
                <w:i/>
                <w:iCs/>
                <w:color w:val="000000"/>
                <w:sz w:val="22"/>
                <w:szCs w:val="22"/>
              </w:rPr>
              <w:t xml:space="preserve">№ </w:t>
            </w:r>
          </w:p>
        </w:tc>
        <w:tc>
          <w:tcPr>
            <w:tcW w:w="3996" w:type="dxa"/>
          </w:tcPr>
          <w:p w:rsidR="006C1FD3" w:rsidRPr="00C35394" w:rsidRDefault="006C1FD3" w:rsidP="00A17102">
            <w:pPr>
              <w:autoSpaceDE w:val="0"/>
              <w:autoSpaceDN w:val="0"/>
              <w:adjustRightInd w:val="0"/>
              <w:rPr>
                <w:color w:val="000000"/>
                <w:sz w:val="22"/>
                <w:szCs w:val="22"/>
              </w:rPr>
            </w:pPr>
            <w:r w:rsidRPr="00C35394">
              <w:rPr>
                <w:b/>
                <w:bCs/>
                <w:i/>
                <w:iCs/>
                <w:color w:val="000000"/>
                <w:sz w:val="22"/>
                <w:szCs w:val="22"/>
              </w:rPr>
              <w:t xml:space="preserve">Вопрос </w:t>
            </w:r>
          </w:p>
        </w:tc>
        <w:tc>
          <w:tcPr>
            <w:tcW w:w="3517" w:type="dxa"/>
          </w:tcPr>
          <w:p w:rsidR="006C1FD3" w:rsidRPr="00C35394" w:rsidRDefault="006C1FD3" w:rsidP="00A17102">
            <w:pPr>
              <w:autoSpaceDE w:val="0"/>
              <w:autoSpaceDN w:val="0"/>
              <w:adjustRightInd w:val="0"/>
              <w:rPr>
                <w:color w:val="000000"/>
                <w:sz w:val="22"/>
                <w:szCs w:val="22"/>
              </w:rPr>
            </w:pPr>
            <w:r w:rsidRPr="00C35394">
              <w:rPr>
                <w:b/>
                <w:bCs/>
                <w:i/>
                <w:iCs/>
                <w:color w:val="000000"/>
                <w:sz w:val="22"/>
                <w:szCs w:val="22"/>
              </w:rPr>
              <w:t xml:space="preserve">Варианты ответа </w:t>
            </w:r>
          </w:p>
        </w:tc>
        <w:tc>
          <w:tcPr>
            <w:tcW w:w="1843" w:type="dxa"/>
          </w:tcPr>
          <w:p w:rsidR="006C1FD3" w:rsidRPr="00C35394" w:rsidRDefault="006C1FD3" w:rsidP="00A17102">
            <w:pPr>
              <w:autoSpaceDE w:val="0"/>
              <w:autoSpaceDN w:val="0"/>
              <w:adjustRightInd w:val="0"/>
              <w:rPr>
                <w:color w:val="000000"/>
                <w:sz w:val="22"/>
                <w:szCs w:val="22"/>
              </w:rPr>
            </w:pPr>
            <w:r w:rsidRPr="00C35394">
              <w:rPr>
                <w:b/>
                <w:bCs/>
                <w:i/>
                <w:iCs/>
                <w:color w:val="000000"/>
                <w:sz w:val="22"/>
                <w:szCs w:val="22"/>
              </w:rPr>
              <w:t xml:space="preserve">Количество уч-ся </w:t>
            </w:r>
          </w:p>
        </w:tc>
      </w:tr>
      <w:tr w:rsidR="006C1FD3" w:rsidRPr="00515023" w:rsidTr="00A17102">
        <w:trPr>
          <w:trHeight w:val="226"/>
        </w:trPr>
        <w:tc>
          <w:tcPr>
            <w:tcW w:w="567" w:type="dxa"/>
          </w:tcPr>
          <w:p w:rsidR="006C1FD3" w:rsidRPr="00C35394" w:rsidRDefault="006C1FD3" w:rsidP="00A17102">
            <w:pPr>
              <w:autoSpaceDE w:val="0"/>
              <w:autoSpaceDN w:val="0"/>
              <w:adjustRightInd w:val="0"/>
              <w:rPr>
                <w:color w:val="000000"/>
                <w:sz w:val="22"/>
                <w:szCs w:val="22"/>
              </w:rPr>
            </w:pPr>
            <w:r w:rsidRPr="00C35394">
              <w:rPr>
                <w:b/>
                <w:bCs/>
                <w:color w:val="000000"/>
                <w:sz w:val="22"/>
                <w:szCs w:val="22"/>
              </w:rPr>
              <w:t xml:space="preserve">1. </w:t>
            </w:r>
          </w:p>
        </w:tc>
        <w:tc>
          <w:tcPr>
            <w:tcW w:w="3996" w:type="dxa"/>
          </w:tcPr>
          <w:p w:rsidR="006C1FD3" w:rsidRPr="00C35394" w:rsidRDefault="006C1FD3" w:rsidP="00A17102">
            <w:pPr>
              <w:autoSpaceDE w:val="0"/>
              <w:autoSpaceDN w:val="0"/>
              <w:adjustRightInd w:val="0"/>
              <w:rPr>
                <w:color w:val="000000"/>
                <w:sz w:val="22"/>
                <w:szCs w:val="22"/>
              </w:rPr>
            </w:pPr>
            <w:r w:rsidRPr="00C35394">
              <w:rPr>
                <w:color w:val="000000"/>
                <w:sz w:val="22"/>
                <w:szCs w:val="22"/>
              </w:rPr>
              <w:t>Как часто, по вашему мнению, должны проходить занятия по программе</w:t>
            </w:r>
            <w:r w:rsidRPr="006C1FD3">
              <w:rPr>
                <w:color w:val="000000"/>
                <w:sz w:val="22"/>
                <w:szCs w:val="22"/>
              </w:rPr>
              <w:t xml:space="preserve"> </w:t>
            </w:r>
            <w:r w:rsidRPr="00C35394">
              <w:rPr>
                <w:color w:val="000000"/>
                <w:sz w:val="22"/>
                <w:szCs w:val="22"/>
              </w:rPr>
              <w:t xml:space="preserve">«СТУПЕНИ УСПЕШНОЙ УЧЁБЫ»? </w:t>
            </w:r>
          </w:p>
        </w:tc>
        <w:tc>
          <w:tcPr>
            <w:tcW w:w="3517" w:type="dxa"/>
          </w:tcPr>
          <w:p w:rsidR="006C1FD3" w:rsidRPr="00C35394" w:rsidRDefault="006C1FD3" w:rsidP="006C1FD3">
            <w:pPr>
              <w:pStyle w:val="af1"/>
              <w:numPr>
                <w:ilvl w:val="0"/>
                <w:numId w:val="6"/>
              </w:numPr>
              <w:autoSpaceDE w:val="0"/>
              <w:autoSpaceDN w:val="0"/>
              <w:adjustRightInd w:val="0"/>
              <w:spacing w:after="0" w:line="240" w:lineRule="auto"/>
              <w:jc w:val="both"/>
              <w:rPr>
                <w:rFonts w:ascii="Times New Roman" w:hAnsi="Times New Roman"/>
                <w:color w:val="000000"/>
              </w:rPr>
            </w:pPr>
            <w:r w:rsidRPr="00C35394">
              <w:rPr>
                <w:rFonts w:ascii="Times New Roman" w:hAnsi="Times New Roman"/>
                <w:color w:val="000000"/>
              </w:rPr>
              <w:t xml:space="preserve">2раза в месяц </w:t>
            </w:r>
          </w:p>
          <w:p w:rsidR="006C1FD3" w:rsidRPr="00C35394" w:rsidRDefault="006C1FD3" w:rsidP="006C1FD3">
            <w:pPr>
              <w:pStyle w:val="af1"/>
              <w:numPr>
                <w:ilvl w:val="0"/>
                <w:numId w:val="6"/>
              </w:numPr>
              <w:autoSpaceDE w:val="0"/>
              <w:autoSpaceDN w:val="0"/>
              <w:adjustRightInd w:val="0"/>
              <w:spacing w:after="0" w:line="240" w:lineRule="auto"/>
              <w:jc w:val="both"/>
              <w:rPr>
                <w:rFonts w:ascii="Times New Roman" w:hAnsi="Times New Roman"/>
                <w:color w:val="000000"/>
              </w:rPr>
            </w:pPr>
            <w:r w:rsidRPr="00C35394">
              <w:rPr>
                <w:rFonts w:ascii="Times New Roman" w:hAnsi="Times New Roman"/>
                <w:color w:val="000000"/>
              </w:rPr>
              <w:t>1 раз в месяц</w:t>
            </w:r>
          </w:p>
          <w:p w:rsidR="006C1FD3" w:rsidRPr="00C35394" w:rsidRDefault="006C1FD3" w:rsidP="006C1FD3">
            <w:pPr>
              <w:pStyle w:val="af1"/>
              <w:numPr>
                <w:ilvl w:val="0"/>
                <w:numId w:val="6"/>
              </w:numPr>
              <w:autoSpaceDE w:val="0"/>
              <w:autoSpaceDN w:val="0"/>
              <w:adjustRightInd w:val="0"/>
              <w:spacing w:after="0" w:line="240" w:lineRule="auto"/>
              <w:jc w:val="both"/>
              <w:rPr>
                <w:rFonts w:ascii="Times New Roman" w:hAnsi="Times New Roman"/>
                <w:color w:val="000000"/>
              </w:rPr>
            </w:pPr>
            <w:r w:rsidRPr="00C35394">
              <w:rPr>
                <w:rFonts w:ascii="Times New Roman" w:hAnsi="Times New Roman"/>
                <w:color w:val="000000"/>
              </w:rPr>
              <w:t>1 раз в неделю</w:t>
            </w:r>
          </w:p>
        </w:tc>
        <w:tc>
          <w:tcPr>
            <w:tcW w:w="1843" w:type="dxa"/>
          </w:tcPr>
          <w:p w:rsidR="006C1FD3" w:rsidRPr="00C35394" w:rsidRDefault="006C1FD3" w:rsidP="00A17102">
            <w:pPr>
              <w:autoSpaceDE w:val="0"/>
              <w:autoSpaceDN w:val="0"/>
              <w:adjustRightInd w:val="0"/>
              <w:rPr>
                <w:color w:val="000000"/>
                <w:sz w:val="22"/>
                <w:szCs w:val="22"/>
              </w:rPr>
            </w:pPr>
            <w:r w:rsidRPr="00C35394">
              <w:rPr>
                <w:color w:val="000000"/>
                <w:sz w:val="22"/>
                <w:szCs w:val="22"/>
              </w:rPr>
              <w:t>6</w:t>
            </w:r>
          </w:p>
          <w:p w:rsidR="006C1FD3" w:rsidRPr="00C35394" w:rsidRDefault="006C1FD3" w:rsidP="00A17102">
            <w:pPr>
              <w:autoSpaceDE w:val="0"/>
              <w:autoSpaceDN w:val="0"/>
              <w:adjustRightInd w:val="0"/>
              <w:rPr>
                <w:color w:val="000000"/>
                <w:sz w:val="22"/>
                <w:szCs w:val="22"/>
              </w:rPr>
            </w:pPr>
            <w:r w:rsidRPr="00C35394">
              <w:rPr>
                <w:color w:val="000000"/>
                <w:sz w:val="22"/>
                <w:szCs w:val="22"/>
              </w:rPr>
              <w:t>2</w:t>
            </w:r>
          </w:p>
          <w:p w:rsidR="006C1FD3" w:rsidRPr="00C35394" w:rsidRDefault="006C1FD3" w:rsidP="00A17102">
            <w:pPr>
              <w:autoSpaceDE w:val="0"/>
              <w:autoSpaceDN w:val="0"/>
              <w:adjustRightInd w:val="0"/>
              <w:rPr>
                <w:color w:val="000000"/>
                <w:sz w:val="22"/>
                <w:szCs w:val="22"/>
              </w:rPr>
            </w:pPr>
            <w:r w:rsidRPr="00C35394">
              <w:rPr>
                <w:color w:val="000000"/>
                <w:sz w:val="22"/>
                <w:szCs w:val="22"/>
              </w:rPr>
              <w:t>3</w:t>
            </w:r>
          </w:p>
        </w:tc>
      </w:tr>
      <w:tr w:rsidR="006C1FD3" w:rsidRPr="00515023" w:rsidTr="00A17102">
        <w:trPr>
          <w:trHeight w:val="102"/>
        </w:trPr>
        <w:tc>
          <w:tcPr>
            <w:tcW w:w="567" w:type="dxa"/>
          </w:tcPr>
          <w:p w:rsidR="006C1FD3" w:rsidRPr="00C35394" w:rsidRDefault="006C1FD3" w:rsidP="00A17102">
            <w:pPr>
              <w:autoSpaceDE w:val="0"/>
              <w:autoSpaceDN w:val="0"/>
              <w:adjustRightInd w:val="0"/>
              <w:rPr>
                <w:color w:val="000000"/>
                <w:sz w:val="22"/>
                <w:szCs w:val="22"/>
              </w:rPr>
            </w:pPr>
            <w:r w:rsidRPr="00C35394">
              <w:rPr>
                <w:b/>
                <w:bCs/>
                <w:color w:val="000000"/>
                <w:sz w:val="22"/>
                <w:szCs w:val="22"/>
              </w:rPr>
              <w:t xml:space="preserve">2. </w:t>
            </w:r>
          </w:p>
        </w:tc>
        <w:tc>
          <w:tcPr>
            <w:tcW w:w="3996" w:type="dxa"/>
          </w:tcPr>
          <w:p w:rsidR="006C1FD3" w:rsidRPr="00C35394" w:rsidRDefault="006C1FD3" w:rsidP="00A17102">
            <w:pPr>
              <w:autoSpaceDE w:val="0"/>
              <w:autoSpaceDN w:val="0"/>
              <w:adjustRightInd w:val="0"/>
              <w:rPr>
                <w:color w:val="000000"/>
                <w:sz w:val="22"/>
                <w:szCs w:val="22"/>
              </w:rPr>
            </w:pPr>
            <w:r w:rsidRPr="00C35394">
              <w:rPr>
                <w:color w:val="000000"/>
                <w:sz w:val="22"/>
                <w:szCs w:val="22"/>
              </w:rPr>
              <w:t xml:space="preserve">Курс «Мой выбор» - лучше изучать в форме? </w:t>
            </w:r>
          </w:p>
        </w:tc>
        <w:tc>
          <w:tcPr>
            <w:tcW w:w="3517" w:type="dxa"/>
          </w:tcPr>
          <w:p w:rsidR="006C1FD3" w:rsidRPr="00C35394" w:rsidRDefault="006C1FD3" w:rsidP="006C1FD3">
            <w:pPr>
              <w:pStyle w:val="af1"/>
              <w:numPr>
                <w:ilvl w:val="0"/>
                <w:numId w:val="14"/>
              </w:numPr>
              <w:autoSpaceDE w:val="0"/>
              <w:autoSpaceDN w:val="0"/>
              <w:adjustRightInd w:val="0"/>
              <w:spacing w:after="0" w:line="240" w:lineRule="auto"/>
              <w:rPr>
                <w:rFonts w:ascii="Times New Roman" w:hAnsi="Times New Roman"/>
                <w:color w:val="000000"/>
              </w:rPr>
            </w:pPr>
            <w:r w:rsidRPr="00C35394">
              <w:rPr>
                <w:rFonts w:ascii="Times New Roman" w:hAnsi="Times New Roman"/>
                <w:color w:val="000000"/>
              </w:rPr>
              <w:t xml:space="preserve">урока </w:t>
            </w:r>
          </w:p>
          <w:p w:rsidR="006C1FD3" w:rsidRPr="00C35394" w:rsidRDefault="006C1FD3" w:rsidP="006C1FD3">
            <w:pPr>
              <w:pStyle w:val="af1"/>
              <w:numPr>
                <w:ilvl w:val="0"/>
                <w:numId w:val="14"/>
              </w:numPr>
              <w:autoSpaceDE w:val="0"/>
              <w:autoSpaceDN w:val="0"/>
              <w:adjustRightInd w:val="0"/>
              <w:spacing w:after="0" w:line="240" w:lineRule="auto"/>
              <w:rPr>
                <w:rFonts w:ascii="Times New Roman" w:hAnsi="Times New Roman"/>
                <w:color w:val="000000"/>
              </w:rPr>
            </w:pPr>
            <w:r w:rsidRPr="00C35394">
              <w:rPr>
                <w:rFonts w:ascii="Times New Roman" w:hAnsi="Times New Roman"/>
                <w:color w:val="000000"/>
              </w:rPr>
              <w:t>классного часа</w:t>
            </w:r>
          </w:p>
        </w:tc>
        <w:tc>
          <w:tcPr>
            <w:tcW w:w="1843" w:type="dxa"/>
          </w:tcPr>
          <w:p w:rsidR="006C1FD3" w:rsidRPr="00C35394" w:rsidRDefault="006C1FD3" w:rsidP="00A17102">
            <w:pPr>
              <w:autoSpaceDE w:val="0"/>
              <w:autoSpaceDN w:val="0"/>
              <w:adjustRightInd w:val="0"/>
              <w:rPr>
                <w:color w:val="000000"/>
                <w:sz w:val="22"/>
                <w:szCs w:val="22"/>
              </w:rPr>
            </w:pPr>
            <w:r w:rsidRPr="00C35394">
              <w:rPr>
                <w:color w:val="000000"/>
                <w:sz w:val="22"/>
                <w:szCs w:val="22"/>
              </w:rPr>
              <w:t>6</w:t>
            </w:r>
          </w:p>
          <w:p w:rsidR="006C1FD3" w:rsidRPr="00C35394" w:rsidRDefault="006C1FD3" w:rsidP="00A17102">
            <w:pPr>
              <w:autoSpaceDE w:val="0"/>
              <w:autoSpaceDN w:val="0"/>
              <w:adjustRightInd w:val="0"/>
              <w:rPr>
                <w:color w:val="000000"/>
                <w:sz w:val="22"/>
                <w:szCs w:val="22"/>
              </w:rPr>
            </w:pPr>
            <w:r w:rsidRPr="00C35394">
              <w:rPr>
                <w:color w:val="000000"/>
                <w:sz w:val="22"/>
                <w:szCs w:val="22"/>
              </w:rPr>
              <w:t>5</w:t>
            </w:r>
          </w:p>
        </w:tc>
      </w:tr>
      <w:tr w:rsidR="006C1FD3" w:rsidRPr="00515023" w:rsidTr="00A17102">
        <w:trPr>
          <w:trHeight w:val="227"/>
        </w:trPr>
        <w:tc>
          <w:tcPr>
            <w:tcW w:w="567" w:type="dxa"/>
          </w:tcPr>
          <w:p w:rsidR="006C1FD3" w:rsidRPr="00C35394" w:rsidRDefault="006C1FD3" w:rsidP="00A17102">
            <w:pPr>
              <w:autoSpaceDE w:val="0"/>
              <w:autoSpaceDN w:val="0"/>
              <w:adjustRightInd w:val="0"/>
              <w:rPr>
                <w:color w:val="000000"/>
                <w:sz w:val="22"/>
                <w:szCs w:val="22"/>
              </w:rPr>
            </w:pPr>
            <w:r w:rsidRPr="00C35394">
              <w:rPr>
                <w:b/>
                <w:bCs/>
                <w:color w:val="000000"/>
                <w:sz w:val="22"/>
                <w:szCs w:val="22"/>
              </w:rPr>
              <w:t xml:space="preserve">3. </w:t>
            </w:r>
          </w:p>
        </w:tc>
        <w:tc>
          <w:tcPr>
            <w:tcW w:w="3996" w:type="dxa"/>
          </w:tcPr>
          <w:p w:rsidR="006C1FD3" w:rsidRPr="00C35394" w:rsidRDefault="006C1FD3" w:rsidP="00A17102">
            <w:pPr>
              <w:autoSpaceDE w:val="0"/>
              <w:autoSpaceDN w:val="0"/>
              <w:adjustRightInd w:val="0"/>
              <w:rPr>
                <w:color w:val="000000"/>
                <w:sz w:val="22"/>
                <w:szCs w:val="22"/>
              </w:rPr>
            </w:pPr>
            <w:r w:rsidRPr="00C35394">
              <w:rPr>
                <w:color w:val="000000"/>
                <w:sz w:val="22"/>
                <w:szCs w:val="22"/>
              </w:rPr>
              <w:t xml:space="preserve">Самыми интересными темами являются: </w:t>
            </w:r>
          </w:p>
        </w:tc>
        <w:tc>
          <w:tcPr>
            <w:tcW w:w="3517" w:type="dxa"/>
          </w:tcPr>
          <w:p w:rsidR="006C1FD3" w:rsidRPr="00C35394" w:rsidRDefault="006C1FD3" w:rsidP="006C1FD3">
            <w:pPr>
              <w:pStyle w:val="af1"/>
              <w:numPr>
                <w:ilvl w:val="0"/>
                <w:numId w:val="15"/>
              </w:numPr>
              <w:autoSpaceDE w:val="0"/>
              <w:autoSpaceDN w:val="0"/>
              <w:adjustRightInd w:val="0"/>
              <w:spacing w:after="0" w:line="240" w:lineRule="auto"/>
              <w:rPr>
                <w:rFonts w:ascii="Times New Roman" w:hAnsi="Times New Roman"/>
                <w:color w:val="000000"/>
              </w:rPr>
            </w:pPr>
            <w:r w:rsidRPr="00C35394">
              <w:rPr>
                <w:rFonts w:ascii="Times New Roman" w:hAnsi="Times New Roman"/>
                <w:color w:val="000000"/>
              </w:rPr>
              <w:t xml:space="preserve">учимся строить отношения </w:t>
            </w:r>
          </w:p>
          <w:p w:rsidR="006C1FD3" w:rsidRPr="00C35394" w:rsidRDefault="006C1FD3" w:rsidP="006C1FD3">
            <w:pPr>
              <w:pStyle w:val="af1"/>
              <w:numPr>
                <w:ilvl w:val="0"/>
                <w:numId w:val="15"/>
              </w:numPr>
              <w:autoSpaceDE w:val="0"/>
              <w:autoSpaceDN w:val="0"/>
              <w:adjustRightInd w:val="0"/>
              <w:spacing w:after="0" w:line="240" w:lineRule="auto"/>
              <w:rPr>
                <w:rFonts w:ascii="Times New Roman" w:hAnsi="Times New Roman"/>
                <w:color w:val="000000"/>
              </w:rPr>
            </w:pPr>
            <w:r w:rsidRPr="00C35394">
              <w:rPr>
                <w:rFonts w:ascii="Times New Roman" w:hAnsi="Times New Roman"/>
                <w:color w:val="000000"/>
              </w:rPr>
              <w:t xml:space="preserve">преступление и наказание </w:t>
            </w:r>
          </w:p>
          <w:p w:rsidR="006C1FD3" w:rsidRPr="00C35394" w:rsidRDefault="006C1FD3" w:rsidP="006C1FD3">
            <w:pPr>
              <w:pStyle w:val="af1"/>
              <w:numPr>
                <w:ilvl w:val="0"/>
                <w:numId w:val="15"/>
              </w:numPr>
              <w:autoSpaceDE w:val="0"/>
              <w:autoSpaceDN w:val="0"/>
              <w:adjustRightInd w:val="0"/>
              <w:spacing w:after="0" w:line="240" w:lineRule="auto"/>
              <w:rPr>
                <w:rFonts w:ascii="Times New Roman" w:hAnsi="Times New Roman"/>
                <w:color w:val="000000"/>
              </w:rPr>
            </w:pPr>
            <w:r w:rsidRPr="00C35394">
              <w:rPr>
                <w:rFonts w:ascii="Times New Roman" w:hAnsi="Times New Roman"/>
                <w:color w:val="000000"/>
              </w:rPr>
              <w:t>познай себя</w:t>
            </w:r>
          </w:p>
        </w:tc>
        <w:tc>
          <w:tcPr>
            <w:tcW w:w="1843" w:type="dxa"/>
          </w:tcPr>
          <w:p w:rsidR="006C1FD3" w:rsidRPr="00C35394" w:rsidRDefault="006C1FD3" w:rsidP="00A17102">
            <w:pPr>
              <w:autoSpaceDE w:val="0"/>
              <w:autoSpaceDN w:val="0"/>
              <w:adjustRightInd w:val="0"/>
              <w:rPr>
                <w:color w:val="000000"/>
                <w:sz w:val="22"/>
                <w:szCs w:val="22"/>
              </w:rPr>
            </w:pPr>
            <w:r w:rsidRPr="00C35394">
              <w:rPr>
                <w:color w:val="000000"/>
                <w:sz w:val="22"/>
                <w:szCs w:val="22"/>
              </w:rPr>
              <w:t>11</w:t>
            </w:r>
          </w:p>
          <w:p w:rsidR="006C1FD3" w:rsidRPr="00C35394" w:rsidRDefault="006C1FD3" w:rsidP="00A17102">
            <w:pPr>
              <w:autoSpaceDE w:val="0"/>
              <w:autoSpaceDN w:val="0"/>
              <w:adjustRightInd w:val="0"/>
              <w:rPr>
                <w:color w:val="000000"/>
                <w:sz w:val="22"/>
                <w:szCs w:val="22"/>
              </w:rPr>
            </w:pPr>
            <w:r w:rsidRPr="00C35394">
              <w:rPr>
                <w:color w:val="000000"/>
                <w:sz w:val="22"/>
                <w:szCs w:val="22"/>
              </w:rPr>
              <w:t>5</w:t>
            </w:r>
          </w:p>
          <w:p w:rsidR="006C1FD3" w:rsidRPr="00C35394" w:rsidRDefault="006C1FD3" w:rsidP="00A17102">
            <w:pPr>
              <w:autoSpaceDE w:val="0"/>
              <w:autoSpaceDN w:val="0"/>
              <w:adjustRightInd w:val="0"/>
              <w:rPr>
                <w:color w:val="000000"/>
                <w:sz w:val="22"/>
                <w:szCs w:val="22"/>
              </w:rPr>
            </w:pPr>
            <w:r w:rsidRPr="00C35394">
              <w:rPr>
                <w:color w:val="000000"/>
                <w:sz w:val="22"/>
                <w:szCs w:val="22"/>
              </w:rPr>
              <w:t>6</w:t>
            </w:r>
          </w:p>
        </w:tc>
      </w:tr>
      <w:tr w:rsidR="006C1FD3" w:rsidRPr="00515023" w:rsidTr="00A17102">
        <w:trPr>
          <w:trHeight w:val="102"/>
        </w:trPr>
        <w:tc>
          <w:tcPr>
            <w:tcW w:w="567" w:type="dxa"/>
          </w:tcPr>
          <w:p w:rsidR="006C1FD3" w:rsidRPr="00C35394" w:rsidRDefault="006C1FD3" w:rsidP="00A17102">
            <w:pPr>
              <w:autoSpaceDE w:val="0"/>
              <w:autoSpaceDN w:val="0"/>
              <w:adjustRightInd w:val="0"/>
              <w:rPr>
                <w:color w:val="000000"/>
                <w:sz w:val="22"/>
                <w:szCs w:val="22"/>
              </w:rPr>
            </w:pPr>
            <w:r w:rsidRPr="00C35394">
              <w:rPr>
                <w:b/>
                <w:bCs/>
                <w:color w:val="000000"/>
                <w:sz w:val="22"/>
                <w:szCs w:val="22"/>
              </w:rPr>
              <w:t xml:space="preserve">4. </w:t>
            </w:r>
          </w:p>
        </w:tc>
        <w:tc>
          <w:tcPr>
            <w:tcW w:w="3996" w:type="dxa"/>
          </w:tcPr>
          <w:p w:rsidR="006C1FD3" w:rsidRPr="00C35394" w:rsidRDefault="006C1FD3" w:rsidP="00A17102">
            <w:pPr>
              <w:autoSpaceDE w:val="0"/>
              <w:autoSpaceDN w:val="0"/>
              <w:adjustRightInd w:val="0"/>
              <w:rPr>
                <w:color w:val="000000"/>
                <w:sz w:val="22"/>
                <w:szCs w:val="22"/>
              </w:rPr>
            </w:pPr>
            <w:r w:rsidRPr="00C35394">
              <w:rPr>
                <w:color w:val="000000"/>
                <w:sz w:val="22"/>
                <w:szCs w:val="22"/>
              </w:rPr>
              <w:t xml:space="preserve">Изученные темы: </w:t>
            </w:r>
          </w:p>
        </w:tc>
        <w:tc>
          <w:tcPr>
            <w:tcW w:w="3517" w:type="dxa"/>
          </w:tcPr>
          <w:p w:rsidR="006C1FD3" w:rsidRPr="00C35394" w:rsidRDefault="006C1FD3" w:rsidP="006C1FD3">
            <w:pPr>
              <w:pStyle w:val="af1"/>
              <w:numPr>
                <w:ilvl w:val="0"/>
                <w:numId w:val="16"/>
              </w:numPr>
              <w:autoSpaceDE w:val="0"/>
              <w:autoSpaceDN w:val="0"/>
              <w:adjustRightInd w:val="0"/>
              <w:spacing w:after="0" w:line="240" w:lineRule="auto"/>
              <w:rPr>
                <w:rFonts w:ascii="Times New Roman" w:hAnsi="Times New Roman"/>
                <w:color w:val="000000"/>
              </w:rPr>
            </w:pPr>
            <w:r w:rsidRPr="00C35394">
              <w:rPr>
                <w:rFonts w:ascii="Times New Roman" w:hAnsi="Times New Roman"/>
                <w:color w:val="000000"/>
              </w:rPr>
              <w:t>актуальны</w:t>
            </w:r>
          </w:p>
          <w:p w:rsidR="006C1FD3" w:rsidRPr="00C35394" w:rsidRDefault="006C1FD3" w:rsidP="006C1FD3">
            <w:pPr>
              <w:pStyle w:val="af1"/>
              <w:numPr>
                <w:ilvl w:val="0"/>
                <w:numId w:val="16"/>
              </w:numPr>
              <w:autoSpaceDE w:val="0"/>
              <w:autoSpaceDN w:val="0"/>
              <w:adjustRightInd w:val="0"/>
              <w:spacing w:after="0" w:line="240" w:lineRule="auto"/>
              <w:rPr>
                <w:rFonts w:ascii="Times New Roman" w:hAnsi="Times New Roman"/>
                <w:color w:val="000000"/>
              </w:rPr>
            </w:pPr>
            <w:r w:rsidRPr="00C35394">
              <w:rPr>
                <w:rFonts w:ascii="Times New Roman" w:hAnsi="Times New Roman"/>
                <w:color w:val="000000"/>
              </w:rPr>
              <w:t>интересны не всегда</w:t>
            </w:r>
          </w:p>
          <w:p w:rsidR="006C1FD3" w:rsidRPr="00C35394" w:rsidRDefault="006C1FD3" w:rsidP="006C1FD3">
            <w:pPr>
              <w:pStyle w:val="af1"/>
              <w:numPr>
                <w:ilvl w:val="0"/>
                <w:numId w:val="16"/>
              </w:numPr>
              <w:autoSpaceDE w:val="0"/>
              <w:autoSpaceDN w:val="0"/>
              <w:adjustRightInd w:val="0"/>
              <w:spacing w:after="0" w:line="240" w:lineRule="auto"/>
              <w:rPr>
                <w:rFonts w:ascii="Times New Roman" w:hAnsi="Times New Roman"/>
                <w:color w:val="000000"/>
              </w:rPr>
            </w:pPr>
            <w:r w:rsidRPr="00C35394">
              <w:rPr>
                <w:rFonts w:ascii="Times New Roman" w:hAnsi="Times New Roman"/>
                <w:color w:val="000000"/>
              </w:rPr>
              <w:t>многое знал из других источников</w:t>
            </w:r>
          </w:p>
        </w:tc>
        <w:tc>
          <w:tcPr>
            <w:tcW w:w="1843" w:type="dxa"/>
          </w:tcPr>
          <w:p w:rsidR="006C1FD3" w:rsidRPr="00C35394" w:rsidRDefault="006C1FD3" w:rsidP="00A17102">
            <w:pPr>
              <w:autoSpaceDE w:val="0"/>
              <w:autoSpaceDN w:val="0"/>
              <w:adjustRightInd w:val="0"/>
              <w:rPr>
                <w:color w:val="000000"/>
                <w:sz w:val="22"/>
                <w:szCs w:val="22"/>
              </w:rPr>
            </w:pPr>
            <w:r w:rsidRPr="00C35394">
              <w:rPr>
                <w:color w:val="000000"/>
                <w:sz w:val="22"/>
                <w:szCs w:val="22"/>
              </w:rPr>
              <w:t>6</w:t>
            </w:r>
          </w:p>
          <w:p w:rsidR="006C1FD3" w:rsidRPr="00C35394" w:rsidRDefault="006C1FD3" w:rsidP="00A17102">
            <w:pPr>
              <w:autoSpaceDE w:val="0"/>
              <w:autoSpaceDN w:val="0"/>
              <w:adjustRightInd w:val="0"/>
              <w:rPr>
                <w:color w:val="000000"/>
                <w:sz w:val="22"/>
                <w:szCs w:val="22"/>
              </w:rPr>
            </w:pPr>
            <w:r w:rsidRPr="00C35394">
              <w:rPr>
                <w:color w:val="000000"/>
                <w:sz w:val="22"/>
                <w:szCs w:val="22"/>
              </w:rPr>
              <w:t>2</w:t>
            </w:r>
          </w:p>
          <w:p w:rsidR="006C1FD3" w:rsidRPr="00C35394" w:rsidRDefault="006C1FD3" w:rsidP="00A17102">
            <w:pPr>
              <w:autoSpaceDE w:val="0"/>
              <w:autoSpaceDN w:val="0"/>
              <w:adjustRightInd w:val="0"/>
              <w:rPr>
                <w:color w:val="000000"/>
                <w:sz w:val="22"/>
                <w:szCs w:val="22"/>
              </w:rPr>
            </w:pPr>
            <w:r w:rsidRPr="00C35394">
              <w:rPr>
                <w:color w:val="000000"/>
                <w:sz w:val="22"/>
                <w:szCs w:val="22"/>
              </w:rPr>
              <w:t>3</w:t>
            </w:r>
          </w:p>
        </w:tc>
      </w:tr>
      <w:tr w:rsidR="006C1FD3" w:rsidRPr="00515023" w:rsidTr="00A17102">
        <w:trPr>
          <w:trHeight w:val="227"/>
        </w:trPr>
        <w:tc>
          <w:tcPr>
            <w:tcW w:w="567" w:type="dxa"/>
          </w:tcPr>
          <w:p w:rsidR="006C1FD3" w:rsidRPr="00C35394" w:rsidRDefault="006C1FD3" w:rsidP="00A17102">
            <w:pPr>
              <w:autoSpaceDE w:val="0"/>
              <w:autoSpaceDN w:val="0"/>
              <w:adjustRightInd w:val="0"/>
              <w:rPr>
                <w:color w:val="000000"/>
                <w:sz w:val="22"/>
                <w:szCs w:val="22"/>
              </w:rPr>
            </w:pPr>
            <w:r w:rsidRPr="00C35394">
              <w:rPr>
                <w:b/>
                <w:bCs/>
                <w:color w:val="000000"/>
                <w:sz w:val="22"/>
                <w:szCs w:val="22"/>
              </w:rPr>
              <w:t xml:space="preserve">5. </w:t>
            </w:r>
          </w:p>
        </w:tc>
        <w:tc>
          <w:tcPr>
            <w:tcW w:w="3996" w:type="dxa"/>
          </w:tcPr>
          <w:p w:rsidR="006C1FD3" w:rsidRPr="00C35394" w:rsidRDefault="006C1FD3" w:rsidP="00A17102">
            <w:pPr>
              <w:autoSpaceDE w:val="0"/>
              <w:autoSpaceDN w:val="0"/>
              <w:adjustRightInd w:val="0"/>
              <w:rPr>
                <w:color w:val="000000"/>
                <w:sz w:val="22"/>
                <w:szCs w:val="22"/>
              </w:rPr>
            </w:pPr>
            <w:r w:rsidRPr="00C35394">
              <w:rPr>
                <w:color w:val="000000"/>
                <w:sz w:val="22"/>
                <w:szCs w:val="22"/>
              </w:rPr>
              <w:t xml:space="preserve">С какого возраста вы считаете необходимым изучение курса? </w:t>
            </w:r>
          </w:p>
        </w:tc>
        <w:tc>
          <w:tcPr>
            <w:tcW w:w="3517" w:type="dxa"/>
          </w:tcPr>
          <w:p w:rsidR="006C1FD3" w:rsidRPr="00C35394" w:rsidRDefault="006C1FD3" w:rsidP="006C1FD3">
            <w:pPr>
              <w:pStyle w:val="af1"/>
              <w:numPr>
                <w:ilvl w:val="0"/>
                <w:numId w:val="17"/>
              </w:numPr>
              <w:autoSpaceDE w:val="0"/>
              <w:autoSpaceDN w:val="0"/>
              <w:adjustRightInd w:val="0"/>
              <w:spacing w:after="0" w:line="240" w:lineRule="auto"/>
              <w:rPr>
                <w:rFonts w:ascii="Times New Roman" w:hAnsi="Times New Roman"/>
                <w:color w:val="000000"/>
              </w:rPr>
            </w:pPr>
            <w:r w:rsidRPr="00C35394">
              <w:rPr>
                <w:rFonts w:ascii="Times New Roman" w:hAnsi="Times New Roman"/>
                <w:color w:val="000000"/>
              </w:rPr>
              <w:t xml:space="preserve">10 – 11 лет </w:t>
            </w:r>
          </w:p>
          <w:p w:rsidR="006C1FD3" w:rsidRPr="00C35394" w:rsidRDefault="006C1FD3" w:rsidP="006C1FD3">
            <w:pPr>
              <w:pStyle w:val="af1"/>
              <w:numPr>
                <w:ilvl w:val="0"/>
                <w:numId w:val="17"/>
              </w:numPr>
              <w:autoSpaceDE w:val="0"/>
              <w:autoSpaceDN w:val="0"/>
              <w:adjustRightInd w:val="0"/>
              <w:spacing w:after="0" w:line="240" w:lineRule="auto"/>
              <w:rPr>
                <w:rFonts w:ascii="Times New Roman" w:hAnsi="Times New Roman"/>
                <w:color w:val="000000"/>
              </w:rPr>
            </w:pPr>
            <w:r w:rsidRPr="00C35394">
              <w:rPr>
                <w:rFonts w:ascii="Times New Roman" w:hAnsi="Times New Roman"/>
                <w:color w:val="000000"/>
              </w:rPr>
              <w:t>12 – 13 лет</w:t>
            </w:r>
          </w:p>
          <w:p w:rsidR="006C1FD3" w:rsidRPr="00C35394" w:rsidRDefault="006C1FD3" w:rsidP="006C1FD3">
            <w:pPr>
              <w:pStyle w:val="af1"/>
              <w:numPr>
                <w:ilvl w:val="0"/>
                <w:numId w:val="17"/>
              </w:numPr>
              <w:autoSpaceDE w:val="0"/>
              <w:autoSpaceDN w:val="0"/>
              <w:adjustRightInd w:val="0"/>
              <w:spacing w:after="0" w:line="240" w:lineRule="auto"/>
              <w:rPr>
                <w:rFonts w:ascii="Times New Roman" w:hAnsi="Times New Roman"/>
                <w:color w:val="000000"/>
              </w:rPr>
            </w:pPr>
            <w:r w:rsidRPr="00C35394">
              <w:rPr>
                <w:rFonts w:ascii="Times New Roman" w:hAnsi="Times New Roman"/>
                <w:color w:val="000000"/>
              </w:rPr>
              <w:t>14 – 15 лет</w:t>
            </w:r>
          </w:p>
        </w:tc>
        <w:tc>
          <w:tcPr>
            <w:tcW w:w="1843" w:type="dxa"/>
          </w:tcPr>
          <w:p w:rsidR="006C1FD3" w:rsidRPr="00C35394" w:rsidRDefault="006C1FD3" w:rsidP="00A17102">
            <w:pPr>
              <w:autoSpaceDE w:val="0"/>
              <w:autoSpaceDN w:val="0"/>
              <w:adjustRightInd w:val="0"/>
              <w:rPr>
                <w:color w:val="000000"/>
                <w:sz w:val="22"/>
                <w:szCs w:val="22"/>
              </w:rPr>
            </w:pPr>
            <w:r w:rsidRPr="00C35394">
              <w:rPr>
                <w:color w:val="000000"/>
                <w:sz w:val="22"/>
                <w:szCs w:val="22"/>
              </w:rPr>
              <w:t>11</w:t>
            </w:r>
          </w:p>
          <w:p w:rsidR="006C1FD3" w:rsidRPr="00C35394" w:rsidRDefault="006C1FD3" w:rsidP="00A17102">
            <w:pPr>
              <w:autoSpaceDE w:val="0"/>
              <w:autoSpaceDN w:val="0"/>
              <w:adjustRightInd w:val="0"/>
              <w:rPr>
                <w:color w:val="000000"/>
                <w:sz w:val="22"/>
                <w:szCs w:val="22"/>
              </w:rPr>
            </w:pPr>
            <w:r w:rsidRPr="00C35394">
              <w:rPr>
                <w:color w:val="000000"/>
                <w:sz w:val="22"/>
                <w:szCs w:val="22"/>
              </w:rPr>
              <w:t>0</w:t>
            </w:r>
          </w:p>
          <w:p w:rsidR="006C1FD3" w:rsidRPr="00C35394" w:rsidRDefault="006C1FD3" w:rsidP="00A17102">
            <w:pPr>
              <w:autoSpaceDE w:val="0"/>
              <w:autoSpaceDN w:val="0"/>
              <w:adjustRightInd w:val="0"/>
              <w:rPr>
                <w:color w:val="000000"/>
                <w:sz w:val="22"/>
                <w:szCs w:val="22"/>
              </w:rPr>
            </w:pPr>
            <w:r w:rsidRPr="00C35394">
              <w:rPr>
                <w:color w:val="000000"/>
                <w:sz w:val="22"/>
                <w:szCs w:val="22"/>
              </w:rPr>
              <w:t>0</w:t>
            </w:r>
          </w:p>
        </w:tc>
      </w:tr>
    </w:tbl>
    <w:p w:rsidR="006C1FD3" w:rsidRPr="00515023" w:rsidRDefault="006C1FD3" w:rsidP="006C1FD3">
      <w:pPr>
        <w:autoSpaceDE w:val="0"/>
        <w:autoSpaceDN w:val="0"/>
        <w:adjustRightInd w:val="0"/>
        <w:jc w:val="both"/>
        <w:rPr>
          <w:color w:val="000000"/>
        </w:rPr>
      </w:pPr>
      <w:r w:rsidRPr="00515023">
        <w:rPr>
          <w:b/>
          <w:bCs/>
          <w:color w:val="000000"/>
        </w:rPr>
        <w:lastRenderedPageBreak/>
        <w:t xml:space="preserve">Вывод: </w:t>
      </w:r>
      <w:r w:rsidRPr="00515023">
        <w:rPr>
          <w:color w:val="000000"/>
        </w:rPr>
        <w:t xml:space="preserve">анализ анкеты показывает, что ученикам программа «Ступени успешной учёбы» интересна, важна, так как она помогает им в решении многих проблем, развивает чувство ответственности за своих одноклассников, вырабатывает умение самому принимать решение. </w:t>
      </w:r>
    </w:p>
    <w:p w:rsidR="006C1FD3" w:rsidRPr="00515023" w:rsidRDefault="006C1FD3" w:rsidP="006C1FD3"/>
    <w:p w:rsidR="006C1FD3" w:rsidRDefault="006C1FD3" w:rsidP="006C1FD3">
      <w:pPr>
        <w:autoSpaceDE w:val="0"/>
        <w:autoSpaceDN w:val="0"/>
        <w:adjustRightInd w:val="0"/>
        <w:rPr>
          <w:color w:val="000000"/>
          <w:sz w:val="28"/>
          <w:szCs w:val="28"/>
          <w:highlight w:val="green"/>
        </w:rPr>
      </w:pPr>
      <w:r w:rsidRPr="00B3383A">
        <w:rPr>
          <w:rFonts w:eastAsia="Arial Unicode MS"/>
          <w:b/>
        </w:rPr>
        <w:t xml:space="preserve">Анализ результативности деятельности классного руководителя в аспектах: </w:t>
      </w:r>
      <w:r w:rsidRPr="00B3383A">
        <w:rPr>
          <w:rFonts w:eastAsia="Arial Unicode MS"/>
          <w:b/>
        </w:rPr>
        <w:br/>
        <w:t>динамика уровня воспитанности, коммуникативной компетентности учащихся</w:t>
      </w:r>
      <w:r w:rsidRPr="00CE719F">
        <w:rPr>
          <w:rFonts w:eastAsia="Arial Unicode MS"/>
          <w:b/>
        </w:rPr>
        <w:t xml:space="preserve">. </w:t>
      </w:r>
      <w:r w:rsidRPr="0015377F">
        <w:rPr>
          <w:rFonts w:eastAsia="Arial Unicode MS"/>
          <w:b/>
        </w:rPr>
        <w:br/>
      </w:r>
    </w:p>
    <w:p w:rsidR="006C1FD3" w:rsidRPr="00CE719F" w:rsidRDefault="006C1FD3" w:rsidP="006C1FD3">
      <w:pPr>
        <w:autoSpaceDE w:val="0"/>
        <w:autoSpaceDN w:val="0"/>
        <w:adjustRightInd w:val="0"/>
        <w:jc w:val="both"/>
      </w:pPr>
      <w:r w:rsidRPr="00376A80">
        <w:rPr>
          <w:color w:val="000000"/>
        </w:rPr>
        <w:t xml:space="preserve">В 2011-2012 учебном году </w:t>
      </w:r>
      <w:r w:rsidRPr="00376A80">
        <w:t>состав</w:t>
      </w:r>
      <w:r w:rsidRPr="00376A80">
        <w:rPr>
          <w:color w:val="000000"/>
        </w:rPr>
        <w:t xml:space="preserve">  5  класса-11 человек</w:t>
      </w:r>
      <w:r w:rsidRPr="00CE719F">
        <w:t xml:space="preserve">: мальчиков – 8, девочек – 3. Класс сформировался в 2006 году и насчитывал 10  человек. Классный руководитель – Бугаева Н.И., работает с классом первый  год. На сегодняшний день у нее доверительные отношения с учениками, построенные на взаимоуважении, стремлении помогать друг другу. Ребята активно участвуют в жизни школы, в различных внеклассных мероприятиях. Последнее их участие в </w:t>
      </w:r>
      <w:proofErr w:type="gramStart"/>
      <w:r w:rsidRPr="00CE719F">
        <w:t>школьном</w:t>
      </w:r>
      <w:proofErr w:type="gramEnd"/>
      <w:r w:rsidRPr="00CE719F">
        <w:t xml:space="preserve"> мероприятие – это конкурс поделок из природного материала, где некоторые представители 5 класса на равных условиях со старшими классами смогли показать свои таланты. За участие в конкурсе 5 класс был отмечен благодарственным письмом администрации МОУ »СОШ№21», </w:t>
      </w:r>
      <w:proofErr w:type="spellStart"/>
      <w:r w:rsidRPr="00CE719F">
        <w:t>Асатрян</w:t>
      </w:r>
      <w:proofErr w:type="spellEnd"/>
      <w:r w:rsidRPr="00CE719F">
        <w:t xml:space="preserve"> </w:t>
      </w:r>
      <w:proofErr w:type="spellStart"/>
      <w:r w:rsidRPr="00CE719F">
        <w:t>Гагик</w:t>
      </w:r>
      <w:proofErr w:type="spellEnd"/>
      <w:r w:rsidRPr="00CE719F">
        <w:t xml:space="preserve">  занял 1 место за поделку «Планер»  и получил грамоту. </w:t>
      </w:r>
    </w:p>
    <w:p w:rsidR="006C1FD3" w:rsidRPr="00CE719F" w:rsidRDefault="006C1FD3" w:rsidP="006C1FD3">
      <w:pPr>
        <w:autoSpaceDE w:val="0"/>
        <w:autoSpaceDN w:val="0"/>
        <w:adjustRightInd w:val="0"/>
        <w:jc w:val="both"/>
      </w:pPr>
      <w:r w:rsidRPr="00CE719F">
        <w:t>Мотивация учения в классе: ученики стараются запоминать новый материал, накапливать знания, применять их в своей практической деятельности, но нет систематической подготовки к урокам, часто не выполняют домашнее задание, не выработаны  навыки учения в начальной школе, ослаблен контроль подготовки к урокам  со стороны родителей.</w:t>
      </w:r>
    </w:p>
    <w:p w:rsidR="006C1FD3" w:rsidRPr="00CE719F" w:rsidRDefault="006C1FD3" w:rsidP="006C1FD3">
      <w:pPr>
        <w:autoSpaceDE w:val="0"/>
        <w:autoSpaceDN w:val="0"/>
        <w:adjustRightInd w:val="0"/>
        <w:jc w:val="both"/>
      </w:pPr>
      <w:r w:rsidRPr="00CE719F">
        <w:t>Успеваемость: в классе имеется большой потенциал: 9  учащихся могут быть  «хорошистами», но есть ученики, которые очень слабые, нет мотивации к учению и нет контроля со стороны родителей.</w:t>
      </w:r>
    </w:p>
    <w:p w:rsidR="006C1FD3" w:rsidRPr="00CE719F" w:rsidRDefault="006C1FD3" w:rsidP="006C1FD3">
      <w:pPr>
        <w:autoSpaceDE w:val="0"/>
        <w:autoSpaceDN w:val="0"/>
        <w:adjustRightInd w:val="0"/>
        <w:jc w:val="both"/>
      </w:pPr>
      <w:r w:rsidRPr="00CE719F">
        <w:t xml:space="preserve">Дисциплина: класс очень активный, можно сказать «непоседы». На уроках учеников очень тяжело успокоить, они не всегда настраиваются на рабочий лад, ждут перемены, не хотят сидеть по рассадке классного руководителя. Но уже через 5-7 минут дети активно принимают участие на уроке, обсуждая пройденный материал и при изучении новой темы. </w:t>
      </w:r>
    </w:p>
    <w:p w:rsidR="006C1FD3" w:rsidRPr="00CE719F" w:rsidRDefault="006C1FD3" w:rsidP="006C1FD3">
      <w:pPr>
        <w:autoSpaceDE w:val="0"/>
        <w:autoSpaceDN w:val="0"/>
        <w:adjustRightInd w:val="0"/>
        <w:jc w:val="both"/>
      </w:pPr>
      <w:r w:rsidRPr="00CE719F">
        <w:t>Отношение к учению: не все ученики добросовестно готовятся к урокам. Многие на занятиях географии, биологии, литературе могут позволить себе готовиться к другому предмету, а именно переписывать домашнее задание по математике, истории  и прочим предметам. Но есть в классе и ученики, которые «открыв рот» слушают новую информацию. В целом, в классе, если создать благоприятную обстановку, а главное интересно преподносить новый материал, то ученики не будут отвлекаться на посторонние вещи и предметы.</w:t>
      </w:r>
    </w:p>
    <w:p w:rsidR="006C1FD3" w:rsidRPr="00CE719F" w:rsidRDefault="006C1FD3" w:rsidP="006C1FD3">
      <w:pPr>
        <w:autoSpaceDE w:val="0"/>
        <w:autoSpaceDN w:val="0"/>
        <w:adjustRightInd w:val="0"/>
        <w:jc w:val="both"/>
      </w:pPr>
      <w:r w:rsidRPr="00CE719F">
        <w:t>Интересы: ученики имеют схожие интересы. Большинство любит спорт, моделировани</w:t>
      </w:r>
      <w:proofErr w:type="gramStart"/>
      <w:r w:rsidRPr="00CE719F">
        <w:t>е(</w:t>
      </w:r>
      <w:proofErr w:type="gramEnd"/>
      <w:r w:rsidRPr="00CE719F">
        <w:t>мальчики), девочки увлекаются катанием на роликах, а также рисованием.</w:t>
      </w:r>
    </w:p>
    <w:p w:rsidR="006C1FD3" w:rsidRPr="00CE719F" w:rsidRDefault="006C1FD3" w:rsidP="006C1FD3">
      <w:pPr>
        <w:autoSpaceDE w:val="0"/>
        <w:autoSpaceDN w:val="0"/>
        <w:adjustRightInd w:val="0"/>
        <w:jc w:val="both"/>
      </w:pPr>
      <w:r w:rsidRPr="00CE719F">
        <w:t xml:space="preserve">Мотивация трудовой деятельности: дети активно участвуют при уборке класса, моют парты, ухаживают за классным зеленым. </w:t>
      </w:r>
    </w:p>
    <w:p w:rsidR="006C1FD3" w:rsidRPr="00CE719F" w:rsidRDefault="006C1FD3" w:rsidP="006C1FD3">
      <w:pPr>
        <w:autoSpaceDE w:val="0"/>
        <w:autoSpaceDN w:val="0"/>
        <w:adjustRightInd w:val="0"/>
        <w:jc w:val="both"/>
      </w:pPr>
      <w:r w:rsidRPr="00CE719F">
        <w:t>Отношение к труду: ученики не всегда с удовольствием идут на общественные работы. Но, все же  выполняют необходимый перечень работ.</w:t>
      </w:r>
    </w:p>
    <w:p w:rsidR="006C1FD3" w:rsidRPr="00CE719F" w:rsidRDefault="006C1FD3" w:rsidP="006C1FD3">
      <w:pPr>
        <w:autoSpaceDE w:val="0"/>
        <w:autoSpaceDN w:val="0"/>
        <w:adjustRightInd w:val="0"/>
        <w:jc w:val="both"/>
      </w:pPr>
      <w:r w:rsidRPr="00CE719F">
        <w:t xml:space="preserve">Характер выполнения </w:t>
      </w:r>
      <w:proofErr w:type="spellStart"/>
      <w:r w:rsidRPr="00CE719F">
        <w:t>работы</w:t>
      </w:r>
      <w:proofErr w:type="gramStart"/>
      <w:r w:rsidRPr="00CE719F">
        <w:t>:н</w:t>
      </w:r>
      <w:proofErr w:type="gramEnd"/>
      <w:r w:rsidRPr="00CE719F">
        <w:t>е</w:t>
      </w:r>
      <w:proofErr w:type="spellEnd"/>
      <w:r w:rsidRPr="00CE719F">
        <w:t xml:space="preserve"> все дети добросовестно относятся к своей работе. Плохо убирают класс, оставляют мусор. Нужен постоянный </w:t>
      </w:r>
      <w:proofErr w:type="gramStart"/>
      <w:r w:rsidRPr="00CE719F">
        <w:t>контроль за</w:t>
      </w:r>
      <w:proofErr w:type="gramEnd"/>
      <w:r w:rsidRPr="00CE719F">
        <w:t xml:space="preserve"> ходом выполнения работ.</w:t>
      </w:r>
    </w:p>
    <w:p w:rsidR="006C1FD3" w:rsidRPr="00CE719F" w:rsidRDefault="006C1FD3" w:rsidP="006C1FD3">
      <w:pPr>
        <w:autoSpaceDE w:val="0"/>
        <w:autoSpaceDN w:val="0"/>
        <w:adjustRightInd w:val="0"/>
        <w:jc w:val="both"/>
      </w:pPr>
      <w:r w:rsidRPr="00CE719F">
        <w:t xml:space="preserve">В свободное от учебы время каждый ученик находит себе занятие. Кто-то посещает кружки при школе, а именно спортивные секции, кружок технического моделирования. </w:t>
      </w:r>
    </w:p>
    <w:p w:rsidR="006C1FD3" w:rsidRPr="00CE719F" w:rsidRDefault="006C1FD3" w:rsidP="006C1FD3">
      <w:pPr>
        <w:autoSpaceDE w:val="0"/>
        <w:autoSpaceDN w:val="0"/>
        <w:adjustRightInd w:val="0"/>
      </w:pPr>
      <w:r w:rsidRPr="00CE719F">
        <w:t>Структура класса.</w:t>
      </w:r>
    </w:p>
    <w:p w:rsidR="006C1FD3" w:rsidRPr="00CE719F" w:rsidRDefault="006C1FD3" w:rsidP="006C1FD3">
      <w:pPr>
        <w:numPr>
          <w:ilvl w:val="0"/>
          <w:numId w:val="23"/>
        </w:numPr>
        <w:autoSpaceDE w:val="0"/>
        <w:autoSpaceDN w:val="0"/>
        <w:adjustRightInd w:val="0"/>
      </w:pPr>
      <w:r w:rsidRPr="00CE719F">
        <w:t>Председатель Координационного Совета - МИШУКОВ ДАНИЛА</w:t>
      </w:r>
    </w:p>
    <w:p w:rsidR="006C1FD3" w:rsidRPr="00CE719F" w:rsidRDefault="006C1FD3" w:rsidP="006C1FD3">
      <w:pPr>
        <w:numPr>
          <w:ilvl w:val="0"/>
          <w:numId w:val="23"/>
        </w:numPr>
        <w:autoSpaceDE w:val="0"/>
        <w:autoSpaceDN w:val="0"/>
        <w:adjustRightInd w:val="0"/>
      </w:pPr>
      <w:r w:rsidRPr="00CE719F">
        <w:t>Хранитель  ключа успеха - ЯРЦЕВ  КОНСТАНТИН</w:t>
      </w:r>
    </w:p>
    <w:p w:rsidR="006C1FD3" w:rsidRPr="00CE719F" w:rsidRDefault="006C1FD3" w:rsidP="006C1FD3">
      <w:pPr>
        <w:numPr>
          <w:ilvl w:val="0"/>
          <w:numId w:val="23"/>
        </w:numPr>
        <w:autoSpaceDE w:val="0"/>
        <w:autoSpaceDN w:val="0"/>
        <w:adjustRightInd w:val="0"/>
      </w:pPr>
      <w:r w:rsidRPr="00CE719F">
        <w:t>Ключ «Ты – звезда» - ДАНЕЛЯН НИКОЛАЙ</w:t>
      </w:r>
    </w:p>
    <w:p w:rsidR="006C1FD3" w:rsidRPr="00CE719F" w:rsidRDefault="006C1FD3" w:rsidP="006C1FD3">
      <w:pPr>
        <w:numPr>
          <w:ilvl w:val="0"/>
          <w:numId w:val="23"/>
        </w:numPr>
        <w:autoSpaceDE w:val="0"/>
        <w:autoSpaceDN w:val="0"/>
        <w:adjustRightInd w:val="0"/>
      </w:pPr>
      <w:r w:rsidRPr="00CE719F">
        <w:t>Ключ «Мастерство» - БЕРДНИК ОЛЬГА</w:t>
      </w:r>
    </w:p>
    <w:p w:rsidR="006C1FD3" w:rsidRPr="00CE719F" w:rsidRDefault="006C1FD3" w:rsidP="006C1FD3">
      <w:pPr>
        <w:numPr>
          <w:ilvl w:val="0"/>
          <w:numId w:val="23"/>
        </w:numPr>
        <w:autoSpaceDE w:val="0"/>
        <w:autoSpaceDN w:val="0"/>
        <w:adjustRightInd w:val="0"/>
      </w:pPr>
      <w:r w:rsidRPr="00CE719F">
        <w:t>Ключ «Экстренный вызов» - ЯХОНТОВ АЛЕКСАНДР</w:t>
      </w:r>
    </w:p>
    <w:p w:rsidR="006C1FD3" w:rsidRPr="00CE719F" w:rsidRDefault="006C1FD3" w:rsidP="006C1FD3">
      <w:pPr>
        <w:numPr>
          <w:ilvl w:val="0"/>
          <w:numId w:val="23"/>
        </w:numPr>
        <w:autoSpaceDE w:val="0"/>
        <w:autoSpaceDN w:val="0"/>
        <w:adjustRightInd w:val="0"/>
      </w:pPr>
      <w:r w:rsidRPr="00CE719F">
        <w:t>Ключ «Второе дыхание» - КОНДРАТОВ АЛЕКСАНДР</w:t>
      </w:r>
    </w:p>
    <w:p w:rsidR="006C1FD3" w:rsidRPr="00CE719F" w:rsidRDefault="006C1FD3" w:rsidP="006C1FD3">
      <w:pPr>
        <w:numPr>
          <w:ilvl w:val="0"/>
          <w:numId w:val="23"/>
        </w:numPr>
        <w:autoSpaceDE w:val="0"/>
        <w:autoSpaceDN w:val="0"/>
        <w:adjustRightInd w:val="0"/>
      </w:pPr>
      <w:r w:rsidRPr="00CE719F">
        <w:t>Ключ «Эврика» - МУРАДЯН РУЗАННА</w:t>
      </w:r>
    </w:p>
    <w:p w:rsidR="006C1FD3" w:rsidRPr="00CE719F" w:rsidRDefault="006C1FD3" w:rsidP="006C1FD3">
      <w:pPr>
        <w:numPr>
          <w:ilvl w:val="0"/>
          <w:numId w:val="23"/>
        </w:numPr>
        <w:autoSpaceDE w:val="0"/>
        <w:autoSpaceDN w:val="0"/>
        <w:adjustRightInd w:val="0"/>
      </w:pPr>
      <w:r w:rsidRPr="00CE719F">
        <w:t>Ключ «Эрудит» - САЕНКО МАКСИМ</w:t>
      </w:r>
    </w:p>
    <w:p w:rsidR="006C1FD3" w:rsidRPr="00CE719F" w:rsidRDefault="006C1FD3" w:rsidP="006C1FD3">
      <w:pPr>
        <w:autoSpaceDE w:val="0"/>
        <w:autoSpaceDN w:val="0"/>
        <w:adjustRightInd w:val="0"/>
        <w:jc w:val="both"/>
      </w:pPr>
      <w:r w:rsidRPr="00CE719F">
        <w:lastRenderedPageBreak/>
        <w:t>Актив класса находится в дружеских отношениях со своими одноклассниками, но с некоторыми учениками отношения складываются не лучшим образом.</w:t>
      </w:r>
    </w:p>
    <w:p w:rsidR="006C1FD3" w:rsidRPr="00CE719F" w:rsidRDefault="006C1FD3" w:rsidP="006C1FD3">
      <w:pPr>
        <w:autoSpaceDE w:val="0"/>
        <w:autoSpaceDN w:val="0"/>
        <w:adjustRightInd w:val="0"/>
        <w:jc w:val="both"/>
      </w:pPr>
      <w:r w:rsidRPr="00CE719F">
        <w:t xml:space="preserve">Неофициальным лидером можно назвать </w:t>
      </w:r>
      <w:proofErr w:type="spellStart"/>
      <w:r w:rsidRPr="00CE719F">
        <w:t>Данеляна</w:t>
      </w:r>
      <w:proofErr w:type="spellEnd"/>
      <w:r w:rsidRPr="00CE719F">
        <w:t xml:space="preserve"> Николая. Но его влияние на одноклассников временное, можно сказать носит эпизодический характер. Мальчики, я бы сказала, в большей мере влияют друг на друга, причем не самым лучшим образом. Иногда складывается впечатление, что они соревнуются между собой в плане получения плохих оценок, кто больше и кому учитель сделает больше замечаний. Но радует одно, что они не всегда себя так ведут, в целом стараются учиться, но ленятся. </w:t>
      </w:r>
    </w:p>
    <w:p w:rsidR="006C1FD3" w:rsidRPr="00CE719F" w:rsidRDefault="006C1FD3" w:rsidP="006C1FD3">
      <w:pPr>
        <w:autoSpaceDE w:val="0"/>
        <w:autoSpaceDN w:val="0"/>
        <w:adjustRightInd w:val="0"/>
        <w:jc w:val="both"/>
      </w:pPr>
      <w:r w:rsidRPr="00CE719F">
        <w:t>Группы в 5 классе, конечно же, есть. Они разбиваются по интересам. Причина одна: не желание общаться с определенными учениками, формирование на базе общих интересов и целей. Таких групп можно насчитать 2, а именно:</w:t>
      </w:r>
    </w:p>
    <w:p w:rsidR="006C1FD3" w:rsidRPr="00CE719F" w:rsidRDefault="006C1FD3" w:rsidP="006C1FD3">
      <w:pPr>
        <w:autoSpaceDE w:val="0"/>
        <w:autoSpaceDN w:val="0"/>
        <w:adjustRightInd w:val="0"/>
      </w:pPr>
    </w:p>
    <w:p w:rsidR="006C1FD3" w:rsidRPr="00CE719F" w:rsidRDefault="006C1FD3" w:rsidP="006C1FD3">
      <w:pPr>
        <w:autoSpaceDE w:val="0"/>
        <w:autoSpaceDN w:val="0"/>
        <w:adjustRightInd w:val="0"/>
      </w:pPr>
      <w:r w:rsidRPr="00CE719F">
        <w:t xml:space="preserve">1. Бердник Оля, </w:t>
      </w:r>
      <w:proofErr w:type="spellStart"/>
      <w:r w:rsidRPr="00CE719F">
        <w:t>Абраамян</w:t>
      </w:r>
      <w:proofErr w:type="spellEnd"/>
      <w:r w:rsidRPr="00CE719F">
        <w:t xml:space="preserve"> Диана, Мурадян </w:t>
      </w:r>
      <w:proofErr w:type="spellStart"/>
      <w:r w:rsidRPr="00CE719F">
        <w:t>Рузанна</w:t>
      </w:r>
      <w:proofErr w:type="spellEnd"/>
      <w:r w:rsidRPr="00CE719F">
        <w:t>.</w:t>
      </w:r>
    </w:p>
    <w:p w:rsidR="006C1FD3" w:rsidRPr="00CE719F" w:rsidRDefault="006C1FD3" w:rsidP="006C1FD3">
      <w:pPr>
        <w:autoSpaceDE w:val="0"/>
        <w:autoSpaceDN w:val="0"/>
        <w:adjustRightInd w:val="0"/>
      </w:pPr>
      <w:r w:rsidRPr="00CE719F">
        <w:t xml:space="preserve">2. Ярцев Костя, Кондратов Саша, </w:t>
      </w:r>
      <w:proofErr w:type="spellStart"/>
      <w:r w:rsidRPr="00CE719F">
        <w:t>Асатрян</w:t>
      </w:r>
      <w:proofErr w:type="spellEnd"/>
      <w:r w:rsidRPr="00CE719F">
        <w:t xml:space="preserve"> </w:t>
      </w:r>
      <w:proofErr w:type="spellStart"/>
      <w:r w:rsidRPr="00CE719F">
        <w:t>Гагик</w:t>
      </w:r>
      <w:proofErr w:type="spellEnd"/>
      <w:r w:rsidRPr="00CE719F">
        <w:t xml:space="preserve">, </w:t>
      </w:r>
      <w:proofErr w:type="spellStart"/>
      <w:r w:rsidRPr="00CE719F">
        <w:t>Данелян</w:t>
      </w:r>
      <w:proofErr w:type="spellEnd"/>
      <w:r w:rsidRPr="00CE719F">
        <w:t xml:space="preserve"> Коля.</w:t>
      </w:r>
    </w:p>
    <w:p w:rsidR="006C1FD3" w:rsidRPr="00CE719F" w:rsidRDefault="006C1FD3" w:rsidP="006C1FD3">
      <w:pPr>
        <w:autoSpaceDE w:val="0"/>
        <w:autoSpaceDN w:val="0"/>
        <w:adjustRightInd w:val="0"/>
      </w:pPr>
    </w:p>
    <w:p w:rsidR="006C1FD3" w:rsidRPr="00CE719F" w:rsidRDefault="006C1FD3" w:rsidP="006C1FD3">
      <w:pPr>
        <w:autoSpaceDE w:val="0"/>
        <w:autoSpaceDN w:val="0"/>
        <w:adjustRightInd w:val="0"/>
      </w:pPr>
      <w:r w:rsidRPr="00CE719F">
        <w:t xml:space="preserve">Остальные ученики стараются общаться со всеми, </w:t>
      </w:r>
      <w:proofErr w:type="gramStart"/>
      <w:r w:rsidRPr="00CE719F">
        <w:t>в</w:t>
      </w:r>
      <w:proofErr w:type="gramEnd"/>
      <w:r w:rsidRPr="00CE719F">
        <w:t xml:space="preserve"> так называемые </w:t>
      </w:r>
      <w:proofErr w:type="spellStart"/>
      <w:r w:rsidRPr="00CE719F">
        <w:t>микрогруппы</w:t>
      </w:r>
      <w:proofErr w:type="spellEnd"/>
      <w:r w:rsidRPr="00CE719F">
        <w:t xml:space="preserve"> не входят.</w:t>
      </w:r>
    </w:p>
    <w:p w:rsidR="006C1FD3" w:rsidRPr="00CE719F" w:rsidRDefault="006C1FD3" w:rsidP="006C1FD3">
      <w:pPr>
        <w:autoSpaceDE w:val="0"/>
        <w:autoSpaceDN w:val="0"/>
        <w:adjustRightInd w:val="0"/>
        <w:jc w:val="both"/>
      </w:pPr>
      <w:r w:rsidRPr="00CE719F">
        <w:t xml:space="preserve">«Отверженных» учеников как таковых нет. Есть ребенок Яхонтов Саша, над которым часто подшучивают, у него тяжело складываются отношения с большинством одноклассников. Это связано с тем, что в силу своего «умственного развития» ребенок отличается от ровесников, выделяется среди них неадекватным поведением, что зачастую вызывает конфликты и в школе, и в классе. Этим вопросом активно занимается классный руководитель, которая старается сблизить учеников между собой, </w:t>
      </w:r>
      <w:proofErr w:type="spellStart"/>
      <w:r w:rsidRPr="00CE719F">
        <w:t>проводитвнеклассные</w:t>
      </w:r>
      <w:proofErr w:type="spellEnd"/>
      <w:r w:rsidRPr="00CE719F">
        <w:t xml:space="preserve"> мероприятия  развивающего характера на морально-этические темы, поручает им делать работу, которая требует общего участия</w:t>
      </w:r>
      <w:proofErr w:type="gramStart"/>
      <w:r w:rsidRPr="00CE719F">
        <w:t xml:space="preserve"> .</w:t>
      </w:r>
      <w:proofErr w:type="gramEnd"/>
    </w:p>
    <w:p w:rsidR="006C1FD3" w:rsidRPr="00CE719F" w:rsidRDefault="006C1FD3" w:rsidP="006C1FD3">
      <w:pPr>
        <w:autoSpaceDE w:val="0"/>
        <w:autoSpaceDN w:val="0"/>
        <w:adjustRightInd w:val="0"/>
        <w:jc w:val="both"/>
      </w:pPr>
      <w:proofErr w:type="spellStart"/>
      <w:r w:rsidRPr="00CE719F">
        <w:t>Микрогруппы</w:t>
      </w:r>
      <w:proofErr w:type="spellEnd"/>
      <w:r w:rsidRPr="00CE719F">
        <w:t xml:space="preserve"> мирно существуют. Никто ни кого не притесняет, иногда могут пошутить друг над другом. В классе нет оскорблений, дети уважают друг друга. Просто не у всех одинаковые интересы. Иначе можно сказать, что наличие </w:t>
      </w:r>
      <w:proofErr w:type="spellStart"/>
      <w:r w:rsidRPr="00CE719F">
        <w:t>микрогрупп</w:t>
      </w:r>
      <w:proofErr w:type="spellEnd"/>
      <w:r w:rsidRPr="00CE719F">
        <w:t xml:space="preserve"> условно, дети общаются между собой, но на переменках можно увидеть парочки, </w:t>
      </w:r>
      <w:proofErr w:type="spellStart"/>
      <w:r w:rsidRPr="00CE719F">
        <w:t>микрогруппы</w:t>
      </w:r>
      <w:proofErr w:type="spellEnd"/>
      <w:r w:rsidRPr="00CE719F">
        <w:t xml:space="preserve"> в количестве 2-3 человек. </w:t>
      </w:r>
    </w:p>
    <w:p w:rsidR="006C1FD3" w:rsidRPr="00CE719F" w:rsidRDefault="006C1FD3" w:rsidP="006C1FD3">
      <w:pPr>
        <w:autoSpaceDE w:val="0"/>
        <w:autoSpaceDN w:val="0"/>
        <w:adjustRightInd w:val="0"/>
        <w:jc w:val="both"/>
      </w:pPr>
      <w:r w:rsidRPr="00CE719F">
        <w:t xml:space="preserve">Что касается отношений с классным руководителем, то дети уважают и слушают его, активно идут на общение, посещают классные часы. </w:t>
      </w:r>
    </w:p>
    <w:p w:rsidR="006C1FD3" w:rsidRPr="00CE719F" w:rsidRDefault="006C1FD3" w:rsidP="006C1FD3">
      <w:pPr>
        <w:autoSpaceDE w:val="0"/>
        <w:autoSpaceDN w:val="0"/>
        <w:adjustRightInd w:val="0"/>
        <w:jc w:val="both"/>
      </w:pPr>
      <w:r w:rsidRPr="00CE719F">
        <w:t xml:space="preserve">Так же в классе есть хорошая традиция – поздравлять с днем рождения. При этом ученики делают сюрприз и дарят сувениры и подарки. </w:t>
      </w:r>
    </w:p>
    <w:p w:rsidR="006C1FD3" w:rsidRPr="00CE719F" w:rsidRDefault="006C1FD3" w:rsidP="006C1FD3">
      <w:pPr>
        <w:autoSpaceDE w:val="0"/>
        <w:autoSpaceDN w:val="0"/>
        <w:adjustRightInd w:val="0"/>
        <w:jc w:val="both"/>
      </w:pPr>
      <w:r w:rsidRPr="00CE719F">
        <w:t xml:space="preserve">Конфликты в классе наблюдаются редко. Несмотря на то, что это подростки, и психически они пока не состоялись, у них встречаются перепады настроения, но в классе нет ссор. Одноклассники могут повздорить между собой, но, как правило, они быстро мирятся. </w:t>
      </w:r>
    </w:p>
    <w:p w:rsidR="006C1FD3" w:rsidRPr="00CE719F" w:rsidRDefault="006C1FD3" w:rsidP="006C1FD3">
      <w:pPr>
        <w:autoSpaceDE w:val="0"/>
        <w:autoSpaceDN w:val="0"/>
        <w:adjustRightInd w:val="0"/>
        <w:jc w:val="both"/>
      </w:pPr>
      <w:r w:rsidRPr="00CE719F">
        <w:t xml:space="preserve">При изучении структуры и организации класса использовано несколько методов: социометрия, анкетирование, наблюдение и беседа с учениками. Социометрические исследования показали, что большинство голосов получили </w:t>
      </w:r>
      <w:proofErr w:type="spellStart"/>
      <w:r w:rsidRPr="00CE719F">
        <w:t>Данелян</w:t>
      </w:r>
      <w:proofErr w:type="spellEnd"/>
      <w:r w:rsidRPr="00CE719F">
        <w:t xml:space="preserve"> Коля, Мишуков Данила, Кондратов Саша, </w:t>
      </w:r>
      <w:proofErr w:type="spellStart"/>
      <w:r w:rsidRPr="00CE719F">
        <w:t>АсатрянГагик</w:t>
      </w:r>
      <w:proofErr w:type="spellEnd"/>
      <w:r w:rsidRPr="00CE719F">
        <w:t xml:space="preserve"> (причина: надежность, умение дружить, поддерживать своих товарищей). Выбирали их как мальчики, так и девочки.</w:t>
      </w:r>
    </w:p>
    <w:p w:rsidR="006C1FD3" w:rsidRPr="00CE719F" w:rsidRDefault="006C1FD3" w:rsidP="006C1FD3">
      <w:pPr>
        <w:autoSpaceDE w:val="0"/>
        <w:autoSpaceDN w:val="0"/>
        <w:adjustRightInd w:val="0"/>
        <w:jc w:val="both"/>
      </w:pPr>
      <w:r w:rsidRPr="00CE719F">
        <w:t xml:space="preserve">Наименьшее количество голосов набрала Ахмедов </w:t>
      </w:r>
      <w:proofErr w:type="spellStart"/>
      <w:r w:rsidRPr="00CE719F">
        <w:t>Абдурагим</w:t>
      </w:r>
      <w:proofErr w:type="spellEnd"/>
      <w:r w:rsidRPr="00CE719F">
        <w:t>, т.к. он – новый ученик  в классе, не всегда идет на контакт с одноклассниками.</w:t>
      </w:r>
    </w:p>
    <w:p w:rsidR="006C1FD3" w:rsidRPr="00CE719F" w:rsidRDefault="006C1FD3" w:rsidP="006C1FD3">
      <w:pPr>
        <w:autoSpaceDE w:val="0"/>
        <w:autoSpaceDN w:val="0"/>
        <w:adjustRightInd w:val="0"/>
        <w:jc w:val="both"/>
      </w:pPr>
      <w:r w:rsidRPr="00CE719F">
        <w:t>В группу «отверженных» не попал ни один ученик, что еще раз доказывает сплоченность коллектива, умение общаться, поддерживать и уважать друг друга.</w:t>
      </w:r>
    </w:p>
    <w:p w:rsidR="006C1FD3" w:rsidRPr="00CE719F" w:rsidRDefault="006C1FD3" w:rsidP="006C1FD3">
      <w:pPr>
        <w:autoSpaceDE w:val="0"/>
        <w:autoSpaceDN w:val="0"/>
        <w:adjustRightInd w:val="0"/>
        <w:jc w:val="both"/>
      </w:pPr>
      <w:r w:rsidRPr="00CE719F">
        <w:t>Мнение учащихся класса: для  5 класса очень важно, чтобы в их коллективе царила гармония и взаимопонимание.</w:t>
      </w:r>
    </w:p>
    <w:p w:rsidR="006C1FD3" w:rsidRPr="00CE719F" w:rsidRDefault="006C1FD3" w:rsidP="006C1FD3">
      <w:pPr>
        <w:autoSpaceDE w:val="0"/>
        <w:autoSpaceDN w:val="0"/>
        <w:adjustRightInd w:val="0"/>
        <w:jc w:val="both"/>
      </w:pPr>
      <w:r w:rsidRPr="00CE719F">
        <w:t>Эмоциональный климат в классе благоприятный. Ученики открыты, терпимы к чужому мнению. Уже не наблюдается  принижения и издевательств по отношению к ученикам, которые чего-то не знают или плохо одеты, слушают не ту музыку и т.д. мальчики и девочки на равных общаются между собой.</w:t>
      </w:r>
    </w:p>
    <w:p w:rsidR="006C1FD3" w:rsidRPr="00CE719F" w:rsidRDefault="006C1FD3" w:rsidP="006C1FD3">
      <w:pPr>
        <w:autoSpaceDE w:val="0"/>
        <w:autoSpaceDN w:val="0"/>
        <w:adjustRightInd w:val="0"/>
        <w:jc w:val="both"/>
      </w:pPr>
      <w:r w:rsidRPr="00CE719F">
        <w:t xml:space="preserve">В классе с нового 2011/2010 учебного года  установились доверительные отношения. Конфликты наблюдаются редко. Дети поддерживают друг друга. </w:t>
      </w:r>
    </w:p>
    <w:p w:rsidR="006C1FD3" w:rsidRPr="00CE719F" w:rsidRDefault="006C1FD3" w:rsidP="006C1FD3">
      <w:pPr>
        <w:autoSpaceDE w:val="0"/>
        <w:autoSpaceDN w:val="0"/>
        <w:adjustRightInd w:val="0"/>
        <w:jc w:val="both"/>
      </w:pPr>
      <w:r w:rsidRPr="00CE719F">
        <w:lastRenderedPageBreak/>
        <w:t>В целом класс характеризуется общительностью, сплоченностью, взаимоуважением и поддержкой. В классе учителям интересно работать, даже если учесть, что в классе не всегда наблюдается рабочая обстановка и дисциплина.</w:t>
      </w:r>
    </w:p>
    <w:p w:rsidR="006C1FD3" w:rsidRDefault="006C1FD3" w:rsidP="006C1FD3">
      <w:pPr>
        <w:autoSpaceDE w:val="0"/>
        <w:autoSpaceDN w:val="0"/>
        <w:adjustRightInd w:val="0"/>
        <w:jc w:val="both"/>
        <w:rPr>
          <w:b/>
        </w:rPr>
      </w:pPr>
    </w:p>
    <w:p w:rsidR="006C1FD3" w:rsidRPr="00376A80" w:rsidRDefault="006C1FD3" w:rsidP="006C1FD3">
      <w:pPr>
        <w:autoSpaceDE w:val="0"/>
        <w:autoSpaceDN w:val="0"/>
        <w:adjustRightInd w:val="0"/>
        <w:jc w:val="both"/>
        <w:rPr>
          <w:b/>
        </w:rPr>
      </w:pPr>
      <w:r w:rsidRPr="00376A80">
        <w:rPr>
          <w:b/>
        </w:rPr>
        <w:t>Психолого-педагогические выводы.</w:t>
      </w:r>
    </w:p>
    <w:p w:rsidR="006C1FD3" w:rsidRDefault="006C1FD3" w:rsidP="006C1FD3">
      <w:pPr>
        <w:autoSpaceDE w:val="0"/>
        <w:autoSpaceDN w:val="0"/>
        <w:adjustRightInd w:val="0"/>
        <w:jc w:val="both"/>
        <w:rPr>
          <w:b/>
        </w:rPr>
      </w:pPr>
    </w:p>
    <w:p w:rsidR="006C1FD3" w:rsidRPr="00376A80" w:rsidRDefault="006C1FD3" w:rsidP="006C1FD3">
      <w:pPr>
        <w:autoSpaceDE w:val="0"/>
        <w:autoSpaceDN w:val="0"/>
        <w:adjustRightInd w:val="0"/>
        <w:jc w:val="both"/>
        <w:rPr>
          <w:b/>
        </w:rPr>
      </w:pPr>
      <w:r w:rsidRPr="00376A80">
        <w:rPr>
          <w:b/>
        </w:rPr>
        <w:t>1. Основные достоинства жизни класса.</w:t>
      </w:r>
    </w:p>
    <w:p w:rsidR="006C1FD3" w:rsidRPr="00CE719F" w:rsidRDefault="006C1FD3" w:rsidP="006C1FD3">
      <w:pPr>
        <w:autoSpaceDE w:val="0"/>
        <w:autoSpaceDN w:val="0"/>
        <w:adjustRightInd w:val="0"/>
        <w:jc w:val="both"/>
      </w:pPr>
      <w:r w:rsidRPr="00CE719F">
        <w:t xml:space="preserve">Класс хорошо физически подготовлен, посещает спортивные секции и кружок технического моделирования. Так же ученики участвовали в школьном  конкурсе поделок из природного </w:t>
      </w:r>
      <w:proofErr w:type="spellStart"/>
      <w:r w:rsidRPr="00CE719F">
        <w:t>материала</w:t>
      </w:r>
      <w:proofErr w:type="gramStart"/>
      <w:r w:rsidRPr="00CE719F">
        <w:t>,в</w:t>
      </w:r>
      <w:proofErr w:type="spellEnd"/>
      <w:proofErr w:type="gramEnd"/>
      <w:r w:rsidRPr="00CE719F">
        <w:t xml:space="preserve"> конкурсе рисунков на тему безопасности дорожного движения, во внеклассном мероприятии «Азбука безопасности», где заняли 2 место среди учащихся 5-7 классов. Делали поздравительные открытки учителям ко дню Учителя. </w:t>
      </w:r>
    </w:p>
    <w:p w:rsidR="006C1FD3" w:rsidRPr="00CE719F" w:rsidRDefault="006C1FD3" w:rsidP="006C1FD3">
      <w:pPr>
        <w:autoSpaceDE w:val="0"/>
        <w:autoSpaceDN w:val="0"/>
        <w:adjustRightInd w:val="0"/>
        <w:jc w:val="both"/>
      </w:pPr>
      <w:r w:rsidRPr="00CE719F">
        <w:t xml:space="preserve">Также достоинством этого класса является традиция поздравлять именинников, дарить им подарки, делать сюрпризы. </w:t>
      </w:r>
    </w:p>
    <w:p w:rsidR="006C1FD3" w:rsidRPr="00376A80" w:rsidRDefault="006C1FD3" w:rsidP="006C1FD3">
      <w:pPr>
        <w:autoSpaceDE w:val="0"/>
        <w:autoSpaceDN w:val="0"/>
        <w:adjustRightInd w:val="0"/>
        <w:jc w:val="both"/>
        <w:rPr>
          <w:b/>
        </w:rPr>
      </w:pPr>
      <w:r w:rsidRPr="00376A80">
        <w:rPr>
          <w:b/>
        </w:rPr>
        <w:t>2. Основные недостатки жизни класса.</w:t>
      </w:r>
    </w:p>
    <w:p w:rsidR="006C1FD3" w:rsidRPr="00CE719F" w:rsidRDefault="006C1FD3" w:rsidP="006C1FD3">
      <w:pPr>
        <w:autoSpaceDE w:val="0"/>
        <w:autoSpaceDN w:val="0"/>
        <w:adjustRightInd w:val="0"/>
        <w:jc w:val="both"/>
      </w:pPr>
      <w:r w:rsidRPr="00CE719F">
        <w:t xml:space="preserve">Одним из недостатков этого класса является то, что внутри коллектива можно условно выделить наличие </w:t>
      </w:r>
      <w:proofErr w:type="spellStart"/>
      <w:r w:rsidRPr="00CE719F">
        <w:t>микрогрупп</w:t>
      </w:r>
      <w:proofErr w:type="spellEnd"/>
      <w:r w:rsidRPr="00CE719F">
        <w:t xml:space="preserve">. </w:t>
      </w:r>
    </w:p>
    <w:p w:rsidR="006C1FD3" w:rsidRPr="00CE719F" w:rsidRDefault="006C1FD3" w:rsidP="006C1FD3">
      <w:pPr>
        <w:autoSpaceDE w:val="0"/>
        <w:autoSpaceDN w:val="0"/>
        <w:adjustRightInd w:val="0"/>
        <w:jc w:val="both"/>
      </w:pPr>
      <w:r w:rsidRPr="00CE719F">
        <w:t xml:space="preserve">Конфликты, как уже было отмечено, случаются, но дети стараются решать их между собой, не вовлекая классного руководителя и других учеников. Это можно оценить как закрытость класса, изолированность. Таким образом, классный руководитель может видеть натянутость в коллективе, но не знать причины такого поведения. Но с другой стороны, это говорит о самостоятельности учеников, о способности хранить тайны, и решать свои проблемы не привлекая старших. </w:t>
      </w:r>
    </w:p>
    <w:p w:rsidR="006C1FD3" w:rsidRPr="00376A80" w:rsidRDefault="006C1FD3" w:rsidP="006C1FD3">
      <w:pPr>
        <w:autoSpaceDE w:val="0"/>
        <w:autoSpaceDN w:val="0"/>
        <w:adjustRightInd w:val="0"/>
        <w:jc w:val="both"/>
        <w:rPr>
          <w:b/>
        </w:rPr>
      </w:pPr>
      <w:r w:rsidRPr="00376A80">
        <w:rPr>
          <w:b/>
        </w:rPr>
        <w:t>3. Перспективны развития класса как группы.</w:t>
      </w:r>
    </w:p>
    <w:p w:rsidR="006C1FD3" w:rsidRPr="00CE719F" w:rsidRDefault="006C1FD3" w:rsidP="006C1FD3">
      <w:pPr>
        <w:autoSpaceDE w:val="0"/>
        <w:autoSpaceDN w:val="0"/>
        <w:adjustRightInd w:val="0"/>
        <w:jc w:val="both"/>
      </w:pPr>
      <w:r w:rsidRPr="00CE719F">
        <w:t xml:space="preserve">Ученики 5 класса стараются заниматься самосовершенствованием. Дети посещают различные кружки, секции. </w:t>
      </w:r>
    </w:p>
    <w:p w:rsidR="006C1FD3" w:rsidRPr="00CE719F" w:rsidRDefault="006C1FD3" w:rsidP="006C1FD3">
      <w:pPr>
        <w:autoSpaceDE w:val="0"/>
        <w:autoSpaceDN w:val="0"/>
        <w:adjustRightInd w:val="0"/>
        <w:jc w:val="both"/>
      </w:pPr>
      <w:r w:rsidRPr="00CE719F">
        <w:t xml:space="preserve">В свою очередь классный руководитель делает все возможное, чтобы сохранить дружеские отношения в коллективе. На классном часе обсуждают различные вопросы, такие как культура поведения, культура речи, культура взаимоотношений. </w:t>
      </w:r>
    </w:p>
    <w:p w:rsidR="006C1FD3" w:rsidRPr="00376A80" w:rsidRDefault="006C1FD3" w:rsidP="006C1FD3">
      <w:pPr>
        <w:autoSpaceDE w:val="0"/>
        <w:autoSpaceDN w:val="0"/>
        <w:adjustRightInd w:val="0"/>
        <w:jc w:val="both"/>
        <w:rPr>
          <w:b/>
        </w:rPr>
      </w:pPr>
      <w:r w:rsidRPr="00376A80">
        <w:rPr>
          <w:b/>
        </w:rPr>
        <w:t>4. Воспитательные задачи.</w:t>
      </w:r>
    </w:p>
    <w:p w:rsidR="006C1FD3" w:rsidRPr="00CE719F" w:rsidRDefault="006C1FD3" w:rsidP="006C1FD3">
      <w:pPr>
        <w:autoSpaceDE w:val="0"/>
        <w:autoSpaceDN w:val="0"/>
        <w:adjustRightInd w:val="0"/>
        <w:jc w:val="both"/>
      </w:pPr>
      <w:r w:rsidRPr="00CE719F">
        <w:t>Воспитательные задачи следующие:</w:t>
      </w:r>
    </w:p>
    <w:p w:rsidR="006C1FD3" w:rsidRPr="00CE719F" w:rsidRDefault="006C1FD3" w:rsidP="006C1FD3">
      <w:pPr>
        <w:numPr>
          <w:ilvl w:val="0"/>
          <w:numId w:val="22"/>
        </w:numPr>
        <w:autoSpaceDE w:val="0"/>
        <w:autoSpaceDN w:val="0"/>
        <w:adjustRightInd w:val="0"/>
        <w:jc w:val="both"/>
      </w:pPr>
      <w:r w:rsidRPr="00CE719F">
        <w:tab/>
        <w:t>Способствовать развитию творческой личности учащихся на основе формирования творческих устремлений в индивидуальной и совместной деятельности;</w:t>
      </w:r>
    </w:p>
    <w:p w:rsidR="006C1FD3" w:rsidRPr="00CE719F" w:rsidRDefault="006C1FD3" w:rsidP="006C1FD3">
      <w:pPr>
        <w:numPr>
          <w:ilvl w:val="0"/>
          <w:numId w:val="22"/>
        </w:numPr>
        <w:autoSpaceDE w:val="0"/>
        <w:autoSpaceDN w:val="0"/>
        <w:adjustRightInd w:val="0"/>
        <w:jc w:val="both"/>
      </w:pPr>
      <w:r w:rsidRPr="00CE719F">
        <w:tab/>
        <w:t>Содействовать развитию положительного отношения к учебной деятельности через всестороннюю организацию интеллектуально-познавательной деятельности;</w:t>
      </w:r>
    </w:p>
    <w:p w:rsidR="006C1FD3" w:rsidRPr="00CE719F" w:rsidRDefault="006C1FD3" w:rsidP="006C1FD3">
      <w:pPr>
        <w:numPr>
          <w:ilvl w:val="0"/>
          <w:numId w:val="22"/>
        </w:numPr>
        <w:autoSpaceDE w:val="0"/>
        <w:autoSpaceDN w:val="0"/>
        <w:adjustRightInd w:val="0"/>
        <w:jc w:val="both"/>
      </w:pPr>
      <w:r w:rsidRPr="00CE719F">
        <w:t>Формировать нравственную культуру учащихся, пресекать проявления  аддитивного поведения;</w:t>
      </w:r>
    </w:p>
    <w:p w:rsidR="006C1FD3" w:rsidRPr="00CE719F" w:rsidRDefault="006C1FD3" w:rsidP="006C1FD3">
      <w:pPr>
        <w:numPr>
          <w:ilvl w:val="0"/>
          <w:numId w:val="22"/>
        </w:numPr>
        <w:autoSpaceDE w:val="0"/>
        <w:autoSpaceDN w:val="0"/>
        <w:adjustRightInd w:val="0"/>
        <w:jc w:val="both"/>
      </w:pPr>
      <w:r w:rsidRPr="00CE719F">
        <w:t>Развивать стремление к трудовой деятельности;</w:t>
      </w:r>
    </w:p>
    <w:p w:rsidR="006C1FD3" w:rsidRPr="00CE719F" w:rsidRDefault="006C1FD3" w:rsidP="006C1FD3">
      <w:pPr>
        <w:numPr>
          <w:ilvl w:val="0"/>
          <w:numId w:val="22"/>
        </w:numPr>
        <w:autoSpaceDE w:val="0"/>
        <w:autoSpaceDN w:val="0"/>
        <w:adjustRightInd w:val="0"/>
        <w:jc w:val="both"/>
      </w:pPr>
      <w:r w:rsidRPr="00CE719F">
        <w:t>Формировать педагогическую культуру учащихся.</w:t>
      </w:r>
    </w:p>
    <w:p w:rsidR="006C1FD3" w:rsidRPr="00CE719F" w:rsidRDefault="006C1FD3" w:rsidP="006C1FD3">
      <w:pPr>
        <w:numPr>
          <w:ilvl w:val="0"/>
          <w:numId w:val="22"/>
        </w:numPr>
        <w:autoSpaceDE w:val="0"/>
        <w:autoSpaceDN w:val="0"/>
        <w:adjustRightInd w:val="0"/>
        <w:jc w:val="both"/>
      </w:pPr>
      <w:r w:rsidRPr="00CE719F">
        <w:t>Ежегодно проводить диагностику уровня воспитанности детей.</w:t>
      </w:r>
    </w:p>
    <w:p w:rsidR="006C1FD3" w:rsidRPr="00376A80" w:rsidRDefault="006C1FD3" w:rsidP="006C1FD3">
      <w:pPr>
        <w:autoSpaceDE w:val="0"/>
        <w:autoSpaceDN w:val="0"/>
        <w:adjustRightInd w:val="0"/>
        <w:jc w:val="both"/>
      </w:pPr>
    </w:p>
    <w:p w:rsidR="006C1FD3" w:rsidRPr="00376A80" w:rsidRDefault="006C1FD3" w:rsidP="006C1FD3">
      <w:pPr>
        <w:autoSpaceDE w:val="0"/>
        <w:autoSpaceDN w:val="0"/>
        <w:adjustRightInd w:val="0"/>
        <w:jc w:val="both"/>
        <w:rPr>
          <w:color w:val="000000"/>
        </w:rPr>
      </w:pPr>
      <w:r w:rsidRPr="00376A80">
        <w:rPr>
          <w:color w:val="000000"/>
        </w:rPr>
        <w:t xml:space="preserve">Воспитанность – это показатель сформированных отношений ученика (его позиции) к природе, людям, к себе, к учёбе, обществу. </w:t>
      </w:r>
    </w:p>
    <w:p w:rsidR="006C1FD3" w:rsidRPr="00376A80" w:rsidRDefault="006C1FD3" w:rsidP="006C1FD3">
      <w:pPr>
        <w:autoSpaceDE w:val="0"/>
        <w:autoSpaceDN w:val="0"/>
        <w:adjustRightInd w:val="0"/>
        <w:jc w:val="both"/>
        <w:rPr>
          <w:color w:val="000000"/>
        </w:rPr>
      </w:pPr>
      <w:r w:rsidRPr="00376A80">
        <w:rPr>
          <w:color w:val="000000"/>
        </w:rPr>
        <w:t xml:space="preserve">Анализ уровня воспитанности позволяет наметить управленческие решения и составить программу регулирования и коррекции воспитанности учащихся. </w:t>
      </w:r>
    </w:p>
    <w:p w:rsidR="006C1FD3" w:rsidRPr="00376A80" w:rsidRDefault="006C1FD3" w:rsidP="006C1FD3">
      <w:pPr>
        <w:jc w:val="both"/>
        <w:rPr>
          <w:color w:val="000000"/>
        </w:rPr>
      </w:pPr>
      <w:r w:rsidRPr="00376A80">
        <w:rPr>
          <w:color w:val="000000"/>
        </w:rPr>
        <w:t>Оптимальный уровень воспитанности – это результат целой системы воспитательной работы в классе.</w:t>
      </w:r>
    </w:p>
    <w:p w:rsidR="006C1FD3" w:rsidRPr="00376A80" w:rsidRDefault="006C1FD3" w:rsidP="006C1FD3">
      <w:pPr>
        <w:jc w:val="both"/>
      </w:pPr>
      <w:r w:rsidRPr="00376A80">
        <w:t>В 2010/2011 учебном году проводилась диагностика воспитанности учащихся 5 класса.</w:t>
      </w:r>
    </w:p>
    <w:p w:rsidR="006C1FD3" w:rsidRPr="00376A80" w:rsidRDefault="006C1FD3" w:rsidP="006C1FD3">
      <w:pPr>
        <w:pStyle w:val="af2"/>
        <w:jc w:val="both"/>
        <w:rPr>
          <w:rFonts w:ascii="Times New Roman" w:hAnsi="Times New Roman"/>
          <w:sz w:val="24"/>
          <w:szCs w:val="24"/>
        </w:rPr>
      </w:pPr>
      <w:r w:rsidRPr="00376A80">
        <w:rPr>
          <w:rFonts w:ascii="Times New Roman" w:hAnsi="Times New Roman"/>
          <w:sz w:val="24"/>
          <w:szCs w:val="24"/>
        </w:rPr>
        <w:t>В мониторинге участвовало 10 из 11 учащихся 5 класса. Ранжировались следующие аспекты воспитанности:</w:t>
      </w:r>
    </w:p>
    <w:p w:rsidR="006C1FD3" w:rsidRPr="00376A80" w:rsidRDefault="006C1FD3" w:rsidP="006C1FD3">
      <w:pPr>
        <w:pStyle w:val="af2"/>
        <w:numPr>
          <w:ilvl w:val="0"/>
          <w:numId w:val="20"/>
        </w:numPr>
        <w:jc w:val="both"/>
        <w:rPr>
          <w:rFonts w:ascii="Times New Roman" w:hAnsi="Times New Roman"/>
          <w:sz w:val="24"/>
          <w:szCs w:val="24"/>
        </w:rPr>
      </w:pPr>
      <w:r w:rsidRPr="00376A80">
        <w:rPr>
          <w:rFonts w:ascii="Times New Roman" w:hAnsi="Times New Roman"/>
          <w:sz w:val="24"/>
          <w:szCs w:val="24"/>
        </w:rPr>
        <w:t>Нравственный</w:t>
      </w:r>
    </w:p>
    <w:p w:rsidR="006C1FD3" w:rsidRPr="00376A80" w:rsidRDefault="006C1FD3" w:rsidP="006C1FD3">
      <w:pPr>
        <w:pStyle w:val="af2"/>
        <w:numPr>
          <w:ilvl w:val="0"/>
          <w:numId w:val="20"/>
        </w:numPr>
        <w:jc w:val="both"/>
        <w:rPr>
          <w:rFonts w:ascii="Times New Roman" w:hAnsi="Times New Roman"/>
          <w:sz w:val="24"/>
          <w:szCs w:val="24"/>
        </w:rPr>
      </w:pPr>
      <w:r w:rsidRPr="00376A80">
        <w:rPr>
          <w:rFonts w:ascii="Times New Roman" w:hAnsi="Times New Roman"/>
          <w:sz w:val="24"/>
          <w:szCs w:val="24"/>
        </w:rPr>
        <w:t>Эстетический</w:t>
      </w:r>
    </w:p>
    <w:p w:rsidR="006C1FD3" w:rsidRPr="00376A80" w:rsidRDefault="006C1FD3" w:rsidP="006C1FD3">
      <w:pPr>
        <w:pStyle w:val="af2"/>
        <w:numPr>
          <w:ilvl w:val="0"/>
          <w:numId w:val="20"/>
        </w:numPr>
        <w:jc w:val="both"/>
        <w:rPr>
          <w:rFonts w:ascii="Times New Roman" w:hAnsi="Times New Roman"/>
          <w:sz w:val="24"/>
          <w:szCs w:val="24"/>
        </w:rPr>
      </w:pPr>
      <w:r w:rsidRPr="00376A80">
        <w:rPr>
          <w:rFonts w:ascii="Times New Roman" w:hAnsi="Times New Roman"/>
          <w:sz w:val="24"/>
          <w:szCs w:val="24"/>
        </w:rPr>
        <w:t>Экологический</w:t>
      </w:r>
    </w:p>
    <w:p w:rsidR="006C1FD3" w:rsidRPr="00376A80" w:rsidRDefault="006C1FD3" w:rsidP="006C1FD3">
      <w:pPr>
        <w:pStyle w:val="af2"/>
        <w:numPr>
          <w:ilvl w:val="0"/>
          <w:numId w:val="20"/>
        </w:numPr>
        <w:jc w:val="both"/>
        <w:rPr>
          <w:rFonts w:ascii="Times New Roman" w:hAnsi="Times New Roman"/>
          <w:sz w:val="24"/>
          <w:szCs w:val="24"/>
        </w:rPr>
      </w:pPr>
      <w:r w:rsidRPr="00376A80">
        <w:rPr>
          <w:rFonts w:ascii="Times New Roman" w:hAnsi="Times New Roman"/>
          <w:sz w:val="24"/>
          <w:szCs w:val="24"/>
        </w:rPr>
        <w:lastRenderedPageBreak/>
        <w:t>Трудовой</w:t>
      </w:r>
    </w:p>
    <w:p w:rsidR="006C1FD3" w:rsidRPr="00376A80" w:rsidRDefault="006C1FD3" w:rsidP="006C1FD3">
      <w:pPr>
        <w:pStyle w:val="af2"/>
        <w:numPr>
          <w:ilvl w:val="0"/>
          <w:numId w:val="20"/>
        </w:numPr>
        <w:jc w:val="both"/>
        <w:rPr>
          <w:rFonts w:ascii="Times New Roman" w:hAnsi="Times New Roman"/>
          <w:sz w:val="24"/>
          <w:szCs w:val="24"/>
        </w:rPr>
      </w:pPr>
      <w:r w:rsidRPr="00376A80">
        <w:rPr>
          <w:rFonts w:ascii="Times New Roman" w:hAnsi="Times New Roman"/>
          <w:sz w:val="24"/>
          <w:szCs w:val="24"/>
        </w:rPr>
        <w:t>Экономический</w:t>
      </w:r>
    </w:p>
    <w:p w:rsidR="006C1FD3" w:rsidRPr="00CE719F" w:rsidRDefault="006C1FD3" w:rsidP="006C1FD3">
      <w:pPr>
        <w:pStyle w:val="af2"/>
        <w:jc w:val="both"/>
        <w:rPr>
          <w:sz w:val="24"/>
          <w:szCs w:val="24"/>
        </w:rPr>
      </w:pPr>
    </w:p>
    <w:p w:rsidR="006C1FD3" w:rsidRPr="00376A80" w:rsidRDefault="006C1FD3" w:rsidP="006C1FD3">
      <w:pPr>
        <w:pStyle w:val="af2"/>
        <w:jc w:val="both"/>
        <w:rPr>
          <w:rFonts w:ascii="Times New Roman" w:hAnsi="Times New Roman"/>
          <w:sz w:val="24"/>
          <w:szCs w:val="24"/>
        </w:rPr>
      </w:pPr>
      <w:r w:rsidRPr="00376A80">
        <w:rPr>
          <w:rFonts w:ascii="Times New Roman" w:hAnsi="Times New Roman"/>
          <w:sz w:val="24"/>
          <w:szCs w:val="24"/>
        </w:rPr>
        <w:t>Получились следующие результаты:</w:t>
      </w:r>
    </w:p>
    <w:p w:rsidR="006C1FD3" w:rsidRPr="00376A80" w:rsidRDefault="006C1FD3" w:rsidP="006C1FD3">
      <w:pPr>
        <w:pStyle w:val="af2"/>
        <w:jc w:val="both"/>
        <w:rPr>
          <w:rFonts w:ascii="Times New Roman" w:hAnsi="Times New Roman"/>
          <w:sz w:val="24"/>
          <w:szCs w:val="24"/>
        </w:rPr>
      </w:pPr>
      <w:r w:rsidRPr="00376A80">
        <w:rPr>
          <w:rFonts w:ascii="Times New Roman" w:hAnsi="Times New Roman"/>
          <w:sz w:val="24"/>
          <w:szCs w:val="24"/>
        </w:rPr>
        <w:t>Уровень воспитанности учащихся 5 класса</w:t>
      </w:r>
    </w:p>
    <w:p w:rsidR="006C1FD3" w:rsidRPr="00376A80" w:rsidRDefault="006C1FD3" w:rsidP="006C1FD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84"/>
        <w:gridCol w:w="1418"/>
        <w:gridCol w:w="1417"/>
        <w:gridCol w:w="1418"/>
        <w:gridCol w:w="1276"/>
        <w:gridCol w:w="1559"/>
      </w:tblGrid>
      <w:tr w:rsidR="006C1FD3" w:rsidRPr="00376A80" w:rsidTr="00A17102">
        <w:tc>
          <w:tcPr>
            <w:tcW w:w="851" w:type="dxa"/>
          </w:tcPr>
          <w:p w:rsidR="006C1FD3" w:rsidRPr="00376A80" w:rsidRDefault="006C1FD3" w:rsidP="00A17102">
            <w:pPr>
              <w:pStyle w:val="af2"/>
              <w:jc w:val="both"/>
              <w:rPr>
                <w:rFonts w:ascii="Times New Roman" w:hAnsi="Times New Roman"/>
                <w:sz w:val="24"/>
                <w:szCs w:val="24"/>
              </w:rPr>
            </w:pPr>
            <w:r w:rsidRPr="00376A80">
              <w:rPr>
                <w:rFonts w:ascii="Times New Roman" w:hAnsi="Times New Roman"/>
                <w:sz w:val="24"/>
                <w:szCs w:val="24"/>
              </w:rPr>
              <w:t>№</w:t>
            </w:r>
          </w:p>
        </w:tc>
        <w:tc>
          <w:tcPr>
            <w:tcW w:w="1984" w:type="dxa"/>
          </w:tcPr>
          <w:p w:rsidR="006C1FD3" w:rsidRPr="00376A80" w:rsidRDefault="006C1FD3" w:rsidP="00A17102">
            <w:pPr>
              <w:pStyle w:val="af2"/>
              <w:jc w:val="both"/>
              <w:rPr>
                <w:rFonts w:ascii="Times New Roman" w:hAnsi="Times New Roman"/>
                <w:sz w:val="24"/>
                <w:szCs w:val="24"/>
              </w:rPr>
            </w:pPr>
          </w:p>
        </w:tc>
        <w:tc>
          <w:tcPr>
            <w:tcW w:w="1418" w:type="dxa"/>
          </w:tcPr>
          <w:p w:rsidR="006C1FD3" w:rsidRPr="00376A80" w:rsidRDefault="006C1FD3" w:rsidP="00A17102">
            <w:pPr>
              <w:pStyle w:val="af2"/>
              <w:jc w:val="both"/>
              <w:rPr>
                <w:rFonts w:ascii="Times New Roman" w:hAnsi="Times New Roman"/>
                <w:sz w:val="24"/>
                <w:szCs w:val="24"/>
              </w:rPr>
            </w:pPr>
            <w:proofErr w:type="gramStart"/>
            <w:r w:rsidRPr="00376A80">
              <w:rPr>
                <w:rFonts w:ascii="Times New Roman" w:hAnsi="Times New Roman"/>
                <w:sz w:val="24"/>
                <w:szCs w:val="24"/>
              </w:rPr>
              <w:t>Нравствен</w:t>
            </w:r>
            <w:r>
              <w:rPr>
                <w:rFonts w:ascii="Times New Roman" w:hAnsi="Times New Roman"/>
                <w:sz w:val="24"/>
                <w:szCs w:val="24"/>
              </w:rPr>
              <w:t>-</w:t>
            </w:r>
            <w:proofErr w:type="spellStart"/>
            <w:r w:rsidRPr="00376A80">
              <w:rPr>
                <w:rFonts w:ascii="Times New Roman" w:hAnsi="Times New Roman"/>
                <w:sz w:val="24"/>
                <w:szCs w:val="24"/>
              </w:rPr>
              <w:t>ный</w:t>
            </w:r>
            <w:proofErr w:type="spellEnd"/>
            <w:proofErr w:type="gramEnd"/>
          </w:p>
          <w:p w:rsidR="006C1FD3" w:rsidRPr="00376A80" w:rsidRDefault="006C1FD3" w:rsidP="00A17102">
            <w:pPr>
              <w:pStyle w:val="af2"/>
              <w:jc w:val="both"/>
              <w:rPr>
                <w:rFonts w:ascii="Times New Roman" w:hAnsi="Times New Roman"/>
                <w:sz w:val="24"/>
                <w:szCs w:val="24"/>
              </w:rPr>
            </w:pPr>
            <w:r w:rsidRPr="00376A80">
              <w:rPr>
                <w:rFonts w:ascii="Times New Roman" w:hAnsi="Times New Roman"/>
                <w:sz w:val="24"/>
                <w:szCs w:val="24"/>
              </w:rPr>
              <w:t>%</w:t>
            </w:r>
          </w:p>
        </w:tc>
        <w:tc>
          <w:tcPr>
            <w:tcW w:w="1417" w:type="dxa"/>
          </w:tcPr>
          <w:p w:rsidR="006C1FD3" w:rsidRPr="00376A80" w:rsidRDefault="006C1FD3" w:rsidP="00A17102">
            <w:pPr>
              <w:pStyle w:val="af2"/>
              <w:jc w:val="both"/>
              <w:rPr>
                <w:rFonts w:ascii="Times New Roman" w:hAnsi="Times New Roman"/>
                <w:sz w:val="24"/>
                <w:szCs w:val="24"/>
              </w:rPr>
            </w:pPr>
            <w:proofErr w:type="spellStart"/>
            <w:proofErr w:type="gramStart"/>
            <w:r w:rsidRPr="00376A80">
              <w:rPr>
                <w:rFonts w:ascii="Times New Roman" w:hAnsi="Times New Roman"/>
                <w:sz w:val="24"/>
                <w:szCs w:val="24"/>
              </w:rPr>
              <w:t>Эстетиче</w:t>
            </w:r>
            <w:r>
              <w:rPr>
                <w:rFonts w:ascii="Times New Roman" w:hAnsi="Times New Roman"/>
                <w:sz w:val="24"/>
                <w:szCs w:val="24"/>
              </w:rPr>
              <w:t>-</w:t>
            </w:r>
            <w:r w:rsidRPr="00376A80">
              <w:rPr>
                <w:rFonts w:ascii="Times New Roman" w:hAnsi="Times New Roman"/>
                <w:sz w:val="24"/>
                <w:szCs w:val="24"/>
              </w:rPr>
              <w:t>ский</w:t>
            </w:r>
            <w:proofErr w:type="spellEnd"/>
            <w:proofErr w:type="gramEnd"/>
          </w:p>
          <w:p w:rsidR="006C1FD3" w:rsidRPr="00376A80" w:rsidRDefault="006C1FD3" w:rsidP="00A17102">
            <w:pPr>
              <w:pStyle w:val="af2"/>
              <w:jc w:val="both"/>
              <w:rPr>
                <w:rFonts w:ascii="Times New Roman" w:hAnsi="Times New Roman"/>
                <w:sz w:val="24"/>
                <w:szCs w:val="24"/>
              </w:rPr>
            </w:pPr>
            <w:r w:rsidRPr="00376A80">
              <w:rPr>
                <w:rFonts w:ascii="Times New Roman" w:hAnsi="Times New Roman"/>
                <w:sz w:val="24"/>
                <w:szCs w:val="24"/>
              </w:rPr>
              <w:t>%</w:t>
            </w:r>
          </w:p>
        </w:tc>
        <w:tc>
          <w:tcPr>
            <w:tcW w:w="1418" w:type="dxa"/>
          </w:tcPr>
          <w:p w:rsidR="006C1FD3" w:rsidRPr="00376A80" w:rsidRDefault="006C1FD3" w:rsidP="00A17102">
            <w:pPr>
              <w:pStyle w:val="af2"/>
              <w:jc w:val="both"/>
              <w:rPr>
                <w:rFonts w:ascii="Times New Roman" w:hAnsi="Times New Roman"/>
                <w:sz w:val="24"/>
                <w:szCs w:val="24"/>
              </w:rPr>
            </w:pPr>
            <w:proofErr w:type="spellStart"/>
            <w:proofErr w:type="gramStart"/>
            <w:r w:rsidRPr="00376A80">
              <w:rPr>
                <w:rFonts w:ascii="Times New Roman" w:hAnsi="Times New Roman"/>
                <w:sz w:val="24"/>
                <w:szCs w:val="24"/>
              </w:rPr>
              <w:t>Экологиче</w:t>
            </w:r>
            <w:r>
              <w:rPr>
                <w:rFonts w:ascii="Times New Roman" w:hAnsi="Times New Roman"/>
                <w:sz w:val="24"/>
                <w:szCs w:val="24"/>
              </w:rPr>
              <w:t>-</w:t>
            </w:r>
            <w:r w:rsidRPr="00376A80">
              <w:rPr>
                <w:rFonts w:ascii="Times New Roman" w:hAnsi="Times New Roman"/>
                <w:sz w:val="24"/>
                <w:szCs w:val="24"/>
              </w:rPr>
              <w:t>ский</w:t>
            </w:r>
            <w:proofErr w:type="spellEnd"/>
            <w:proofErr w:type="gramEnd"/>
          </w:p>
          <w:p w:rsidR="006C1FD3" w:rsidRPr="00376A80" w:rsidRDefault="006C1FD3" w:rsidP="00A17102">
            <w:pPr>
              <w:pStyle w:val="af2"/>
              <w:jc w:val="both"/>
              <w:rPr>
                <w:rFonts w:ascii="Times New Roman" w:hAnsi="Times New Roman"/>
                <w:sz w:val="24"/>
                <w:szCs w:val="24"/>
              </w:rPr>
            </w:pPr>
            <w:r w:rsidRPr="00376A80">
              <w:rPr>
                <w:rFonts w:ascii="Times New Roman" w:hAnsi="Times New Roman"/>
                <w:sz w:val="24"/>
                <w:szCs w:val="24"/>
              </w:rPr>
              <w:t>%</w:t>
            </w:r>
          </w:p>
        </w:tc>
        <w:tc>
          <w:tcPr>
            <w:tcW w:w="1276" w:type="dxa"/>
          </w:tcPr>
          <w:p w:rsidR="006C1FD3" w:rsidRPr="00376A80" w:rsidRDefault="006C1FD3" w:rsidP="00A17102">
            <w:pPr>
              <w:pStyle w:val="af2"/>
              <w:jc w:val="both"/>
              <w:rPr>
                <w:rFonts w:ascii="Times New Roman" w:hAnsi="Times New Roman"/>
                <w:sz w:val="24"/>
                <w:szCs w:val="24"/>
              </w:rPr>
            </w:pPr>
            <w:r w:rsidRPr="00376A80">
              <w:rPr>
                <w:rFonts w:ascii="Times New Roman" w:hAnsi="Times New Roman"/>
                <w:sz w:val="24"/>
                <w:szCs w:val="24"/>
              </w:rPr>
              <w:t>Трудовой</w:t>
            </w:r>
          </w:p>
          <w:p w:rsidR="006C1FD3" w:rsidRPr="00376A80" w:rsidRDefault="006C1FD3" w:rsidP="00A17102">
            <w:pPr>
              <w:pStyle w:val="af2"/>
              <w:jc w:val="both"/>
              <w:rPr>
                <w:rFonts w:ascii="Times New Roman" w:hAnsi="Times New Roman"/>
                <w:sz w:val="24"/>
                <w:szCs w:val="24"/>
              </w:rPr>
            </w:pPr>
            <w:r w:rsidRPr="00376A80">
              <w:rPr>
                <w:rFonts w:ascii="Times New Roman" w:hAnsi="Times New Roman"/>
                <w:sz w:val="24"/>
                <w:szCs w:val="24"/>
              </w:rPr>
              <w:t>%</w:t>
            </w:r>
          </w:p>
        </w:tc>
        <w:tc>
          <w:tcPr>
            <w:tcW w:w="1559" w:type="dxa"/>
          </w:tcPr>
          <w:p w:rsidR="006C1FD3" w:rsidRPr="00376A80" w:rsidRDefault="006C1FD3" w:rsidP="00A17102">
            <w:pPr>
              <w:pStyle w:val="af2"/>
              <w:jc w:val="both"/>
              <w:rPr>
                <w:rFonts w:ascii="Times New Roman" w:hAnsi="Times New Roman"/>
                <w:sz w:val="24"/>
                <w:szCs w:val="24"/>
              </w:rPr>
            </w:pPr>
            <w:proofErr w:type="spellStart"/>
            <w:proofErr w:type="gramStart"/>
            <w:r w:rsidRPr="00376A80">
              <w:rPr>
                <w:rFonts w:ascii="Times New Roman" w:hAnsi="Times New Roman"/>
                <w:sz w:val="24"/>
                <w:szCs w:val="24"/>
              </w:rPr>
              <w:t>Экономиче</w:t>
            </w:r>
            <w:r>
              <w:rPr>
                <w:rFonts w:ascii="Times New Roman" w:hAnsi="Times New Roman"/>
                <w:sz w:val="24"/>
                <w:szCs w:val="24"/>
              </w:rPr>
              <w:t>-</w:t>
            </w:r>
            <w:r w:rsidRPr="00376A80">
              <w:rPr>
                <w:rFonts w:ascii="Times New Roman" w:hAnsi="Times New Roman"/>
                <w:sz w:val="24"/>
                <w:szCs w:val="24"/>
              </w:rPr>
              <w:t>ский</w:t>
            </w:r>
            <w:proofErr w:type="spellEnd"/>
            <w:proofErr w:type="gramEnd"/>
          </w:p>
          <w:p w:rsidR="006C1FD3" w:rsidRPr="00376A80" w:rsidRDefault="006C1FD3" w:rsidP="00A17102">
            <w:pPr>
              <w:pStyle w:val="af2"/>
              <w:jc w:val="both"/>
              <w:rPr>
                <w:rFonts w:ascii="Times New Roman" w:hAnsi="Times New Roman"/>
                <w:sz w:val="24"/>
                <w:szCs w:val="24"/>
              </w:rPr>
            </w:pPr>
            <w:r w:rsidRPr="00376A80">
              <w:rPr>
                <w:rFonts w:ascii="Times New Roman" w:hAnsi="Times New Roman"/>
                <w:sz w:val="24"/>
                <w:szCs w:val="24"/>
              </w:rPr>
              <w:t>%</w:t>
            </w:r>
          </w:p>
        </w:tc>
      </w:tr>
      <w:tr w:rsidR="006C1FD3" w:rsidRPr="00376A80" w:rsidTr="00A17102">
        <w:tc>
          <w:tcPr>
            <w:tcW w:w="851" w:type="dxa"/>
          </w:tcPr>
          <w:p w:rsidR="006C1FD3" w:rsidRPr="00376A80" w:rsidRDefault="006C1FD3" w:rsidP="00A17102">
            <w:pPr>
              <w:pStyle w:val="af2"/>
              <w:jc w:val="both"/>
              <w:rPr>
                <w:rFonts w:ascii="Times New Roman" w:hAnsi="Times New Roman"/>
                <w:sz w:val="24"/>
                <w:szCs w:val="24"/>
              </w:rPr>
            </w:pPr>
            <w:r w:rsidRPr="00376A80">
              <w:rPr>
                <w:rFonts w:ascii="Times New Roman" w:hAnsi="Times New Roman"/>
                <w:sz w:val="24"/>
                <w:szCs w:val="24"/>
              </w:rPr>
              <w:t>1</w:t>
            </w:r>
          </w:p>
        </w:tc>
        <w:tc>
          <w:tcPr>
            <w:tcW w:w="1984" w:type="dxa"/>
          </w:tcPr>
          <w:p w:rsidR="006C1FD3" w:rsidRPr="00376A80" w:rsidRDefault="006C1FD3" w:rsidP="00A17102">
            <w:pPr>
              <w:pStyle w:val="af2"/>
              <w:jc w:val="both"/>
              <w:rPr>
                <w:rFonts w:ascii="Times New Roman" w:hAnsi="Times New Roman"/>
                <w:sz w:val="24"/>
                <w:szCs w:val="24"/>
              </w:rPr>
            </w:pPr>
            <w:r w:rsidRPr="00376A80">
              <w:rPr>
                <w:rFonts w:ascii="Times New Roman" w:hAnsi="Times New Roman"/>
                <w:sz w:val="24"/>
                <w:szCs w:val="24"/>
              </w:rPr>
              <w:t>Саенко М.</w:t>
            </w:r>
          </w:p>
        </w:tc>
        <w:tc>
          <w:tcPr>
            <w:tcW w:w="1418" w:type="dxa"/>
          </w:tcPr>
          <w:p w:rsidR="006C1FD3" w:rsidRPr="00376A80" w:rsidRDefault="006C1FD3" w:rsidP="00A17102">
            <w:pPr>
              <w:pStyle w:val="af2"/>
              <w:jc w:val="both"/>
              <w:rPr>
                <w:rFonts w:ascii="Times New Roman" w:hAnsi="Times New Roman"/>
                <w:sz w:val="24"/>
                <w:szCs w:val="24"/>
              </w:rPr>
            </w:pPr>
            <w:r w:rsidRPr="00376A80">
              <w:rPr>
                <w:rFonts w:ascii="Times New Roman" w:hAnsi="Times New Roman"/>
                <w:sz w:val="24"/>
                <w:szCs w:val="24"/>
              </w:rPr>
              <w:t>70</w:t>
            </w:r>
          </w:p>
        </w:tc>
        <w:tc>
          <w:tcPr>
            <w:tcW w:w="1417" w:type="dxa"/>
          </w:tcPr>
          <w:p w:rsidR="006C1FD3" w:rsidRPr="00376A80" w:rsidRDefault="006C1FD3" w:rsidP="00A17102">
            <w:pPr>
              <w:pStyle w:val="af2"/>
              <w:jc w:val="both"/>
              <w:rPr>
                <w:rFonts w:ascii="Times New Roman" w:hAnsi="Times New Roman"/>
                <w:sz w:val="24"/>
                <w:szCs w:val="24"/>
              </w:rPr>
            </w:pPr>
            <w:r w:rsidRPr="00376A80">
              <w:rPr>
                <w:rFonts w:ascii="Times New Roman" w:hAnsi="Times New Roman"/>
                <w:sz w:val="24"/>
                <w:szCs w:val="24"/>
              </w:rPr>
              <w:t>55</w:t>
            </w:r>
          </w:p>
        </w:tc>
        <w:tc>
          <w:tcPr>
            <w:tcW w:w="1418" w:type="dxa"/>
          </w:tcPr>
          <w:p w:rsidR="006C1FD3" w:rsidRPr="00376A80" w:rsidRDefault="006C1FD3" w:rsidP="00A17102">
            <w:pPr>
              <w:pStyle w:val="af2"/>
              <w:jc w:val="both"/>
              <w:rPr>
                <w:rFonts w:ascii="Times New Roman" w:hAnsi="Times New Roman"/>
                <w:sz w:val="24"/>
                <w:szCs w:val="24"/>
              </w:rPr>
            </w:pPr>
            <w:r w:rsidRPr="00376A80">
              <w:rPr>
                <w:rFonts w:ascii="Times New Roman" w:hAnsi="Times New Roman"/>
                <w:sz w:val="24"/>
                <w:szCs w:val="24"/>
              </w:rPr>
              <w:t>85</w:t>
            </w:r>
          </w:p>
        </w:tc>
        <w:tc>
          <w:tcPr>
            <w:tcW w:w="1276" w:type="dxa"/>
          </w:tcPr>
          <w:p w:rsidR="006C1FD3" w:rsidRPr="00376A80" w:rsidRDefault="006C1FD3" w:rsidP="00A17102">
            <w:pPr>
              <w:pStyle w:val="af2"/>
              <w:jc w:val="both"/>
              <w:rPr>
                <w:rFonts w:ascii="Times New Roman" w:hAnsi="Times New Roman"/>
                <w:sz w:val="24"/>
                <w:szCs w:val="24"/>
              </w:rPr>
            </w:pPr>
            <w:r w:rsidRPr="00376A80">
              <w:rPr>
                <w:rFonts w:ascii="Times New Roman" w:hAnsi="Times New Roman"/>
                <w:sz w:val="24"/>
                <w:szCs w:val="24"/>
              </w:rPr>
              <w:t>95</w:t>
            </w:r>
          </w:p>
        </w:tc>
        <w:tc>
          <w:tcPr>
            <w:tcW w:w="1559" w:type="dxa"/>
          </w:tcPr>
          <w:p w:rsidR="006C1FD3" w:rsidRPr="00376A80" w:rsidRDefault="006C1FD3" w:rsidP="00A17102">
            <w:pPr>
              <w:pStyle w:val="af2"/>
              <w:jc w:val="both"/>
              <w:rPr>
                <w:rFonts w:ascii="Times New Roman" w:hAnsi="Times New Roman"/>
                <w:sz w:val="24"/>
                <w:szCs w:val="24"/>
              </w:rPr>
            </w:pPr>
            <w:r w:rsidRPr="00376A80">
              <w:rPr>
                <w:rFonts w:ascii="Times New Roman" w:hAnsi="Times New Roman"/>
                <w:sz w:val="24"/>
                <w:szCs w:val="24"/>
              </w:rPr>
              <w:t>65</w:t>
            </w:r>
          </w:p>
        </w:tc>
      </w:tr>
      <w:tr w:rsidR="006C1FD3" w:rsidRPr="00376A80" w:rsidTr="00A17102">
        <w:tc>
          <w:tcPr>
            <w:tcW w:w="851" w:type="dxa"/>
          </w:tcPr>
          <w:p w:rsidR="006C1FD3" w:rsidRPr="00376A80" w:rsidRDefault="006C1FD3" w:rsidP="00A17102">
            <w:pPr>
              <w:pStyle w:val="af2"/>
              <w:jc w:val="both"/>
              <w:rPr>
                <w:rFonts w:ascii="Times New Roman" w:hAnsi="Times New Roman"/>
                <w:sz w:val="24"/>
                <w:szCs w:val="24"/>
              </w:rPr>
            </w:pPr>
            <w:r w:rsidRPr="00376A80">
              <w:rPr>
                <w:rFonts w:ascii="Times New Roman" w:hAnsi="Times New Roman"/>
                <w:sz w:val="24"/>
                <w:szCs w:val="24"/>
              </w:rPr>
              <w:t>2</w:t>
            </w:r>
          </w:p>
        </w:tc>
        <w:tc>
          <w:tcPr>
            <w:tcW w:w="1984" w:type="dxa"/>
          </w:tcPr>
          <w:p w:rsidR="006C1FD3" w:rsidRPr="00376A80" w:rsidRDefault="006C1FD3" w:rsidP="00A17102">
            <w:pPr>
              <w:pStyle w:val="af2"/>
              <w:jc w:val="both"/>
              <w:rPr>
                <w:rFonts w:ascii="Times New Roman" w:hAnsi="Times New Roman"/>
                <w:sz w:val="24"/>
                <w:szCs w:val="24"/>
              </w:rPr>
            </w:pPr>
            <w:r w:rsidRPr="00376A80">
              <w:rPr>
                <w:rFonts w:ascii="Times New Roman" w:hAnsi="Times New Roman"/>
                <w:sz w:val="24"/>
                <w:szCs w:val="24"/>
              </w:rPr>
              <w:t>Мурадян Р.</w:t>
            </w:r>
          </w:p>
        </w:tc>
        <w:tc>
          <w:tcPr>
            <w:tcW w:w="1418" w:type="dxa"/>
          </w:tcPr>
          <w:p w:rsidR="006C1FD3" w:rsidRPr="00376A80" w:rsidRDefault="006C1FD3" w:rsidP="00A17102">
            <w:r w:rsidRPr="00376A80">
              <w:t>85</w:t>
            </w:r>
          </w:p>
        </w:tc>
        <w:tc>
          <w:tcPr>
            <w:tcW w:w="1417" w:type="dxa"/>
          </w:tcPr>
          <w:p w:rsidR="006C1FD3" w:rsidRPr="00376A80" w:rsidRDefault="006C1FD3" w:rsidP="00A17102">
            <w:r w:rsidRPr="00376A80">
              <w:t>85</w:t>
            </w:r>
          </w:p>
        </w:tc>
        <w:tc>
          <w:tcPr>
            <w:tcW w:w="1418" w:type="dxa"/>
          </w:tcPr>
          <w:p w:rsidR="006C1FD3" w:rsidRPr="00376A80" w:rsidRDefault="006C1FD3" w:rsidP="00A17102">
            <w:r w:rsidRPr="00376A80">
              <w:t>85</w:t>
            </w:r>
          </w:p>
        </w:tc>
        <w:tc>
          <w:tcPr>
            <w:tcW w:w="1276" w:type="dxa"/>
          </w:tcPr>
          <w:p w:rsidR="006C1FD3" w:rsidRPr="00376A80" w:rsidRDefault="006C1FD3" w:rsidP="00A17102">
            <w:pPr>
              <w:pStyle w:val="af2"/>
              <w:jc w:val="both"/>
              <w:rPr>
                <w:rFonts w:ascii="Times New Roman" w:hAnsi="Times New Roman"/>
                <w:sz w:val="24"/>
                <w:szCs w:val="24"/>
              </w:rPr>
            </w:pPr>
            <w:r w:rsidRPr="00376A80">
              <w:rPr>
                <w:rFonts w:ascii="Times New Roman" w:hAnsi="Times New Roman"/>
                <w:sz w:val="24"/>
                <w:szCs w:val="24"/>
              </w:rPr>
              <w:t>80</w:t>
            </w:r>
          </w:p>
        </w:tc>
        <w:tc>
          <w:tcPr>
            <w:tcW w:w="1559" w:type="dxa"/>
          </w:tcPr>
          <w:p w:rsidR="006C1FD3" w:rsidRPr="00376A80" w:rsidRDefault="006C1FD3" w:rsidP="00A17102">
            <w:pPr>
              <w:pStyle w:val="af2"/>
              <w:jc w:val="both"/>
              <w:rPr>
                <w:rFonts w:ascii="Times New Roman" w:hAnsi="Times New Roman"/>
                <w:sz w:val="24"/>
                <w:szCs w:val="24"/>
              </w:rPr>
            </w:pPr>
            <w:r w:rsidRPr="00376A80">
              <w:rPr>
                <w:rFonts w:ascii="Times New Roman" w:hAnsi="Times New Roman"/>
                <w:sz w:val="24"/>
                <w:szCs w:val="24"/>
              </w:rPr>
              <w:t>75</w:t>
            </w:r>
          </w:p>
        </w:tc>
      </w:tr>
      <w:tr w:rsidR="006C1FD3" w:rsidRPr="00376A80" w:rsidTr="00A17102">
        <w:tc>
          <w:tcPr>
            <w:tcW w:w="851" w:type="dxa"/>
          </w:tcPr>
          <w:p w:rsidR="006C1FD3" w:rsidRPr="00376A80" w:rsidRDefault="006C1FD3" w:rsidP="00A17102">
            <w:pPr>
              <w:pStyle w:val="af2"/>
              <w:jc w:val="both"/>
              <w:rPr>
                <w:rFonts w:ascii="Times New Roman" w:hAnsi="Times New Roman"/>
                <w:sz w:val="24"/>
                <w:szCs w:val="24"/>
              </w:rPr>
            </w:pPr>
            <w:r w:rsidRPr="00376A80">
              <w:rPr>
                <w:rFonts w:ascii="Times New Roman" w:hAnsi="Times New Roman"/>
                <w:sz w:val="24"/>
                <w:szCs w:val="24"/>
              </w:rPr>
              <w:t>3</w:t>
            </w:r>
          </w:p>
        </w:tc>
        <w:tc>
          <w:tcPr>
            <w:tcW w:w="1984" w:type="dxa"/>
          </w:tcPr>
          <w:p w:rsidR="006C1FD3" w:rsidRPr="00376A80" w:rsidRDefault="006C1FD3" w:rsidP="00A17102">
            <w:pPr>
              <w:pStyle w:val="af2"/>
              <w:jc w:val="both"/>
              <w:rPr>
                <w:rFonts w:ascii="Times New Roman" w:hAnsi="Times New Roman"/>
                <w:sz w:val="24"/>
                <w:szCs w:val="24"/>
              </w:rPr>
            </w:pPr>
            <w:r w:rsidRPr="00376A80">
              <w:rPr>
                <w:rFonts w:ascii="Times New Roman" w:hAnsi="Times New Roman"/>
                <w:sz w:val="24"/>
                <w:szCs w:val="24"/>
              </w:rPr>
              <w:t>Ярцев К.</w:t>
            </w:r>
          </w:p>
        </w:tc>
        <w:tc>
          <w:tcPr>
            <w:tcW w:w="1418" w:type="dxa"/>
          </w:tcPr>
          <w:p w:rsidR="006C1FD3" w:rsidRPr="00376A80" w:rsidRDefault="006C1FD3" w:rsidP="00A17102">
            <w:pPr>
              <w:pStyle w:val="af2"/>
              <w:jc w:val="both"/>
              <w:rPr>
                <w:rFonts w:ascii="Times New Roman" w:hAnsi="Times New Roman"/>
                <w:sz w:val="24"/>
                <w:szCs w:val="24"/>
              </w:rPr>
            </w:pPr>
            <w:r w:rsidRPr="00376A80">
              <w:rPr>
                <w:rFonts w:ascii="Times New Roman" w:hAnsi="Times New Roman"/>
                <w:sz w:val="24"/>
                <w:szCs w:val="24"/>
              </w:rPr>
              <w:t>70</w:t>
            </w:r>
          </w:p>
        </w:tc>
        <w:tc>
          <w:tcPr>
            <w:tcW w:w="1417" w:type="dxa"/>
          </w:tcPr>
          <w:p w:rsidR="006C1FD3" w:rsidRPr="00376A80" w:rsidRDefault="006C1FD3" w:rsidP="00A17102">
            <w:pPr>
              <w:pStyle w:val="af2"/>
              <w:jc w:val="both"/>
              <w:rPr>
                <w:rFonts w:ascii="Times New Roman" w:hAnsi="Times New Roman"/>
                <w:sz w:val="24"/>
                <w:szCs w:val="24"/>
              </w:rPr>
            </w:pPr>
            <w:r w:rsidRPr="00376A80">
              <w:rPr>
                <w:rFonts w:ascii="Times New Roman" w:hAnsi="Times New Roman"/>
                <w:sz w:val="24"/>
                <w:szCs w:val="24"/>
              </w:rPr>
              <w:t>45</w:t>
            </w:r>
          </w:p>
        </w:tc>
        <w:tc>
          <w:tcPr>
            <w:tcW w:w="1418" w:type="dxa"/>
          </w:tcPr>
          <w:p w:rsidR="006C1FD3" w:rsidRPr="00376A80" w:rsidRDefault="006C1FD3" w:rsidP="00A17102">
            <w:pPr>
              <w:pStyle w:val="af2"/>
              <w:jc w:val="both"/>
              <w:rPr>
                <w:rFonts w:ascii="Times New Roman" w:hAnsi="Times New Roman"/>
                <w:sz w:val="24"/>
                <w:szCs w:val="24"/>
              </w:rPr>
            </w:pPr>
            <w:r w:rsidRPr="00376A80">
              <w:rPr>
                <w:rFonts w:ascii="Times New Roman" w:hAnsi="Times New Roman"/>
                <w:sz w:val="24"/>
                <w:szCs w:val="24"/>
              </w:rPr>
              <w:t>90</w:t>
            </w:r>
          </w:p>
        </w:tc>
        <w:tc>
          <w:tcPr>
            <w:tcW w:w="1276" w:type="dxa"/>
          </w:tcPr>
          <w:p w:rsidR="006C1FD3" w:rsidRPr="00376A80" w:rsidRDefault="006C1FD3" w:rsidP="00A17102">
            <w:pPr>
              <w:pStyle w:val="af2"/>
              <w:jc w:val="both"/>
              <w:rPr>
                <w:rFonts w:ascii="Times New Roman" w:hAnsi="Times New Roman"/>
                <w:sz w:val="24"/>
                <w:szCs w:val="24"/>
              </w:rPr>
            </w:pPr>
            <w:r w:rsidRPr="00376A80">
              <w:rPr>
                <w:rFonts w:ascii="Times New Roman" w:hAnsi="Times New Roman"/>
                <w:sz w:val="24"/>
                <w:szCs w:val="24"/>
              </w:rPr>
              <w:t>75</w:t>
            </w:r>
          </w:p>
        </w:tc>
        <w:tc>
          <w:tcPr>
            <w:tcW w:w="1559" w:type="dxa"/>
          </w:tcPr>
          <w:p w:rsidR="006C1FD3" w:rsidRPr="00376A80" w:rsidRDefault="006C1FD3" w:rsidP="00A17102">
            <w:pPr>
              <w:pStyle w:val="af2"/>
              <w:jc w:val="both"/>
              <w:rPr>
                <w:rFonts w:ascii="Times New Roman" w:hAnsi="Times New Roman"/>
                <w:sz w:val="24"/>
                <w:szCs w:val="24"/>
              </w:rPr>
            </w:pPr>
            <w:r w:rsidRPr="00376A80">
              <w:rPr>
                <w:rFonts w:ascii="Times New Roman" w:hAnsi="Times New Roman"/>
                <w:sz w:val="24"/>
                <w:szCs w:val="24"/>
              </w:rPr>
              <w:t>60</w:t>
            </w:r>
          </w:p>
        </w:tc>
      </w:tr>
      <w:tr w:rsidR="006C1FD3" w:rsidRPr="00376A80" w:rsidTr="00A17102">
        <w:tc>
          <w:tcPr>
            <w:tcW w:w="851" w:type="dxa"/>
          </w:tcPr>
          <w:p w:rsidR="006C1FD3" w:rsidRPr="00376A80" w:rsidRDefault="006C1FD3" w:rsidP="00A17102">
            <w:pPr>
              <w:pStyle w:val="af2"/>
              <w:jc w:val="both"/>
              <w:rPr>
                <w:rFonts w:ascii="Times New Roman" w:hAnsi="Times New Roman"/>
                <w:sz w:val="24"/>
                <w:szCs w:val="24"/>
              </w:rPr>
            </w:pPr>
            <w:r w:rsidRPr="00376A80">
              <w:rPr>
                <w:rFonts w:ascii="Times New Roman" w:hAnsi="Times New Roman"/>
                <w:sz w:val="24"/>
                <w:szCs w:val="24"/>
              </w:rPr>
              <w:t>4</w:t>
            </w:r>
          </w:p>
        </w:tc>
        <w:tc>
          <w:tcPr>
            <w:tcW w:w="1984" w:type="dxa"/>
          </w:tcPr>
          <w:p w:rsidR="006C1FD3" w:rsidRPr="00376A80" w:rsidRDefault="006C1FD3" w:rsidP="00A17102">
            <w:pPr>
              <w:pStyle w:val="af2"/>
              <w:jc w:val="both"/>
              <w:rPr>
                <w:rFonts w:ascii="Times New Roman" w:hAnsi="Times New Roman"/>
                <w:sz w:val="24"/>
                <w:szCs w:val="24"/>
              </w:rPr>
            </w:pPr>
            <w:r w:rsidRPr="00376A80">
              <w:rPr>
                <w:rFonts w:ascii="Times New Roman" w:hAnsi="Times New Roman"/>
                <w:sz w:val="24"/>
                <w:szCs w:val="24"/>
              </w:rPr>
              <w:t>Яхонтов С.</w:t>
            </w:r>
          </w:p>
        </w:tc>
        <w:tc>
          <w:tcPr>
            <w:tcW w:w="1418" w:type="dxa"/>
          </w:tcPr>
          <w:p w:rsidR="006C1FD3" w:rsidRPr="00376A80" w:rsidRDefault="006C1FD3" w:rsidP="00A17102">
            <w:pPr>
              <w:pStyle w:val="af2"/>
              <w:jc w:val="both"/>
              <w:rPr>
                <w:rFonts w:ascii="Times New Roman" w:hAnsi="Times New Roman"/>
                <w:sz w:val="24"/>
                <w:szCs w:val="24"/>
              </w:rPr>
            </w:pPr>
            <w:r w:rsidRPr="00376A80">
              <w:rPr>
                <w:rFonts w:ascii="Times New Roman" w:hAnsi="Times New Roman"/>
                <w:sz w:val="24"/>
                <w:szCs w:val="24"/>
              </w:rPr>
              <w:t>65</w:t>
            </w:r>
          </w:p>
        </w:tc>
        <w:tc>
          <w:tcPr>
            <w:tcW w:w="1417" w:type="dxa"/>
          </w:tcPr>
          <w:p w:rsidR="006C1FD3" w:rsidRPr="00376A80" w:rsidRDefault="006C1FD3" w:rsidP="00A17102">
            <w:pPr>
              <w:pStyle w:val="af2"/>
              <w:jc w:val="both"/>
              <w:rPr>
                <w:rFonts w:ascii="Times New Roman" w:hAnsi="Times New Roman"/>
                <w:sz w:val="24"/>
                <w:szCs w:val="24"/>
              </w:rPr>
            </w:pPr>
            <w:r w:rsidRPr="00376A80">
              <w:rPr>
                <w:rFonts w:ascii="Times New Roman" w:hAnsi="Times New Roman"/>
                <w:sz w:val="24"/>
                <w:szCs w:val="24"/>
              </w:rPr>
              <w:t>60</w:t>
            </w:r>
          </w:p>
        </w:tc>
        <w:tc>
          <w:tcPr>
            <w:tcW w:w="1418" w:type="dxa"/>
          </w:tcPr>
          <w:p w:rsidR="006C1FD3" w:rsidRPr="00376A80" w:rsidRDefault="006C1FD3" w:rsidP="00A17102">
            <w:pPr>
              <w:pStyle w:val="af2"/>
              <w:jc w:val="both"/>
              <w:rPr>
                <w:rFonts w:ascii="Times New Roman" w:hAnsi="Times New Roman"/>
                <w:sz w:val="24"/>
                <w:szCs w:val="24"/>
              </w:rPr>
            </w:pPr>
            <w:r w:rsidRPr="00376A80">
              <w:rPr>
                <w:rFonts w:ascii="Times New Roman" w:hAnsi="Times New Roman"/>
                <w:sz w:val="24"/>
                <w:szCs w:val="24"/>
              </w:rPr>
              <w:t>25</w:t>
            </w:r>
          </w:p>
        </w:tc>
        <w:tc>
          <w:tcPr>
            <w:tcW w:w="1276" w:type="dxa"/>
          </w:tcPr>
          <w:p w:rsidR="006C1FD3" w:rsidRPr="00376A80" w:rsidRDefault="006C1FD3" w:rsidP="00A17102">
            <w:pPr>
              <w:pStyle w:val="af2"/>
              <w:jc w:val="both"/>
              <w:rPr>
                <w:rFonts w:ascii="Times New Roman" w:hAnsi="Times New Roman"/>
                <w:sz w:val="24"/>
                <w:szCs w:val="24"/>
              </w:rPr>
            </w:pPr>
            <w:r w:rsidRPr="00376A80">
              <w:rPr>
                <w:rFonts w:ascii="Times New Roman" w:hAnsi="Times New Roman"/>
                <w:sz w:val="24"/>
                <w:szCs w:val="24"/>
              </w:rPr>
              <w:t>90</w:t>
            </w:r>
          </w:p>
        </w:tc>
        <w:tc>
          <w:tcPr>
            <w:tcW w:w="1559" w:type="dxa"/>
          </w:tcPr>
          <w:p w:rsidR="006C1FD3" w:rsidRPr="00376A80" w:rsidRDefault="006C1FD3" w:rsidP="00A17102">
            <w:pPr>
              <w:pStyle w:val="af2"/>
              <w:jc w:val="both"/>
              <w:rPr>
                <w:rFonts w:ascii="Times New Roman" w:hAnsi="Times New Roman"/>
                <w:sz w:val="24"/>
                <w:szCs w:val="24"/>
              </w:rPr>
            </w:pPr>
            <w:r w:rsidRPr="00376A80">
              <w:rPr>
                <w:rFonts w:ascii="Times New Roman" w:hAnsi="Times New Roman"/>
                <w:sz w:val="24"/>
                <w:szCs w:val="24"/>
              </w:rPr>
              <w:t>55</w:t>
            </w:r>
          </w:p>
        </w:tc>
      </w:tr>
      <w:tr w:rsidR="006C1FD3" w:rsidRPr="00376A80" w:rsidTr="00A17102">
        <w:tc>
          <w:tcPr>
            <w:tcW w:w="851" w:type="dxa"/>
          </w:tcPr>
          <w:p w:rsidR="006C1FD3" w:rsidRPr="00376A80" w:rsidRDefault="006C1FD3" w:rsidP="00A17102">
            <w:pPr>
              <w:pStyle w:val="af2"/>
              <w:jc w:val="both"/>
              <w:rPr>
                <w:rFonts w:ascii="Times New Roman" w:hAnsi="Times New Roman"/>
                <w:sz w:val="24"/>
                <w:szCs w:val="24"/>
              </w:rPr>
            </w:pPr>
            <w:r w:rsidRPr="00376A80">
              <w:rPr>
                <w:rFonts w:ascii="Times New Roman" w:hAnsi="Times New Roman"/>
                <w:sz w:val="24"/>
                <w:szCs w:val="24"/>
              </w:rPr>
              <w:t>5</w:t>
            </w:r>
          </w:p>
        </w:tc>
        <w:tc>
          <w:tcPr>
            <w:tcW w:w="1984" w:type="dxa"/>
          </w:tcPr>
          <w:p w:rsidR="006C1FD3" w:rsidRPr="00376A80" w:rsidRDefault="006C1FD3" w:rsidP="00A17102">
            <w:pPr>
              <w:pStyle w:val="af2"/>
              <w:jc w:val="both"/>
              <w:rPr>
                <w:rFonts w:ascii="Times New Roman" w:hAnsi="Times New Roman"/>
                <w:sz w:val="24"/>
                <w:szCs w:val="24"/>
              </w:rPr>
            </w:pPr>
            <w:r w:rsidRPr="00376A80">
              <w:rPr>
                <w:rFonts w:ascii="Times New Roman" w:hAnsi="Times New Roman"/>
                <w:sz w:val="24"/>
                <w:szCs w:val="24"/>
              </w:rPr>
              <w:t>Ахмедов А.</w:t>
            </w:r>
          </w:p>
        </w:tc>
        <w:tc>
          <w:tcPr>
            <w:tcW w:w="1418" w:type="dxa"/>
          </w:tcPr>
          <w:p w:rsidR="006C1FD3" w:rsidRPr="00376A80" w:rsidRDefault="006C1FD3" w:rsidP="00A17102">
            <w:pPr>
              <w:pStyle w:val="af2"/>
              <w:jc w:val="both"/>
              <w:rPr>
                <w:rFonts w:ascii="Times New Roman" w:hAnsi="Times New Roman"/>
                <w:sz w:val="24"/>
                <w:szCs w:val="24"/>
              </w:rPr>
            </w:pPr>
            <w:r w:rsidRPr="00376A80">
              <w:rPr>
                <w:rFonts w:ascii="Times New Roman" w:hAnsi="Times New Roman"/>
                <w:sz w:val="24"/>
                <w:szCs w:val="24"/>
              </w:rPr>
              <w:t>55</w:t>
            </w:r>
          </w:p>
        </w:tc>
        <w:tc>
          <w:tcPr>
            <w:tcW w:w="1417" w:type="dxa"/>
          </w:tcPr>
          <w:p w:rsidR="006C1FD3" w:rsidRPr="00376A80" w:rsidRDefault="006C1FD3" w:rsidP="00A17102">
            <w:pPr>
              <w:pStyle w:val="af2"/>
              <w:jc w:val="both"/>
              <w:rPr>
                <w:rFonts w:ascii="Times New Roman" w:hAnsi="Times New Roman"/>
                <w:sz w:val="24"/>
                <w:szCs w:val="24"/>
              </w:rPr>
            </w:pPr>
            <w:r w:rsidRPr="00376A80">
              <w:rPr>
                <w:rFonts w:ascii="Times New Roman" w:hAnsi="Times New Roman"/>
                <w:sz w:val="24"/>
                <w:szCs w:val="24"/>
              </w:rPr>
              <w:t>30</w:t>
            </w:r>
          </w:p>
        </w:tc>
        <w:tc>
          <w:tcPr>
            <w:tcW w:w="1418" w:type="dxa"/>
          </w:tcPr>
          <w:p w:rsidR="006C1FD3" w:rsidRPr="00376A80" w:rsidRDefault="006C1FD3" w:rsidP="00A17102">
            <w:pPr>
              <w:pStyle w:val="af2"/>
              <w:jc w:val="both"/>
              <w:rPr>
                <w:rFonts w:ascii="Times New Roman" w:hAnsi="Times New Roman"/>
                <w:sz w:val="24"/>
                <w:szCs w:val="24"/>
              </w:rPr>
            </w:pPr>
            <w:r w:rsidRPr="00376A80">
              <w:rPr>
                <w:rFonts w:ascii="Times New Roman" w:hAnsi="Times New Roman"/>
                <w:sz w:val="24"/>
                <w:szCs w:val="24"/>
              </w:rPr>
              <w:t>70</w:t>
            </w:r>
          </w:p>
        </w:tc>
        <w:tc>
          <w:tcPr>
            <w:tcW w:w="1276" w:type="dxa"/>
          </w:tcPr>
          <w:p w:rsidR="006C1FD3" w:rsidRPr="00376A80" w:rsidRDefault="006C1FD3" w:rsidP="00A17102">
            <w:pPr>
              <w:pStyle w:val="af2"/>
              <w:jc w:val="both"/>
              <w:rPr>
                <w:rFonts w:ascii="Times New Roman" w:hAnsi="Times New Roman"/>
                <w:sz w:val="24"/>
                <w:szCs w:val="24"/>
              </w:rPr>
            </w:pPr>
            <w:r w:rsidRPr="00376A80">
              <w:rPr>
                <w:rFonts w:ascii="Times New Roman" w:hAnsi="Times New Roman"/>
                <w:sz w:val="24"/>
                <w:szCs w:val="24"/>
              </w:rPr>
              <w:t>60</w:t>
            </w:r>
          </w:p>
        </w:tc>
        <w:tc>
          <w:tcPr>
            <w:tcW w:w="1559" w:type="dxa"/>
          </w:tcPr>
          <w:p w:rsidR="006C1FD3" w:rsidRPr="00376A80" w:rsidRDefault="006C1FD3" w:rsidP="00A17102">
            <w:pPr>
              <w:pStyle w:val="af2"/>
              <w:jc w:val="both"/>
              <w:rPr>
                <w:rFonts w:ascii="Times New Roman" w:hAnsi="Times New Roman"/>
                <w:sz w:val="24"/>
                <w:szCs w:val="24"/>
              </w:rPr>
            </w:pPr>
            <w:r w:rsidRPr="00376A80">
              <w:rPr>
                <w:rFonts w:ascii="Times New Roman" w:hAnsi="Times New Roman"/>
                <w:sz w:val="24"/>
                <w:szCs w:val="24"/>
              </w:rPr>
              <w:t>80</w:t>
            </w:r>
          </w:p>
        </w:tc>
      </w:tr>
      <w:tr w:rsidR="006C1FD3" w:rsidRPr="00376A80" w:rsidTr="00A17102">
        <w:tc>
          <w:tcPr>
            <w:tcW w:w="851" w:type="dxa"/>
          </w:tcPr>
          <w:p w:rsidR="006C1FD3" w:rsidRPr="00376A80" w:rsidRDefault="006C1FD3" w:rsidP="00A17102">
            <w:pPr>
              <w:pStyle w:val="af2"/>
              <w:jc w:val="both"/>
              <w:rPr>
                <w:rFonts w:ascii="Times New Roman" w:hAnsi="Times New Roman"/>
                <w:sz w:val="24"/>
                <w:szCs w:val="24"/>
              </w:rPr>
            </w:pPr>
            <w:r w:rsidRPr="00376A80">
              <w:rPr>
                <w:rFonts w:ascii="Times New Roman" w:hAnsi="Times New Roman"/>
                <w:sz w:val="24"/>
                <w:szCs w:val="24"/>
              </w:rPr>
              <w:t>6</w:t>
            </w:r>
          </w:p>
        </w:tc>
        <w:tc>
          <w:tcPr>
            <w:tcW w:w="1984" w:type="dxa"/>
          </w:tcPr>
          <w:p w:rsidR="006C1FD3" w:rsidRPr="00376A80" w:rsidRDefault="006C1FD3" w:rsidP="00A17102">
            <w:pPr>
              <w:pStyle w:val="af2"/>
              <w:jc w:val="both"/>
              <w:rPr>
                <w:rFonts w:ascii="Times New Roman" w:hAnsi="Times New Roman"/>
                <w:sz w:val="24"/>
                <w:szCs w:val="24"/>
              </w:rPr>
            </w:pPr>
            <w:r w:rsidRPr="00376A80">
              <w:rPr>
                <w:rFonts w:ascii="Times New Roman" w:hAnsi="Times New Roman"/>
                <w:sz w:val="24"/>
                <w:szCs w:val="24"/>
              </w:rPr>
              <w:t xml:space="preserve">Бердник </w:t>
            </w:r>
            <w:proofErr w:type="gramStart"/>
            <w:r w:rsidRPr="00376A80">
              <w:rPr>
                <w:rFonts w:ascii="Times New Roman" w:hAnsi="Times New Roman"/>
                <w:sz w:val="24"/>
                <w:szCs w:val="24"/>
              </w:rPr>
              <w:t>о</w:t>
            </w:r>
            <w:proofErr w:type="gramEnd"/>
            <w:r w:rsidRPr="00376A80">
              <w:rPr>
                <w:rFonts w:ascii="Times New Roman" w:hAnsi="Times New Roman"/>
                <w:sz w:val="24"/>
                <w:szCs w:val="24"/>
              </w:rPr>
              <w:t>.</w:t>
            </w:r>
          </w:p>
        </w:tc>
        <w:tc>
          <w:tcPr>
            <w:tcW w:w="1418" w:type="dxa"/>
          </w:tcPr>
          <w:p w:rsidR="006C1FD3" w:rsidRPr="00376A80" w:rsidRDefault="006C1FD3" w:rsidP="00A17102">
            <w:pPr>
              <w:pStyle w:val="af2"/>
              <w:jc w:val="both"/>
              <w:rPr>
                <w:rFonts w:ascii="Times New Roman" w:hAnsi="Times New Roman"/>
                <w:sz w:val="24"/>
                <w:szCs w:val="24"/>
              </w:rPr>
            </w:pPr>
            <w:r w:rsidRPr="00376A80">
              <w:rPr>
                <w:rFonts w:ascii="Times New Roman" w:hAnsi="Times New Roman"/>
                <w:sz w:val="24"/>
                <w:szCs w:val="24"/>
              </w:rPr>
              <w:t>85</w:t>
            </w:r>
          </w:p>
        </w:tc>
        <w:tc>
          <w:tcPr>
            <w:tcW w:w="1417" w:type="dxa"/>
          </w:tcPr>
          <w:p w:rsidR="006C1FD3" w:rsidRPr="00376A80" w:rsidRDefault="006C1FD3" w:rsidP="00A17102">
            <w:pPr>
              <w:pStyle w:val="af2"/>
              <w:jc w:val="both"/>
              <w:rPr>
                <w:rFonts w:ascii="Times New Roman" w:hAnsi="Times New Roman"/>
                <w:sz w:val="24"/>
                <w:szCs w:val="24"/>
              </w:rPr>
            </w:pPr>
            <w:r w:rsidRPr="00376A80">
              <w:rPr>
                <w:rFonts w:ascii="Times New Roman" w:hAnsi="Times New Roman"/>
                <w:sz w:val="24"/>
                <w:szCs w:val="24"/>
              </w:rPr>
              <w:t>100</w:t>
            </w:r>
          </w:p>
        </w:tc>
        <w:tc>
          <w:tcPr>
            <w:tcW w:w="1418" w:type="dxa"/>
          </w:tcPr>
          <w:p w:rsidR="006C1FD3" w:rsidRPr="00376A80" w:rsidRDefault="006C1FD3" w:rsidP="00A17102">
            <w:pPr>
              <w:pStyle w:val="af2"/>
              <w:jc w:val="both"/>
              <w:rPr>
                <w:rFonts w:ascii="Times New Roman" w:hAnsi="Times New Roman"/>
                <w:sz w:val="24"/>
                <w:szCs w:val="24"/>
              </w:rPr>
            </w:pPr>
            <w:r w:rsidRPr="00376A80">
              <w:rPr>
                <w:rFonts w:ascii="Times New Roman" w:hAnsi="Times New Roman"/>
                <w:sz w:val="24"/>
                <w:szCs w:val="24"/>
              </w:rPr>
              <w:t>80</w:t>
            </w:r>
          </w:p>
        </w:tc>
        <w:tc>
          <w:tcPr>
            <w:tcW w:w="1276" w:type="dxa"/>
          </w:tcPr>
          <w:p w:rsidR="006C1FD3" w:rsidRPr="00376A80" w:rsidRDefault="006C1FD3" w:rsidP="00A17102">
            <w:pPr>
              <w:pStyle w:val="af2"/>
              <w:jc w:val="both"/>
              <w:rPr>
                <w:rFonts w:ascii="Times New Roman" w:hAnsi="Times New Roman"/>
                <w:sz w:val="24"/>
                <w:szCs w:val="24"/>
              </w:rPr>
            </w:pPr>
            <w:r w:rsidRPr="00376A80">
              <w:rPr>
                <w:rFonts w:ascii="Times New Roman" w:hAnsi="Times New Roman"/>
                <w:sz w:val="24"/>
                <w:szCs w:val="24"/>
              </w:rPr>
              <w:t>90</w:t>
            </w:r>
          </w:p>
        </w:tc>
        <w:tc>
          <w:tcPr>
            <w:tcW w:w="1559" w:type="dxa"/>
          </w:tcPr>
          <w:p w:rsidR="006C1FD3" w:rsidRPr="00376A80" w:rsidRDefault="006C1FD3" w:rsidP="00A17102">
            <w:pPr>
              <w:pStyle w:val="af2"/>
              <w:jc w:val="both"/>
              <w:rPr>
                <w:rFonts w:ascii="Times New Roman" w:hAnsi="Times New Roman"/>
                <w:sz w:val="24"/>
                <w:szCs w:val="24"/>
              </w:rPr>
            </w:pPr>
            <w:r w:rsidRPr="00376A80">
              <w:rPr>
                <w:rFonts w:ascii="Times New Roman" w:hAnsi="Times New Roman"/>
                <w:sz w:val="24"/>
                <w:szCs w:val="24"/>
              </w:rPr>
              <w:t>70</w:t>
            </w:r>
          </w:p>
        </w:tc>
      </w:tr>
      <w:tr w:rsidR="006C1FD3" w:rsidRPr="00376A80" w:rsidTr="00A17102">
        <w:tc>
          <w:tcPr>
            <w:tcW w:w="851" w:type="dxa"/>
          </w:tcPr>
          <w:p w:rsidR="006C1FD3" w:rsidRPr="00376A80" w:rsidRDefault="006C1FD3" w:rsidP="00A17102">
            <w:pPr>
              <w:pStyle w:val="af2"/>
              <w:jc w:val="both"/>
              <w:rPr>
                <w:rFonts w:ascii="Times New Roman" w:hAnsi="Times New Roman"/>
                <w:sz w:val="24"/>
                <w:szCs w:val="24"/>
              </w:rPr>
            </w:pPr>
            <w:r w:rsidRPr="00376A80">
              <w:rPr>
                <w:rFonts w:ascii="Times New Roman" w:hAnsi="Times New Roman"/>
                <w:sz w:val="24"/>
                <w:szCs w:val="24"/>
              </w:rPr>
              <w:t>7</w:t>
            </w:r>
          </w:p>
        </w:tc>
        <w:tc>
          <w:tcPr>
            <w:tcW w:w="1984" w:type="dxa"/>
          </w:tcPr>
          <w:p w:rsidR="006C1FD3" w:rsidRPr="00376A80" w:rsidRDefault="006C1FD3" w:rsidP="00A17102">
            <w:pPr>
              <w:pStyle w:val="af2"/>
              <w:jc w:val="both"/>
              <w:rPr>
                <w:rFonts w:ascii="Times New Roman" w:hAnsi="Times New Roman"/>
                <w:sz w:val="24"/>
                <w:szCs w:val="24"/>
              </w:rPr>
            </w:pPr>
            <w:r w:rsidRPr="00376A80">
              <w:rPr>
                <w:rFonts w:ascii="Times New Roman" w:hAnsi="Times New Roman"/>
                <w:sz w:val="24"/>
                <w:szCs w:val="24"/>
              </w:rPr>
              <w:t>Мишуков Д.</w:t>
            </w:r>
          </w:p>
        </w:tc>
        <w:tc>
          <w:tcPr>
            <w:tcW w:w="1418" w:type="dxa"/>
          </w:tcPr>
          <w:p w:rsidR="006C1FD3" w:rsidRPr="00376A80" w:rsidRDefault="006C1FD3" w:rsidP="00A17102">
            <w:pPr>
              <w:pStyle w:val="af2"/>
              <w:jc w:val="both"/>
              <w:rPr>
                <w:rFonts w:ascii="Times New Roman" w:hAnsi="Times New Roman"/>
                <w:sz w:val="24"/>
                <w:szCs w:val="24"/>
              </w:rPr>
            </w:pPr>
            <w:r w:rsidRPr="00376A80">
              <w:rPr>
                <w:rFonts w:ascii="Times New Roman" w:hAnsi="Times New Roman"/>
                <w:sz w:val="24"/>
                <w:szCs w:val="24"/>
              </w:rPr>
              <w:t>65</w:t>
            </w:r>
          </w:p>
        </w:tc>
        <w:tc>
          <w:tcPr>
            <w:tcW w:w="1417" w:type="dxa"/>
          </w:tcPr>
          <w:p w:rsidR="006C1FD3" w:rsidRPr="00376A80" w:rsidRDefault="006C1FD3" w:rsidP="00A17102">
            <w:pPr>
              <w:pStyle w:val="af2"/>
              <w:jc w:val="both"/>
              <w:rPr>
                <w:rFonts w:ascii="Times New Roman" w:hAnsi="Times New Roman"/>
                <w:sz w:val="24"/>
                <w:szCs w:val="24"/>
              </w:rPr>
            </w:pPr>
            <w:r w:rsidRPr="00376A80">
              <w:rPr>
                <w:rFonts w:ascii="Times New Roman" w:hAnsi="Times New Roman"/>
                <w:sz w:val="24"/>
                <w:szCs w:val="24"/>
              </w:rPr>
              <w:t>70</w:t>
            </w:r>
          </w:p>
        </w:tc>
        <w:tc>
          <w:tcPr>
            <w:tcW w:w="1418" w:type="dxa"/>
          </w:tcPr>
          <w:p w:rsidR="006C1FD3" w:rsidRPr="00376A80" w:rsidRDefault="006C1FD3" w:rsidP="00A17102">
            <w:pPr>
              <w:pStyle w:val="af2"/>
              <w:jc w:val="both"/>
              <w:rPr>
                <w:rFonts w:ascii="Times New Roman" w:hAnsi="Times New Roman"/>
                <w:sz w:val="24"/>
                <w:szCs w:val="24"/>
              </w:rPr>
            </w:pPr>
            <w:r w:rsidRPr="00376A80">
              <w:rPr>
                <w:rFonts w:ascii="Times New Roman" w:hAnsi="Times New Roman"/>
                <w:sz w:val="24"/>
                <w:szCs w:val="24"/>
              </w:rPr>
              <w:t>48.5</w:t>
            </w:r>
          </w:p>
        </w:tc>
        <w:tc>
          <w:tcPr>
            <w:tcW w:w="1276" w:type="dxa"/>
          </w:tcPr>
          <w:p w:rsidR="006C1FD3" w:rsidRPr="00376A80" w:rsidRDefault="006C1FD3" w:rsidP="00A17102">
            <w:pPr>
              <w:pStyle w:val="af2"/>
              <w:jc w:val="both"/>
              <w:rPr>
                <w:rFonts w:ascii="Times New Roman" w:hAnsi="Times New Roman"/>
                <w:sz w:val="24"/>
                <w:szCs w:val="24"/>
              </w:rPr>
            </w:pPr>
            <w:r w:rsidRPr="00376A80">
              <w:rPr>
                <w:rFonts w:ascii="Times New Roman" w:hAnsi="Times New Roman"/>
                <w:sz w:val="24"/>
                <w:szCs w:val="24"/>
              </w:rPr>
              <w:t>80</w:t>
            </w:r>
          </w:p>
        </w:tc>
        <w:tc>
          <w:tcPr>
            <w:tcW w:w="1559" w:type="dxa"/>
          </w:tcPr>
          <w:p w:rsidR="006C1FD3" w:rsidRPr="00376A80" w:rsidRDefault="006C1FD3" w:rsidP="00A17102">
            <w:pPr>
              <w:pStyle w:val="af2"/>
              <w:jc w:val="both"/>
              <w:rPr>
                <w:rFonts w:ascii="Times New Roman" w:hAnsi="Times New Roman"/>
                <w:sz w:val="24"/>
                <w:szCs w:val="24"/>
              </w:rPr>
            </w:pPr>
            <w:r w:rsidRPr="00376A80">
              <w:rPr>
                <w:rFonts w:ascii="Times New Roman" w:hAnsi="Times New Roman"/>
                <w:sz w:val="24"/>
                <w:szCs w:val="24"/>
              </w:rPr>
              <w:t>85</w:t>
            </w:r>
          </w:p>
        </w:tc>
      </w:tr>
      <w:tr w:rsidR="006C1FD3" w:rsidRPr="00376A80" w:rsidTr="00A17102">
        <w:tc>
          <w:tcPr>
            <w:tcW w:w="851" w:type="dxa"/>
          </w:tcPr>
          <w:p w:rsidR="006C1FD3" w:rsidRPr="00376A80" w:rsidRDefault="006C1FD3" w:rsidP="00A17102">
            <w:pPr>
              <w:pStyle w:val="af2"/>
              <w:jc w:val="both"/>
              <w:rPr>
                <w:rFonts w:ascii="Times New Roman" w:hAnsi="Times New Roman"/>
                <w:sz w:val="24"/>
                <w:szCs w:val="24"/>
              </w:rPr>
            </w:pPr>
            <w:r w:rsidRPr="00376A80">
              <w:rPr>
                <w:rFonts w:ascii="Times New Roman" w:hAnsi="Times New Roman"/>
                <w:sz w:val="24"/>
                <w:szCs w:val="24"/>
              </w:rPr>
              <w:t>8</w:t>
            </w:r>
          </w:p>
        </w:tc>
        <w:tc>
          <w:tcPr>
            <w:tcW w:w="1984" w:type="dxa"/>
          </w:tcPr>
          <w:p w:rsidR="006C1FD3" w:rsidRPr="00376A80" w:rsidRDefault="006C1FD3" w:rsidP="00A17102">
            <w:pPr>
              <w:pStyle w:val="af2"/>
              <w:jc w:val="both"/>
              <w:rPr>
                <w:rFonts w:ascii="Times New Roman" w:hAnsi="Times New Roman"/>
                <w:sz w:val="24"/>
                <w:szCs w:val="24"/>
              </w:rPr>
            </w:pPr>
            <w:proofErr w:type="spellStart"/>
            <w:r w:rsidRPr="00376A80">
              <w:rPr>
                <w:rFonts w:ascii="Times New Roman" w:hAnsi="Times New Roman"/>
                <w:sz w:val="24"/>
                <w:szCs w:val="24"/>
              </w:rPr>
              <w:t>Данелян</w:t>
            </w:r>
            <w:proofErr w:type="spellEnd"/>
            <w:r w:rsidRPr="00376A80">
              <w:rPr>
                <w:rFonts w:ascii="Times New Roman" w:hAnsi="Times New Roman"/>
                <w:sz w:val="24"/>
                <w:szCs w:val="24"/>
              </w:rPr>
              <w:t xml:space="preserve"> Н.</w:t>
            </w:r>
          </w:p>
        </w:tc>
        <w:tc>
          <w:tcPr>
            <w:tcW w:w="1418" w:type="dxa"/>
          </w:tcPr>
          <w:p w:rsidR="006C1FD3" w:rsidRPr="00376A80" w:rsidRDefault="006C1FD3" w:rsidP="00A17102">
            <w:pPr>
              <w:pStyle w:val="af2"/>
              <w:jc w:val="both"/>
              <w:rPr>
                <w:rFonts w:ascii="Times New Roman" w:hAnsi="Times New Roman"/>
                <w:sz w:val="24"/>
                <w:szCs w:val="24"/>
              </w:rPr>
            </w:pPr>
            <w:r w:rsidRPr="00376A80">
              <w:rPr>
                <w:rFonts w:ascii="Times New Roman" w:hAnsi="Times New Roman"/>
                <w:sz w:val="24"/>
                <w:szCs w:val="24"/>
              </w:rPr>
              <w:t>70</w:t>
            </w:r>
          </w:p>
        </w:tc>
        <w:tc>
          <w:tcPr>
            <w:tcW w:w="1417" w:type="dxa"/>
          </w:tcPr>
          <w:p w:rsidR="006C1FD3" w:rsidRPr="00376A80" w:rsidRDefault="006C1FD3" w:rsidP="00A17102">
            <w:pPr>
              <w:pStyle w:val="af2"/>
              <w:jc w:val="both"/>
              <w:rPr>
                <w:rFonts w:ascii="Times New Roman" w:hAnsi="Times New Roman"/>
                <w:sz w:val="24"/>
                <w:szCs w:val="24"/>
              </w:rPr>
            </w:pPr>
            <w:r w:rsidRPr="00376A80">
              <w:rPr>
                <w:rFonts w:ascii="Times New Roman" w:hAnsi="Times New Roman"/>
                <w:sz w:val="24"/>
                <w:szCs w:val="24"/>
              </w:rPr>
              <w:t>75</w:t>
            </w:r>
          </w:p>
        </w:tc>
        <w:tc>
          <w:tcPr>
            <w:tcW w:w="1418" w:type="dxa"/>
          </w:tcPr>
          <w:p w:rsidR="006C1FD3" w:rsidRPr="00376A80" w:rsidRDefault="006C1FD3" w:rsidP="00A17102">
            <w:pPr>
              <w:pStyle w:val="af2"/>
              <w:jc w:val="both"/>
              <w:rPr>
                <w:rFonts w:ascii="Times New Roman" w:hAnsi="Times New Roman"/>
                <w:sz w:val="24"/>
                <w:szCs w:val="24"/>
              </w:rPr>
            </w:pPr>
            <w:r w:rsidRPr="00376A80">
              <w:rPr>
                <w:rFonts w:ascii="Times New Roman" w:hAnsi="Times New Roman"/>
                <w:sz w:val="24"/>
                <w:szCs w:val="24"/>
              </w:rPr>
              <w:t>85</w:t>
            </w:r>
          </w:p>
        </w:tc>
        <w:tc>
          <w:tcPr>
            <w:tcW w:w="1276" w:type="dxa"/>
          </w:tcPr>
          <w:p w:rsidR="006C1FD3" w:rsidRPr="00376A80" w:rsidRDefault="006C1FD3" w:rsidP="00A17102">
            <w:pPr>
              <w:pStyle w:val="af2"/>
              <w:jc w:val="both"/>
              <w:rPr>
                <w:rFonts w:ascii="Times New Roman" w:hAnsi="Times New Roman"/>
                <w:sz w:val="24"/>
                <w:szCs w:val="24"/>
              </w:rPr>
            </w:pPr>
            <w:r w:rsidRPr="00376A80">
              <w:rPr>
                <w:rFonts w:ascii="Times New Roman" w:hAnsi="Times New Roman"/>
                <w:sz w:val="24"/>
                <w:szCs w:val="24"/>
              </w:rPr>
              <w:t>80</w:t>
            </w:r>
          </w:p>
        </w:tc>
        <w:tc>
          <w:tcPr>
            <w:tcW w:w="1559" w:type="dxa"/>
          </w:tcPr>
          <w:p w:rsidR="006C1FD3" w:rsidRPr="00376A80" w:rsidRDefault="006C1FD3" w:rsidP="00A17102">
            <w:pPr>
              <w:pStyle w:val="af2"/>
              <w:jc w:val="both"/>
              <w:rPr>
                <w:rFonts w:ascii="Times New Roman" w:hAnsi="Times New Roman"/>
                <w:sz w:val="24"/>
                <w:szCs w:val="24"/>
              </w:rPr>
            </w:pPr>
            <w:r w:rsidRPr="00376A80">
              <w:rPr>
                <w:rFonts w:ascii="Times New Roman" w:hAnsi="Times New Roman"/>
                <w:sz w:val="24"/>
                <w:szCs w:val="24"/>
              </w:rPr>
              <w:t>75</w:t>
            </w:r>
          </w:p>
        </w:tc>
      </w:tr>
      <w:tr w:rsidR="006C1FD3" w:rsidRPr="00376A80" w:rsidTr="00A17102">
        <w:tc>
          <w:tcPr>
            <w:tcW w:w="851" w:type="dxa"/>
          </w:tcPr>
          <w:p w:rsidR="006C1FD3" w:rsidRPr="00376A80" w:rsidRDefault="006C1FD3" w:rsidP="00A17102">
            <w:pPr>
              <w:pStyle w:val="af2"/>
              <w:jc w:val="both"/>
              <w:rPr>
                <w:rFonts w:ascii="Times New Roman" w:hAnsi="Times New Roman"/>
                <w:sz w:val="24"/>
                <w:szCs w:val="24"/>
              </w:rPr>
            </w:pPr>
            <w:r w:rsidRPr="00376A80">
              <w:rPr>
                <w:rFonts w:ascii="Times New Roman" w:hAnsi="Times New Roman"/>
                <w:sz w:val="24"/>
                <w:szCs w:val="24"/>
              </w:rPr>
              <w:t>9</w:t>
            </w:r>
          </w:p>
        </w:tc>
        <w:tc>
          <w:tcPr>
            <w:tcW w:w="1984" w:type="dxa"/>
          </w:tcPr>
          <w:p w:rsidR="006C1FD3" w:rsidRPr="00376A80" w:rsidRDefault="006C1FD3" w:rsidP="00A17102">
            <w:pPr>
              <w:pStyle w:val="af2"/>
              <w:jc w:val="both"/>
              <w:rPr>
                <w:rFonts w:ascii="Times New Roman" w:hAnsi="Times New Roman"/>
                <w:sz w:val="24"/>
                <w:szCs w:val="24"/>
              </w:rPr>
            </w:pPr>
            <w:proofErr w:type="spellStart"/>
            <w:r w:rsidRPr="00376A80">
              <w:rPr>
                <w:rFonts w:ascii="Times New Roman" w:hAnsi="Times New Roman"/>
                <w:sz w:val="24"/>
                <w:szCs w:val="24"/>
              </w:rPr>
              <w:t>Асатрян</w:t>
            </w:r>
            <w:proofErr w:type="spellEnd"/>
            <w:r w:rsidRPr="00376A80">
              <w:rPr>
                <w:rFonts w:ascii="Times New Roman" w:hAnsi="Times New Roman"/>
                <w:sz w:val="24"/>
                <w:szCs w:val="24"/>
              </w:rPr>
              <w:t xml:space="preserve"> Г.</w:t>
            </w:r>
          </w:p>
        </w:tc>
        <w:tc>
          <w:tcPr>
            <w:tcW w:w="1418" w:type="dxa"/>
          </w:tcPr>
          <w:p w:rsidR="006C1FD3" w:rsidRPr="00376A80" w:rsidRDefault="006C1FD3" w:rsidP="00A17102">
            <w:pPr>
              <w:pStyle w:val="af2"/>
              <w:jc w:val="both"/>
              <w:rPr>
                <w:rFonts w:ascii="Times New Roman" w:hAnsi="Times New Roman"/>
                <w:sz w:val="24"/>
                <w:szCs w:val="24"/>
              </w:rPr>
            </w:pPr>
            <w:r w:rsidRPr="00376A80">
              <w:rPr>
                <w:rFonts w:ascii="Times New Roman" w:hAnsi="Times New Roman"/>
                <w:sz w:val="24"/>
                <w:szCs w:val="24"/>
              </w:rPr>
              <w:t>90</w:t>
            </w:r>
          </w:p>
        </w:tc>
        <w:tc>
          <w:tcPr>
            <w:tcW w:w="1417" w:type="dxa"/>
          </w:tcPr>
          <w:p w:rsidR="006C1FD3" w:rsidRPr="00376A80" w:rsidRDefault="006C1FD3" w:rsidP="00A17102">
            <w:pPr>
              <w:pStyle w:val="af2"/>
              <w:jc w:val="both"/>
              <w:rPr>
                <w:rFonts w:ascii="Times New Roman" w:hAnsi="Times New Roman"/>
                <w:sz w:val="24"/>
                <w:szCs w:val="24"/>
              </w:rPr>
            </w:pPr>
            <w:r w:rsidRPr="00376A80">
              <w:rPr>
                <w:rFonts w:ascii="Times New Roman" w:hAnsi="Times New Roman"/>
                <w:sz w:val="24"/>
                <w:szCs w:val="24"/>
              </w:rPr>
              <w:t>90</w:t>
            </w:r>
          </w:p>
        </w:tc>
        <w:tc>
          <w:tcPr>
            <w:tcW w:w="1418" w:type="dxa"/>
          </w:tcPr>
          <w:p w:rsidR="006C1FD3" w:rsidRPr="00376A80" w:rsidRDefault="006C1FD3" w:rsidP="00A17102">
            <w:pPr>
              <w:pStyle w:val="af2"/>
              <w:jc w:val="both"/>
              <w:rPr>
                <w:rFonts w:ascii="Times New Roman" w:hAnsi="Times New Roman"/>
                <w:sz w:val="24"/>
                <w:szCs w:val="24"/>
              </w:rPr>
            </w:pPr>
            <w:r w:rsidRPr="00376A80">
              <w:rPr>
                <w:rFonts w:ascii="Times New Roman" w:hAnsi="Times New Roman"/>
                <w:sz w:val="24"/>
                <w:szCs w:val="24"/>
              </w:rPr>
              <w:t>95</w:t>
            </w:r>
          </w:p>
        </w:tc>
        <w:tc>
          <w:tcPr>
            <w:tcW w:w="1276" w:type="dxa"/>
          </w:tcPr>
          <w:p w:rsidR="006C1FD3" w:rsidRPr="00376A80" w:rsidRDefault="006C1FD3" w:rsidP="00A17102">
            <w:pPr>
              <w:pStyle w:val="af2"/>
              <w:jc w:val="both"/>
              <w:rPr>
                <w:rFonts w:ascii="Times New Roman" w:hAnsi="Times New Roman"/>
                <w:sz w:val="24"/>
                <w:szCs w:val="24"/>
              </w:rPr>
            </w:pPr>
            <w:r w:rsidRPr="00376A80">
              <w:rPr>
                <w:rFonts w:ascii="Times New Roman" w:hAnsi="Times New Roman"/>
                <w:sz w:val="24"/>
                <w:szCs w:val="24"/>
              </w:rPr>
              <w:t>85</w:t>
            </w:r>
          </w:p>
        </w:tc>
        <w:tc>
          <w:tcPr>
            <w:tcW w:w="1559" w:type="dxa"/>
          </w:tcPr>
          <w:p w:rsidR="006C1FD3" w:rsidRPr="00376A80" w:rsidRDefault="006C1FD3" w:rsidP="00A17102">
            <w:pPr>
              <w:pStyle w:val="af2"/>
              <w:jc w:val="both"/>
              <w:rPr>
                <w:rFonts w:ascii="Times New Roman" w:hAnsi="Times New Roman"/>
                <w:sz w:val="24"/>
                <w:szCs w:val="24"/>
              </w:rPr>
            </w:pPr>
            <w:r w:rsidRPr="00376A80">
              <w:rPr>
                <w:rFonts w:ascii="Times New Roman" w:hAnsi="Times New Roman"/>
                <w:sz w:val="24"/>
                <w:szCs w:val="24"/>
              </w:rPr>
              <w:t>80</w:t>
            </w:r>
          </w:p>
        </w:tc>
      </w:tr>
      <w:tr w:rsidR="006C1FD3" w:rsidRPr="00376A80" w:rsidTr="00A17102">
        <w:tc>
          <w:tcPr>
            <w:tcW w:w="851" w:type="dxa"/>
          </w:tcPr>
          <w:p w:rsidR="006C1FD3" w:rsidRPr="00376A80" w:rsidRDefault="006C1FD3" w:rsidP="00A17102">
            <w:pPr>
              <w:pStyle w:val="af2"/>
              <w:jc w:val="both"/>
              <w:rPr>
                <w:rFonts w:ascii="Times New Roman" w:hAnsi="Times New Roman"/>
                <w:sz w:val="24"/>
                <w:szCs w:val="24"/>
              </w:rPr>
            </w:pPr>
            <w:r w:rsidRPr="00376A80">
              <w:rPr>
                <w:rFonts w:ascii="Times New Roman" w:hAnsi="Times New Roman"/>
                <w:sz w:val="24"/>
                <w:szCs w:val="24"/>
              </w:rPr>
              <w:t>10</w:t>
            </w:r>
          </w:p>
        </w:tc>
        <w:tc>
          <w:tcPr>
            <w:tcW w:w="1984" w:type="dxa"/>
          </w:tcPr>
          <w:p w:rsidR="006C1FD3" w:rsidRPr="00376A80" w:rsidRDefault="006C1FD3" w:rsidP="00A17102">
            <w:pPr>
              <w:pStyle w:val="af2"/>
              <w:jc w:val="both"/>
              <w:rPr>
                <w:rFonts w:ascii="Times New Roman" w:hAnsi="Times New Roman"/>
                <w:sz w:val="24"/>
                <w:szCs w:val="24"/>
              </w:rPr>
            </w:pPr>
            <w:r w:rsidRPr="00376A80">
              <w:rPr>
                <w:rFonts w:ascii="Times New Roman" w:hAnsi="Times New Roman"/>
                <w:sz w:val="24"/>
                <w:szCs w:val="24"/>
              </w:rPr>
              <w:t>Кондратов А.</w:t>
            </w:r>
          </w:p>
        </w:tc>
        <w:tc>
          <w:tcPr>
            <w:tcW w:w="1418" w:type="dxa"/>
          </w:tcPr>
          <w:p w:rsidR="006C1FD3" w:rsidRPr="00376A80" w:rsidRDefault="006C1FD3" w:rsidP="00A17102">
            <w:pPr>
              <w:pStyle w:val="af2"/>
              <w:jc w:val="both"/>
              <w:rPr>
                <w:rFonts w:ascii="Times New Roman" w:hAnsi="Times New Roman"/>
                <w:sz w:val="24"/>
                <w:szCs w:val="24"/>
              </w:rPr>
            </w:pPr>
            <w:r w:rsidRPr="00376A80">
              <w:rPr>
                <w:rFonts w:ascii="Times New Roman" w:hAnsi="Times New Roman"/>
                <w:sz w:val="24"/>
                <w:szCs w:val="24"/>
              </w:rPr>
              <w:t>80</w:t>
            </w:r>
          </w:p>
        </w:tc>
        <w:tc>
          <w:tcPr>
            <w:tcW w:w="1417" w:type="dxa"/>
          </w:tcPr>
          <w:p w:rsidR="006C1FD3" w:rsidRPr="00376A80" w:rsidRDefault="006C1FD3" w:rsidP="00A17102">
            <w:pPr>
              <w:pStyle w:val="af2"/>
              <w:jc w:val="both"/>
              <w:rPr>
                <w:rFonts w:ascii="Times New Roman" w:hAnsi="Times New Roman"/>
                <w:sz w:val="24"/>
                <w:szCs w:val="24"/>
              </w:rPr>
            </w:pPr>
            <w:r w:rsidRPr="00376A80">
              <w:rPr>
                <w:rFonts w:ascii="Times New Roman" w:hAnsi="Times New Roman"/>
                <w:sz w:val="24"/>
                <w:szCs w:val="24"/>
              </w:rPr>
              <w:t>65</w:t>
            </w:r>
          </w:p>
        </w:tc>
        <w:tc>
          <w:tcPr>
            <w:tcW w:w="1418" w:type="dxa"/>
          </w:tcPr>
          <w:p w:rsidR="006C1FD3" w:rsidRPr="00376A80" w:rsidRDefault="006C1FD3" w:rsidP="00A17102">
            <w:pPr>
              <w:pStyle w:val="af2"/>
              <w:jc w:val="both"/>
              <w:rPr>
                <w:rFonts w:ascii="Times New Roman" w:hAnsi="Times New Roman"/>
                <w:sz w:val="24"/>
                <w:szCs w:val="24"/>
              </w:rPr>
            </w:pPr>
            <w:r w:rsidRPr="00376A80">
              <w:rPr>
                <w:rFonts w:ascii="Times New Roman" w:hAnsi="Times New Roman"/>
                <w:sz w:val="24"/>
                <w:szCs w:val="24"/>
              </w:rPr>
              <w:t>90</w:t>
            </w:r>
          </w:p>
        </w:tc>
        <w:tc>
          <w:tcPr>
            <w:tcW w:w="1276" w:type="dxa"/>
          </w:tcPr>
          <w:p w:rsidR="006C1FD3" w:rsidRPr="00376A80" w:rsidRDefault="006C1FD3" w:rsidP="00A17102">
            <w:pPr>
              <w:pStyle w:val="af2"/>
              <w:jc w:val="both"/>
              <w:rPr>
                <w:rFonts w:ascii="Times New Roman" w:hAnsi="Times New Roman"/>
                <w:sz w:val="24"/>
                <w:szCs w:val="24"/>
              </w:rPr>
            </w:pPr>
            <w:r w:rsidRPr="00376A80">
              <w:rPr>
                <w:rFonts w:ascii="Times New Roman" w:hAnsi="Times New Roman"/>
                <w:sz w:val="24"/>
                <w:szCs w:val="24"/>
              </w:rPr>
              <w:t>85</w:t>
            </w:r>
          </w:p>
        </w:tc>
        <w:tc>
          <w:tcPr>
            <w:tcW w:w="1559" w:type="dxa"/>
          </w:tcPr>
          <w:p w:rsidR="006C1FD3" w:rsidRPr="00376A80" w:rsidRDefault="006C1FD3" w:rsidP="00A17102">
            <w:pPr>
              <w:pStyle w:val="af2"/>
              <w:jc w:val="both"/>
              <w:rPr>
                <w:rFonts w:ascii="Times New Roman" w:hAnsi="Times New Roman"/>
                <w:sz w:val="24"/>
                <w:szCs w:val="24"/>
              </w:rPr>
            </w:pPr>
            <w:r w:rsidRPr="00376A80">
              <w:rPr>
                <w:rFonts w:ascii="Times New Roman" w:hAnsi="Times New Roman"/>
                <w:sz w:val="24"/>
                <w:szCs w:val="24"/>
              </w:rPr>
              <w:t>70</w:t>
            </w:r>
          </w:p>
        </w:tc>
      </w:tr>
      <w:tr w:rsidR="006C1FD3" w:rsidRPr="00376A80" w:rsidTr="00A17102">
        <w:tc>
          <w:tcPr>
            <w:tcW w:w="851" w:type="dxa"/>
          </w:tcPr>
          <w:p w:rsidR="006C1FD3" w:rsidRPr="00376A80" w:rsidRDefault="006C1FD3" w:rsidP="00A17102">
            <w:pPr>
              <w:pStyle w:val="af2"/>
              <w:jc w:val="both"/>
              <w:rPr>
                <w:rFonts w:ascii="Times New Roman" w:hAnsi="Times New Roman"/>
                <w:sz w:val="24"/>
                <w:szCs w:val="24"/>
              </w:rPr>
            </w:pPr>
            <w:r w:rsidRPr="00376A80">
              <w:rPr>
                <w:rFonts w:ascii="Times New Roman" w:hAnsi="Times New Roman"/>
                <w:sz w:val="24"/>
                <w:szCs w:val="24"/>
              </w:rPr>
              <w:t>итого</w:t>
            </w:r>
          </w:p>
        </w:tc>
        <w:tc>
          <w:tcPr>
            <w:tcW w:w="1984" w:type="dxa"/>
          </w:tcPr>
          <w:p w:rsidR="006C1FD3" w:rsidRPr="00376A80" w:rsidRDefault="006C1FD3" w:rsidP="00A17102">
            <w:pPr>
              <w:pStyle w:val="af2"/>
              <w:jc w:val="both"/>
              <w:rPr>
                <w:rFonts w:ascii="Times New Roman" w:hAnsi="Times New Roman"/>
                <w:sz w:val="24"/>
                <w:szCs w:val="24"/>
              </w:rPr>
            </w:pPr>
          </w:p>
        </w:tc>
        <w:tc>
          <w:tcPr>
            <w:tcW w:w="1418" w:type="dxa"/>
          </w:tcPr>
          <w:p w:rsidR="006C1FD3" w:rsidRPr="00376A80" w:rsidRDefault="006C1FD3" w:rsidP="00A17102">
            <w:pPr>
              <w:pStyle w:val="af2"/>
              <w:jc w:val="both"/>
              <w:rPr>
                <w:rFonts w:ascii="Times New Roman" w:hAnsi="Times New Roman"/>
                <w:sz w:val="24"/>
                <w:szCs w:val="24"/>
              </w:rPr>
            </w:pPr>
            <w:r w:rsidRPr="00376A80">
              <w:rPr>
                <w:rFonts w:ascii="Times New Roman" w:hAnsi="Times New Roman"/>
                <w:sz w:val="24"/>
                <w:szCs w:val="24"/>
              </w:rPr>
              <w:t>73,5</w:t>
            </w:r>
          </w:p>
        </w:tc>
        <w:tc>
          <w:tcPr>
            <w:tcW w:w="1417" w:type="dxa"/>
          </w:tcPr>
          <w:p w:rsidR="006C1FD3" w:rsidRPr="00376A80" w:rsidRDefault="006C1FD3" w:rsidP="00A17102">
            <w:pPr>
              <w:pStyle w:val="af2"/>
              <w:jc w:val="both"/>
              <w:rPr>
                <w:rFonts w:ascii="Times New Roman" w:hAnsi="Times New Roman"/>
                <w:sz w:val="24"/>
                <w:szCs w:val="24"/>
              </w:rPr>
            </w:pPr>
            <w:r w:rsidRPr="00376A80">
              <w:rPr>
                <w:rFonts w:ascii="Times New Roman" w:hAnsi="Times New Roman"/>
                <w:sz w:val="24"/>
                <w:szCs w:val="24"/>
              </w:rPr>
              <w:t>67,5</w:t>
            </w:r>
          </w:p>
        </w:tc>
        <w:tc>
          <w:tcPr>
            <w:tcW w:w="1418" w:type="dxa"/>
          </w:tcPr>
          <w:p w:rsidR="006C1FD3" w:rsidRPr="00376A80" w:rsidRDefault="006C1FD3" w:rsidP="00A17102">
            <w:pPr>
              <w:pStyle w:val="af2"/>
              <w:jc w:val="both"/>
              <w:rPr>
                <w:rFonts w:ascii="Times New Roman" w:hAnsi="Times New Roman"/>
                <w:sz w:val="24"/>
                <w:szCs w:val="24"/>
              </w:rPr>
            </w:pPr>
            <w:r w:rsidRPr="00376A80">
              <w:rPr>
                <w:rFonts w:ascii="Times New Roman" w:hAnsi="Times New Roman"/>
                <w:sz w:val="24"/>
                <w:szCs w:val="24"/>
              </w:rPr>
              <w:t>75,35</w:t>
            </w:r>
          </w:p>
        </w:tc>
        <w:tc>
          <w:tcPr>
            <w:tcW w:w="1276" w:type="dxa"/>
          </w:tcPr>
          <w:p w:rsidR="006C1FD3" w:rsidRPr="00376A80" w:rsidRDefault="006C1FD3" w:rsidP="00A17102">
            <w:pPr>
              <w:pStyle w:val="af2"/>
              <w:jc w:val="both"/>
              <w:rPr>
                <w:rFonts w:ascii="Times New Roman" w:hAnsi="Times New Roman"/>
                <w:sz w:val="24"/>
                <w:szCs w:val="24"/>
              </w:rPr>
            </w:pPr>
            <w:r w:rsidRPr="00376A80">
              <w:rPr>
                <w:rFonts w:ascii="Times New Roman" w:hAnsi="Times New Roman"/>
                <w:sz w:val="24"/>
                <w:szCs w:val="24"/>
              </w:rPr>
              <w:t>82</w:t>
            </w:r>
          </w:p>
        </w:tc>
        <w:tc>
          <w:tcPr>
            <w:tcW w:w="1559" w:type="dxa"/>
          </w:tcPr>
          <w:p w:rsidR="006C1FD3" w:rsidRPr="00376A80" w:rsidRDefault="006C1FD3" w:rsidP="00A17102">
            <w:pPr>
              <w:pStyle w:val="af2"/>
              <w:jc w:val="both"/>
              <w:rPr>
                <w:rFonts w:ascii="Times New Roman" w:hAnsi="Times New Roman"/>
                <w:sz w:val="24"/>
                <w:szCs w:val="24"/>
              </w:rPr>
            </w:pPr>
            <w:r w:rsidRPr="00376A80">
              <w:rPr>
                <w:rFonts w:ascii="Times New Roman" w:hAnsi="Times New Roman"/>
                <w:sz w:val="24"/>
                <w:szCs w:val="24"/>
              </w:rPr>
              <w:t>71,5</w:t>
            </w:r>
          </w:p>
        </w:tc>
      </w:tr>
    </w:tbl>
    <w:p w:rsidR="006C1FD3" w:rsidRPr="00376A80" w:rsidRDefault="006C1FD3" w:rsidP="006C1FD3">
      <w:pPr>
        <w:pStyle w:val="af2"/>
        <w:jc w:val="both"/>
        <w:rPr>
          <w:rFonts w:ascii="Times New Roman" w:hAnsi="Times New Roman"/>
          <w:sz w:val="24"/>
          <w:szCs w:val="24"/>
        </w:rPr>
      </w:pPr>
    </w:p>
    <w:p w:rsidR="006C1FD3" w:rsidRPr="00376A80" w:rsidRDefault="006C1FD3" w:rsidP="006C1FD3">
      <w:pPr>
        <w:pStyle w:val="af2"/>
        <w:jc w:val="both"/>
        <w:rPr>
          <w:rFonts w:ascii="Times New Roman" w:hAnsi="Times New Roman"/>
          <w:sz w:val="24"/>
          <w:szCs w:val="24"/>
        </w:rPr>
      </w:pPr>
      <w:r w:rsidRPr="00376A80">
        <w:rPr>
          <w:rFonts w:ascii="Times New Roman" w:hAnsi="Times New Roman"/>
          <w:sz w:val="24"/>
          <w:szCs w:val="24"/>
        </w:rPr>
        <w:t xml:space="preserve">Анализ анкетирования позволил сделать вывод о том, что в классе не у всех учащихся одинаковый уровень воспитанности. Из таблицы видно, что процент нравственного воспитания колеблется от 55% -90%, эстетическое воспитание от 55% до 100%,  экологическое воспитание от 25% до 90%, трудовое воспитание от60% </w:t>
      </w:r>
      <w:proofErr w:type="gramStart"/>
      <w:r w:rsidRPr="00376A80">
        <w:rPr>
          <w:rFonts w:ascii="Times New Roman" w:hAnsi="Times New Roman"/>
          <w:sz w:val="24"/>
          <w:szCs w:val="24"/>
        </w:rPr>
        <w:t>до</w:t>
      </w:r>
      <w:proofErr w:type="gramEnd"/>
      <w:r w:rsidRPr="00376A80">
        <w:rPr>
          <w:rFonts w:ascii="Times New Roman" w:hAnsi="Times New Roman"/>
          <w:sz w:val="24"/>
          <w:szCs w:val="24"/>
        </w:rPr>
        <w:t xml:space="preserve"> 95%, экономическое воспитание от 55% до 95%.</w:t>
      </w:r>
    </w:p>
    <w:p w:rsidR="006C1FD3" w:rsidRPr="00376A80" w:rsidRDefault="006C1FD3" w:rsidP="006C1FD3">
      <w:pPr>
        <w:pStyle w:val="af2"/>
        <w:jc w:val="both"/>
        <w:rPr>
          <w:rFonts w:ascii="Times New Roman" w:hAnsi="Times New Roman"/>
        </w:rPr>
      </w:pPr>
      <w:r w:rsidRPr="00376A80">
        <w:rPr>
          <w:rFonts w:ascii="Times New Roman" w:hAnsi="Times New Roman"/>
          <w:sz w:val="24"/>
          <w:szCs w:val="24"/>
        </w:rPr>
        <w:t>Необходимо продолжить работу по созданию условий для развития уровня  воспитанности учащихся в разных направлениях. Низкий уровень воспитанности   учащихся - это эстетический - 67,5,а экологический -75,35%, экономический - 71,5%, трудовой –82%   и нравственный -73,5%.</w:t>
      </w:r>
    </w:p>
    <w:p w:rsidR="006C1FD3" w:rsidRPr="00376A80" w:rsidRDefault="006C1FD3" w:rsidP="006C1FD3">
      <w:pPr>
        <w:pStyle w:val="af2"/>
        <w:jc w:val="both"/>
        <w:rPr>
          <w:rFonts w:ascii="Times New Roman" w:hAnsi="Times New Roman"/>
          <w:sz w:val="24"/>
          <w:szCs w:val="24"/>
        </w:rPr>
      </w:pPr>
      <w:r w:rsidRPr="00376A80">
        <w:rPr>
          <w:rFonts w:ascii="Times New Roman" w:hAnsi="Times New Roman"/>
          <w:sz w:val="24"/>
          <w:szCs w:val="24"/>
        </w:rPr>
        <w:t>По итогам диагностики воспитанности можно сделать вывод, что  при воспитательной работе с данным классом необходимо уделить особое внимание следующим качествам личности:</w:t>
      </w:r>
    </w:p>
    <w:p w:rsidR="006C1FD3" w:rsidRPr="00376A80" w:rsidRDefault="006C1FD3" w:rsidP="006C1FD3">
      <w:pPr>
        <w:pStyle w:val="af2"/>
        <w:jc w:val="both"/>
        <w:rPr>
          <w:rFonts w:ascii="Times New Roman" w:hAnsi="Times New Roman"/>
          <w:sz w:val="24"/>
          <w:szCs w:val="24"/>
        </w:rPr>
      </w:pPr>
      <w:r w:rsidRPr="00376A80">
        <w:rPr>
          <w:rFonts w:ascii="Times New Roman" w:hAnsi="Times New Roman"/>
          <w:sz w:val="24"/>
          <w:szCs w:val="24"/>
        </w:rPr>
        <w:t>1. Честность и справедливость</w:t>
      </w:r>
    </w:p>
    <w:p w:rsidR="006C1FD3" w:rsidRPr="00376A80" w:rsidRDefault="006C1FD3" w:rsidP="006C1FD3">
      <w:pPr>
        <w:pStyle w:val="af2"/>
        <w:jc w:val="both"/>
        <w:rPr>
          <w:rFonts w:ascii="Times New Roman" w:hAnsi="Times New Roman"/>
          <w:sz w:val="24"/>
          <w:szCs w:val="24"/>
        </w:rPr>
      </w:pPr>
      <w:r w:rsidRPr="00376A80">
        <w:rPr>
          <w:rFonts w:ascii="Times New Roman" w:hAnsi="Times New Roman"/>
          <w:sz w:val="24"/>
          <w:szCs w:val="24"/>
        </w:rPr>
        <w:t>2. Долг и ответственность</w:t>
      </w:r>
    </w:p>
    <w:p w:rsidR="006C1FD3" w:rsidRPr="00376A80" w:rsidRDefault="006C1FD3" w:rsidP="006C1FD3">
      <w:pPr>
        <w:pStyle w:val="af2"/>
        <w:jc w:val="both"/>
        <w:rPr>
          <w:rFonts w:ascii="Times New Roman" w:hAnsi="Times New Roman"/>
          <w:sz w:val="24"/>
          <w:szCs w:val="24"/>
        </w:rPr>
      </w:pPr>
      <w:r w:rsidRPr="00376A80">
        <w:rPr>
          <w:rFonts w:ascii="Times New Roman" w:hAnsi="Times New Roman"/>
          <w:sz w:val="24"/>
          <w:szCs w:val="24"/>
        </w:rPr>
        <w:t>3. Повышение культурного уровня учащихся класса.</w:t>
      </w:r>
    </w:p>
    <w:p w:rsidR="006C1FD3" w:rsidRDefault="006C1FD3" w:rsidP="006C1FD3">
      <w:pPr>
        <w:pStyle w:val="af2"/>
        <w:jc w:val="both"/>
        <w:rPr>
          <w:rFonts w:ascii="Times New Roman" w:hAnsi="Times New Roman"/>
          <w:sz w:val="24"/>
          <w:szCs w:val="24"/>
        </w:rPr>
      </w:pPr>
      <w:r w:rsidRPr="00376A80">
        <w:rPr>
          <w:rFonts w:ascii="Times New Roman" w:hAnsi="Times New Roman"/>
          <w:sz w:val="24"/>
          <w:szCs w:val="24"/>
        </w:rPr>
        <w:t>Классным руководителем 5 класса, с начала учебного года, велась планомерная работа для успешной адаптации учеников 5 класса в средней школе. Работа проводилась как среди учащихся, так и среди родителей. Анкетирование учеников 5 класса (октябрь, 2011 г.), а также итоги 1 четверти, говорят о том, что в целом адаптация учеников 5 класса прошла успешно.</w:t>
      </w:r>
    </w:p>
    <w:p w:rsidR="006C1FD3" w:rsidRPr="00376A80" w:rsidRDefault="006C1FD3" w:rsidP="006C1FD3">
      <w:pPr>
        <w:pStyle w:val="af2"/>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670"/>
        <w:gridCol w:w="992"/>
        <w:gridCol w:w="992"/>
        <w:gridCol w:w="1717"/>
      </w:tblGrid>
      <w:tr w:rsidR="006C1FD3" w:rsidRPr="009F5EE4" w:rsidTr="00A17102">
        <w:tc>
          <w:tcPr>
            <w:tcW w:w="534" w:type="dxa"/>
          </w:tcPr>
          <w:p w:rsidR="006C1FD3" w:rsidRPr="009F5EE4" w:rsidRDefault="006C1FD3" w:rsidP="00A17102">
            <w:pPr>
              <w:rPr>
                <w:bCs/>
                <w:color w:val="000000"/>
              </w:rPr>
            </w:pPr>
            <w:r w:rsidRPr="009F5EE4">
              <w:rPr>
                <w:bCs/>
                <w:color w:val="000000"/>
              </w:rPr>
              <w:t>№</w:t>
            </w:r>
          </w:p>
        </w:tc>
        <w:tc>
          <w:tcPr>
            <w:tcW w:w="5670" w:type="dxa"/>
          </w:tcPr>
          <w:p w:rsidR="006C1FD3" w:rsidRPr="009F5EE4" w:rsidRDefault="006C1FD3" w:rsidP="00A17102">
            <w:pPr>
              <w:rPr>
                <w:bCs/>
                <w:color w:val="000000"/>
              </w:rPr>
            </w:pPr>
            <w:r w:rsidRPr="009F5EE4">
              <w:rPr>
                <w:bCs/>
                <w:color w:val="000000"/>
              </w:rPr>
              <w:t>Вопрос</w:t>
            </w:r>
          </w:p>
        </w:tc>
        <w:tc>
          <w:tcPr>
            <w:tcW w:w="992" w:type="dxa"/>
          </w:tcPr>
          <w:p w:rsidR="006C1FD3" w:rsidRPr="009F5EE4" w:rsidRDefault="006C1FD3" w:rsidP="00A17102">
            <w:pPr>
              <w:rPr>
                <w:bCs/>
                <w:color w:val="000000"/>
              </w:rPr>
            </w:pPr>
            <w:r w:rsidRPr="009F5EE4">
              <w:rPr>
                <w:bCs/>
                <w:color w:val="000000"/>
              </w:rPr>
              <w:t>Да</w:t>
            </w:r>
          </w:p>
        </w:tc>
        <w:tc>
          <w:tcPr>
            <w:tcW w:w="992" w:type="dxa"/>
          </w:tcPr>
          <w:p w:rsidR="006C1FD3" w:rsidRPr="009F5EE4" w:rsidRDefault="006C1FD3" w:rsidP="00A17102">
            <w:pPr>
              <w:rPr>
                <w:bCs/>
                <w:color w:val="000000"/>
              </w:rPr>
            </w:pPr>
            <w:r w:rsidRPr="009F5EE4">
              <w:rPr>
                <w:bCs/>
                <w:color w:val="000000"/>
              </w:rPr>
              <w:t>Нет</w:t>
            </w:r>
          </w:p>
        </w:tc>
        <w:tc>
          <w:tcPr>
            <w:tcW w:w="1717" w:type="dxa"/>
          </w:tcPr>
          <w:p w:rsidR="006C1FD3" w:rsidRPr="009F5EE4" w:rsidRDefault="006C1FD3" w:rsidP="00A17102">
            <w:pPr>
              <w:rPr>
                <w:bCs/>
                <w:color w:val="000000"/>
              </w:rPr>
            </w:pPr>
            <w:r w:rsidRPr="009F5EE4">
              <w:rPr>
                <w:bCs/>
                <w:color w:val="000000"/>
              </w:rPr>
              <w:t>Не всегда</w:t>
            </w:r>
          </w:p>
        </w:tc>
      </w:tr>
      <w:tr w:rsidR="006C1FD3" w:rsidRPr="009F5EE4" w:rsidTr="00A17102">
        <w:tc>
          <w:tcPr>
            <w:tcW w:w="534" w:type="dxa"/>
          </w:tcPr>
          <w:p w:rsidR="006C1FD3" w:rsidRPr="009F5EE4" w:rsidRDefault="006C1FD3" w:rsidP="00A17102">
            <w:pPr>
              <w:rPr>
                <w:bCs/>
                <w:color w:val="000000"/>
              </w:rPr>
            </w:pPr>
            <w:r w:rsidRPr="009F5EE4">
              <w:rPr>
                <w:bCs/>
                <w:color w:val="000000"/>
              </w:rPr>
              <w:t>1</w:t>
            </w:r>
          </w:p>
        </w:tc>
        <w:tc>
          <w:tcPr>
            <w:tcW w:w="5670" w:type="dxa"/>
          </w:tcPr>
          <w:p w:rsidR="006C1FD3" w:rsidRPr="009F5EE4" w:rsidRDefault="006C1FD3" w:rsidP="00A17102">
            <w:pPr>
              <w:rPr>
                <w:bCs/>
                <w:color w:val="000000"/>
              </w:rPr>
            </w:pPr>
            <w:r w:rsidRPr="009F5EE4">
              <w:rPr>
                <w:bCs/>
                <w:color w:val="000000"/>
              </w:rPr>
              <w:t>Я иду в школу с радостью</w:t>
            </w:r>
          </w:p>
        </w:tc>
        <w:tc>
          <w:tcPr>
            <w:tcW w:w="992" w:type="dxa"/>
          </w:tcPr>
          <w:p w:rsidR="006C1FD3" w:rsidRPr="009F5EE4" w:rsidRDefault="006C1FD3" w:rsidP="00A17102">
            <w:pPr>
              <w:rPr>
                <w:bCs/>
                <w:color w:val="000000"/>
              </w:rPr>
            </w:pPr>
            <w:r w:rsidRPr="009F5EE4">
              <w:rPr>
                <w:bCs/>
                <w:color w:val="000000"/>
              </w:rPr>
              <w:t>90%</w:t>
            </w:r>
          </w:p>
        </w:tc>
        <w:tc>
          <w:tcPr>
            <w:tcW w:w="992" w:type="dxa"/>
          </w:tcPr>
          <w:p w:rsidR="006C1FD3" w:rsidRPr="009F5EE4" w:rsidRDefault="006C1FD3" w:rsidP="00A17102">
            <w:pPr>
              <w:rPr>
                <w:bCs/>
                <w:color w:val="000000"/>
              </w:rPr>
            </w:pPr>
            <w:r w:rsidRPr="009F5EE4">
              <w:rPr>
                <w:bCs/>
                <w:color w:val="000000"/>
              </w:rPr>
              <w:t>-</w:t>
            </w:r>
          </w:p>
        </w:tc>
        <w:tc>
          <w:tcPr>
            <w:tcW w:w="1717" w:type="dxa"/>
          </w:tcPr>
          <w:p w:rsidR="006C1FD3" w:rsidRPr="009F5EE4" w:rsidRDefault="006C1FD3" w:rsidP="00A17102">
            <w:pPr>
              <w:rPr>
                <w:bCs/>
                <w:color w:val="000000"/>
              </w:rPr>
            </w:pPr>
            <w:r w:rsidRPr="009F5EE4">
              <w:rPr>
                <w:bCs/>
                <w:color w:val="000000"/>
              </w:rPr>
              <w:t>10%</w:t>
            </w:r>
          </w:p>
        </w:tc>
      </w:tr>
      <w:tr w:rsidR="006C1FD3" w:rsidRPr="009F5EE4" w:rsidTr="00A17102">
        <w:tc>
          <w:tcPr>
            <w:tcW w:w="534" w:type="dxa"/>
          </w:tcPr>
          <w:p w:rsidR="006C1FD3" w:rsidRPr="009F5EE4" w:rsidRDefault="006C1FD3" w:rsidP="00A17102">
            <w:pPr>
              <w:rPr>
                <w:bCs/>
                <w:color w:val="000000"/>
              </w:rPr>
            </w:pPr>
            <w:r w:rsidRPr="009F5EE4">
              <w:rPr>
                <w:bCs/>
                <w:color w:val="000000"/>
              </w:rPr>
              <w:t>2</w:t>
            </w:r>
          </w:p>
        </w:tc>
        <w:tc>
          <w:tcPr>
            <w:tcW w:w="5670" w:type="dxa"/>
          </w:tcPr>
          <w:p w:rsidR="006C1FD3" w:rsidRPr="009F5EE4" w:rsidRDefault="006C1FD3" w:rsidP="00A17102">
            <w:pPr>
              <w:rPr>
                <w:bCs/>
                <w:color w:val="000000"/>
              </w:rPr>
            </w:pPr>
            <w:r w:rsidRPr="009F5EE4">
              <w:rPr>
                <w:bCs/>
                <w:color w:val="000000"/>
              </w:rPr>
              <w:t>В школе у меня обычно хорошее настроение</w:t>
            </w:r>
          </w:p>
        </w:tc>
        <w:tc>
          <w:tcPr>
            <w:tcW w:w="992" w:type="dxa"/>
          </w:tcPr>
          <w:p w:rsidR="006C1FD3" w:rsidRPr="009F5EE4" w:rsidRDefault="006C1FD3" w:rsidP="00A17102">
            <w:pPr>
              <w:rPr>
                <w:bCs/>
                <w:color w:val="000000"/>
              </w:rPr>
            </w:pPr>
            <w:r w:rsidRPr="009F5EE4">
              <w:rPr>
                <w:bCs/>
                <w:color w:val="000000"/>
              </w:rPr>
              <w:t>80%</w:t>
            </w:r>
          </w:p>
        </w:tc>
        <w:tc>
          <w:tcPr>
            <w:tcW w:w="992" w:type="dxa"/>
          </w:tcPr>
          <w:p w:rsidR="006C1FD3" w:rsidRPr="009F5EE4" w:rsidRDefault="006C1FD3" w:rsidP="00A17102">
            <w:pPr>
              <w:rPr>
                <w:bCs/>
                <w:color w:val="000000"/>
              </w:rPr>
            </w:pPr>
            <w:r w:rsidRPr="009F5EE4">
              <w:rPr>
                <w:bCs/>
                <w:color w:val="000000"/>
              </w:rPr>
              <w:t>-</w:t>
            </w:r>
          </w:p>
        </w:tc>
        <w:tc>
          <w:tcPr>
            <w:tcW w:w="1717" w:type="dxa"/>
          </w:tcPr>
          <w:p w:rsidR="006C1FD3" w:rsidRPr="009F5EE4" w:rsidRDefault="006C1FD3" w:rsidP="00A17102">
            <w:pPr>
              <w:rPr>
                <w:bCs/>
                <w:color w:val="000000"/>
              </w:rPr>
            </w:pPr>
            <w:r w:rsidRPr="009F5EE4">
              <w:rPr>
                <w:bCs/>
                <w:color w:val="000000"/>
              </w:rPr>
              <w:t>20%</w:t>
            </w:r>
          </w:p>
        </w:tc>
      </w:tr>
      <w:tr w:rsidR="006C1FD3" w:rsidRPr="009F5EE4" w:rsidTr="00A17102">
        <w:tc>
          <w:tcPr>
            <w:tcW w:w="534" w:type="dxa"/>
          </w:tcPr>
          <w:p w:rsidR="006C1FD3" w:rsidRPr="009F5EE4" w:rsidRDefault="006C1FD3" w:rsidP="00A17102">
            <w:pPr>
              <w:rPr>
                <w:bCs/>
                <w:color w:val="000000"/>
              </w:rPr>
            </w:pPr>
            <w:r w:rsidRPr="009F5EE4">
              <w:rPr>
                <w:bCs/>
                <w:color w:val="000000"/>
              </w:rPr>
              <w:t>3</w:t>
            </w:r>
          </w:p>
        </w:tc>
        <w:tc>
          <w:tcPr>
            <w:tcW w:w="5670" w:type="dxa"/>
          </w:tcPr>
          <w:p w:rsidR="006C1FD3" w:rsidRPr="009F5EE4" w:rsidRDefault="006C1FD3" w:rsidP="00A17102">
            <w:pPr>
              <w:rPr>
                <w:bCs/>
                <w:color w:val="000000"/>
              </w:rPr>
            </w:pPr>
            <w:r w:rsidRPr="009F5EE4">
              <w:rPr>
                <w:bCs/>
                <w:color w:val="000000"/>
              </w:rPr>
              <w:t>У нас хороший классный руководитель</w:t>
            </w:r>
          </w:p>
        </w:tc>
        <w:tc>
          <w:tcPr>
            <w:tcW w:w="992" w:type="dxa"/>
          </w:tcPr>
          <w:p w:rsidR="006C1FD3" w:rsidRPr="009F5EE4" w:rsidRDefault="006C1FD3" w:rsidP="00A17102">
            <w:pPr>
              <w:rPr>
                <w:bCs/>
                <w:color w:val="000000"/>
              </w:rPr>
            </w:pPr>
            <w:r w:rsidRPr="009F5EE4">
              <w:rPr>
                <w:bCs/>
                <w:color w:val="000000"/>
              </w:rPr>
              <w:t>100%</w:t>
            </w:r>
          </w:p>
        </w:tc>
        <w:tc>
          <w:tcPr>
            <w:tcW w:w="992" w:type="dxa"/>
          </w:tcPr>
          <w:p w:rsidR="006C1FD3" w:rsidRPr="009F5EE4" w:rsidRDefault="006C1FD3" w:rsidP="00A17102">
            <w:pPr>
              <w:rPr>
                <w:bCs/>
                <w:color w:val="000000"/>
              </w:rPr>
            </w:pPr>
            <w:r w:rsidRPr="009F5EE4">
              <w:rPr>
                <w:bCs/>
                <w:color w:val="000000"/>
              </w:rPr>
              <w:t>-</w:t>
            </w:r>
          </w:p>
        </w:tc>
        <w:tc>
          <w:tcPr>
            <w:tcW w:w="1717" w:type="dxa"/>
          </w:tcPr>
          <w:p w:rsidR="006C1FD3" w:rsidRPr="009F5EE4" w:rsidRDefault="006C1FD3" w:rsidP="00A17102">
            <w:pPr>
              <w:rPr>
                <w:bCs/>
                <w:color w:val="000000"/>
              </w:rPr>
            </w:pPr>
            <w:r w:rsidRPr="009F5EE4">
              <w:rPr>
                <w:bCs/>
                <w:color w:val="000000"/>
              </w:rPr>
              <w:t>-</w:t>
            </w:r>
          </w:p>
        </w:tc>
      </w:tr>
      <w:tr w:rsidR="006C1FD3" w:rsidRPr="009F5EE4" w:rsidTr="00A17102">
        <w:tc>
          <w:tcPr>
            <w:tcW w:w="534" w:type="dxa"/>
          </w:tcPr>
          <w:p w:rsidR="006C1FD3" w:rsidRPr="009F5EE4" w:rsidRDefault="006C1FD3" w:rsidP="00A17102">
            <w:pPr>
              <w:rPr>
                <w:bCs/>
                <w:color w:val="000000"/>
              </w:rPr>
            </w:pPr>
            <w:r w:rsidRPr="009F5EE4">
              <w:rPr>
                <w:bCs/>
                <w:color w:val="000000"/>
              </w:rPr>
              <w:t>4</w:t>
            </w:r>
          </w:p>
        </w:tc>
        <w:tc>
          <w:tcPr>
            <w:tcW w:w="5670" w:type="dxa"/>
          </w:tcPr>
          <w:p w:rsidR="006C1FD3" w:rsidRPr="009F5EE4" w:rsidRDefault="006C1FD3" w:rsidP="00A17102">
            <w:pPr>
              <w:rPr>
                <w:bCs/>
                <w:color w:val="000000"/>
              </w:rPr>
            </w:pPr>
            <w:r w:rsidRPr="009F5EE4">
              <w:rPr>
                <w:bCs/>
                <w:color w:val="000000"/>
              </w:rPr>
              <w:t>У меня есть любимые школьные предметы</w:t>
            </w:r>
          </w:p>
        </w:tc>
        <w:tc>
          <w:tcPr>
            <w:tcW w:w="992" w:type="dxa"/>
          </w:tcPr>
          <w:p w:rsidR="006C1FD3" w:rsidRPr="009F5EE4" w:rsidRDefault="006C1FD3" w:rsidP="00A17102">
            <w:pPr>
              <w:rPr>
                <w:bCs/>
                <w:color w:val="000000"/>
              </w:rPr>
            </w:pPr>
            <w:r w:rsidRPr="009F5EE4">
              <w:rPr>
                <w:bCs/>
                <w:color w:val="000000"/>
              </w:rPr>
              <w:t>100%</w:t>
            </w:r>
          </w:p>
        </w:tc>
        <w:tc>
          <w:tcPr>
            <w:tcW w:w="992" w:type="dxa"/>
          </w:tcPr>
          <w:p w:rsidR="006C1FD3" w:rsidRPr="009F5EE4" w:rsidRDefault="006C1FD3" w:rsidP="00A17102">
            <w:pPr>
              <w:rPr>
                <w:bCs/>
                <w:color w:val="000000"/>
              </w:rPr>
            </w:pPr>
            <w:r w:rsidRPr="009F5EE4">
              <w:rPr>
                <w:bCs/>
                <w:color w:val="000000"/>
              </w:rPr>
              <w:t>-</w:t>
            </w:r>
          </w:p>
        </w:tc>
        <w:tc>
          <w:tcPr>
            <w:tcW w:w="1717" w:type="dxa"/>
          </w:tcPr>
          <w:p w:rsidR="006C1FD3" w:rsidRPr="009F5EE4" w:rsidRDefault="006C1FD3" w:rsidP="00A17102">
            <w:pPr>
              <w:rPr>
                <w:bCs/>
                <w:color w:val="000000"/>
              </w:rPr>
            </w:pPr>
            <w:r w:rsidRPr="009F5EE4">
              <w:rPr>
                <w:bCs/>
                <w:color w:val="000000"/>
              </w:rPr>
              <w:t>-</w:t>
            </w:r>
          </w:p>
        </w:tc>
      </w:tr>
      <w:tr w:rsidR="006C1FD3" w:rsidRPr="009F5EE4" w:rsidTr="00A17102">
        <w:tc>
          <w:tcPr>
            <w:tcW w:w="534" w:type="dxa"/>
          </w:tcPr>
          <w:p w:rsidR="006C1FD3" w:rsidRPr="009F5EE4" w:rsidRDefault="006C1FD3" w:rsidP="00A17102">
            <w:pPr>
              <w:rPr>
                <w:bCs/>
                <w:color w:val="000000"/>
              </w:rPr>
            </w:pPr>
            <w:r w:rsidRPr="009F5EE4">
              <w:rPr>
                <w:bCs/>
                <w:color w:val="000000"/>
              </w:rPr>
              <w:t>5</w:t>
            </w:r>
          </w:p>
        </w:tc>
        <w:tc>
          <w:tcPr>
            <w:tcW w:w="5670" w:type="dxa"/>
          </w:tcPr>
          <w:p w:rsidR="006C1FD3" w:rsidRPr="009F5EE4" w:rsidRDefault="006C1FD3" w:rsidP="00A17102">
            <w:pPr>
              <w:rPr>
                <w:bCs/>
                <w:color w:val="000000"/>
              </w:rPr>
            </w:pPr>
            <w:r w:rsidRPr="009F5EE4">
              <w:rPr>
                <w:bCs/>
                <w:color w:val="000000"/>
              </w:rPr>
              <w:t>Я привык к новым учителям</w:t>
            </w:r>
          </w:p>
        </w:tc>
        <w:tc>
          <w:tcPr>
            <w:tcW w:w="992" w:type="dxa"/>
          </w:tcPr>
          <w:p w:rsidR="006C1FD3" w:rsidRPr="009F5EE4" w:rsidRDefault="006C1FD3" w:rsidP="00A17102">
            <w:pPr>
              <w:rPr>
                <w:bCs/>
                <w:color w:val="000000"/>
              </w:rPr>
            </w:pPr>
            <w:r w:rsidRPr="009F5EE4">
              <w:rPr>
                <w:bCs/>
                <w:color w:val="000000"/>
              </w:rPr>
              <w:t>90%</w:t>
            </w:r>
          </w:p>
        </w:tc>
        <w:tc>
          <w:tcPr>
            <w:tcW w:w="992" w:type="dxa"/>
          </w:tcPr>
          <w:p w:rsidR="006C1FD3" w:rsidRPr="009F5EE4" w:rsidRDefault="006C1FD3" w:rsidP="00A17102">
            <w:pPr>
              <w:rPr>
                <w:bCs/>
                <w:color w:val="000000"/>
              </w:rPr>
            </w:pPr>
            <w:r w:rsidRPr="009F5EE4">
              <w:rPr>
                <w:bCs/>
                <w:color w:val="000000"/>
              </w:rPr>
              <w:t>10%</w:t>
            </w:r>
          </w:p>
        </w:tc>
        <w:tc>
          <w:tcPr>
            <w:tcW w:w="1717" w:type="dxa"/>
          </w:tcPr>
          <w:p w:rsidR="006C1FD3" w:rsidRPr="009F5EE4" w:rsidRDefault="006C1FD3" w:rsidP="00A17102">
            <w:pPr>
              <w:rPr>
                <w:bCs/>
                <w:color w:val="000000"/>
              </w:rPr>
            </w:pPr>
            <w:r w:rsidRPr="009F5EE4">
              <w:rPr>
                <w:bCs/>
                <w:color w:val="000000"/>
              </w:rPr>
              <w:t>-</w:t>
            </w:r>
          </w:p>
        </w:tc>
      </w:tr>
      <w:tr w:rsidR="006C1FD3" w:rsidRPr="009F5EE4" w:rsidTr="00A17102">
        <w:tc>
          <w:tcPr>
            <w:tcW w:w="534" w:type="dxa"/>
          </w:tcPr>
          <w:p w:rsidR="006C1FD3" w:rsidRPr="009F5EE4" w:rsidRDefault="006C1FD3" w:rsidP="00A17102">
            <w:pPr>
              <w:rPr>
                <w:bCs/>
                <w:color w:val="000000"/>
              </w:rPr>
            </w:pPr>
            <w:r w:rsidRPr="009F5EE4">
              <w:rPr>
                <w:bCs/>
                <w:color w:val="000000"/>
              </w:rPr>
              <w:t>6</w:t>
            </w:r>
          </w:p>
        </w:tc>
        <w:tc>
          <w:tcPr>
            <w:tcW w:w="5670" w:type="dxa"/>
          </w:tcPr>
          <w:p w:rsidR="006C1FD3" w:rsidRPr="009F5EE4" w:rsidRDefault="006C1FD3" w:rsidP="00A17102">
            <w:pPr>
              <w:rPr>
                <w:bCs/>
                <w:color w:val="000000"/>
              </w:rPr>
            </w:pPr>
            <w:r w:rsidRPr="009F5EE4">
              <w:rPr>
                <w:bCs/>
                <w:color w:val="000000"/>
              </w:rPr>
              <w:t>В среднем звене было лучше</w:t>
            </w:r>
          </w:p>
        </w:tc>
        <w:tc>
          <w:tcPr>
            <w:tcW w:w="992" w:type="dxa"/>
          </w:tcPr>
          <w:p w:rsidR="006C1FD3" w:rsidRPr="009F5EE4" w:rsidRDefault="006C1FD3" w:rsidP="00A17102">
            <w:pPr>
              <w:rPr>
                <w:bCs/>
                <w:color w:val="000000"/>
              </w:rPr>
            </w:pPr>
            <w:r w:rsidRPr="009F5EE4">
              <w:rPr>
                <w:bCs/>
                <w:color w:val="000000"/>
              </w:rPr>
              <w:t>20%</w:t>
            </w:r>
          </w:p>
        </w:tc>
        <w:tc>
          <w:tcPr>
            <w:tcW w:w="992" w:type="dxa"/>
          </w:tcPr>
          <w:p w:rsidR="006C1FD3" w:rsidRPr="009F5EE4" w:rsidRDefault="006C1FD3" w:rsidP="00A17102">
            <w:pPr>
              <w:rPr>
                <w:bCs/>
                <w:color w:val="000000"/>
              </w:rPr>
            </w:pPr>
            <w:r w:rsidRPr="009F5EE4">
              <w:rPr>
                <w:bCs/>
                <w:color w:val="000000"/>
              </w:rPr>
              <w:t>50%</w:t>
            </w:r>
          </w:p>
        </w:tc>
        <w:tc>
          <w:tcPr>
            <w:tcW w:w="1717" w:type="dxa"/>
          </w:tcPr>
          <w:p w:rsidR="006C1FD3" w:rsidRPr="009F5EE4" w:rsidRDefault="006C1FD3" w:rsidP="00A17102">
            <w:pPr>
              <w:rPr>
                <w:bCs/>
                <w:color w:val="000000"/>
              </w:rPr>
            </w:pPr>
            <w:r w:rsidRPr="009F5EE4">
              <w:rPr>
                <w:bCs/>
                <w:color w:val="000000"/>
              </w:rPr>
              <w:t>30%</w:t>
            </w:r>
          </w:p>
        </w:tc>
      </w:tr>
    </w:tbl>
    <w:p w:rsidR="006C1FD3" w:rsidRPr="009F5EE4" w:rsidRDefault="006C1FD3" w:rsidP="006C1FD3"/>
    <w:p w:rsidR="006C1FD3" w:rsidRPr="009F5EE4" w:rsidRDefault="006C1FD3" w:rsidP="006C1FD3">
      <w:r w:rsidRPr="009F5EE4">
        <w:t>Чувства, которые испытывают дети, идя в школу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1"/>
        <w:gridCol w:w="1212"/>
        <w:gridCol w:w="746"/>
        <w:gridCol w:w="3209"/>
        <w:gridCol w:w="1211"/>
        <w:gridCol w:w="696"/>
      </w:tblGrid>
      <w:tr w:rsidR="006C1FD3" w:rsidRPr="009F5EE4" w:rsidTr="00A17102">
        <w:tc>
          <w:tcPr>
            <w:tcW w:w="2831" w:type="dxa"/>
          </w:tcPr>
          <w:p w:rsidR="006C1FD3" w:rsidRPr="009F5EE4" w:rsidRDefault="006C1FD3" w:rsidP="00A17102">
            <w:pPr>
              <w:jc w:val="center"/>
              <w:rPr>
                <w:bCs/>
                <w:color w:val="000000"/>
              </w:rPr>
            </w:pPr>
            <w:r w:rsidRPr="009F5EE4">
              <w:rPr>
                <w:bCs/>
                <w:color w:val="000000"/>
              </w:rPr>
              <w:t>Позитивные</w:t>
            </w:r>
          </w:p>
        </w:tc>
        <w:tc>
          <w:tcPr>
            <w:tcW w:w="1212" w:type="dxa"/>
          </w:tcPr>
          <w:p w:rsidR="006C1FD3" w:rsidRPr="009F5EE4" w:rsidRDefault="006C1FD3" w:rsidP="00A17102">
            <w:pPr>
              <w:jc w:val="center"/>
              <w:rPr>
                <w:bCs/>
                <w:color w:val="000000"/>
              </w:rPr>
            </w:pPr>
            <w:r w:rsidRPr="009F5EE4">
              <w:rPr>
                <w:bCs/>
                <w:color w:val="000000"/>
              </w:rPr>
              <w:t>Кол-во</w:t>
            </w:r>
          </w:p>
        </w:tc>
        <w:tc>
          <w:tcPr>
            <w:tcW w:w="746" w:type="dxa"/>
          </w:tcPr>
          <w:p w:rsidR="006C1FD3" w:rsidRPr="009F5EE4" w:rsidRDefault="006C1FD3" w:rsidP="00A17102">
            <w:pPr>
              <w:jc w:val="center"/>
              <w:rPr>
                <w:bCs/>
                <w:color w:val="000000"/>
              </w:rPr>
            </w:pPr>
            <w:r w:rsidRPr="009F5EE4">
              <w:rPr>
                <w:bCs/>
                <w:color w:val="000000"/>
              </w:rPr>
              <w:t>%</w:t>
            </w:r>
          </w:p>
        </w:tc>
        <w:tc>
          <w:tcPr>
            <w:tcW w:w="3209" w:type="dxa"/>
          </w:tcPr>
          <w:p w:rsidR="006C1FD3" w:rsidRPr="009F5EE4" w:rsidRDefault="006C1FD3" w:rsidP="00A17102">
            <w:pPr>
              <w:jc w:val="center"/>
              <w:rPr>
                <w:bCs/>
                <w:color w:val="000000"/>
              </w:rPr>
            </w:pPr>
            <w:r w:rsidRPr="009F5EE4">
              <w:rPr>
                <w:bCs/>
                <w:color w:val="000000"/>
              </w:rPr>
              <w:t>Негативные</w:t>
            </w:r>
          </w:p>
        </w:tc>
        <w:tc>
          <w:tcPr>
            <w:tcW w:w="1211" w:type="dxa"/>
          </w:tcPr>
          <w:p w:rsidR="006C1FD3" w:rsidRPr="009F5EE4" w:rsidRDefault="006C1FD3" w:rsidP="00A17102">
            <w:pPr>
              <w:jc w:val="center"/>
              <w:rPr>
                <w:bCs/>
                <w:color w:val="000000"/>
              </w:rPr>
            </w:pPr>
            <w:r w:rsidRPr="009F5EE4">
              <w:rPr>
                <w:bCs/>
                <w:color w:val="000000"/>
              </w:rPr>
              <w:t>Кол-во</w:t>
            </w:r>
          </w:p>
        </w:tc>
        <w:tc>
          <w:tcPr>
            <w:tcW w:w="696" w:type="dxa"/>
          </w:tcPr>
          <w:p w:rsidR="006C1FD3" w:rsidRPr="009F5EE4" w:rsidRDefault="006C1FD3" w:rsidP="00A17102">
            <w:pPr>
              <w:jc w:val="center"/>
              <w:rPr>
                <w:bCs/>
                <w:color w:val="000000"/>
              </w:rPr>
            </w:pPr>
            <w:r w:rsidRPr="009F5EE4">
              <w:rPr>
                <w:bCs/>
                <w:color w:val="000000"/>
              </w:rPr>
              <w:t>%</w:t>
            </w:r>
          </w:p>
        </w:tc>
      </w:tr>
      <w:tr w:rsidR="006C1FD3" w:rsidRPr="009F5EE4" w:rsidTr="00A17102">
        <w:tc>
          <w:tcPr>
            <w:tcW w:w="2831" w:type="dxa"/>
          </w:tcPr>
          <w:p w:rsidR="006C1FD3" w:rsidRPr="009F5EE4" w:rsidRDefault="006C1FD3" w:rsidP="00A17102">
            <w:pPr>
              <w:rPr>
                <w:bCs/>
                <w:color w:val="000000"/>
              </w:rPr>
            </w:pPr>
            <w:r w:rsidRPr="009F5EE4">
              <w:rPr>
                <w:bCs/>
                <w:color w:val="000000"/>
              </w:rPr>
              <w:t>радость</w:t>
            </w:r>
          </w:p>
        </w:tc>
        <w:tc>
          <w:tcPr>
            <w:tcW w:w="1212" w:type="dxa"/>
          </w:tcPr>
          <w:p w:rsidR="006C1FD3" w:rsidRPr="009F5EE4" w:rsidRDefault="006C1FD3" w:rsidP="00A17102">
            <w:pPr>
              <w:rPr>
                <w:bCs/>
                <w:color w:val="000000"/>
              </w:rPr>
            </w:pPr>
            <w:r w:rsidRPr="009F5EE4">
              <w:rPr>
                <w:bCs/>
                <w:color w:val="000000"/>
              </w:rPr>
              <w:t>10</w:t>
            </w:r>
          </w:p>
        </w:tc>
        <w:tc>
          <w:tcPr>
            <w:tcW w:w="746" w:type="dxa"/>
          </w:tcPr>
          <w:p w:rsidR="006C1FD3" w:rsidRPr="009F5EE4" w:rsidRDefault="006C1FD3" w:rsidP="00A17102">
            <w:pPr>
              <w:rPr>
                <w:bCs/>
                <w:color w:val="000000"/>
              </w:rPr>
            </w:pPr>
            <w:r w:rsidRPr="009F5EE4">
              <w:rPr>
                <w:bCs/>
                <w:color w:val="000000"/>
              </w:rPr>
              <w:t>100</w:t>
            </w:r>
          </w:p>
        </w:tc>
        <w:tc>
          <w:tcPr>
            <w:tcW w:w="3209" w:type="dxa"/>
          </w:tcPr>
          <w:p w:rsidR="006C1FD3" w:rsidRPr="009F5EE4" w:rsidRDefault="006C1FD3" w:rsidP="00A17102">
            <w:pPr>
              <w:rPr>
                <w:bCs/>
                <w:color w:val="000000"/>
              </w:rPr>
            </w:pPr>
            <w:r w:rsidRPr="009F5EE4">
              <w:rPr>
                <w:bCs/>
                <w:color w:val="000000"/>
              </w:rPr>
              <w:t>усталость</w:t>
            </w:r>
          </w:p>
        </w:tc>
        <w:tc>
          <w:tcPr>
            <w:tcW w:w="1211" w:type="dxa"/>
          </w:tcPr>
          <w:p w:rsidR="006C1FD3" w:rsidRPr="009F5EE4" w:rsidRDefault="006C1FD3" w:rsidP="00A17102">
            <w:pPr>
              <w:rPr>
                <w:bCs/>
                <w:color w:val="000000"/>
              </w:rPr>
            </w:pPr>
            <w:r w:rsidRPr="009F5EE4">
              <w:rPr>
                <w:bCs/>
                <w:color w:val="000000"/>
              </w:rPr>
              <w:t>2</w:t>
            </w:r>
          </w:p>
        </w:tc>
        <w:tc>
          <w:tcPr>
            <w:tcW w:w="696" w:type="dxa"/>
          </w:tcPr>
          <w:p w:rsidR="006C1FD3" w:rsidRPr="009F5EE4" w:rsidRDefault="006C1FD3" w:rsidP="00A17102">
            <w:pPr>
              <w:rPr>
                <w:bCs/>
                <w:color w:val="000000"/>
              </w:rPr>
            </w:pPr>
            <w:r w:rsidRPr="009F5EE4">
              <w:rPr>
                <w:bCs/>
                <w:color w:val="000000"/>
              </w:rPr>
              <w:t>20</w:t>
            </w:r>
          </w:p>
        </w:tc>
      </w:tr>
      <w:tr w:rsidR="006C1FD3" w:rsidRPr="009F5EE4" w:rsidTr="00A17102">
        <w:tc>
          <w:tcPr>
            <w:tcW w:w="2831" w:type="dxa"/>
          </w:tcPr>
          <w:p w:rsidR="006C1FD3" w:rsidRPr="009F5EE4" w:rsidRDefault="006C1FD3" w:rsidP="00A17102">
            <w:pPr>
              <w:rPr>
                <w:bCs/>
                <w:color w:val="000000"/>
              </w:rPr>
            </w:pPr>
            <w:r w:rsidRPr="009F5EE4">
              <w:rPr>
                <w:bCs/>
                <w:color w:val="000000"/>
              </w:rPr>
              <w:t>спокойствие</w:t>
            </w:r>
          </w:p>
        </w:tc>
        <w:tc>
          <w:tcPr>
            <w:tcW w:w="1212" w:type="dxa"/>
          </w:tcPr>
          <w:p w:rsidR="006C1FD3" w:rsidRPr="009F5EE4" w:rsidRDefault="006C1FD3" w:rsidP="00A17102">
            <w:pPr>
              <w:rPr>
                <w:bCs/>
                <w:color w:val="000000"/>
              </w:rPr>
            </w:pPr>
            <w:r w:rsidRPr="009F5EE4">
              <w:rPr>
                <w:bCs/>
                <w:color w:val="000000"/>
              </w:rPr>
              <w:t>7</w:t>
            </w:r>
          </w:p>
        </w:tc>
        <w:tc>
          <w:tcPr>
            <w:tcW w:w="746" w:type="dxa"/>
          </w:tcPr>
          <w:p w:rsidR="006C1FD3" w:rsidRPr="009F5EE4" w:rsidRDefault="006C1FD3" w:rsidP="00A17102">
            <w:pPr>
              <w:rPr>
                <w:bCs/>
                <w:color w:val="000000"/>
              </w:rPr>
            </w:pPr>
            <w:r w:rsidRPr="009F5EE4">
              <w:rPr>
                <w:bCs/>
                <w:color w:val="000000"/>
              </w:rPr>
              <w:t>70</w:t>
            </w:r>
          </w:p>
        </w:tc>
        <w:tc>
          <w:tcPr>
            <w:tcW w:w="3209" w:type="dxa"/>
          </w:tcPr>
          <w:p w:rsidR="006C1FD3" w:rsidRPr="009F5EE4" w:rsidRDefault="006C1FD3" w:rsidP="00A17102">
            <w:pPr>
              <w:rPr>
                <w:bCs/>
                <w:color w:val="000000"/>
              </w:rPr>
            </w:pPr>
            <w:r w:rsidRPr="009F5EE4">
              <w:rPr>
                <w:bCs/>
                <w:color w:val="000000"/>
              </w:rPr>
              <w:t>беспокойство</w:t>
            </w:r>
          </w:p>
        </w:tc>
        <w:tc>
          <w:tcPr>
            <w:tcW w:w="1211" w:type="dxa"/>
          </w:tcPr>
          <w:p w:rsidR="006C1FD3" w:rsidRPr="009F5EE4" w:rsidRDefault="006C1FD3" w:rsidP="00A17102">
            <w:pPr>
              <w:rPr>
                <w:bCs/>
                <w:color w:val="000000"/>
              </w:rPr>
            </w:pPr>
            <w:r w:rsidRPr="009F5EE4">
              <w:rPr>
                <w:bCs/>
                <w:color w:val="000000"/>
              </w:rPr>
              <w:t>4</w:t>
            </w:r>
          </w:p>
        </w:tc>
        <w:tc>
          <w:tcPr>
            <w:tcW w:w="696" w:type="dxa"/>
          </w:tcPr>
          <w:p w:rsidR="006C1FD3" w:rsidRPr="009F5EE4" w:rsidRDefault="006C1FD3" w:rsidP="00A17102">
            <w:pPr>
              <w:rPr>
                <w:bCs/>
                <w:color w:val="000000"/>
              </w:rPr>
            </w:pPr>
            <w:r w:rsidRPr="009F5EE4">
              <w:rPr>
                <w:bCs/>
                <w:color w:val="000000"/>
              </w:rPr>
              <w:t>40</w:t>
            </w:r>
          </w:p>
        </w:tc>
      </w:tr>
      <w:tr w:rsidR="006C1FD3" w:rsidRPr="009F5EE4" w:rsidTr="00A17102">
        <w:tc>
          <w:tcPr>
            <w:tcW w:w="2831" w:type="dxa"/>
          </w:tcPr>
          <w:p w:rsidR="006C1FD3" w:rsidRPr="009F5EE4" w:rsidRDefault="006C1FD3" w:rsidP="00A17102">
            <w:pPr>
              <w:rPr>
                <w:bCs/>
                <w:color w:val="000000"/>
              </w:rPr>
            </w:pPr>
            <w:r w:rsidRPr="009F5EE4">
              <w:rPr>
                <w:bCs/>
                <w:color w:val="000000"/>
              </w:rPr>
              <w:lastRenderedPageBreak/>
              <w:t>благодарность</w:t>
            </w:r>
          </w:p>
        </w:tc>
        <w:tc>
          <w:tcPr>
            <w:tcW w:w="1212" w:type="dxa"/>
          </w:tcPr>
          <w:p w:rsidR="006C1FD3" w:rsidRPr="009F5EE4" w:rsidRDefault="006C1FD3" w:rsidP="00A17102">
            <w:pPr>
              <w:rPr>
                <w:bCs/>
                <w:color w:val="000000"/>
              </w:rPr>
            </w:pPr>
            <w:r w:rsidRPr="009F5EE4">
              <w:rPr>
                <w:bCs/>
                <w:color w:val="000000"/>
              </w:rPr>
              <w:t>10</w:t>
            </w:r>
          </w:p>
        </w:tc>
        <w:tc>
          <w:tcPr>
            <w:tcW w:w="746" w:type="dxa"/>
          </w:tcPr>
          <w:p w:rsidR="006C1FD3" w:rsidRPr="009F5EE4" w:rsidRDefault="006C1FD3" w:rsidP="00A17102">
            <w:pPr>
              <w:rPr>
                <w:bCs/>
                <w:color w:val="000000"/>
              </w:rPr>
            </w:pPr>
            <w:r w:rsidRPr="009F5EE4">
              <w:rPr>
                <w:bCs/>
                <w:color w:val="000000"/>
              </w:rPr>
              <w:t>100</w:t>
            </w:r>
          </w:p>
        </w:tc>
        <w:tc>
          <w:tcPr>
            <w:tcW w:w="3209" w:type="dxa"/>
          </w:tcPr>
          <w:p w:rsidR="006C1FD3" w:rsidRPr="009F5EE4" w:rsidRDefault="006C1FD3" w:rsidP="00A17102">
            <w:pPr>
              <w:rPr>
                <w:bCs/>
                <w:color w:val="000000"/>
              </w:rPr>
            </w:pPr>
            <w:r w:rsidRPr="009F5EE4">
              <w:rPr>
                <w:bCs/>
                <w:color w:val="000000"/>
              </w:rPr>
              <w:t>страх</w:t>
            </w:r>
          </w:p>
        </w:tc>
        <w:tc>
          <w:tcPr>
            <w:tcW w:w="1211" w:type="dxa"/>
          </w:tcPr>
          <w:p w:rsidR="006C1FD3" w:rsidRPr="009F5EE4" w:rsidRDefault="006C1FD3" w:rsidP="00A17102">
            <w:pPr>
              <w:rPr>
                <w:bCs/>
                <w:color w:val="000000"/>
              </w:rPr>
            </w:pPr>
            <w:r w:rsidRPr="009F5EE4">
              <w:rPr>
                <w:bCs/>
                <w:color w:val="000000"/>
              </w:rPr>
              <w:t>3</w:t>
            </w:r>
          </w:p>
        </w:tc>
        <w:tc>
          <w:tcPr>
            <w:tcW w:w="696" w:type="dxa"/>
          </w:tcPr>
          <w:p w:rsidR="006C1FD3" w:rsidRPr="009F5EE4" w:rsidRDefault="006C1FD3" w:rsidP="00A17102">
            <w:pPr>
              <w:rPr>
                <w:bCs/>
                <w:color w:val="000000"/>
              </w:rPr>
            </w:pPr>
            <w:r w:rsidRPr="009F5EE4">
              <w:rPr>
                <w:bCs/>
                <w:color w:val="000000"/>
              </w:rPr>
              <w:t>30</w:t>
            </w:r>
          </w:p>
        </w:tc>
      </w:tr>
      <w:tr w:rsidR="006C1FD3" w:rsidRPr="009F5EE4" w:rsidTr="00A17102">
        <w:tc>
          <w:tcPr>
            <w:tcW w:w="2831" w:type="dxa"/>
          </w:tcPr>
          <w:p w:rsidR="006C1FD3" w:rsidRPr="009F5EE4" w:rsidRDefault="006C1FD3" w:rsidP="00A17102">
            <w:pPr>
              <w:rPr>
                <w:bCs/>
                <w:color w:val="000000"/>
              </w:rPr>
            </w:pPr>
            <w:r w:rsidRPr="009F5EE4">
              <w:rPr>
                <w:bCs/>
                <w:color w:val="000000"/>
              </w:rPr>
              <w:t>симпатию к учителям</w:t>
            </w:r>
          </w:p>
        </w:tc>
        <w:tc>
          <w:tcPr>
            <w:tcW w:w="1212" w:type="dxa"/>
          </w:tcPr>
          <w:p w:rsidR="006C1FD3" w:rsidRPr="009F5EE4" w:rsidRDefault="006C1FD3" w:rsidP="00A17102">
            <w:pPr>
              <w:rPr>
                <w:bCs/>
                <w:color w:val="000000"/>
              </w:rPr>
            </w:pPr>
            <w:r w:rsidRPr="009F5EE4">
              <w:rPr>
                <w:bCs/>
                <w:color w:val="000000"/>
              </w:rPr>
              <w:t>9</w:t>
            </w:r>
          </w:p>
        </w:tc>
        <w:tc>
          <w:tcPr>
            <w:tcW w:w="746" w:type="dxa"/>
          </w:tcPr>
          <w:p w:rsidR="006C1FD3" w:rsidRPr="009F5EE4" w:rsidRDefault="006C1FD3" w:rsidP="00A17102">
            <w:pPr>
              <w:rPr>
                <w:bCs/>
                <w:color w:val="000000"/>
              </w:rPr>
            </w:pPr>
            <w:r w:rsidRPr="009F5EE4">
              <w:rPr>
                <w:bCs/>
                <w:color w:val="000000"/>
              </w:rPr>
              <w:t>90</w:t>
            </w:r>
          </w:p>
        </w:tc>
        <w:tc>
          <w:tcPr>
            <w:tcW w:w="3209" w:type="dxa"/>
          </w:tcPr>
          <w:p w:rsidR="006C1FD3" w:rsidRPr="009F5EE4" w:rsidRDefault="006C1FD3" w:rsidP="00A17102">
            <w:pPr>
              <w:rPr>
                <w:bCs/>
                <w:color w:val="000000"/>
              </w:rPr>
            </w:pPr>
            <w:r w:rsidRPr="009F5EE4">
              <w:rPr>
                <w:bCs/>
                <w:color w:val="000000"/>
              </w:rPr>
              <w:t>обиду</w:t>
            </w:r>
          </w:p>
        </w:tc>
        <w:tc>
          <w:tcPr>
            <w:tcW w:w="1211" w:type="dxa"/>
          </w:tcPr>
          <w:p w:rsidR="006C1FD3" w:rsidRPr="009F5EE4" w:rsidRDefault="006C1FD3" w:rsidP="00A17102">
            <w:pPr>
              <w:rPr>
                <w:bCs/>
                <w:color w:val="000000"/>
              </w:rPr>
            </w:pPr>
            <w:r w:rsidRPr="009F5EE4">
              <w:rPr>
                <w:bCs/>
                <w:color w:val="000000"/>
              </w:rPr>
              <w:t>2</w:t>
            </w:r>
          </w:p>
        </w:tc>
        <w:tc>
          <w:tcPr>
            <w:tcW w:w="696" w:type="dxa"/>
          </w:tcPr>
          <w:p w:rsidR="006C1FD3" w:rsidRPr="009F5EE4" w:rsidRDefault="006C1FD3" w:rsidP="00A17102">
            <w:pPr>
              <w:rPr>
                <w:bCs/>
                <w:color w:val="000000"/>
              </w:rPr>
            </w:pPr>
            <w:r w:rsidRPr="009F5EE4">
              <w:rPr>
                <w:bCs/>
                <w:color w:val="000000"/>
              </w:rPr>
              <w:t>20</w:t>
            </w:r>
          </w:p>
        </w:tc>
      </w:tr>
      <w:tr w:rsidR="006C1FD3" w:rsidRPr="009F5EE4" w:rsidTr="00A17102">
        <w:tc>
          <w:tcPr>
            <w:tcW w:w="2831" w:type="dxa"/>
          </w:tcPr>
          <w:p w:rsidR="006C1FD3" w:rsidRPr="009F5EE4" w:rsidRDefault="006C1FD3" w:rsidP="00A17102">
            <w:pPr>
              <w:rPr>
                <w:bCs/>
                <w:color w:val="000000"/>
              </w:rPr>
            </w:pPr>
            <w:r w:rsidRPr="009F5EE4">
              <w:rPr>
                <w:bCs/>
                <w:color w:val="000000"/>
              </w:rPr>
              <w:t>желание приходить в школу</w:t>
            </w:r>
          </w:p>
        </w:tc>
        <w:tc>
          <w:tcPr>
            <w:tcW w:w="1212" w:type="dxa"/>
          </w:tcPr>
          <w:p w:rsidR="006C1FD3" w:rsidRPr="009F5EE4" w:rsidRDefault="006C1FD3" w:rsidP="00A17102">
            <w:pPr>
              <w:rPr>
                <w:bCs/>
                <w:color w:val="000000"/>
              </w:rPr>
            </w:pPr>
            <w:r w:rsidRPr="009F5EE4">
              <w:rPr>
                <w:bCs/>
                <w:color w:val="000000"/>
              </w:rPr>
              <w:t>10</w:t>
            </w:r>
          </w:p>
        </w:tc>
        <w:tc>
          <w:tcPr>
            <w:tcW w:w="746" w:type="dxa"/>
          </w:tcPr>
          <w:p w:rsidR="006C1FD3" w:rsidRPr="009F5EE4" w:rsidRDefault="006C1FD3" w:rsidP="00A17102">
            <w:pPr>
              <w:rPr>
                <w:bCs/>
                <w:color w:val="000000"/>
              </w:rPr>
            </w:pPr>
            <w:r w:rsidRPr="009F5EE4">
              <w:rPr>
                <w:bCs/>
                <w:color w:val="000000"/>
              </w:rPr>
              <w:t>100</w:t>
            </w:r>
          </w:p>
        </w:tc>
        <w:tc>
          <w:tcPr>
            <w:tcW w:w="3209" w:type="dxa"/>
          </w:tcPr>
          <w:p w:rsidR="006C1FD3" w:rsidRPr="009F5EE4" w:rsidRDefault="006C1FD3" w:rsidP="00A17102">
            <w:pPr>
              <w:rPr>
                <w:bCs/>
                <w:color w:val="000000"/>
              </w:rPr>
            </w:pPr>
            <w:r w:rsidRPr="009F5EE4">
              <w:rPr>
                <w:bCs/>
                <w:color w:val="000000"/>
              </w:rPr>
              <w:t>скуку</w:t>
            </w:r>
          </w:p>
        </w:tc>
        <w:tc>
          <w:tcPr>
            <w:tcW w:w="1211" w:type="dxa"/>
          </w:tcPr>
          <w:p w:rsidR="006C1FD3" w:rsidRPr="009F5EE4" w:rsidRDefault="006C1FD3" w:rsidP="00A17102">
            <w:pPr>
              <w:rPr>
                <w:bCs/>
                <w:color w:val="000000"/>
              </w:rPr>
            </w:pPr>
            <w:r w:rsidRPr="009F5EE4">
              <w:rPr>
                <w:bCs/>
                <w:color w:val="000000"/>
              </w:rPr>
              <w:t>1</w:t>
            </w:r>
          </w:p>
        </w:tc>
        <w:tc>
          <w:tcPr>
            <w:tcW w:w="696" w:type="dxa"/>
          </w:tcPr>
          <w:p w:rsidR="006C1FD3" w:rsidRPr="009F5EE4" w:rsidRDefault="006C1FD3" w:rsidP="00A17102">
            <w:pPr>
              <w:rPr>
                <w:bCs/>
                <w:color w:val="000000"/>
              </w:rPr>
            </w:pPr>
            <w:r w:rsidRPr="009F5EE4">
              <w:rPr>
                <w:bCs/>
                <w:color w:val="000000"/>
              </w:rPr>
              <w:t>10</w:t>
            </w:r>
          </w:p>
        </w:tc>
      </w:tr>
      <w:tr w:rsidR="006C1FD3" w:rsidRPr="009F5EE4" w:rsidTr="00A17102">
        <w:tc>
          <w:tcPr>
            <w:tcW w:w="2831" w:type="dxa"/>
          </w:tcPr>
          <w:p w:rsidR="006C1FD3" w:rsidRPr="009F5EE4" w:rsidRDefault="006C1FD3" w:rsidP="00A17102">
            <w:pPr>
              <w:rPr>
                <w:bCs/>
                <w:color w:val="000000"/>
              </w:rPr>
            </w:pPr>
          </w:p>
        </w:tc>
        <w:tc>
          <w:tcPr>
            <w:tcW w:w="1212" w:type="dxa"/>
          </w:tcPr>
          <w:p w:rsidR="006C1FD3" w:rsidRPr="009F5EE4" w:rsidRDefault="006C1FD3" w:rsidP="00A17102">
            <w:pPr>
              <w:rPr>
                <w:bCs/>
                <w:color w:val="000000"/>
              </w:rPr>
            </w:pPr>
          </w:p>
        </w:tc>
        <w:tc>
          <w:tcPr>
            <w:tcW w:w="746" w:type="dxa"/>
          </w:tcPr>
          <w:p w:rsidR="006C1FD3" w:rsidRPr="009F5EE4" w:rsidRDefault="006C1FD3" w:rsidP="00A17102">
            <w:pPr>
              <w:rPr>
                <w:bCs/>
                <w:color w:val="000000"/>
              </w:rPr>
            </w:pPr>
          </w:p>
        </w:tc>
        <w:tc>
          <w:tcPr>
            <w:tcW w:w="3209" w:type="dxa"/>
          </w:tcPr>
          <w:p w:rsidR="006C1FD3" w:rsidRPr="009F5EE4" w:rsidRDefault="006C1FD3" w:rsidP="00A17102">
            <w:pPr>
              <w:rPr>
                <w:bCs/>
                <w:color w:val="000000"/>
              </w:rPr>
            </w:pPr>
            <w:r w:rsidRPr="009F5EE4">
              <w:rPr>
                <w:bCs/>
                <w:color w:val="000000"/>
              </w:rPr>
              <w:t>неудовлетворённость собой</w:t>
            </w:r>
          </w:p>
        </w:tc>
        <w:tc>
          <w:tcPr>
            <w:tcW w:w="1211" w:type="dxa"/>
          </w:tcPr>
          <w:p w:rsidR="006C1FD3" w:rsidRPr="009F5EE4" w:rsidRDefault="006C1FD3" w:rsidP="00A17102">
            <w:pPr>
              <w:rPr>
                <w:bCs/>
                <w:color w:val="000000"/>
              </w:rPr>
            </w:pPr>
            <w:r w:rsidRPr="009F5EE4">
              <w:rPr>
                <w:bCs/>
                <w:color w:val="000000"/>
              </w:rPr>
              <w:t>1</w:t>
            </w:r>
          </w:p>
        </w:tc>
        <w:tc>
          <w:tcPr>
            <w:tcW w:w="696" w:type="dxa"/>
          </w:tcPr>
          <w:p w:rsidR="006C1FD3" w:rsidRPr="009F5EE4" w:rsidRDefault="006C1FD3" w:rsidP="00A17102">
            <w:pPr>
              <w:rPr>
                <w:bCs/>
                <w:color w:val="000000"/>
              </w:rPr>
            </w:pPr>
            <w:r w:rsidRPr="009F5EE4">
              <w:rPr>
                <w:bCs/>
                <w:color w:val="000000"/>
              </w:rPr>
              <w:t>10</w:t>
            </w:r>
          </w:p>
        </w:tc>
      </w:tr>
    </w:tbl>
    <w:p w:rsidR="006C1FD3" w:rsidRPr="009F5EE4" w:rsidRDefault="006C1FD3" w:rsidP="006C1FD3">
      <w:pPr>
        <w:shd w:val="clear" w:color="auto" w:fill="FFFFFF"/>
        <w:autoSpaceDE w:val="0"/>
        <w:autoSpaceDN w:val="0"/>
        <w:adjustRightInd w:val="0"/>
        <w:ind w:firstLine="567"/>
        <w:jc w:val="center"/>
        <w:rPr>
          <w:sz w:val="28"/>
          <w:szCs w:val="28"/>
        </w:rPr>
      </w:pPr>
    </w:p>
    <w:p w:rsidR="006C1FD3" w:rsidRDefault="006C1FD3" w:rsidP="006C1FD3">
      <w:pPr>
        <w:pStyle w:val="a9"/>
        <w:spacing w:before="0" w:beforeAutospacing="0"/>
        <w:jc w:val="both"/>
        <w:rPr>
          <w:rFonts w:eastAsia="Arial Unicode MS"/>
        </w:rPr>
      </w:pPr>
      <w:r w:rsidRPr="00E920B6">
        <w:rPr>
          <w:rFonts w:eastAsia="Arial Unicode MS"/>
        </w:rPr>
        <w:t>Важную роль в формировании нравственного облика учащегося играет классный  час. Тематика классных часов была следующей:</w:t>
      </w:r>
    </w:p>
    <w:p w:rsidR="006C1FD3" w:rsidRDefault="006C1FD3" w:rsidP="006C1FD3">
      <w:pPr>
        <w:pStyle w:val="a9"/>
        <w:numPr>
          <w:ilvl w:val="0"/>
          <w:numId w:val="21"/>
        </w:numPr>
        <w:spacing w:before="0" w:beforeAutospacing="0"/>
        <w:jc w:val="both"/>
        <w:rPr>
          <w:rFonts w:eastAsia="Arial Unicode MS"/>
        </w:rPr>
      </w:pPr>
      <w:r>
        <w:rPr>
          <w:rFonts w:eastAsia="Arial Unicode MS"/>
        </w:rPr>
        <w:t xml:space="preserve">классные часы, </w:t>
      </w:r>
      <w:r w:rsidRPr="00E920B6">
        <w:rPr>
          <w:rFonts w:eastAsia="Arial Unicode MS"/>
        </w:rPr>
        <w:t xml:space="preserve">посвящённые учёбе и дисциплине, </w:t>
      </w:r>
    </w:p>
    <w:p w:rsidR="006C1FD3" w:rsidRDefault="006C1FD3" w:rsidP="006C1FD3">
      <w:pPr>
        <w:pStyle w:val="a9"/>
        <w:numPr>
          <w:ilvl w:val="0"/>
          <w:numId w:val="21"/>
        </w:numPr>
        <w:spacing w:before="0" w:beforeAutospacing="0"/>
        <w:jc w:val="both"/>
        <w:rPr>
          <w:rFonts w:eastAsia="Arial Unicode MS"/>
        </w:rPr>
      </w:pPr>
      <w:r w:rsidRPr="00E920B6">
        <w:rPr>
          <w:rFonts w:eastAsia="Arial Unicode MS"/>
        </w:rPr>
        <w:t xml:space="preserve">здоровому образу жизни, </w:t>
      </w:r>
    </w:p>
    <w:p w:rsidR="006C1FD3" w:rsidRDefault="006C1FD3" w:rsidP="006C1FD3">
      <w:pPr>
        <w:pStyle w:val="a9"/>
        <w:numPr>
          <w:ilvl w:val="0"/>
          <w:numId w:val="21"/>
        </w:numPr>
        <w:spacing w:before="0" w:beforeAutospacing="0"/>
        <w:jc w:val="both"/>
        <w:rPr>
          <w:rFonts w:eastAsia="Arial Unicode MS"/>
        </w:rPr>
      </w:pPr>
      <w:r w:rsidRPr="00E920B6">
        <w:rPr>
          <w:rFonts w:eastAsia="Arial Unicode MS"/>
        </w:rPr>
        <w:t xml:space="preserve">воспитанию гражданской позиции </w:t>
      </w:r>
    </w:p>
    <w:p w:rsidR="006C1FD3" w:rsidRDefault="006C1FD3" w:rsidP="006C1FD3">
      <w:pPr>
        <w:pStyle w:val="a9"/>
        <w:numPr>
          <w:ilvl w:val="0"/>
          <w:numId w:val="21"/>
        </w:numPr>
        <w:spacing w:before="0" w:beforeAutospacing="0"/>
        <w:jc w:val="both"/>
        <w:rPr>
          <w:rFonts w:eastAsia="Arial Unicode MS"/>
        </w:rPr>
      </w:pPr>
      <w:r w:rsidRPr="00E920B6">
        <w:rPr>
          <w:rFonts w:eastAsia="Arial Unicode MS"/>
        </w:rPr>
        <w:t>выбор</w:t>
      </w:r>
      <w:r>
        <w:rPr>
          <w:rFonts w:eastAsia="Arial Unicode MS"/>
        </w:rPr>
        <w:t>у</w:t>
      </w:r>
      <w:r w:rsidRPr="00E920B6">
        <w:rPr>
          <w:rFonts w:eastAsia="Arial Unicode MS"/>
        </w:rPr>
        <w:t xml:space="preserve"> своей будущей профессии, </w:t>
      </w:r>
    </w:p>
    <w:p w:rsidR="006C1FD3" w:rsidRPr="00E920B6" w:rsidRDefault="006C1FD3" w:rsidP="006C1FD3">
      <w:pPr>
        <w:pStyle w:val="a9"/>
        <w:numPr>
          <w:ilvl w:val="0"/>
          <w:numId w:val="21"/>
        </w:numPr>
        <w:spacing w:before="0" w:beforeAutospacing="0"/>
        <w:jc w:val="both"/>
        <w:rPr>
          <w:rFonts w:eastAsia="Arial Unicode MS"/>
        </w:rPr>
      </w:pPr>
      <w:r w:rsidRPr="00E920B6">
        <w:rPr>
          <w:rFonts w:eastAsia="Arial Unicode MS"/>
        </w:rPr>
        <w:t>классные часы, рекомендуемые  общ</w:t>
      </w:r>
      <w:r>
        <w:rPr>
          <w:rFonts w:eastAsia="Arial Unicode MS"/>
        </w:rPr>
        <w:t>им</w:t>
      </w:r>
      <w:r w:rsidRPr="00E920B6">
        <w:rPr>
          <w:rFonts w:eastAsia="Arial Unicode MS"/>
        </w:rPr>
        <w:t xml:space="preserve"> школьн</w:t>
      </w:r>
      <w:r>
        <w:rPr>
          <w:rFonts w:eastAsia="Arial Unicode MS"/>
        </w:rPr>
        <w:t>ым</w:t>
      </w:r>
      <w:r w:rsidRPr="00E920B6">
        <w:rPr>
          <w:rFonts w:eastAsia="Arial Unicode MS"/>
        </w:rPr>
        <w:t xml:space="preserve"> план</w:t>
      </w:r>
      <w:r>
        <w:rPr>
          <w:rFonts w:eastAsia="Arial Unicode MS"/>
        </w:rPr>
        <w:t>ом</w:t>
      </w:r>
      <w:r w:rsidRPr="00E920B6">
        <w:rPr>
          <w:rFonts w:eastAsia="Arial Unicode MS"/>
        </w:rPr>
        <w:t>.</w:t>
      </w:r>
    </w:p>
    <w:p w:rsidR="006C1FD3" w:rsidRPr="00E920B6" w:rsidRDefault="006C1FD3" w:rsidP="006C1FD3">
      <w:pPr>
        <w:pStyle w:val="a9"/>
        <w:spacing w:before="0" w:beforeAutospacing="0"/>
        <w:jc w:val="both"/>
        <w:rPr>
          <w:rFonts w:eastAsia="Arial Unicode MS"/>
        </w:rPr>
      </w:pPr>
      <w:r w:rsidRPr="00E920B6">
        <w:rPr>
          <w:rFonts w:eastAsia="Arial Unicode MS"/>
        </w:rPr>
        <w:t xml:space="preserve">Уровень воспитания определяю через анкетирование, контроль дневников, определённые поступки, через проведение различных мероприятий, собеседования, в домашней обстановке ученика и т.д. Нужно отметить следующее: чем активнее учащиеся проявляют себя в той или иной деятельности, тем ярче проявляют свои черты характера. На примере одних - учатся другие. Так, когда </w:t>
      </w:r>
      <w:proofErr w:type="spellStart"/>
      <w:r w:rsidRPr="00E920B6">
        <w:rPr>
          <w:rFonts w:eastAsia="Arial Unicode MS"/>
        </w:rPr>
        <w:t>начали</w:t>
      </w:r>
      <w:r>
        <w:rPr>
          <w:rFonts w:eastAsia="Arial Unicode MS"/>
        </w:rPr>
        <w:t>работать</w:t>
      </w:r>
      <w:proofErr w:type="spellEnd"/>
      <w:r>
        <w:rPr>
          <w:rFonts w:eastAsia="Arial Unicode MS"/>
        </w:rPr>
        <w:t xml:space="preserve"> в мастерской деда Мороза Кондратов С., </w:t>
      </w:r>
      <w:proofErr w:type="spellStart"/>
      <w:r>
        <w:rPr>
          <w:rFonts w:eastAsia="Arial Unicode MS"/>
        </w:rPr>
        <w:t>Данелян</w:t>
      </w:r>
      <w:proofErr w:type="spellEnd"/>
      <w:r>
        <w:rPr>
          <w:rFonts w:eastAsia="Arial Unicode MS"/>
        </w:rPr>
        <w:t xml:space="preserve"> К.</w:t>
      </w:r>
      <w:r w:rsidRPr="00E920B6">
        <w:rPr>
          <w:rFonts w:eastAsia="Arial Unicode MS"/>
        </w:rPr>
        <w:t xml:space="preserve">, наблюдая за ними, включились в этот процесс </w:t>
      </w:r>
      <w:proofErr w:type="spellStart"/>
      <w:r>
        <w:rPr>
          <w:rFonts w:eastAsia="Arial Unicode MS"/>
        </w:rPr>
        <w:t>Асатрян</w:t>
      </w:r>
      <w:proofErr w:type="spellEnd"/>
      <w:r>
        <w:rPr>
          <w:rFonts w:eastAsia="Arial Unicode MS"/>
        </w:rPr>
        <w:t xml:space="preserve"> Г., Бердник О., Мишуков Д.</w:t>
      </w:r>
      <w:r w:rsidRPr="00E920B6">
        <w:rPr>
          <w:rFonts w:eastAsia="Arial Unicode MS"/>
        </w:rPr>
        <w:t xml:space="preserve"> Некоторые внесли свои новаторские идеи. Вот так общими усилиями в школьной акции </w:t>
      </w:r>
      <w:r>
        <w:rPr>
          <w:rFonts w:eastAsia="Arial Unicode MS"/>
        </w:rPr>
        <w:t>«Мастерская деда Мороза»</w:t>
      </w:r>
      <w:r w:rsidRPr="00E920B6">
        <w:rPr>
          <w:rFonts w:eastAsia="Arial Unicode MS"/>
        </w:rPr>
        <w:t xml:space="preserve"> дети получили благодарность и </w:t>
      </w:r>
      <w:r>
        <w:rPr>
          <w:rFonts w:eastAsia="Arial Unicode MS"/>
        </w:rPr>
        <w:t>грамоту</w:t>
      </w:r>
      <w:r w:rsidRPr="00E920B6">
        <w:rPr>
          <w:rFonts w:eastAsia="Arial Unicode MS"/>
        </w:rPr>
        <w:t xml:space="preserve"> за «Оригинальн</w:t>
      </w:r>
      <w:r>
        <w:rPr>
          <w:rFonts w:eastAsia="Arial Unicode MS"/>
        </w:rPr>
        <w:t>ую новогоднюю игрушку</w:t>
      </w:r>
      <w:r w:rsidRPr="00E920B6">
        <w:rPr>
          <w:rFonts w:eastAsia="Arial Unicode MS"/>
        </w:rPr>
        <w:t xml:space="preserve">». Благодаря участию в интересных делах школьной жизни у большей части класса (71%) повысилась самодисциплина, стало более ярко проявляться чувство ответственности и коллективизма, ученики в конце </w:t>
      </w:r>
      <w:r>
        <w:rPr>
          <w:rFonts w:eastAsia="Arial Unicode MS"/>
        </w:rPr>
        <w:t>пято</w:t>
      </w:r>
      <w:r w:rsidRPr="00E920B6">
        <w:rPr>
          <w:rFonts w:eastAsia="Arial Unicode MS"/>
        </w:rPr>
        <w:t xml:space="preserve">го класса стали </w:t>
      </w:r>
      <w:proofErr w:type="spellStart"/>
      <w:r w:rsidRPr="00E920B6">
        <w:rPr>
          <w:rFonts w:eastAsia="Arial Unicode MS"/>
        </w:rPr>
        <w:t>коммуникабельнее</w:t>
      </w:r>
      <w:proofErr w:type="spellEnd"/>
      <w:r w:rsidRPr="00E920B6">
        <w:rPr>
          <w:rFonts w:eastAsia="Arial Unicode MS"/>
        </w:rPr>
        <w:t>, терпеливее и доброжелательнее по отношению друг к другу. Всё это отмечают  учителя, работающие в  классе.</w:t>
      </w:r>
    </w:p>
    <w:p w:rsidR="006C1FD3" w:rsidRDefault="006C1FD3" w:rsidP="006C1FD3">
      <w:pPr>
        <w:pStyle w:val="a9"/>
        <w:spacing w:before="0" w:beforeAutospacing="0"/>
        <w:jc w:val="both"/>
        <w:rPr>
          <w:rFonts w:eastAsia="Arial Unicode MS"/>
        </w:rPr>
      </w:pPr>
      <w:r w:rsidRPr="00E920B6">
        <w:rPr>
          <w:rFonts w:eastAsia="Arial Unicode MS"/>
        </w:rPr>
        <w:t>В течение всего учебного года большая часть учащихся класса вела активный образ жизни, как на уровне класса, так и школы. Ребята подготовили и провели много разных мероприятий. Через коллективные дела формируется общий уровень культуры и воспитанности. Над данной задачей мы продолжаем работать и в этом учебном году. Для её решения в прошлом году было сделано немало: были проведены беседы на морально-этическую тему</w:t>
      </w:r>
      <w:r>
        <w:rPr>
          <w:rFonts w:eastAsia="Arial Unicode MS"/>
        </w:rPr>
        <w:t>.</w:t>
      </w:r>
    </w:p>
    <w:p w:rsidR="006C1FD3" w:rsidRPr="00E920B6" w:rsidRDefault="006C1FD3" w:rsidP="006C1FD3">
      <w:pPr>
        <w:pStyle w:val="a9"/>
        <w:spacing w:before="0" w:beforeAutospacing="0"/>
        <w:rPr>
          <w:rFonts w:eastAsia="Arial Unicode MS"/>
        </w:rPr>
      </w:pPr>
    </w:p>
    <w:p w:rsidR="006C1FD3" w:rsidRDefault="006C1FD3" w:rsidP="006C1FD3">
      <w:pPr>
        <w:autoSpaceDE w:val="0"/>
        <w:autoSpaceDN w:val="0"/>
        <w:adjustRightInd w:val="0"/>
        <w:jc w:val="center"/>
        <w:rPr>
          <w:b/>
          <w:i/>
          <w:color w:val="000000"/>
          <w:u w:val="single"/>
        </w:rPr>
      </w:pPr>
    </w:p>
    <w:p w:rsidR="006C1FD3" w:rsidRPr="004F3084" w:rsidRDefault="006C1FD3" w:rsidP="006C1FD3">
      <w:pPr>
        <w:rPr>
          <w:b/>
          <w:bCs/>
        </w:rPr>
      </w:pPr>
      <w:r>
        <w:rPr>
          <w:noProof/>
        </w:rPr>
        <mc:AlternateContent>
          <mc:Choice Requires="wps">
            <w:drawing>
              <wp:anchor distT="0" distB="0" distL="114300" distR="114300" simplePos="0" relativeHeight="251659264" behindDoc="0" locked="0" layoutInCell="1" allowOverlap="1">
                <wp:simplePos x="0" y="0"/>
                <wp:positionH relativeFrom="column">
                  <wp:posOffset>8341995</wp:posOffset>
                </wp:positionH>
                <wp:positionV relativeFrom="paragraph">
                  <wp:posOffset>-457200</wp:posOffset>
                </wp:positionV>
                <wp:extent cx="1371600" cy="342900"/>
                <wp:effectExtent l="0" t="0" r="1270" b="254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FD3" w:rsidRDefault="006C1FD3" w:rsidP="006C1F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656.85pt;margin-top:-36pt;width:10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" filled="f" stroked="f">
                <v:textbox>
                  <w:txbxContent>
                    <w:p w:rsidR="006C1FD3" w:rsidRDefault="006C1FD3" w:rsidP="006C1FD3"/>
                  </w:txbxContent>
                </v:textbox>
              </v:shape>
            </w:pict>
          </mc:Fallback>
        </mc:AlternateContent>
      </w:r>
      <w:r w:rsidRPr="004F3084">
        <w:rPr>
          <w:b/>
          <w:bCs/>
        </w:rPr>
        <w:t>Анализ результативности деятельности классного руководителя в аспектах:</w:t>
      </w:r>
    </w:p>
    <w:p w:rsidR="006C1FD3" w:rsidRPr="004F3084" w:rsidRDefault="006C1FD3" w:rsidP="006C1FD3">
      <w:pPr>
        <w:rPr>
          <w:b/>
          <w:bCs/>
        </w:rPr>
      </w:pPr>
      <w:r w:rsidRPr="004F3084">
        <w:rPr>
          <w:b/>
          <w:bCs/>
        </w:rPr>
        <w:t>участия детского коллектива в реализации социально – значимых инициатив.</w:t>
      </w:r>
    </w:p>
    <w:p w:rsidR="006C1FD3" w:rsidRDefault="006C1FD3" w:rsidP="006C1FD3">
      <w:pPr>
        <w:rPr>
          <w:b/>
          <w:bCs/>
          <w:sz w:val="28"/>
          <w:szCs w:val="28"/>
        </w:rPr>
      </w:pPr>
    </w:p>
    <w:p w:rsidR="006C1FD3" w:rsidRPr="004F3084" w:rsidRDefault="006C1FD3" w:rsidP="006C1FD3">
      <w:pPr>
        <w:rPr>
          <w:b/>
          <w:bCs/>
        </w:rPr>
      </w:pPr>
      <w:r w:rsidRPr="004F3084">
        <w:rPr>
          <w:b/>
          <w:bCs/>
        </w:rPr>
        <w:t>СТРУКТУРА УЧЕНИЧЕСКОГО САМОУПРАВЛЕНИЯ</w:t>
      </w:r>
    </w:p>
    <w:p w:rsidR="006C1FD3" w:rsidRDefault="006C1FD3" w:rsidP="006C1FD3">
      <w:pPr>
        <w:autoSpaceDE w:val="0"/>
        <w:autoSpaceDN w:val="0"/>
        <w:adjustRightInd w:val="0"/>
      </w:pPr>
    </w:p>
    <w:p w:rsidR="006C1FD3" w:rsidRDefault="006C1FD3" w:rsidP="006C1FD3">
      <w:pPr>
        <w:autoSpaceDE w:val="0"/>
        <w:autoSpaceDN w:val="0"/>
        <w:adjustRightInd w:val="0"/>
        <w:rPr>
          <w:b/>
        </w:rPr>
      </w:pPr>
      <w:r w:rsidRPr="00C35394">
        <w:rPr>
          <w:b/>
        </w:rPr>
        <w:t>Структура класса</w:t>
      </w:r>
    </w:p>
    <w:p w:rsidR="006C1FD3" w:rsidRPr="00C35394" w:rsidRDefault="006C1FD3" w:rsidP="006C1FD3">
      <w:pPr>
        <w:autoSpaceDE w:val="0"/>
        <w:autoSpaceDN w:val="0"/>
        <w:adjustRightInd w:val="0"/>
        <w:rPr>
          <w:b/>
        </w:rPr>
      </w:pPr>
    </w:p>
    <w:p w:rsidR="006C1FD3" w:rsidRPr="004F3084" w:rsidRDefault="006C1FD3" w:rsidP="006C1FD3">
      <w:pPr>
        <w:autoSpaceDE w:val="0"/>
        <w:autoSpaceDN w:val="0"/>
        <w:adjustRightInd w:val="0"/>
      </w:pPr>
      <w:r w:rsidRPr="004F3084">
        <w:t>Председатель Координационного Совета - МИШУКОВ ДАНИЛА</w:t>
      </w:r>
    </w:p>
    <w:p w:rsidR="006C1FD3" w:rsidRPr="004F3084" w:rsidRDefault="006C1FD3" w:rsidP="006C1FD3">
      <w:pPr>
        <w:autoSpaceDE w:val="0"/>
        <w:autoSpaceDN w:val="0"/>
        <w:adjustRightInd w:val="0"/>
      </w:pPr>
      <w:r w:rsidRPr="004F3084">
        <w:t>Хранитель  ключа успеха - ЯРЦЕВ  КОНСТАНТИН</w:t>
      </w:r>
    </w:p>
    <w:p w:rsidR="006C1FD3" w:rsidRPr="004F3084" w:rsidRDefault="006C1FD3" w:rsidP="006C1FD3">
      <w:pPr>
        <w:autoSpaceDE w:val="0"/>
        <w:autoSpaceDN w:val="0"/>
        <w:adjustRightInd w:val="0"/>
      </w:pPr>
      <w:r w:rsidRPr="004F3084">
        <w:t>Ключ «Ты – звезда» - ДАНЕЛЯН НИКОЛАЙ</w:t>
      </w:r>
    </w:p>
    <w:p w:rsidR="006C1FD3" w:rsidRPr="004F3084" w:rsidRDefault="006C1FD3" w:rsidP="006C1FD3">
      <w:pPr>
        <w:autoSpaceDE w:val="0"/>
        <w:autoSpaceDN w:val="0"/>
        <w:adjustRightInd w:val="0"/>
      </w:pPr>
      <w:r w:rsidRPr="004F3084">
        <w:t>Ключ «Мастерство» - БЕРДНИК ОЛЬГА</w:t>
      </w:r>
    </w:p>
    <w:p w:rsidR="006C1FD3" w:rsidRPr="004F3084" w:rsidRDefault="006C1FD3" w:rsidP="006C1FD3">
      <w:pPr>
        <w:autoSpaceDE w:val="0"/>
        <w:autoSpaceDN w:val="0"/>
        <w:adjustRightInd w:val="0"/>
      </w:pPr>
      <w:r w:rsidRPr="004F3084">
        <w:t>Ключ «Экстренный вызов» - ЯХОНТОВ АЛЕКСАНДР</w:t>
      </w:r>
    </w:p>
    <w:p w:rsidR="006C1FD3" w:rsidRPr="004F3084" w:rsidRDefault="006C1FD3" w:rsidP="006C1FD3">
      <w:pPr>
        <w:autoSpaceDE w:val="0"/>
        <w:autoSpaceDN w:val="0"/>
        <w:adjustRightInd w:val="0"/>
      </w:pPr>
      <w:r w:rsidRPr="004F3084">
        <w:t>Ключ «Второе дыхание» - КОНДРАТОВ АЛЕКСАНДР</w:t>
      </w:r>
    </w:p>
    <w:p w:rsidR="006C1FD3" w:rsidRPr="004F3084" w:rsidRDefault="006C1FD3" w:rsidP="006C1FD3">
      <w:pPr>
        <w:autoSpaceDE w:val="0"/>
        <w:autoSpaceDN w:val="0"/>
        <w:adjustRightInd w:val="0"/>
      </w:pPr>
      <w:r w:rsidRPr="004F3084">
        <w:t>Ключ «Эврика» - МУРАДЯН РУЗАННА</w:t>
      </w:r>
    </w:p>
    <w:p w:rsidR="006C1FD3" w:rsidRPr="004F3084" w:rsidRDefault="006C1FD3" w:rsidP="006C1FD3">
      <w:pPr>
        <w:autoSpaceDE w:val="0"/>
        <w:autoSpaceDN w:val="0"/>
        <w:adjustRightInd w:val="0"/>
      </w:pPr>
      <w:r w:rsidRPr="004F3084">
        <w:t>Ключ «Эрудит» - САЕНКО МАКСИМ</w:t>
      </w:r>
    </w:p>
    <w:p w:rsidR="006C1FD3" w:rsidRPr="004F3084" w:rsidRDefault="006C1FD3" w:rsidP="006C1FD3">
      <w:pPr>
        <w:autoSpaceDE w:val="0"/>
        <w:autoSpaceDN w:val="0"/>
        <w:adjustRightInd w:val="0"/>
        <w:rPr>
          <w:b/>
          <w:bCs/>
          <w:color w:val="000000"/>
        </w:rPr>
      </w:pPr>
    </w:p>
    <w:p w:rsidR="006C1FD3" w:rsidRPr="004F3084" w:rsidRDefault="006C1FD3" w:rsidP="006C1FD3">
      <w:pPr>
        <w:autoSpaceDE w:val="0"/>
        <w:autoSpaceDN w:val="0"/>
        <w:adjustRightInd w:val="0"/>
        <w:jc w:val="both"/>
        <w:rPr>
          <w:color w:val="000000"/>
        </w:rPr>
      </w:pPr>
      <w:r w:rsidRPr="004F3084">
        <w:rPr>
          <w:b/>
          <w:bCs/>
          <w:color w:val="000000"/>
        </w:rPr>
        <w:t xml:space="preserve">Вывод: </w:t>
      </w:r>
      <w:r w:rsidRPr="004F3084">
        <w:rPr>
          <w:color w:val="000000"/>
        </w:rPr>
        <w:t xml:space="preserve">ученики разных уровней личностных достижений включаются в самоуправление. Внутри каждого сектора обязанности распределяются самостоятельно. </w:t>
      </w:r>
    </w:p>
    <w:p w:rsidR="006C1FD3" w:rsidRPr="004F3084" w:rsidRDefault="006C1FD3" w:rsidP="006C1FD3">
      <w:pPr>
        <w:autoSpaceDE w:val="0"/>
        <w:autoSpaceDN w:val="0"/>
        <w:adjustRightInd w:val="0"/>
        <w:jc w:val="both"/>
        <w:rPr>
          <w:color w:val="000000"/>
        </w:rPr>
      </w:pPr>
      <w:r w:rsidRPr="004F3084">
        <w:rPr>
          <w:color w:val="000000"/>
        </w:rPr>
        <w:lastRenderedPageBreak/>
        <w:t xml:space="preserve">Организуя деятельность самоуправления в классе, мы задумались над тем, насколько оно носит личностно-ориентированный характер, и в каких направлениях оно создаёт возможность для развития каждой личности </w:t>
      </w:r>
      <w:proofErr w:type="gramStart"/>
      <w:r w:rsidRPr="004F3084">
        <w:rPr>
          <w:color w:val="000000"/>
        </w:rPr>
        <w:t>в</w:t>
      </w:r>
      <w:proofErr w:type="gramEnd"/>
      <w:r w:rsidRPr="004F3084">
        <w:rPr>
          <w:color w:val="000000"/>
        </w:rPr>
        <w:t xml:space="preserve"> нашем класса. </w:t>
      </w:r>
    </w:p>
    <w:p w:rsidR="006C1FD3" w:rsidRPr="004F3084" w:rsidRDefault="006C1FD3" w:rsidP="006C1FD3">
      <w:pPr>
        <w:autoSpaceDE w:val="0"/>
        <w:autoSpaceDN w:val="0"/>
        <w:adjustRightInd w:val="0"/>
        <w:jc w:val="both"/>
        <w:rPr>
          <w:color w:val="000000"/>
        </w:rPr>
      </w:pPr>
      <w:r w:rsidRPr="004F3084">
        <w:rPr>
          <w:color w:val="000000"/>
        </w:rPr>
        <w:t xml:space="preserve">Вот как отвечают учащиеся на вопрос «Что лично тебе даёт самоуправление?»: </w:t>
      </w:r>
    </w:p>
    <w:p w:rsidR="006C1FD3" w:rsidRPr="004F3084" w:rsidRDefault="006C1FD3" w:rsidP="006C1FD3">
      <w:pPr>
        <w:autoSpaceDE w:val="0"/>
        <w:autoSpaceDN w:val="0"/>
        <w:adjustRightInd w:val="0"/>
        <w:jc w:val="both"/>
        <w:rPr>
          <w:color w:val="000000"/>
        </w:rPr>
      </w:pPr>
      <w:r w:rsidRPr="004F3084">
        <w:rPr>
          <w:color w:val="000000"/>
        </w:rPr>
        <w:t xml:space="preserve">- он мне даёт свободу мысли (61%); </w:t>
      </w:r>
    </w:p>
    <w:p w:rsidR="006C1FD3" w:rsidRPr="004F3084" w:rsidRDefault="006C1FD3" w:rsidP="006C1FD3">
      <w:pPr>
        <w:autoSpaceDE w:val="0"/>
        <w:autoSpaceDN w:val="0"/>
        <w:adjustRightInd w:val="0"/>
        <w:jc w:val="both"/>
        <w:rPr>
          <w:color w:val="000000"/>
        </w:rPr>
      </w:pPr>
      <w:r w:rsidRPr="004F3084">
        <w:rPr>
          <w:color w:val="000000"/>
        </w:rPr>
        <w:t xml:space="preserve">- раньше я была очень стеснительной, а теперь я староста (52%); </w:t>
      </w:r>
    </w:p>
    <w:p w:rsidR="006C1FD3" w:rsidRPr="004F3084" w:rsidRDefault="006C1FD3" w:rsidP="006C1FD3">
      <w:pPr>
        <w:autoSpaceDE w:val="0"/>
        <w:autoSpaceDN w:val="0"/>
        <w:adjustRightInd w:val="0"/>
        <w:jc w:val="both"/>
        <w:rPr>
          <w:color w:val="000000"/>
        </w:rPr>
      </w:pPr>
      <w:r w:rsidRPr="004F3084">
        <w:rPr>
          <w:color w:val="000000"/>
        </w:rPr>
        <w:t xml:space="preserve">- самоуправление сделало меня уверенной в своих силах (68%); </w:t>
      </w:r>
    </w:p>
    <w:p w:rsidR="006C1FD3" w:rsidRPr="004F3084" w:rsidRDefault="006C1FD3" w:rsidP="006C1FD3">
      <w:pPr>
        <w:autoSpaceDE w:val="0"/>
        <w:autoSpaceDN w:val="0"/>
        <w:adjustRightInd w:val="0"/>
        <w:jc w:val="both"/>
        <w:rPr>
          <w:color w:val="000000"/>
        </w:rPr>
      </w:pPr>
      <w:r w:rsidRPr="004F3084">
        <w:rPr>
          <w:color w:val="000000"/>
        </w:rPr>
        <w:t xml:space="preserve">- теперь я узнал, что такое настоящий коллектив (73%). </w:t>
      </w:r>
    </w:p>
    <w:p w:rsidR="006C1FD3" w:rsidRPr="004F3084" w:rsidRDefault="006C1FD3" w:rsidP="006C1FD3">
      <w:pPr>
        <w:pStyle w:val="Default"/>
        <w:jc w:val="both"/>
      </w:pPr>
      <w:r w:rsidRPr="004F3084">
        <w:t xml:space="preserve">Самоуправление создаёт «ощущение семьи», в которой ценят и любят каждого, ощущение коллектива. В классном коллективе отмечается динамика комфортности: повышенная ориентация на класс; выражена ценность класса; чувствуется уверенность детей в себе; ученики спокойны, испытывают искреннюю симпатию к учителям, желание приходить в класс возросло. </w:t>
      </w:r>
    </w:p>
    <w:p w:rsidR="006C1FD3" w:rsidRPr="004F3084" w:rsidRDefault="006C1FD3" w:rsidP="006C1FD3">
      <w:pPr>
        <w:jc w:val="both"/>
        <w:rPr>
          <w:color w:val="000000"/>
        </w:rPr>
      </w:pPr>
      <w:r w:rsidRPr="004F3084">
        <w:rPr>
          <w:color w:val="000000"/>
        </w:rPr>
        <w:t>Анкетирование проводилось по методике П.И. Третьякова.</w:t>
      </w:r>
    </w:p>
    <w:p w:rsidR="006C1FD3" w:rsidRPr="004F3084" w:rsidRDefault="006C1FD3" w:rsidP="006C1FD3">
      <w:pPr>
        <w:autoSpaceDE w:val="0"/>
        <w:autoSpaceDN w:val="0"/>
        <w:adjustRightInd w:val="0"/>
        <w:jc w:val="both"/>
        <w:rPr>
          <w:color w:val="000000"/>
        </w:rPr>
      </w:pPr>
      <w:r w:rsidRPr="004F3084">
        <w:rPr>
          <w:color w:val="000000"/>
        </w:rPr>
        <w:t>Свою работу как классного руководителя стараюсь строить на формировании у школьников активной жизненной позиции. Учащиеся моего  класса активно участвуют в работе школы.</w:t>
      </w:r>
    </w:p>
    <w:p w:rsidR="006C1FD3" w:rsidRDefault="006C1FD3" w:rsidP="006C1FD3">
      <w:pPr>
        <w:rPr>
          <w:b/>
          <w:bCs/>
          <w:color w:val="000000"/>
          <w:sz w:val="28"/>
          <w:szCs w:val="28"/>
        </w:rPr>
      </w:pPr>
    </w:p>
    <w:p w:rsidR="006C1FD3" w:rsidRPr="004F3084" w:rsidRDefault="006C1FD3" w:rsidP="006C1FD3">
      <w:pPr>
        <w:rPr>
          <w:b/>
          <w:bCs/>
        </w:rPr>
      </w:pPr>
      <w:r w:rsidRPr="004F3084">
        <w:rPr>
          <w:b/>
          <w:bCs/>
        </w:rPr>
        <w:t>РЕЗУЛЬТАТЫ УЧАСТИЯ  КЛАССНОГО  КОЛЛЕКТИВА В ТВОРЧЕСКИХ КОНКУРСАХ</w:t>
      </w:r>
    </w:p>
    <w:p w:rsidR="006C1FD3" w:rsidRDefault="006C1FD3" w:rsidP="006C1FD3">
      <w:pPr>
        <w:rPr>
          <w:bCs/>
          <w:sz w:val="28"/>
          <w:szCs w:val="28"/>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1134"/>
        <w:gridCol w:w="3685"/>
        <w:gridCol w:w="2977"/>
      </w:tblGrid>
      <w:tr w:rsidR="006C1FD3" w:rsidRPr="00F661CD" w:rsidTr="00A17102">
        <w:tc>
          <w:tcPr>
            <w:tcW w:w="1985" w:type="dxa"/>
          </w:tcPr>
          <w:p w:rsidR="006C1FD3" w:rsidRPr="004F3084" w:rsidRDefault="006C1FD3" w:rsidP="00A17102">
            <w:pPr>
              <w:jc w:val="center"/>
            </w:pPr>
            <w:r w:rsidRPr="004F3084">
              <w:t>Год</w:t>
            </w:r>
          </w:p>
        </w:tc>
        <w:tc>
          <w:tcPr>
            <w:tcW w:w="1134" w:type="dxa"/>
          </w:tcPr>
          <w:p w:rsidR="006C1FD3" w:rsidRPr="004F3084" w:rsidRDefault="006C1FD3" w:rsidP="00A17102">
            <w:pPr>
              <w:jc w:val="center"/>
            </w:pPr>
            <w:r w:rsidRPr="004F3084">
              <w:t>класс</w:t>
            </w:r>
          </w:p>
        </w:tc>
        <w:tc>
          <w:tcPr>
            <w:tcW w:w="3685" w:type="dxa"/>
          </w:tcPr>
          <w:p w:rsidR="006C1FD3" w:rsidRPr="004F3084" w:rsidRDefault="006C1FD3" w:rsidP="00A17102">
            <w:pPr>
              <w:jc w:val="center"/>
            </w:pPr>
            <w:r w:rsidRPr="004F3084">
              <w:t>Мероприятие</w:t>
            </w:r>
          </w:p>
        </w:tc>
        <w:tc>
          <w:tcPr>
            <w:tcW w:w="2977" w:type="dxa"/>
          </w:tcPr>
          <w:p w:rsidR="006C1FD3" w:rsidRPr="004F3084" w:rsidRDefault="006C1FD3" w:rsidP="00A17102">
            <w:pPr>
              <w:jc w:val="center"/>
            </w:pPr>
            <w:r w:rsidRPr="004F3084">
              <w:t>Место</w:t>
            </w:r>
          </w:p>
        </w:tc>
      </w:tr>
      <w:tr w:rsidR="006C1FD3" w:rsidRPr="00F661CD" w:rsidTr="00A17102">
        <w:tc>
          <w:tcPr>
            <w:tcW w:w="1985" w:type="dxa"/>
          </w:tcPr>
          <w:p w:rsidR="006C1FD3" w:rsidRPr="004F3084" w:rsidRDefault="006C1FD3" w:rsidP="00A17102">
            <w:r w:rsidRPr="004F3084">
              <w:t>2012/2013 учебный год</w:t>
            </w:r>
          </w:p>
        </w:tc>
        <w:tc>
          <w:tcPr>
            <w:tcW w:w="1134" w:type="dxa"/>
          </w:tcPr>
          <w:p w:rsidR="006C1FD3" w:rsidRPr="004F3084" w:rsidRDefault="006C1FD3" w:rsidP="00A17102">
            <w:r w:rsidRPr="004F3084">
              <w:t>6</w:t>
            </w:r>
          </w:p>
        </w:tc>
        <w:tc>
          <w:tcPr>
            <w:tcW w:w="3685" w:type="dxa"/>
          </w:tcPr>
          <w:p w:rsidR="006C1FD3" w:rsidRPr="004F3084" w:rsidRDefault="006C1FD3" w:rsidP="00A17102">
            <w:r w:rsidRPr="004F3084">
              <w:t>Декада гуманитарного цикла</w:t>
            </w:r>
          </w:p>
        </w:tc>
        <w:tc>
          <w:tcPr>
            <w:tcW w:w="2977" w:type="dxa"/>
          </w:tcPr>
          <w:p w:rsidR="006C1FD3" w:rsidRPr="004F3084" w:rsidRDefault="006C1FD3" w:rsidP="00A17102">
            <w:r w:rsidRPr="004F3084">
              <w:t>Активное участие</w:t>
            </w:r>
          </w:p>
        </w:tc>
      </w:tr>
      <w:tr w:rsidR="006C1FD3" w:rsidRPr="00F661CD" w:rsidTr="00A17102">
        <w:tc>
          <w:tcPr>
            <w:tcW w:w="1985" w:type="dxa"/>
          </w:tcPr>
          <w:p w:rsidR="006C1FD3" w:rsidRPr="004F3084" w:rsidRDefault="006C1FD3" w:rsidP="00A17102"/>
        </w:tc>
        <w:tc>
          <w:tcPr>
            <w:tcW w:w="1134" w:type="dxa"/>
          </w:tcPr>
          <w:p w:rsidR="006C1FD3" w:rsidRPr="004F3084" w:rsidRDefault="006C1FD3" w:rsidP="00A17102">
            <w:r w:rsidRPr="004F3084">
              <w:t>6</w:t>
            </w:r>
          </w:p>
        </w:tc>
        <w:tc>
          <w:tcPr>
            <w:tcW w:w="3685" w:type="dxa"/>
          </w:tcPr>
          <w:p w:rsidR="006C1FD3" w:rsidRPr="004F3084" w:rsidRDefault="006C1FD3" w:rsidP="00A17102">
            <w:r w:rsidRPr="004F3084">
              <w:t>«Мастерская деда Мороза»</w:t>
            </w:r>
          </w:p>
        </w:tc>
        <w:tc>
          <w:tcPr>
            <w:tcW w:w="2977" w:type="dxa"/>
          </w:tcPr>
          <w:p w:rsidR="006C1FD3" w:rsidRPr="004F3084" w:rsidRDefault="006C1FD3" w:rsidP="00A17102">
            <w:r w:rsidRPr="004F3084">
              <w:t>Активное участие</w:t>
            </w:r>
          </w:p>
        </w:tc>
      </w:tr>
      <w:tr w:rsidR="006C1FD3" w:rsidRPr="00F661CD" w:rsidTr="00A17102">
        <w:tc>
          <w:tcPr>
            <w:tcW w:w="1985" w:type="dxa"/>
          </w:tcPr>
          <w:p w:rsidR="006C1FD3" w:rsidRPr="004F3084" w:rsidRDefault="006C1FD3" w:rsidP="00A17102"/>
        </w:tc>
        <w:tc>
          <w:tcPr>
            <w:tcW w:w="1134" w:type="dxa"/>
          </w:tcPr>
          <w:p w:rsidR="006C1FD3" w:rsidRPr="004F3084" w:rsidRDefault="006C1FD3" w:rsidP="00A17102">
            <w:r w:rsidRPr="004F3084">
              <w:t>6</w:t>
            </w:r>
          </w:p>
        </w:tc>
        <w:tc>
          <w:tcPr>
            <w:tcW w:w="3685" w:type="dxa"/>
          </w:tcPr>
          <w:p w:rsidR="006C1FD3" w:rsidRPr="004F3084" w:rsidRDefault="006C1FD3" w:rsidP="00A17102">
            <w:r w:rsidRPr="004F3084">
              <w:t>Декада математического цикла</w:t>
            </w:r>
          </w:p>
        </w:tc>
        <w:tc>
          <w:tcPr>
            <w:tcW w:w="2977" w:type="dxa"/>
          </w:tcPr>
          <w:p w:rsidR="006C1FD3" w:rsidRPr="004F3084" w:rsidRDefault="006C1FD3" w:rsidP="00A17102">
            <w:r w:rsidRPr="004F3084">
              <w:t>Активное участие</w:t>
            </w:r>
          </w:p>
        </w:tc>
      </w:tr>
    </w:tbl>
    <w:p w:rsidR="006C1FD3" w:rsidRDefault="006C1FD3" w:rsidP="006C1FD3">
      <w:pPr>
        <w:spacing w:line="360" w:lineRule="auto"/>
        <w:jc w:val="both"/>
        <w:rPr>
          <w:b/>
        </w:rPr>
      </w:pPr>
    </w:p>
    <w:p w:rsidR="006C1FD3" w:rsidRPr="004F3084" w:rsidRDefault="006C1FD3" w:rsidP="006C1FD3">
      <w:pPr>
        <w:spacing w:line="360" w:lineRule="auto"/>
        <w:jc w:val="both"/>
        <w:rPr>
          <w:b/>
        </w:rPr>
      </w:pPr>
      <w:r w:rsidRPr="004F3084">
        <w:rPr>
          <w:b/>
        </w:rPr>
        <w:t>Организация работы с учащимися в каникулярное время (указать должность)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621"/>
      </w:tblGrid>
      <w:tr w:rsidR="006C1FD3" w:rsidRPr="001E4EFA" w:rsidTr="006C1FD3">
        <w:tc>
          <w:tcPr>
            <w:tcW w:w="2160" w:type="dxa"/>
          </w:tcPr>
          <w:p w:rsidR="006C1FD3" w:rsidRPr="001E4EFA" w:rsidRDefault="006C1FD3" w:rsidP="00A17102">
            <w:pPr>
              <w:spacing w:before="100" w:beforeAutospacing="1"/>
              <w:jc w:val="center"/>
              <w:rPr>
                <w:bCs/>
                <w:color w:val="000000"/>
              </w:rPr>
            </w:pPr>
            <w:r w:rsidRPr="001E4EFA">
              <w:rPr>
                <w:bCs/>
                <w:color w:val="000000"/>
              </w:rPr>
              <w:t>Формы деятельности</w:t>
            </w:r>
          </w:p>
        </w:tc>
        <w:tc>
          <w:tcPr>
            <w:tcW w:w="7621" w:type="dxa"/>
          </w:tcPr>
          <w:p w:rsidR="006C1FD3" w:rsidRPr="001E4EFA" w:rsidRDefault="006C1FD3" w:rsidP="00A17102">
            <w:pPr>
              <w:spacing w:before="100" w:beforeAutospacing="1"/>
              <w:jc w:val="center"/>
              <w:rPr>
                <w:bCs/>
                <w:color w:val="000000"/>
              </w:rPr>
            </w:pPr>
            <w:r w:rsidRPr="001E4EFA">
              <w:rPr>
                <w:bCs/>
                <w:color w:val="000000"/>
              </w:rPr>
              <w:t>2011-2012 учебный год</w:t>
            </w:r>
          </w:p>
        </w:tc>
      </w:tr>
      <w:tr w:rsidR="006C1FD3" w:rsidRPr="001E4EFA" w:rsidTr="006C1FD3">
        <w:tc>
          <w:tcPr>
            <w:tcW w:w="2160" w:type="dxa"/>
          </w:tcPr>
          <w:p w:rsidR="006C1FD3" w:rsidRPr="001E4EFA" w:rsidRDefault="006C1FD3" w:rsidP="00A17102">
            <w:pPr>
              <w:spacing w:before="100" w:beforeAutospacing="1"/>
              <w:rPr>
                <w:bCs/>
                <w:color w:val="000000"/>
              </w:rPr>
            </w:pPr>
            <w:r w:rsidRPr="001E4EFA">
              <w:rPr>
                <w:bCs/>
                <w:color w:val="000000"/>
              </w:rPr>
              <w:t>Пришкольный лагерь</w:t>
            </w:r>
          </w:p>
        </w:tc>
        <w:tc>
          <w:tcPr>
            <w:tcW w:w="7621" w:type="dxa"/>
          </w:tcPr>
          <w:p w:rsidR="006C1FD3" w:rsidRDefault="006C1FD3" w:rsidP="00A17102">
            <w:r w:rsidRPr="00CD238B">
              <w:rPr>
                <w:bCs/>
                <w:color w:val="000000"/>
              </w:rPr>
              <w:t>координатор</w:t>
            </w:r>
          </w:p>
        </w:tc>
      </w:tr>
      <w:tr w:rsidR="006C1FD3" w:rsidRPr="001E4EFA" w:rsidTr="006C1FD3">
        <w:tc>
          <w:tcPr>
            <w:tcW w:w="2160" w:type="dxa"/>
          </w:tcPr>
          <w:p w:rsidR="006C1FD3" w:rsidRPr="001E4EFA" w:rsidRDefault="006C1FD3" w:rsidP="00A17102">
            <w:pPr>
              <w:spacing w:before="100" w:beforeAutospacing="1"/>
              <w:rPr>
                <w:bCs/>
                <w:color w:val="000000"/>
              </w:rPr>
            </w:pPr>
            <w:r w:rsidRPr="001E4EFA">
              <w:rPr>
                <w:bCs/>
                <w:color w:val="000000"/>
              </w:rPr>
              <w:t>Ученическая бригада</w:t>
            </w:r>
          </w:p>
        </w:tc>
        <w:tc>
          <w:tcPr>
            <w:tcW w:w="7621" w:type="dxa"/>
          </w:tcPr>
          <w:p w:rsidR="006C1FD3" w:rsidRDefault="006C1FD3" w:rsidP="00A17102">
            <w:r w:rsidRPr="00064995">
              <w:rPr>
                <w:bCs/>
                <w:color w:val="000000"/>
              </w:rPr>
              <w:t>координатор</w:t>
            </w:r>
          </w:p>
        </w:tc>
      </w:tr>
      <w:tr w:rsidR="006C1FD3" w:rsidRPr="001E4EFA" w:rsidTr="006C1FD3">
        <w:tc>
          <w:tcPr>
            <w:tcW w:w="2160" w:type="dxa"/>
          </w:tcPr>
          <w:p w:rsidR="006C1FD3" w:rsidRPr="001E4EFA" w:rsidRDefault="006C1FD3" w:rsidP="00A17102">
            <w:pPr>
              <w:spacing w:before="100" w:beforeAutospacing="1"/>
              <w:rPr>
                <w:bCs/>
                <w:color w:val="000000"/>
              </w:rPr>
            </w:pPr>
            <w:r w:rsidRPr="001E4EFA">
              <w:rPr>
                <w:bCs/>
                <w:color w:val="000000"/>
              </w:rPr>
              <w:t>Кружковая работа</w:t>
            </w:r>
          </w:p>
        </w:tc>
        <w:tc>
          <w:tcPr>
            <w:tcW w:w="7621" w:type="dxa"/>
          </w:tcPr>
          <w:p w:rsidR="006C1FD3" w:rsidRPr="001E4EFA" w:rsidRDefault="006C1FD3" w:rsidP="00A17102">
            <w:pPr>
              <w:spacing w:before="100" w:beforeAutospacing="1"/>
              <w:rPr>
                <w:bCs/>
                <w:color w:val="000000"/>
              </w:rPr>
            </w:pPr>
            <w:r w:rsidRPr="001E4EFA">
              <w:rPr>
                <w:bCs/>
                <w:color w:val="000000"/>
              </w:rPr>
              <w:t>-</w:t>
            </w:r>
          </w:p>
        </w:tc>
      </w:tr>
      <w:tr w:rsidR="006C1FD3" w:rsidRPr="001E4EFA" w:rsidTr="006C1FD3">
        <w:tc>
          <w:tcPr>
            <w:tcW w:w="2160" w:type="dxa"/>
          </w:tcPr>
          <w:p w:rsidR="006C1FD3" w:rsidRPr="001E4EFA" w:rsidRDefault="006C1FD3" w:rsidP="00A17102">
            <w:pPr>
              <w:spacing w:before="100" w:beforeAutospacing="1"/>
              <w:rPr>
                <w:bCs/>
                <w:color w:val="000000"/>
              </w:rPr>
            </w:pPr>
            <w:r w:rsidRPr="001E4EFA">
              <w:rPr>
                <w:bCs/>
                <w:color w:val="000000"/>
              </w:rPr>
              <w:t>Подготовка детей к конкурсам и олимпиадам</w:t>
            </w:r>
          </w:p>
        </w:tc>
        <w:tc>
          <w:tcPr>
            <w:tcW w:w="7621" w:type="dxa"/>
          </w:tcPr>
          <w:p w:rsidR="006C1FD3" w:rsidRPr="001E4EFA" w:rsidRDefault="006C1FD3" w:rsidP="00A17102">
            <w:pPr>
              <w:spacing w:before="100" w:beforeAutospacing="1"/>
              <w:rPr>
                <w:bCs/>
                <w:color w:val="000000"/>
              </w:rPr>
            </w:pPr>
            <w:r w:rsidRPr="001E4EFA">
              <w:rPr>
                <w:bCs/>
                <w:color w:val="000000"/>
              </w:rPr>
              <w:t xml:space="preserve">Подготовка участников к школьной и районной олимпиаде по русскому языку5-11 </w:t>
            </w:r>
            <w:proofErr w:type="spellStart"/>
            <w:r w:rsidRPr="001E4EFA">
              <w:rPr>
                <w:bCs/>
                <w:color w:val="000000"/>
              </w:rPr>
              <w:t>кл</w:t>
            </w:r>
            <w:proofErr w:type="spellEnd"/>
            <w:r w:rsidRPr="001E4EFA">
              <w:rPr>
                <w:bCs/>
                <w:color w:val="000000"/>
              </w:rPr>
              <w:t>.</w:t>
            </w:r>
          </w:p>
        </w:tc>
      </w:tr>
      <w:tr w:rsidR="006C1FD3" w:rsidRPr="001E4EFA" w:rsidTr="006C1FD3">
        <w:tc>
          <w:tcPr>
            <w:tcW w:w="2160" w:type="dxa"/>
          </w:tcPr>
          <w:p w:rsidR="006C1FD3" w:rsidRPr="001E4EFA" w:rsidRDefault="006C1FD3" w:rsidP="00A17102">
            <w:pPr>
              <w:spacing w:before="100" w:beforeAutospacing="1"/>
              <w:rPr>
                <w:bCs/>
                <w:color w:val="000000"/>
              </w:rPr>
            </w:pPr>
            <w:r w:rsidRPr="001E4EFA">
              <w:rPr>
                <w:bCs/>
                <w:color w:val="000000"/>
              </w:rPr>
              <w:t>Иное</w:t>
            </w:r>
          </w:p>
        </w:tc>
        <w:tc>
          <w:tcPr>
            <w:tcW w:w="7621" w:type="dxa"/>
          </w:tcPr>
          <w:p w:rsidR="006C1FD3" w:rsidRPr="001E4EFA" w:rsidRDefault="006C1FD3" w:rsidP="00A17102">
            <w:pPr>
              <w:spacing w:before="100" w:beforeAutospacing="1"/>
              <w:rPr>
                <w:bCs/>
                <w:color w:val="000000"/>
              </w:rPr>
            </w:pPr>
            <w:r w:rsidRPr="001E4EFA">
              <w:rPr>
                <w:bCs/>
                <w:color w:val="000000"/>
              </w:rPr>
              <w:t xml:space="preserve">Занятия со </w:t>
            </w:r>
            <w:proofErr w:type="gramStart"/>
            <w:r w:rsidRPr="001E4EFA">
              <w:rPr>
                <w:bCs/>
                <w:color w:val="000000"/>
              </w:rPr>
              <w:t>слабоуспевающими</w:t>
            </w:r>
            <w:proofErr w:type="gramEnd"/>
          </w:p>
        </w:tc>
      </w:tr>
      <w:tr w:rsidR="006C1FD3" w:rsidRPr="001E4EFA" w:rsidTr="006C1FD3">
        <w:tc>
          <w:tcPr>
            <w:tcW w:w="2160" w:type="dxa"/>
          </w:tcPr>
          <w:p w:rsidR="006C1FD3" w:rsidRPr="001E4EFA" w:rsidRDefault="006C1FD3" w:rsidP="00A17102">
            <w:pPr>
              <w:spacing w:before="100" w:beforeAutospacing="1"/>
              <w:rPr>
                <w:bCs/>
                <w:color w:val="000000"/>
              </w:rPr>
            </w:pPr>
            <w:r w:rsidRPr="001E4EFA">
              <w:rPr>
                <w:bCs/>
                <w:color w:val="000000"/>
              </w:rPr>
              <w:t>Консультация</w:t>
            </w:r>
          </w:p>
        </w:tc>
        <w:tc>
          <w:tcPr>
            <w:tcW w:w="7621" w:type="dxa"/>
          </w:tcPr>
          <w:p w:rsidR="006C1FD3" w:rsidRPr="001E4EFA" w:rsidRDefault="006C1FD3" w:rsidP="00A17102">
            <w:pPr>
              <w:spacing w:before="100" w:beforeAutospacing="1"/>
              <w:rPr>
                <w:bCs/>
                <w:color w:val="000000"/>
              </w:rPr>
            </w:pPr>
            <w:r w:rsidRPr="001E4EFA">
              <w:rPr>
                <w:bCs/>
                <w:color w:val="000000"/>
              </w:rPr>
              <w:t xml:space="preserve">Консультация учащихся к экзаменам 9,11 </w:t>
            </w:r>
            <w:proofErr w:type="spellStart"/>
            <w:r w:rsidRPr="001E4EFA">
              <w:rPr>
                <w:bCs/>
                <w:color w:val="000000"/>
              </w:rPr>
              <w:t>кл</w:t>
            </w:r>
            <w:proofErr w:type="spellEnd"/>
            <w:r w:rsidRPr="001E4EFA">
              <w:rPr>
                <w:bCs/>
                <w:color w:val="000000"/>
              </w:rPr>
              <w:t>.</w:t>
            </w:r>
          </w:p>
        </w:tc>
      </w:tr>
    </w:tbl>
    <w:p w:rsidR="006C1FD3" w:rsidRPr="001E4EFA" w:rsidRDefault="006C1FD3" w:rsidP="006C1FD3">
      <w:pPr>
        <w:spacing w:line="360" w:lineRule="auto"/>
        <w:jc w:val="both"/>
      </w:pPr>
    </w:p>
    <w:p w:rsidR="006C1FD3" w:rsidRPr="004F3084" w:rsidRDefault="006C1FD3" w:rsidP="006C1FD3">
      <w:pPr>
        <w:ind w:left="1080" w:hanging="1080"/>
        <w:jc w:val="both"/>
        <w:rPr>
          <w:b/>
        </w:rPr>
      </w:pPr>
      <w:r w:rsidRPr="004F3084">
        <w:rPr>
          <w:b/>
        </w:rPr>
        <w:t>Процент обучающихся от общего количества учащихся в классе, совершивших правонарушения и преступления.</w:t>
      </w:r>
    </w:p>
    <w:p w:rsidR="006C1FD3" w:rsidRPr="006349A5" w:rsidRDefault="006C1FD3" w:rsidP="006C1FD3">
      <w:pPr>
        <w:ind w:left="1080" w:hanging="108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4111"/>
      </w:tblGrid>
      <w:tr w:rsidR="006C1FD3" w:rsidRPr="006349A5" w:rsidTr="006C1FD3">
        <w:tc>
          <w:tcPr>
            <w:tcW w:w="5670" w:type="dxa"/>
          </w:tcPr>
          <w:p w:rsidR="006C1FD3" w:rsidRPr="004F3084" w:rsidRDefault="006C1FD3" w:rsidP="00A17102">
            <w:pPr>
              <w:spacing w:before="100" w:beforeAutospacing="1"/>
              <w:jc w:val="center"/>
              <w:rPr>
                <w:bCs/>
                <w:color w:val="000000"/>
              </w:rPr>
            </w:pPr>
            <w:r w:rsidRPr="004F3084">
              <w:rPr>
                <w:bCs/>
                <w:color w:val="000000"/>
              </w:rPr>
              <w:t>Индикаторы</w:t>
            </w:r>
          </w:p>
        </w:tc>
        <w:tc>
          <w:tcPr>
            <w:tcW w:w="4111" w:type="dxa"/>
          </w:tcPr>
          <w:p w:rsidR="006C1FD3" w:rsidRPr="004F3084" w:rsidRDefault="006C1FD3" w:rsidP="006C1FD3">
            <w:pPr>
              <w:spacing w:before="100" w:beforeAutospacing="1"/>
              <w:jc w:val="center"/>
              <w:rPr>
                <w:bCs/>
                <w:color w:val="000000"/>
              </w:rPr>
            </w:pPr>
            <w:r w:rsidRPr="004F3084">
              <w:rPr>
                <w:bCs/>
                <w:color w:val="000000"/>
              </w:rPr>
              <w:t>201</w:t>
            </w:r>
            <w:r>
              <w:rPr>
                <w:bCs/>
                <w:color w:val="000000"/>
                <w:lang w:val="en-US"/>
              </w:rPr>
              <w:t>2</w:t>
            </w:r>
            <w:r w:rsidRPr="004F3084">
              <w:rPr>
                <w:bCs/>
                <w:color w:val="000000"/>
              </w:rPr>
              <w:t>-201</w:t>
            </w:r>
            <w:r>
              <w:rPr>
                <w:bCs/>
                <w:color w:val="000000"/>
                <w:lang w:val="en-US"/>
              </w:rPr>
              <w:t>3</w:t>
            </w:r>
            <w:r w:rsidRPr="004F3084">
              <w:rPr>
                <w:bCs/>
                <w:color w:val="000000"/>
              </w:rPr>
              <w:t xml:space="preserve"> учебный год</w:t>
            </w:r>
          </w:p>
        </w:tc>
      </w:tr>
      <w:tr w:rsidR="006C1FD3" w:rsidRPr="006349A5" w:rsidTr="006C1FD3">
        <w:tc>
          <w:tcPr>
            <w:tcW w:w="5670" w:type="dxa"/>
          </w:tcPr>
          <w:p w:rsidR="006C1FD3" w:rsidRPr="004F3084" w:rsidRDefault="006C1FD3" w:rsidP="00A17102">
            <w:pPr>
              <w:spacing w:before="100" w:beforeAutospacing="1"/>
              <w:rPr>
                <w:bCs/>
                <w:color w:val="000000"/>
              </w:rPr>
            </w:pPr>
            <w:r w:rsidRPr="004F3084">
              <w:rPr>
                <w:bCs/>
                <w:color w:val="000000"/>
              </w:rPr>
              <w:t>Количество административных правонарушений, допущенных учащимися учреждения</w:t>
            </w:r>
          </w:p>
        </w:tc>
        <w:tc>
          <w:tcPr>
            <w:tcW w:w="4111" w:type="dxa"/>
          </w:tcPr>
          <w:p w:rsidR="006C1FD3" w:rsidRPr="004F3084" w:rsidRDefault="006C1FD3" w:rsidP="00A17102">
            <w:pPr>
              <w:spacing w:before="100" w:beforeAutospacing="1"/>
              <w:jc w:val="center"/>
              <w:rPr>
                <w:bCs/>
                <w:color w:val="000000"/>
              </w:rPr>
            </w:pPr>
          </w:p>
          <w:p w:rsidR="006C1FD3" w:rsidRPr="004F3084" w:rsidRDefault="006C1FD3" w:rsidP="00A17102">
            <w:pPr>
              <w:spacing w:before="100" w:beforeAutospacing="1"/>
              <w:jc w:val="center"/>
              <w:rPr>
                <w:bCs/>
                <w:color w:val="000000"/>
              </w:rPr>
            </w:pPr>
            <w:r w:rsidRPr="004F3084">
              <w:rPr>
                <w:bCs/>
                <w:color w:val="000000"/>
              </w:rPr>
              <w:t>0%</w:t>
            </w:r>
          </w:p>
        </w:tc>
      </w:tr>
      <w:tr w:rsidR="006C1FD3" w:rsidRPr="00417C2A" w:rsidTr="006C1FD3">
        <w:tc>
          <w:tcPr>
            <w:tcW w:w="5670" w:type="dxa"/>
          </w:tcPr>
          <w:p w:rsidR="006C1FD3" w:rsidRPr="004F3084" w:rsidRDefault="006C1FD3" w:rsidP="00A17102">
            <w:pPr>
              <w:spacing w:before="100" w:beforeAutospacing="1"/>
              <w:rPr>
                <w:bCs/>
                <w:color w:val="000000"/>
              </w:rPr>
            </w:pPr>
            <w:r w:rsidRPr="004F3084">
              <w:rPr>
                <w:bCs/>
                <w:color w:val="000000"/>
              </w:rPr>
              <w:t>Количество преступлений, допущенных учащимися</w:t>
            </w:r>
          </w:p>
        </w:tc>
        <w:tc>
          <w:tcPr>
            <w:tcW w:w="4111" w:type="dxa"/>
          </w:tcPr>
          <w:p w:rsidR="006C1FD3" w:rsidRPr="004F3084" w:rsidRDefault="006C1FD3" w:rsidP="00A17102">
            <w:pPr>
              <w:spacing w:before="100" w:beforeAutospacing="1"/>
              <w:jc w:val="center"/>
              <w:rPr>
                <w:bCs/>
                <w:color w:val="000000"/>
              </w:rPr>
            </w:pPr>
            <w:r w:rsidRPr="004F3084">
              <w:rPr>
                <w:bCs/>
                <w:color w:val="000000"/>
              </w:rPr>
              <w:t>0%</w:t>
            </w:r>
          </w:p>
        </w:tc>
      </w:tr>
      <w:tr w:rsidR="006C1FD3" w:rsidRPr="006349A5" w:rsidTr="006C1FD3">
        <w:tc>
          <w:tcPr>
            <w:tcW w:w="5670" w:type="dxa"/>
          </w:tcPr>
          <w:p w:rsidR="006C1FD3" w:rsidRPr="004F3084" w:rsidRDefault="006C1FD3" w:rsidP="00A17102">
            <w:pPr>
              <w:spacing w:before="100" w:beforeAutospacing="1"/>
              <w:rPr>
                <w:bCs/>
                <w:color w:val="000000"/>
              </w:rPr>
            </w:pPr>
            <w:r w:rsidRPr="004F3084">
              <w:rPr>
                <w:bCs/>
                <w:color w:val="000000"/>
              </w:rPr>
              <w:t>Количество учащихся, состоящих на учёте КДН</w:t>
            </w:r>
          </w:p>
        </w:tc>
        <w:tc>
          <w:tcPr>
            <w:tcW w:w="4111" w:type="dxa"/>
          </w:tcPr>
          <w:p w:rsidR="006C1FD3" w:rsidRPr="004F3084" w:rsidRDefault="006C1FD3" w:rsidP="00A17102">
            <w:pPr>
              <w:spacing w:before="100" w:beforeAutospacing="1"/>
              <w:jc w:val="center"/>
              <w:rPr>
                <w:bCs/>
                <w:color w:val="000000"/>
              </w:rPr>
            </w:pPr>
            <w:r w:rsidRPr="004F3084">
              <w:rPr>
                <w:bCs/>
                <w:color w:val="000000"/>
              </w:rPr>
              <w:t>0%</w:t>
            </w:r>
          </w:p>
        </w:tc>
      </w:tr>
      <w:tr w:rsidR="006C1FD3" w:rsidRPr="006349A5" w:rsidTr="006C1FD3">
        <w:trPr>
          <w:trHeight w:val="511"/>
        </w:trPr>
        <w:tc>
          <w:tcPr>
            <w:tcW w:w="5670" w:type="dxa"/>
          </w:tcPr>
          <w:p w:rsidR="006C1FD3" w:rsidRPr="004F3084" w:rsidRDefault="006C1FD3" w:rsidP="00A17102">
            <w:pPr>
              <w:spacing w:before="100" w:beforeAutospacing="1"/>
              <w:rPr>
                <w:bCs/>
                <w:color w:val="000000"/>
              </w:rPr>
            </w:pPr>
            <w:r w:rsidRPr="004F3084">
              <w:rPr>
                <w:bCs/>
                <w:color w:val="000000"/>
              </w:rPr>
              <w:t>Количество учащихся, стоящих на внутр</w:t>
            </w:r>
            <w:proofErr w:type="gramStart"/>
            <w:r w:rsidRPr="004F3084">
              <w:rPr>
                <w:bCs/>
                <w:color w:val="000000"/>
              </w:rPr>
              <w:t>и-</w:t>
            </w:r>
            <w:proofErr w:type="gramEnd"/>
            <w:r w:rsidRPr="004F3084">
              <w:rPr>
                <w:bCs/>
                <w:color w:val="000000"/>
              </w:rPr>
              <w:t xml:space="preserve"> школьном учёте.</w:t>
            </w:r>
          </w:p>
        </w:tc>
        <w:tc>
          <w:tcPr>
            <w:tcW w:w="4111" w:type="dxa"/>
          </w:tcPr>
          <w:p w:rsidR="006C1FD3" w:rsidRPr="004F3084" w:rsidRDefault="006C1FD3" w:rsidP="00A17102">
            <w:pPr>
              <w:spacing w:before="100" w:beforeAutospacing="1"/>
              <w:jc w:val="center"/>
              <w:rPr>
                <w:bCs/>
                <w:color w:val="000000"/>
              </w:rPr>
            </w:pPr>
            <w:r w:rsidRPr="004F3084">
              <w:rPr>
                <w:bCs/>
                <w:color w:val="000000"/>
              </w:rPr>
              <w:t>0%</w:t>
            </w:r>
          </w:p>
        </w:tc>
      </w:tr>
    </w:tbl>
    <w:p w:rsidR="006C1FD3" w:rsidRPr="004F3084" w:rsidRDefault="006C1FD3" w:rsidP="006C1FD3">
      <w:pPr>
        <w:tabs>
          <w:tab w:val="left" w:pos="1875"/>
        </w:tabs>
        <w:spacing w:line="360" w:lineRule="auto"/>
        <w:jc w:val="both"/>
        <w:rPr>
          <w:b/>
        </w:rPr>
      </w:pPr>
    </w:p>
    <w:p w:rsidR="006C1FD3" w:rsidRPr="004F3084" w:rsidRDefault="006C1FD3" w:rsidP="006C1FD3">
      <w:pPr>
        <w:tabs>
          <w:tab w:val="left" w:pos="1875"/>
        </w:tabs>
        <w:spacing w:line="360" w:lineRule="auto"/>
        <w:jc w:val="both"/>
        <w:rPr>
          <w:b/>
        </w:rPr>
      </w:pPr>
      <w:r w:rsidRPr="004F3084">
        <w:rPr>
          <w:b/>
        </w:rPr>
        <w:t>Участие обучающихся в решении проблем местного социума (с указанием названия проекта, акции)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6C1FD3" w:rsidRPr="004F3084" w:rsidTr="006C1FD3">
        <w:tc>
          <w:tcPr>
            <w:tcW w:w="9781" w:type="dxa"/>
          </w:tcPr>
          <w:p w:rsidR="006C1FD3" w:rsidRPr="004F3084" w:rsidRDefault="006C1FD3" w:rsidP="006C1FD3">
            <w:pPr>
              <w:spacing w:before="100" w:beforeAutospacing="1"/>
              <w:jc w:val="center"/>
              <w:rPr>
                <w:bCs/>
                <w:color w:val="000000"/>
              </w:rPr>
            </w:pPr>
            <w:r w:rsidRPr="004F3084">
              <w:rPr>
                <w:bCs/>
                <w:color w:val="000000"/>
              </w:rPr>
              <w:t>201</w:t>
            </w:r>
            <w:r>
              <w:rPr>
                <w:bCs/>
                <w:color w:val="000000"/>
                <w:lang w:val="en-US"/>
              </w:rPr>
              <w:t>2</w:t>
            </w:r>
            <w:r w:rsidRPr="004F3084">
              <w:rPr>
                <w:bCs/>
                <w:color w:val="000000"/>
              </w:rPr>
              <w:t>-201</w:t>
            </w:r>
            <w:r>
              <w:rPr>
                <w:bCs/>
                <w:color w:val="000000"/>
                <w:lang w:val="en-US"/>
              </w:rPr>
              <w:t>3</w:t>
            </w:r>
            <w:r w:rsidRPr="004F3084">
              <w:rPr>
                <w:bCs/>
                <w:color w:val="000000"/>
              </w:rPr>
              <w:t xml:space="preserve"> учебный год</w:t>
            </w:r>
          </w:p>
        </w:tc>
      </w:tr>
      <w:tr w:rsidR="006C1FD3" w:rsidRPr="004F3084" w:rsidTr="006C1FD3">
        <w:tc>
          <w:tcPr>
            <w:tcW w:w="9781" w:type="dxa"/>
          </w:tcPr>
          <w:p w:rsidR="006C1FD3" w:rsidRPr="004F3084" w:rsidRDefault="006C1FD3" w:rsidP="00A17102">
            <w:pPr>
              <w:spacing w:before="100" w:beforeAutospacing="1"/>
              <w:rPr>
                <w:bCs/>
                <w:color w:val="000000"/>
              </w:rPr>
            </w:pPr>
            <w:r w:rsidRPr="004F3084">
              <w:rPr>
                <w:bCs/>
                <w:color w:val="000000"/>
              </w:rPr>
              <w:t>Акции:</w:t>
            </w:r>
          </w:p>
        </w:tc>
      </w:tr>
      <w:tr w:rsidR="006C1FD3" w:rsidRPr="004F3084" w:rsidTr="006C1FD3">
        <w:tc>
          <w:tcPr>
            <w:tcW w:w="9781" w:type="dxa"/>
          </w:tcPr>
          <w:p w:rsidR="006C1FD3" w:rsidRPr="004F3084" w:rsidRDefault="006C1FD3" w:rsidP="00A17102">
            <w:pPr>
              <w:spacing w:before="100" w:beforeAutospacing="1"/>
              <w:rPr>
                <w:bCs/>
                <w:color w:val="000000"/>
              </w:rPr>
            </w:pPr>
            <w:r w:rsidRPr="004F3084">
              <w:rPr>
                <w:bCs/>
                <w:color w:val="000000"/>
              </w:rPr>
              <w:t>«Подарок солдату»</w:t>
            </w:r>
          </w:p>
        </w:tc>
      </w:tr>
      <w:tr w:rsidR="006C1FD3" w:rsidRPr="004F3084" w:rsidTr="006C1FD3">
        <w:tc>
          <w:tcPr>
            <w:tcW w:w="9781" w:type="dxa"/>
          </w:tcPr>
          <w:p w:rsidR="006C1FD3" w:rsidRPr="004F3084" w:rsidRDefault="006C1FD3" w:rsidP="00A17102">
            <w:pPr>
              <w:spacing w:before="100" w:beforeAutospacing="1"/>
              <w:rPr>
                <w:bCs/>
                <w:color w:val="000000"/>
              </w:rPr>
            </w:pPr>
            <w:r w:rsidRPr="004F3084">
              <w:rPr>
                <w:bCs/>
                <w:color w:val="000000"/>
              </w:rPr>
              <w:t>«Подари школе книгу»</w:t>
            </w:r>
          </w:p>
        </w:tc>
      </w:tr>
      <w:tr w:rsidR="006C1FD3" w:rsidRPr="004F3084" w:rsidTr="006C1FD3">
        <w:tc>
          <w:tcPr>
            <w:tcW w:w="9781" w:type="dxa"/>
          </w:tcPr>
          <w:p w:rsidR="006C1FD3" w:rsidRPr="004F3084" w:rsidRDefault="006C1FD3" w:rsidP="00A17102">
            <w:pPr>
              <w:spacing w:before="100" w:beforeAutospacing="1"/>
              <w:rPr>
                <w:bCs/>
                <w:color w:val="000000"/>
              </w:rPr>
            </w:pPr>
            <w:r w:rsidRPr="004F3084">
              <w:rPr>
                <w:bCs/>
                <w:color w:val="000000"/>
              </w:rPr>
              <w:t>«Учителю – ветерану»</w:t>
            </w:r>
          </w:p>
        </w:tc>
      </w:tr>
      <w:tr w:rsidR="006C1FD3" w:rsidRPr="004F3084" w:rsidTr="006C1FD3">
        <w:tc>
          <w:tcPr>
            <w:tcW w:w="9781" w:type="dxa"/>
          </w:tcPr>
          <w:p w:rsidR="006C1FD3" w:rsidRPr="004F3084" w:rsidRDefault="006C1FD3" w:rsidP="00A17102">
            <w:pPr>
              <w:spacing w:before="100" w:beforeAutospacing="1"/>
              <w:rPr>
                <w:bCs/>
                <w:color w:val="000000"/>
              </w:rPr>
            </w:pPr>
            <w:r w:rsidRPr="004F3084">
              <w:rPr>
                <w:bCs/>
                <w:color w:val="000000"/>
              </w:rPr>
              <w:t>«Посади дерево»</w:t>
            </w:r>
          </w:p>
        </w:tc>
      </w:tr>
      <w:tr w:rsidR="006C1FD3" w:rsidRPr="004F3084" w:rsidTr="006C1FD3">
        <w:tc>
          <w:tcPr>
            <w:tcW w:w="9781" w:type="dxa"/>
          </w:tcPr>
          <w:p w:rsidR="006C1FD3" w:rsidRPr="004F3084" w:rsidRDefault="006C1FD3" w:rsidP="00A17102">
            <w:pPr>
              <w:spacing w:before="100" w:beforeAutospacing="1"/>
              <w:rPr>
                <w:bCs/>
                <w:color w:val="000000"/>
              </w:rPr>
            </w:pPr>
            <w:r w:rsidRPr="004F3084">
              <w:rPr>
                <w:bCs/>
                <w:color w:val="000000"/>
              </w:rPr>
              <w:t>«Сохраним природу Ставрополья!»</w:t>
            </w:r>
          </w:p>
        </w:tc>
      </w:tr>
      <w:tr w:rsidR="006C1FD3" w:rsidRPr="004F3084" w:rsidTr="006C1FD3">
        <w:tc>
          <w:tcPr>
            <w:tcW w:w="9781" w:type="dxa"/>
          </w:tcPr>
          <w:p w:rsidR="006C1FD3" w:rsidRPr="004F3084" w:rsidRDefault="006C1FD3" w:rsidP="00A17102">
            <w:pPr>
              <w:spacing w:before="100" w:beforeAutospacing="1"/>
              <w:rPr>
                <w:bCs/>
                <w:color w:val="000000"/>
              </w:rPr>
            </w:pPr>
            <w:r w:rsidRPr="004F3084">
              <w:rPr>
                <w:bCs/>
                <w:color w:val="000000"/>
              </w:rPr>
              <w:t>«Каждой пичужке – кормушка»</w:t>
            </w:r>
          </w:p>
        </w:tc>
      </w:tr>
      <w:tr w:rsidR="006C1FD3" w:rsidRPr="004F3084" w:rsidTr="006C1FD3">
        <w:tc>
          <w:tcPr>
            <w:tcW w:w="9781" w:type="dxa"/>
          </w:tcPr>
          <w:p w:rsidR="006C1FD3" w:rsidRPr="004F3084" w:rsidRDefault="006C1FD3" w:rsidP="00A17102">
            <w:pPr>
              <w:spacing w:before="100" w:beforeAutospacing="1"/>
              <w:rPr>
                <w:bCs/>
                <w:color w:val="000000"/>
              </w:rPr>
            </w:pPr>
            <w:r w:rsidRPr="004F3084">
              <w:rPr>
                <w:bCs/>
                <w:color w:val="000000"/>
              </w:rPr>
              <w:t>«Наркотикам – нет!»</w:t>
            </w:r>
          </w:p>
        </w:tc>
      </w:tr>
      <w:tr w:rsidR="006C1FD3" w:rsidRPr="004F3084" w:rsidTr="006C1FD3">
        <w:tc>
          <w:tcPr>
            <w:tcW w:w="9781" w:type="dxa"/>
          </w:tcPr>
          <w:p w:rsidR="006C1FD3" w:rsidRPr="004F3084" w:rsidRDefault="006C1FD3" w:rsidP="00A17102">
            <w:pPr>
              <w:spacing w:before="100" w:beforeAutospacing="1"/>
              <w:rPr>
                <w:bCs/>
                <w:color w:val="000000"/>
              </w:rPr>
            </w:pPr>
            <w:r w:rsidRPr="004F3084">
              <w:rPr>
                <w:bCs/>
                <w:color w:val="000000"/>
              </w:rPr>
              <w:t>Рейд «Друзья – книги»</w:t>
            </w:r>
          </w:p>
        </w:tc>
      </w:tr>
      <w:tr w:rsidR="006C1FD3" w:rsidRPr="004F3084" w:rsidTr="006C1FD3">
        <w:tc>
          <w:tcPr>
            <w:tcW w:w="9781" w:type="dxa"/>
          </w:tcPr>
          <w:p w:rsidR="006C1FD3" w:rsidRPr="004F3084" w:rsidRDefault="006C1FD3" w:rsidP="00A17102">
            <w:pPr>
              <w:spacing w:before="100" w:beforeAutospacing="1"/>
              <w:rPr>
                <w:bCs/>
                <w:color w:val="000000"/>
              </w:rPr>
            </w:pPr>
            <w:r w:rsidRPr="004F3084">
              <w:rPr>
                <w:bCs/>
                <w:color w:val="000000"/>
              </w:rPr>
              <w:t>Операция «Подросток»</w:t>
            </w:r>
          </w:p>
        </w:tc>
      </w:tr>
      <w:tr w:rsidR="006C1FD3" w:rsidRPr="004F3084" w:rsidTr="006C1FD3">
        <w:tc>
          <w:tcPr>
            <w:tcW w:w="9781" w:type="dxa"/>
          </w:tcPr>
          <w:p w:rsidR="006C1FD3" w:rsidRPr="004F3084" w:rsidRDefault="006C1FD3" w:rsidP="00A17102">
            <w:pPr>
              <w:spacing w:before="100" w:beforeAutospacing="1"/>
              <w:rPr>
                <w:bCs/>
                <w:color w:val="000000"/>
              </w:rPr>
            </w:pPr>
            <w:r w:rsidRPr="004F3084">
              <w:rPr>
                <w:bCs/>
                <w:color w:val="000000"/>
              </w:rPr>
              <w:t>«Жить без травматизма»</w:t>
            </w:r>
          </w:p>
        </w:tc>
      </w:tr>
      <w:tr w:rsidR="006C1FD3" w:rsidRPr="004F3084" w:rsidTr="006C1FD3">
        <w:tc>
          <w:tcPr>
            <w:tcW w:w="9781" w:type="dxa"/>
          </w:tcPr>
          <w:p w:rsidR="006C1FD3" w:rsidRPr="004F3084" w:rsidRDefault="006C1FD3" w:rsidP="00A17102">
            <w:pPr>
              <w:spacing w:before="100" w:beforeAutospacing="1"/>
              <w:rPr>
                <w:bCs/>
                <w:color w:val="000000"/>
              </w:rPr>
            </w:pPr>
            <w:r w:rsidRPr="004F3084">
              <w:rPr>
                <w:bCs/>
                <w:color w:val="000000"/>
              </w:rPr>
              <w:t>«Тимуровская забота»</w:t>
            </w:r>
          </w:p>
        </w:tc>
      </w:tr>
      <w:tr w:rsidR="006C1FD3" w:rsidRPr="004F3084" w:rsidTr="006C1FD3">
        <w:tc>
          <w:tcPr>
            <w:tcW w:w="9781" w:type="dxa"/>
          </w:tcPr>
          <w:p w:rsidR="006C1FD3" w:rsidRPr="004F3084" w:rsidRDefault="006C1FD3" w:rsidP="00A17102">
            <w:pPr>
              <w:spacing w:before="100" w:beforeAutospacing="1"/>
              <w:rPr>
                <w:bCs/>
                <w:color w:val="000000"/>
              </w:rPr>
            </w:pPr>
            <w:r w:rsidRPr="004F3084">
              <w:rPr>
                <w:bCs/>
                <w:color w:val="000000"/>
              </w:rPr>
              <w:t>«Я – гражданин России!»</w:t>
            </w:r>
          </w:p>
        </w:tc>
      </w:tr>
    </w:tbl>
    <w:p w:rsidR="006C1FD3" w:rsidRDefault="006C1FD3" w:rsidP="006C1FD3"/>
    <w:p w:rsidR="006C1FD3" w:rsidRPr="004F3084" w:rsidRDefault="006C1FD3" w:rsidP="006C1FD3"/>
    <w:p w:rsidR="006C1FD3" w:rsidRPr="004F3084" w:rsidRDefault="006C1FD3" w:rsidP="006C1FD3">
      <w:pPr>
        <w:outlineLvl w:val="0"/>
        <w:rPr>
          <w:b/>
        </w:rPr>
      </w:pPr>
      <w:r w:rsidRPr="004F3084">
        <w:rPr>
          <w:b/>
        </w:rPr>
        <w:t xml:space="preserve">Занятость учащихся 6 класса в учреждениях дополнительного образования </w:t>
      </w:r>
    </w:p>
    <w:p w:rsidR="006C1FD3" w:rsidRPr="004F3084" w:rsidRDefault="006C1FD3" w:rsidP="006C1FD3">
      <w:pPr>
        <w:outlineLvl w:val="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7"/>
        <w:gridCol w:w="5104"/>
      </w:tblGrid>
      <w:tr w:rsidR="006C1FD3" w:rsidRPr="004F3084" w:rsidTr="00A17102">
        <w:tc>
          <w:tcPr>
            <w:tcW w:w="4677" w:type="dxa"/>
          </w:tcPr>
          <w:p w:rsidR="006C1FD3" w:rsidRPr="004F3084" w:rsidRDefault="006C1FD3" w:rsidP="00A17102">
            <w:pPr>
              <w:outlineLvl w:val="0"/>
            </w:pPr>
            <w:r w:rsidRPr="004F3084">
              <w:t xml:space="preserve">Всего учащихся </w:t>
            </w:r>
          </w:p>
        </w:tc>
        <w:tc>
          <w:tcPr>
            <w:tcW w:w="5104" w:type="dxa"/>
          </w:tcPr>
          <w:p w:rsidR="006C1FD3" w:rsidRPr="004F3084" w:rsidRDefault="006C1FD3" w:rsidP="00A17102">
            <w:pPr>
              <w:outlineLvl w:val="0"/>
            </w:pPr>
            <w:r w:rsidRPr="004F3084">
              <w:t>Посещение объединений дополнительного образования</w:t>
            </w:r>
          </w:p>
        </w:tc>
      </w:tr>
      <w:tr w:rsidR="006C1FD3" w:rsidRPr="004F3084" w:rsidTr="00A17102">
        <w:tc>
          <w:tcPr>
            <w:tcW w:w="4677" w:type="dxa"/>
          </w:tcPr>
          <w:p w:rsidR="006C1FD3" w:rsidRPr="004F3084" w:rsidRDefault="006C1FD3" w:rsidP="00A17102">
            <w:pPr>
              <w:jc w:val="center"/>
              <w:outlineLvl w:val="0"/>
            </w:pPr>
            <w:r w:rsidRPr="004F3084">
              <w:t>11</w:t>
            </w:r>
          </w:p>
        </w:tc>
        <w:tc>
          <w:tcPr>
            <w:tcW w:w="5104" w:type="dxa"/>
          </w:tcPr>
          <w:p w:rsidR="006C1FD3" w:rsidRPr="004F3084" w:rsidRDefault="006C1FD3" w:rsidP="00A17102">
            <w:pPr>
              <w:jc w:val="center"/>
              <w:outlineLvl w:val="0"/>
            </w:pPr>
            <w:r w:rsidRPr="004F3084">
              <w:t>5</w:t>
            </w:r>
          </w:p>
        </w:tc>
      </w:tr>
    </w:tbl>
    <w:p w:rsidR="006C1FD3" w:rsidRDefault="006C1FD3" w:rsidP="006C1FD3">
      <w:pPr>
        <w:rPr>
          <w:bCs/>
        </w:rPr>
      </w:pPr>
    </w:p>
    <w:p w:rsidR="006C1FD3" w:rsidRDefault="006C1FD3" w:rsidP="006C1FD3">
      <w:pPr>
        <w:rPr>
          <w:bCs/>
        </w:rPr>
      </w:pPr>
    </w:p>
    <w:p w:rsidR="006C1FD3" w:rsidRPr="00B20825" w:rsidRDefault="006C1FD3" w:rsidP="006C1FD3">
      <w:pPr>
        <w:rPr>
          <w:b/>
          <w:bCs/>
        </w:rPr>
      </w:pPr>
      <w:r w:rsidRPr="00B20825">
        <w:rPr>
          <w:b/>
          <w:bCs/>
        </w:rPr>
        <w:t xml:space="preserve">Показ конструктивного сотрудничества: педагогического, родительского и ученического сообщества </w:t>
      </w:r>
    </w:p>
    <w:p w:rsidR="006C1FD3" w:rsidRPr="004F3084" w:rsidRDefault="006C1FD3" w:rsidP="006C1FD3">
      <w:pPr>
        <w:jc w:val="both"/>
        <w:rPr>
          <w:rFonts w:eastAsia="Arial Unicode MS"/>
        </w:rPr>
      </w:pPr>
      <w:r w:rsidRPr="004F3084">
        <w:rPr>
          <w:rFonts w:eastAsia="Arial Unicode MS"/>
        </w:rPr>
        <w:t xml:space="preserve">Как классный руководитель, постоянно работаю над созданием партнёрских отношений с каждой семьёй, в которой живёт тот или иной мой ученик. Провожу личные встречи, индивидуальные беседы, родительские собрания.  Хотя с некоторыми встречаюсь только на родительском собрании, но стараюсь доводить до сведения все положительные и отрицательные стороны жизни класса.  В классе активно работает родительский комитет под руководством Ярцевой Н.В. Благодаря  активным родителям </w:t>
      </w:r>
      <w:proofErr w:type="spellStart"/>
      <w:r w:rsidRPr="004F3084">
        <w:rPr>
          <w:rFonts w:eastAsia="Arial Unicode MS"/>
        </w:rPr>
        <w:t>Данелян</w:t>
      </w:r>
      <w:proofErr w:type="spellEnd"/>
      <w:r w:rsidRPr="004F3084">
        <w:rPr>
          <w:rFonts w:eastAsia="Arial Unicode MS"/>
        </w:rPr>
        <w:t xml:space="preserve"> А.И., </w:t>
      </w:r>
      <w:proofErr w:type="spellStart"/>
      <w:r w:rsidRPr="004F3084">
        <w:rPr>
          <w:rFonts w:eastAsia="Arial Unicode MS"/>
        </w:rPr>
        <w:t>Кондратовой</w:t>
      </w:r>
      <w:proofErr w:type="spellEnd"/>
      <w:r w:rsidRPr="004F3084">
        <w:rPr>
          <w:rFonts w:eastAsia="Arial Unicode MS"/>
        </w:rPr>
        <w:t xml:space="preserve"> Е.Н. решаются многие вопросы (учебные, воспитательные, организационные, хозяйственные). При встречах «родитель - учитель», «ученик - родител</w:t>
      </w:r>
      <w:proofErr w:type="gramStart"/>
      <w:r w:rsidRPr="004F3084">
        <w:rPr>
          <w:rFonts w:eastAsia="Arial Unicode MS"/>
        </w:rPr>
        <w:t>ь-</w:t>
      </w:r>
      <w:proofErr w:type="gramEnd"/>
      <w:r w:rsidRPr="004F3084">
        <w:rPr>
          <w:rFonts w:eastAsia="Arial Unicode MS"/>
        </w:rPr>
        <w:t xml:space="preserve"> учитель – классный руководитель» часто  поднимаем актуальные проблемы, стараемся прийти к общему правильному решению. </w:t>
      </w:r>
      <w:proofErr w:type="gramStart"/>
      <w:r w:rsidRPr="004F3084">
        <w:rPr>
          <w:rFonts w:eastAsia="Arial Unicode MS"/>
        </w:rPr>
        <w:t>Проблем-вопросов</w:t>
      </w:r>
      <w:proofErr w:type="gramEnd"/>
      <w:r w:rsidRPr="004F3084">
        <w:rPr>
          <w:rFonts w:eastAsia="Arial Unicode MS"/>
        </w:rPr>
        <w:t xml:space="preserve"> как в обучении, так и воспитании в 6 классе возникает немало. Только конструктивное сотрудничество всех сообществ может дать положительный результат</w:t>
      </w:r>
    </w:p>
    <w:p w:rsidR="006C1FD3" w:rsidRDefault="006C1FD3" w:rsidP="006C1FD3">
      <w:pPr>
        <w:jc w:val="both"/>
        <w:rPr>
          <w:color w:val="000000"/>
        </w:rPr>
      </w:pPr>
      <w:r w:rsidRPr="004F3084">
        <w:rPr>
          <w:color w:val="000000"/>
        </w:rPr>
        <w:t>Моя деятельность классного руководителя и родителей строится в определённых направлениях:</w:t>
      </w:r>
    </w:p>
    <w:p w:rsidR="006C1FD3" w:rsidRPr="004F3084" w:rsidRDefault="006C1FD3" w:rsidP="006C1FD3">
      <w:pPr>
        <w:rPr>
          <w:color w:val="00000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402"/>
        <w:gridCol w:w="5953"/>
      </w:tblGrid>
      <w:tr w:rsidR="006C1FD3" w:rsidRPr="004F3084" w:rsidTr="00A17102">
        <w:trPr>
          <w:trHeight w:val="204"/>
        </w:trPr>
        <w:tc>
          <w:tcPr>
            <w:tcW w:w="426" w:type="dxa"/>
          </w:tcPr>
          <w:p w:rsidR="006C1FD3" w:rsidRPr="004F3084" w:rsidRDefault="006C1FD3" w:rsidP="00A17102">
            <w:pPr>
              <w:autoSpaceDE w:val="0"/>
              <w:autoSpaceDN w:val="0"/>
              <w:adjustRightInd w:val="0"/>
              <w:rPr>
                <w:color w:val="000000"/>
              </w:rPr>
            </w:pPr>
            <w:r w:rsidRPr="004F3084">
              <w:rPr>
                <w:bCs/>
                <w:i/>
                <w:iCs/>
                <w:color w:val="000000"/>
              </w:rPr>
              <w:t xml:space="preserve">№ </w:t>
            </w:r>
          </w:p>
        </w:tc>
        <w:tc>
          <w:tcPr>
            <w:tcW w:w="3402" w:type="dxa"/>
          </w:tcPr>
          <w:p w:rsidR="006C1FD3" w:rsidRPr="004F3084" w:rsidRDefault="006C1FD3" w:rsidP="00A17102">
            <w:pPr>
              <w:autoSpaceDE w:val="0"/>
              <w:autoSpaceDN w:val="0"/>
              <w:adjustRightInd w:val="0"/>
              <w:rPr>
                <w:color w:val="000000"/>
              </w:rPr>
            </w:pPr>
            <w:r w:rsidRPr="004F3084">
              <w:rPr>
                <w:bCs/>
                <w:i/>
                <w:iCs/>
                <w:color w:val="000000"/>
              </w:rPr>
              <w:t xml:space="preserve">Направление работы </w:t>
            </w:r>
          </w:p>
        </w:tc>
        <w:tc>
          <w:tcPr>
            <w:tcW w:w="5953" w:type="dxa"/>
          </w:tcPr>
          <w:p w:rsidR="006C1FD3" w:rsidRPr="004F3084" w:rsidRDefault="006C1FD3" w:rsidP="00A17102">
            <w:pPr>
              <w:autoSpaceDE w:val="0"/>
              <w:autoSpaceDN w:val="0"/>
              <w:adjustRightInd w:val="0"/>
              <w:rPr>
                <w:color w:val="000000"/>
              </w:rPr>
            </w:pPr>
            <w:r w:rsidRPr="004F3084">
              <w:rPr>
                <w:bCs/>
                <w:i/>
                <w:iCs/>
                <w:color w:val="000000"/>
              </w:rPr>
              <w:t xml:space="preserve">Мероприятия </w:t>
            </w:r>
          </w:p>
        </w:tc>
      </w:tr>
      <w:tr w:rsidR="006C1FD3" w:rsidRPr="004F3084" w:rsidTr="00A17102">
        <w:trPr>
          <w:trHeight w:val="607"/>
        </w:trPr>
        <w:tc>
          <w:tcPr>
            <w:tcW w:w="426" w:type="dxa"/>
          </w:tcPr>
          <w:p w:rsidR="006C1FD3" w:rsidRPr="004F3084" w:rsidRDefault="006C1FD3" w:rsidP="00A17102">
            <w:pPr>
              <w:autoSpaceDE w:val="0"/>
              <w:autoSpaceDN w:val="0"/>
              <w:adjustRightInd w:val="0"/>
              <w:rPr>
                <w:color w:val="000000"/>
              </w:rPr>
            </w:pPr>
            <w:r w:rsidRPr="004F3084">
              <w:rPr>
                <w:color w:val="000000"/>
              </w:rPr>
              <w:t xml:space="preserve">1. </w:t>
            </w:r>
          </w:p>
        </w:tc>
        <w:tc>
          <w:tcPr>
            <w:tcW w:w="3402" w:type="dxa"/>
          </w:tcPr>
          <w:p w:rsidR="006C1FD3" w:rsidRPr="004F3084" w:rsidRDefault="006C1FD3" w:rsidP="00A17102">
            <w:pPr>
              <w:autoSpaceDE w:val="0"/>
              <w:autoSpaceDN w:val="0"/>
              <w:adjustRightInd w:val="0"/>
              <w:rPr>
                <w:color w:val="000000"/>
              </w:rPr>
            </w:pPr>
            <w:r w:rsidRPr="004F3084">
              <w:rPr>
                <w:color w:val="000000"/>
              </w:rPr>
              <w:t xml:space="preserve">Психолого-педагогическое просвещение родителей. </w:t>
            </w:r>
          </w:p>
        </w:tc>
        <w:tc>
          <w:tcPr>
            <w:tcW w:w="5953" w:type="dxa"/>
          </w:tcPr>
          <w:p w:rsidR="006C1FD3" w:rsidRPr="004F3084" w:rsidRDefault="006C1FD3" w:rsidP="00A17102">
            <w:pPr>
              <w:autoSpaceDE w:val="0"/>
              <w:autoSpaceDN w:val="0"/>
              <w:adjustRightInd w:val="0"/>
              <w:rPr>
                <w:color w:val="000000"/>
              </w:rPr>
            </w:pPr>
            <w:r w:rsidRPr="004F3084">
              <w:rPr>
                <w:color w:val="000000"/>
              </w:rPr>
              <w:t xml:space="preserve">Психолого-педагогический лекторий: </w:t>
            </w:r>
          </w:p>
          <w:p w:rsidR="006C1FD3" w:rsidRPr="004F3084" w:rsidRDefault="006C1FD3" w:rsidP="006C1FD3">
            <w:pPr>
              <w:autoSpaceDE w:val="0"/>
              <w:autoSpaceDN w:val="0"/>
              <w:adjustRightInd w:val="0"/>
              <w:rPr>
                <w:color w:val="000000"/>
              </w:rPr>
            </w:pPr>
            <w:r w:rsidRPr="004F3084">
              <w:rPr>
                <w:color w:val="000000"/>
              </w:rPr>
              <w:t xml:space="preserve">1.  Трудности подросткового возраста (2012/13 учебный год, 6 класс). </w:t>
            </w:r>
          </w:p>
        </w:tc>
      </w:tr>
      <w:tr w:rsidR="006C1FD3" w:rsidRPr="004F3084" w:rsidTr="00A17102">
        <w:trPr>
          <w:trHeight w:val="732"/>
        </w:trPr>
        <w:tc>
          <w:tcPr>
            <w:tcW w:w="426" w:type="dxa"/>
          </w:tcPr>
          <w:p w:rsidR="006C1FD3" w:rsidRPr="004F3084" w:rsidRDefault="006C1FD3" w:rsidP="00A17102">
            <w:pPr>
              <w:autoSpaceDE w:val="0"/>
              <w:autoSpaceDN w:val="0"/>
              <w:adjustRightInd w:val="0"/>
              <w:rPr>
                <w:color w:val="000000"/>
              </w:rPr>
            </w:pPr>
            <w:r w:rsidRPr="004F3084">
              <w:rPr>
                <w:color w:val="000000"/>
              </w:rPr>
              <w:t xml:space="preserve">2. </w:t>
            </w:r>
          </w:p>
        </w:tc>
        <w:tc>
          <w:tcPr>
            <w:tcW w:w="3402" w:type="dxa"/>
          </w:tcPr>
          <w:p w:rsidR="006C1FD3" w:rsidRPr="004F3084" w:rsidRDefault="006C1FD3" w:rsidP="00A17102">
            <w:pPr>
              <w:autoSpaceDE w:val="0"/>
              <w:autoSpaceDN w:val="0"/>
              <w:adjustRightInd w:val="0"/>
              <w:rPr>
                <w:color w:val="000000"/>
              </w:rPr>
            </w:pPr>
            <w:r w:rsidRPr="004F3084">
              <w:rPr>
                <w:color w:val="000000"/>
              </w:rPr>
              <w:t xml:space="preserve">Вовлечение родителей в управленческую деятельность на уровне класса. </w:t>
            </w:r>
          </w:p>
        </w:tc>
        <w:tc>
          <w:tcPr>
            <w:tcW w:w="5953" w:type="dxa"/>
          </w:tcPr>
          <w:p w:rsidR="006C1FD3" w:rsidRPr="004F3084" w:rsidRDefault="006C1FD3" w:rsidP="00A17102">
            <w:pPr>
              <w:autoSpaceDE w:val="0"/>
              <w:autoSpaceDN w:val="0"/>
              <w:adjustRightInd w:val="0"/>
              <w:rPr>
                <w:color w:val="000000"/>
              </w:rPr>
            </w:pPr>
            <w:r w:rsidRPr="004F3084">
              <w:rPr>
                <w:color w:val="000000"/>
              </w:rPr>
              <w:t xml:space="preserve">1. Родительские собрания. </w:t>
            </w:r>
          </w:p>
          <w:p w:rsidR="006C1FD3" w:rsidRPr="004F3084" w:rsidRDefault="006C1FD3" w:rsidP="00A17102">
            <w:pPr>
              <w:autoSpaceDE w:val="0"/>
              <w:autoSpaceDN w:val="0"/>
              <w:adjustRightInd w:val="0"/>
              <w:rPr>
                <w:color w:val="000000"/>
              </w:rPr>
            </w:pPr>
            <w:r w:rsidRPr="004F3084">
              <w:rPr>
                <w:color w:val="000000"/>
              </w:rPr>
              <w:t xml:space="preserve">2. Собрание классного родительского комитета. </w:t>
            </w:r>
          </w:p>
          <w:p w:rsidR="006C1FD3" w:rsidRPr="004F3084" w:rsidRDefault="006C1FD3" w:rsidP="00A17102">
            <w:pPr>
              <w:autoSpaceDE w:val="0"/>
              <w:autoSpaceDN w:val="0"/>
              <w:adjustRightInd w:val="0"/>
              <w:rPr>
                <w:color w:val="000000"/>
              </w:rPr>
            </w:pPr>
            <w:r w:rsidRPr="004F3084">
              <w:rPr>
                <w:color w:val="000000"/>
              </w:rPr>
              <w:t xml:space="preserve">3. Совместные дела </w:t>
            </w:r>
          </w:p>
          <w:p w:rsidR="006C1FD3" w:rsidRPr="004F3084" w:rsidRDefault="006C1FD3" w:rsidP="00A17102">
            <w:pPr>
              <w:autoSpaceDE w:val="0"/>
              <w:autoSpaceDN w:val="0"/>
              <w:adjustRightInd w:val="0"/>
              <w:rPr>
                <w:color w:val="000000"/>
              </w:rPr>
            </w:pPr>
            <w:r w:rsidRPr="004F3084">
              <w:rPr>
                <w:color w:val="000000"/>
              </w:rPr>
              <w:t xml:space="preserve">4. Помощь в укреплении материально-технической </w:t>
            </w:r>
            <w:r w:rsidRPr="004F3084">
              <w:rPr>
                <w:color w:val="000000"/>
              </w:rPr>
              <w:lastRenderedPageBreak/>
              <w:t xml:space="preserve">базы класса, оформление класса. </w:t>
            </w:r>
          </w:p>
        </w:tc>
      </w:tr>
      <w:tr w:rsidR="006C1FD3" w:rsidRPr="004F3084" w:rsidTr="00A17102">
        <w:trPr>
          <w:trHeight w:val="353"/>
        </w:trPr>
        <w:tc>
          <w:tcPr>
            <w:tcW w:w="426" w:type="dxa"/>
          </w:tcPr>
          <w:p w:rsidR="006C1FD3" w:rsidRPr="004F3084" w:rsidRDefault="006C1FD3" w:rsidP="00A17102">
            <w:pPr>
              <w:autoSpaceDE w:val="0"/>
              <w:autoSpaceDN w:val="0"/>
              <w:adjustRightInd w:val="0"/>
              <w:rPr>
                <w:color w:val="000000"/>
              </w:rPr>
            </w:pPr>
            <w:r w:rsidRPr="004F3084">
              <w:rPr>
                <w:color w:val="000000"/>
              </w:rPr>
              <w:lastRenderedPageBreak/>
              <w:t xml:space="preserve">3. </w:t>
            </w:r>
          </w:p>
        </w:tc>
        <w:tc>
          <w:tcPr>
            <w:tcW w:w="3402" w:type="dxa"/>
          </w:tcPr>
          <w:p w:rsidR="006C1FD3" w:rsidRPr="004F3084" w:rsidRDefault="006C1FD3" w:rsidP="00A17102">
            <w:pPr>
              <w:autoSpaceDE w:val="0"/>
              <w:autoSpaceDN w:val="0"/>
              <w:adjustRightInd w:val="0"/>
              <w:rPr>
                <w:color w:val="000000"/>
              </w:rPr>
            </w:pPr>
            <w:r w:rsidRPr="004F3084">
              <w:rPr>
                <w:color w:val="000000"/>
              </w:rPr>
              <w:t xml:space="preserve">Вовлечение родителей в управленческую деятельность на уровне школы. </w:t>
            </w:r>
          </w:p>
        </w:tc>
        <w:tc>
          <w:tcPr>
            <w:tcW w:w="5953" w:type="dxa"/>
          </w:tcPr>
          <w:p w:rsidR="006C1FD3" w:rsidRPr="004F3084" w:rsidRDefault="006C1FD3" w:rsidP="00A17102">
            <w:pPr>
              <w:autoSpaceDE w:val="0"/>
              <w:autoSpaceDN w:val="0"/>
              <w:adjustRightInd w:val="0"/>
              <w:rPr>
                <w:color w:val="000000"/>
              </w:rPr>
            </w:pPr>
            <w:r w:rsidRPr="004F3084">
              <w:rPr>
                <w:color w:val="000000"/>
              </w:rPr>
              <w:t>1. Участие в общешкольных, спортивных праздниках, мероприятиях.</w:t>
            </w:r>
          </w:p>
        </w:tc>
      </w:tr>
    </w:tbl>
    <w:p w:rsidR="006C1FD3" w:rsidRPr="004F3084" w:rsidRDefault="006C1FD3" w:rsidP="006C1FD3">
      <w:pPr>
        <w:ind w:left="360"/>
        <w:jc w:val="both"/>
      </w:pPr>
    </w:p>
    <w:p w:rsidR="006C1FD3" w:rsidRPr="004F3084" w:rsidRDefault="006C1FD3" w:rsidP="006C1FD3">
      <w:pPr>
        <w:ind w:left="360"/>
        <w:jc w:val="both"/>
      </w:pPr>
      <w:r w:rsidRPr="004F3084">
        <w:t>Как классный руководитель, ежегодно провожу диагностику уровня удовлетворенности родителей жизнедеятельностью в классе.</w:t>
      </w:r>
    </w:p>
    <w:p w:rsidR="006C1FD3" w:rsidRPr="004F3084" w:rsidRDefault="006C1FD3" w:rsidP="006C1FD3">
      <w:pPr>
        <w:pStyle w:val="af1"/>
        <w:numPr>
          <w:ilvl w:val="0"/>
          <w:numId w:val="3"/>
        </w:numPr>
        <w:jc w:val="both"/>
        <w:outlineLvl w:val="0"/>
        <w:rPr>
          <w:rFonts w:ascii="Times New Roman" w:hAnsi="Times New Roman"/>
          <w:sz w:val="24"/>
          <w:szCs w:val="24"/>
        </w:rPr>
      </w:pPr>
      <w:r w:rsidRPr="004F3084">
        <w:rPr>
          <w:rFonts w:ascii="Times New Roman" w:hAnsi="Times New Roman"/>
          <w:sz w:val="24"/>
          <w:szCs w:val="24"/>
        </w:rPr>
        <w:t>Диагностика удовлетворенности родителями жизнедеятельностью в классе (У)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551"/>
        <w:gridCol w:w="2410"/>
        <w:gridCol w:w="2268"/>
      </w:tblGrid>
      <w:tr w:rsidR="006C1FD3" w:rsidRPr="004F3084" w:rsidTr="00A17102">
        <w:tc>
          <w:tcPr>
            <w:tcW w:w="2552" w:type="dxa"/>
            <w:vAlign w:val="center"/>
          </w:tcPr>
          <w:p w:rsidR="006C1FD3" w:rsidRPr="004F3084" w:rsidRDefault="006C1FD3" w:rsidP="00A17102">
            <w:pPr>
              <w:jc w:val="center"/>
            </w:pPr>
            <w:r w:rsidRPr="004F3084">
              <w:t>Дата</w:t>
            </w:r>
          </w:p>
        </w:tc>
        <w:tc>
          <w:tcPr>
            <w:tcW w:w="2551" w:type="dxa"/>
            <w:vAlign w:val="center"/>
          </w:tcPr>
          <w:p w:rsidR="006C1FD3" w:rsidRPr="004F3084" w:rsidRDefault="006C1FD3" w:rsidP="00A17102">
            <w:pPr>
              <w:jc w:val="center"/>
            </w:pPr>
            <w:r w:rsidRPr="004F3084">
              <w:t>Кол-во учащихся в классе</w:t>
            </w:r>
          </w:p>
        </w:tc>
        <w:tc>
          <w:tcPr>
            <w:tcW w:w="2410" w:type="dxa"/>
            <w:vAlign w:val="center"/>
          </w:tcPr>
          <w:p w:rsidR="006C1FD3" w:rsidRPr="004F3084" w:rsidRDefault="006C1FD3" w:rsidP="00A17102">
            <w:pPr>
              <w:jc w:val="center"/>
            </w:pPr>
            <w:r w:rsidRPr="004F3084">
              <w:t>Опрошено родителей</w:t>
            </w:r>
          </w:p>
        </w:tc>
        <w:tc>
          <w:tcPr>
            <w:tcW w:w="2268" w:type="dxa"/>
            <w:vAlign w:val="center"/>
          </w:tcPr>
          <w:p w:rsidR="006C1FD3" w:rsidRPr="004F3084" w:rsidRDefault="006C1FD3" w:rsidP="00A17102">
            <w:pPr>
              <w:jc w:val="center"/>
            </w:pPr>
            <w:r w:rsidRPr="004F3084">
              <w:t>У</w:t>
            </w:r>
          </w:p>
        </w:tc>
      </w:tr>
      <w:tr w:rsidR="006C1FD3" w:rsidRPr="004F3084" w:rsidTr="00A17102">
        <w:tc>
          <w:tcPr>
            <w:tcW w:w="2552" w:type="dxa"/>
            <w:vAlign w:val="center"/>
          </w:tcPr>
          <w:p w:rsidR="006C1FD3" w:rsidRPr="004F3084" w:rsidRDefault="006C1FD3" w:rsidP="00A17102">
            <w:pPr>
              <w:jc w:val="center"/>
            </w:pPr>
            <w:r w:rsidRPr="004F3084">
              <w:t>22.09.12</w:t>
            </w:r>
          </w:p>
        </w:tc>
        <w:tc>
          <w:tcPr>
            <w:tcW w:w="2551" w:type="dxa"/>
            <w:vAlign w:val="center"/>
          </w:tcPr>
          <w:p w:rsidR="006C1FD3" w:rsidRPr="004F3084" w:rsidRDefault="006C1FD3" w:rsidP="00A17102">
            <w:pPr>
              <w:jc w:val="center"/>
            </w:pPr>
            <w:r w:rsidRPr="004F3084">
              <w:t>11</w:t>
            </w:r>
          </w:p>
        </w:tc>
        <w:tc>
          <w:tcPr>
            <w:tcW w:w="2410" w:type="dxa"/>
            <w:vAlign w:val="center"/>
          </w:tcPr>
          <w:p w:rsidR="006C1FD3" w:rsidRPr="004F3084" w:rsidRDefault="006C1FD3" w:rsidP="00A17102">
            <w:pPr>
              <w:jc w:val="center"/>
            </w:pPr>
            <w:r w:rsidRPr="004F3084">
              <w:t>10</w:t>
            </w:r>
          </w:p>
        </w:tc>
        <w:tc>
          <w:tcPr>
            <w:tcW w:w="2268" w:type="dxa"/>
            <w:vAlign w:val="center"/>
          </w:tcPr>
          <w:p w:rsidR="006C1FD3" w:rsidRPr="004F3084" w:rsidRDefault="006C1FD3" w:rsidP="00A17102">
            <w:pPr>
              <w:jc w:val="center"/>
            </w:pPr>
            <w:r w:rsidRPr="004F3084">
              <w:t>3,6</w:t>
            </w:r>
          </w:p>
        </w:tc>
      </w:tr>
    </w:tbl>
    <w:p w:rsidR="006C1FD3" w:rsidRPr="004F3084" w:rsidRDefault="006C1FD3" w:rsidP="006C1FD3">
      <w:pPr>
        <w:ind w:left="360"/>
        <w:jc w:val="both"/>
      </w:pPr>
    </w:p>
    <w:p w:rsidR="006C1FD3" w:rsidRPr="004F3084" w:rsidRDefault="006C1FD3" w:rsidP="006C1FD3">
      <w:pPr>
        <w:jc w:val="both"/>
      </w:pPr>
      <w:r w:rsidRPr="004F3084">
        <w:t>Удовлетворенность родителей жизнедеятельностью в классе (</w:t>
      </w:r>
      <w:proofErr w:type="spellStart"/>
      <w:r w:rsidRPr="004F3084">
        <w:t>Е.Н.Степанов</w:t>
      </w:r>
      <w:proofErr w:type="spellEnd"/>
      <w:r w:rsidRPr="004F3084">
        <w:t xml:space="preserve">),  является показателем субъективного отношения родителей к педагогу. Такое отношение основывается на уровне оценок, выставляемых учителем детям, а также на основе восприятия родителями эмоционального состояния детей, их отзывах об учителе, школе, учебе. Кроме того, оценка родителей во многом определяется их социальным статусом и уровнем образования. В целом уровень удовлетворенности выше среднего. </w:t>
      </w:r>
    </w:p>
    <w:p w:rsidR="006C1FD3" w:rsidRDefault="006C1FD3" w:rsidP="006C1FD3">
      <w:pPr>
        <w:tabs>
          <w:tab w:val="left" w:pos="1875"/>
        </w:tabs>
        <w:spacing w:line="360" w:lineRule="auto"/>
        <w:jc w:val="both"/>
        <w:rPr>
          <w:b/>
        </w:rPr>
      </w:pPr>
    </w:p>
    <w:p w:rsidR="006C1FD3" w:rsidRPr="00E43F94" w:rsidRDefault="006C1FD3" w:rsidP="006C1FD3">
      <w:pPr>
        <w:tabs>
          <w:tab w:val="left" w:pos="1875"/>
        </w:tabs>
        <w:spacing w:line="360" w:lineRule="auto"/>
        <w:jc w:val="both"/>
        <w:rPr>
          <w:b/>
        </w:rPr>
      </w:pPr>
      <w:r w:rsidRPr="00E43F94">
        <w:rPr>
          <w:b/>
        </w:rPr>
        <w:t>Количество/процент семей, постоянно принимающих участие в жизни классного коллектива, от общего числа семей класса.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6C1FD3" w:rsidRPr="00E43F94" w:rsidTr="006C1FD3">
        <w:tc>
          <w:tcPr>
            <w:tcW w:w="9781" w:type="dxa"/>
          </w:tcPr>
          <w:p w:rsidR="006C1FD3" w:rsidRPr="00E43F94" w:rsidRDefault="006C1FD3" w:rsidP="00A17102">
            <w:pPr>
              <w:tabs>
                <w:tab w:val="left" w:pos="1875"/>
              </w:tabs>
              <w:jc w:val="center"/>
              <w:rPr>
                <w:bCs/>
                <w:color w:val="000000"/>
              </w:rPr>
            </w:pPr>
            <w:r w:rsidRPr="00E43F94">
              <w:rPr>
                <w:bCs/>
                <w:color w:val="000000"/>
              </w:rPr>
              <w:t>2011-2012 учебный год</w:t>
            </w:r>
          </w:p>
        </w:tc>
      </w:tr>
      <w:tr w:rsidR="006C1FD3" w:rsidRPr="006349A5" w:rsidTr="006C1FD3">
        <w:tc>
          <w:tcPr>
            <w:tcW w:w="9781" w:type="dxa"/>
          </w:tcPr>
          <w:p w:rsidR="006C1FD3" w:rsidRPr="00E43F94" w:rsidRDefault="006C1FD3" w:rsidP="00A17102">
            <w:pPr>
              <w:tabs>
                <w:tab w:val="left" w:pos="1875"/>
              </w:tabs>
              <w:spacing w:before="100" w:beforeAutospacing="1"/>
              <w:rPr>
                <w:bCs/>
                <w:color w:val="000000"/>
              </w:rPr>
            </w:pPr>
            <w:r w:rsidRPr="00E43F94">
              <w:rPr>
                <w:bCs/>
                <w:color w:val="000000"/>
              </w:rPr>
              <w:t>11 семей, 91%</w:t>
            </w:r>
          </w:p>
        </w:tc>
      </w:tr>
    </w:tbl>
    <w:p w:rsidR="006C1FD3" w:rsidRDefault="006C1FD3" w:rsidP="006C1FD3">
      <w:pPr>
        <w:rPr>
          <w:bCs/>
        </w:rPr>
      </w:pPr>
    </w:p>
    <w:p w:rsidR="006C1FD3" w:rsidRPr="001E4EFA" w:rsidRDefault="006C1FD3" w:rsidP="006C1FD3">
      <w:pPr>
        <w:rPr>
          <w:bCs/>
        </w:rPr>
      </w:pPr>
    </w:p>
    <w:p w:rsidR="006C1FD3" w:rsidRPr="004F3084" w:rsidRDefault="006C1FD3" w:rsidP="006C1FD3">
      <w:pPr>
        <w:rPr>
          <w:b/>
          <w:bCs/>
        </w:rPr>
      </w:pPr>
      <w:r w:rsidRPr="004F3084">
        <w:rPr>
          <w:b/>
          <w:bCs/>
        </w:rPr>
        <w:t xml:space="preserve">СОВМЕСТНАЯ РАБОТА С УЧИТЕЛЯМИ-ПРЕДМЕТНИКАМИ </w:t>
      </w:r>
    </w:p>
    <w:p w:rsidR="006C1FD3" w:rsidRPr="00D15894" w:rsidRDefault="006C1FD3" w:rsidP="006C1FD3">
      <w:pPr>
        <w:pStyle w:val="Default"/>
        <w:jc w:val="both"/>
      </w:pPr>
      <w:r w:rsidRPr="00D15894">
        <w:t xml:space="preserve">Неотъемлемой частью воспитательной системы в классе является сотрудничество с учителями-предметниками. </w:t>
      </w:r>
    </w:p>
    <w:p w:rsidR="006C1FD3" w:rsidRPr="00D15894" w:rsidRDefault="006C1FD3" w:rsidP="006C1FD3">
      <w:pPr>
        <w:pStyle w:val="Default"/>
        <w:jc w:val="both"/>
        <w:rPr>
          <w:bCs/>
        </w:rPr>
      </w:pPr>
      <w:r w:rsidRPr="00D15894">
        <w:t>Основные формы эффективного взаимодействия:</w:t>
      </w:r>
    </w:p>
    <w:p w:rsidR="006C1FD3" w:rsidRPr="00D15894" w:rsidRDefault="006C1FD3" w:rsidP="006C1FD3">
      <w:pPr>
        <w:pStyle w:val="Defaul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131"/>
        <w:gridCol w:w="2403"/>
        <w:gridCol w:w="2680"/>
      </w:tblGrid>
      <w:tr w:rsidR="006C1FD3" w:rsidRPr="00D15894" w:rsidTr="00A17102">
        <w:trPr>
          <w:trHeight w:val="204"/>
        </w:trPr>
        <w:tc>
          <w:tcPr>
            <w:tcW w:w="567" w:type="dxa"/>
          </w:tcPr>
          <w:p w:rsidR="006C1FD3" w:rsidRPr="00D15894" w:rsidRDefault="006C1FD3" w:rsidP="00A17102">
            <w:pPr>
              <w:pStyle w:val="Default"/>
            </w:pPr>
            <w:r w:rsidRPr="00D15894">
              <w:rPr>
                <w:bCs/>
                <w:i/>
                <w:iCs/>
              </w:rPr>
              <w:t xml:space="preserve">№ </w:t>
            </w:r>
          </w:p>
        </w:tc>
        <w:tc>
          <w:tcPr>
            <w:tcW w:w="4131" w:type="dxa"/>
          </w:tcPr>
          <w:p w:rsidR="006C1FD3" w:rsidRPr="00D15894" w:rsidRDefault="006C1FD3" w:rsidP="00A17102">
            <w:pPr>
              <w:pStyle w:val="Default"/>
            </w:pPr>
            <w:r w:rsidRPr="00D15894">
              <w:rPr>
                <w:bCs/>
                <w:i/>
                <w:iCs/>
              </w:rPr>
              <w:t xml:space="preserve">Формы взаимодействия. </w:t>
            </w:r>
          </w:p>
        </w:tc>
        <w:tc>
          <w:tcPr>
            <w:tcW w:w="2403" w:type="dxa"/>
          </w:tcPr>
          <w:p w:rsidR="006C1FD3" w:rsidRPr="00D15894" w:rsidRDefault="006C1FD3" w:rsidP="00A17102">
            <w:pPr>
              <w:pStyle w:val="Default"/>
            </w:pPr>
            <w:r w:rsidRPr="00D15894">
              <w:rPr>
                <w:bCs/>
                <w:i/>
                <w:iCs/>
              </w:rPr>
              <w:t xml:space="preserve">Ученики </w:t>
            </w:r>
          </w:p>
        </w:tc>
        <w:tc>
          <w:tcPr>
            <w:tcW w:w="2680" w:type="dxa"/>
          </w:tcPr>
          <w:p w:rsidR="006C1FD3" w:rsidRPr="00D15894" w:rsidRDefault="006C1FD3" w:rsidP="00A17102">
            <w:pPr>
              <w:pStyle w:val="Default"/>
            </w:pPr>
            <w:r w:rsidRPr="00D15894">
              <w:rPr>
                <w:bCs/>
                <w:i/>
                <w:iCs/>
              </w:rPr>
              <w:t xml:space="preserve">Выход. Результат </w:t>
            </w:r>
          </w:p>
        </w:tc>
      </w:tr>
      <w:tr w:rsidR="006C1FD3" w:rsidRPr="00D15894" w:rsidTr="00A17102">
        <w:trPr>
          <w:trHeight w:val="353"/>
        </w:trPr>
        <w:tc>
          <w:tcPr>
            <w:tcW w:w="567" w:type="dxa"/>
          </w:tcPr>
          <w:p w:rsidR="006C1FD3" w:rsidRPr="00D15894" w:rsidRDefault="006C1FD3" w:rsidP="00A17102">
            <w:pPr>
              <w:pStyle w:val="Default"/>
            </w:pPr>
            <w:r w:rsidRPr="00D15894">
              <w:t xml:space="preserve">1. </w:t>
            </w:r>
          </w:p>
        </w:tc>
        <w:tc>
          <w:tcPr>
            <w:tcW w:w="4131" w:type="dxa"/>
          </w:tcPr>
          <w:p w:rsidR="006C1FD3" w:rsidRPr="00D15894" w:rsidRDefault="006C1FD3" w:rsidP="00A17102">
            <w:pPr>
              <w:pStyle w:val="Default"/>
            </w:pPr>
            <w:r w:rsidRPr="00D15894">
              <w:t xml:space="preserve">Участие в школьных и окружных тематических конкурсах. </w:t>
            </w:r>
          </w:p>
        </w:tc>
        <w:tc>
          <w:tcPr>
            <w:tcW w:w="2403" w:type="dxa"/>
          </w:tcPr>
          <w:p w:rsidR="006C1FD3" w:rsidRPr="00D15894" w:rsidRDefault="006C1FD3" w:rsidP="00A17102">
            <w:pPr>
              <w:pStyle w:val="Default"/>
            </w:pPr>
          </w:p>
        </w:tc>
        <w:tc>
          <w:tcPr>
            <w:tcW w:w="2680" w:type="dxa"/>
          </w:tcPr>
          <w:p w:rsidR="006C1FD3" w:rsidRPr="00D15894" w:rsidRDefault="006C1FD3" w:rsidP="00A17102">
            <w:pPr>
              <w:pStyle w:val="Default"/>
            </w:pPr>
          </w:p>
        </w:tc>
      </w:tr>
      <w:tr w:rsidR="006C1FD3" w:rsidRPr="00D15894" w:rsidTr="00A17102">
        <w:trPr>
          <w:trHeight w:val="353"/>
        </w:trPr>
        <w:tc>
          <w:tcPr>
            <w:tcW w:w="567" w:type="dxa"/>
          </w:tcPr>
          <w:p w:rsidR="006C1FD3" w:rsidRPr="00D15894" w:rsidRDefault="006C1FD3" w:rsidP="00A17102">
            <w:pPr>
              <w:pStyle w:val="Default"/>
            </w:pPr>
            <w:r w:rsidRPr="00D15894">
              <w:t xml:space="preserve">2. </w:t>
            </w:r>
          </w:p>
        </w:tc>
        <w:tc>
          <w:tcPr>
            <w:tcW w:w="4131" w:type="dxa"/>
          </w:tcPr>
          <w:p w:rsidR="006C1FD3" w:rsidRPr="00D15894" w:rsidRDefault="006C1FD3" w:rsidP="00A17102">
            <w:pPr>
              <w:pStyle w:val="Default"/>
            </w:pPr>
            <w:r w:rsidRPr="00D15894">
              <w:t xml:space="preserve">Участие в олимпиадах (школьных). </w:t>
            </w:r>
          </w:p>
        </w:tc>
        <w:tc>
          <w:tcPr>
            <w:tcW w:w="2403" w:type="dxa"/>
          </w:tcPr>
          <w:p w:rsidR="006C1FD3" w:rsidRPr="00D15894" w:rsidRDefault="006C1FD3" w:rsidP="00A17102">
            <w:pPr>
              <w:pStyle w:val="Default"/>
            </w:pPr>
          </w:p>
        </w:tc>
        <w:tc>
          <w:tcPr>
            <w:tcW w:w="2680" w:type="dxa"/>
          </w:tcPr>
          <w:p w:rsidR="006C1FD3" w:rsidRPr="00D15894" w:rsidRDefault="006C1FD3" w:rsidP="00A17102">
            <w:pPr>
              <w:pStyle w:val="Default"/>
            </w:pPr>
            <w:r w:rsidRPr="00D15894">
              <w:t xml:space="preserve">Призовые места </w:t>
            </w:r>
          </w:p>
        </w:tc>
      </w:tr>
      <w:tr w:rsidR="006C1FD3" w:rsidRPr="00D15894" w:rsidTr="00A17102">
        <w:trPr>
          <w:trHeight w:val="227"/>
        </w:trPr>
        <w:tc>
          <w:tcPr>
            <w:tcW w:w="567" w:type="dxa"/>
          </w:tcPr>
          <w:p w:rsidR="006C1FD3" w:rsidRPr="00D15894" w:rsidRDefault="006C1FD3" w:rsidP="00A17102">
            <w:pPr>
              <w:pStyle w:val="Default"/>
            </w:pPr>
            <w:r w:rsidRPr="00D15894">
              <w:t xml:space="preserve">3. </w:t>
            </w:r>
          </w:p>
        </w:tc>
        <w:tc>
          <w:tcPr>
            <w:tcW w:w="4131" w:type="dxa"/>
          </w:tcPr>
          <w:p w:rsidR="006C1FD3" w:rsidRPr="00D15894" w:rsidRDefault="006C1FD3" w:rsidP="00A17102">
            <w:pPr>
              <w:pStyle w:val="Default"/>
            </w:pPr>
            <w:r w:rsidRPr="00D15894">
              <w:t xml:space="preserve">Проведение совместных экскурсий. </w:t>
            </w:r>
          </w:p>
        </w:tc>
        <w:tc>
          <w:tcPr>
            <w:tcW w:w="2403" w:type="dxa"/>
          </w:tcPr>
          <w:p w:rsidR="006C1FD3" w:rsidRPr="00D15894" w:rsidRDefault="006C1FD3" w:rsidP="00A17102">
            <w:pPr>
              <w:pStyle w:val="Default"/>
            </w:pPr>
            <w:r w:rsidRPr="00D15894">
              <w:t xml:space="preserve">75% учащихся </w:t>
            </w:r>
          </w:p>
        </w:tc>
        <w:tc>
          <w:tcPr>
            <w:tcW w:w="2680" w:type="dxa"/>
          </w:tcPr>
          <w:p w:rsidR="006C1FD3" w:rsidRPr="00D15894" w:rsidRDefault="006C1FD3" w:rsidP="00A17102">
            <w:pPr>
              <w:pStyle w:val="Default"/>
            </w:pPr>
            <w:r w:rsidRPr="00D15894">
              <w:t xml:space="preserve">Экскурсия в г. Ставрополь, театр </w:t>
            </w:r>
          </w:p>
        </w:tc>
      </w:tr>
      <w:tr w:rsidR="006C1FD3" w:rsidRPr="00D15894" w:rsidTr="00A17102">
        <w:trPr>
          <w:trHeight w:val="353"/>
        </w:trPr>
        <w:tc>
          <w:tcPr>
            <w:tcW w:w="567" w:type="dxa"/>
          </w:tcPr>
          <w:p w:rsidR="006C1FD3" w:rsidRPr="00D15894" w:rsidRDefault="006C1FD3" w:rsidP="00A17102">
            <w:pPr>
              <w:pStyle w:val="Default"/>
            </w:pPr>
            <w:r w:rsidRPr="00D15894">
              <w:t xml:space="preserve">4. </w:t>
            </w:r>
          </w:p>
        </w:tc>
        <w:tc>
          <w:tcPr>
            <w:tcW w:w="4131" w:type="dxa"/>
          </w:tcPr>
          <w:p w:rsidR="006C1FD3" w:rsidRPr="00D15894" w:rsidRDefault="006C1FD3" w:rsidP="00A17102">
            <w:pPr>
              <w:pStyle w:val="Default"/>
            </w:pPr>
            <w:r w:rsidRPr="00D15894">
              <w:t xml:space="preserve">Организация, оказание помощи в проведении предметных недель. </w:t>
            </w:r>
          </w:p>
        </w:tc>
        <w:tc>
          <w:tcPr>
            <w:tcW w:w="2403" w:type="dxa"/>
          </w:tcPr>
          <w:p w:rsidR="006C1FD3" w:rsidRPr="00D15894" w:rsidRDefault="006C1FD3" w:rsidP="00A17102">
            <w:pPr>
              <w:pStyle w:val="Default"/>
            </w:pPr>
            <w:r w:rsidRPr="00D15894">
              <w:t xml:space="preserve">35% учащихся </w:t>
            </w:r>
          </w:p>
        </w:tc>
        <w:tc>
          <w:tcPr>
            <w:tcW w:w="2680" w:type="dxa"/>
          </w:tcPr>
          <w:p w:rsidR="006C1FD3" w:rsidRPr="00D15894" w:rsidRDefault="006C1FD3" w:rsidP="00A17102">
            <w:pPr>
              <w:pStyle w:val="Default"/>
            </w:pPr>
            <w:r w:rsidRPr="00D15894">
              <w:t xml:space="preserve">Выпуск информационных листов по предметам. Участие в конкурсах. </w:t>
            </w:r>
          </w:p>
        </w:tc>
      </w:tr>
      <w:tr w:rsidR="006C1FD3" w:rsidRPr="00D15894" w:rsidTr="00A17102">
        <w:trPr>
          <w:trHeight w:val="353"/>
        </w:trPr>
        <w:tc>
          <w:tcPr>
            <w:tcW w:w="567" w:type="dxa"/>
          </w:tcPr>
          <w:p w:rsidR="006C1FD3" w:rsidRPr="00D15894" w:rsidRDefault="006C1FD3" w:rsidP="00A17102">
            <w:pPr>
              <w:pStyle w:val="Default"/>
            </w:pPr>
            <w:r w:rsidRPr="00D15894">
              <w:t xml:space="preserve">5. </w:t>
            </w:r>
          </w:p>
        </w:tc>
        <w:tc>
          <w:tcPr>
            <w:tcW w:w="4131" w:type="dxa"/>
          </w:tcPr>
          <w:p w:rsidR="006C1FD3" w:rsidRPr="00D15894" w:rsidRDefault="006C1FD3" w:rsidP="00A17102">
            <w:pPr>
              <w:pStyle w:val="Default"/>
            </w:pPr>
            <w:r w:rsidRPr="00D15894">
              <w:t xml:space="preserve">Контроль над посещаемостью, успеваемостью учащихся по математике, природоведению, истории, физической культуре, географии, информатике. </w:t>
            </w:r>
          </w:p>
        </w:tc>
        <w:tc>
          <w:tcPr>
            <w:tcW w:w="2403" w:type="dxa"/>
          </w:tcPr>
          <w:p w:rsidR="006C1FD3" w:rsidRPr="00D15894" w:rsidRDefault="006C1FD3" w:rsidP="00A17102">
            <w:pPr>
              <w:pStyle w:val="Default"/>
            </w:pPr>
            <w:r w:rsidRPr="00D15894">
              <w:t xml:space="preserve">100% учащихся класса </w:t>
            </w:r>
          </w:p>
        </w:tc>
        <w:tc>
          <w:tcPr>
            <w:tcW w:w="2680" w:type="dxa"/>
          </w:tcPr>
          <w:p w:rsidR="006C1FD3" w:rsidRPr="00D15894" w:rsidRDefault="006C1FD3" w:rsidP="00A17102">
            <w:pPr>
              <w:pStyle w:val="Default"/>
            </w:pPr>
            <w:r w:rsidRPr="00D15894">
              <w:t xml:space="preserve">Повышение качество знаний учащихся </w:t>
            </w:r>
          </w:p>
        </w:tc>
      </w:tr>
      <w:tr w:rsidR="006C1FD3" w:rsidRPr="00D15894" w:rsidTr="00A17102">
        <w:trPr>
          <w:trHeight w:val="353"/>
        </w:trPr>
        <w:tc>
          <w:tcPr>
            <w:tcW w:w="567" w:type="dxa"/>
          </w:tcPr>
          <w:p w:rsidR="006C1FD3" w:rsidRPr="00D15894" w:rsidRDefault="006C1FD3" w:rsidP="00A17102">
            <w:pPr>
              <w:pStyle w:val="Default"/>
            </w:pPr>
            <w:r w:rsidRPr="00D15894">
              <w:t xml:space="preserve">6. </w:t>
            </w:r>
          </w:p>
        </w:tc>
        <w:tc>
          <w:tcPr>
            <w:tcW w:w="4131" w:type="dxa"/>
          </w:tcPr>
          <w:p w:rsidR="006C1FD3" w:rsidRPr="00D15894" w:rsidRDefault="006C1FD3" w:rsidP="00A17102">
            <w:pPr>
              <w:pStyle w:val="Default"/>
            </w:pPr>
            <w:r w:rsidRPr="00D15894">
              <w:t xml:space="preserve">Организация индивидуальных бесед учителей-предметников с учащимися. </w:t>
            </w:r>
          </w:p>
        </w:tc>
        <w:tc>
          <w:tcPr>
            <w:tcW w:w="2403" w:type="dxa"/>
          </w:tcPr>
          <w:p w:rsidR="006C1FD3" w:rsidRPr="00D15894" w:rsidRDefault="006C1FD3" w:rsidP="00A17102">
            <w:pPr>
              <w:pStyle w:val="Default"/>
            </w:pPr>
            <w:r w:rsidRPr="00D15894">
              <w:t xml:space="preserve">По необходимости </w:t>
            </w:r>
          </w:p>
        </w:tc>
        <w:tc>
          <w:tcPr>
            <w:tcW w:w="2680" w:type="dxa"/>
          </w:tcPr>
          <w:p w:rsidR="006C1FD3" w:rsidRPr="00D15894" w:rsidRDefault="006C1FD3" w:rsidP="00A17102">
            <w:pPr>
              <w:pStyle w:val="Default"/>
            </w:pPr>
            <w:r w:rsidRPr="00D15894">
              <w:t xml:space="preserve">Дополнительные занятия. </w:t>
            </w:r>
          </w:p>
        </w:tc>
      </w:tr>
      <w:tr w:rsidR="006C1FD3" w:rsidRPr="00D15894" w:rsidTr="00A17102">
        <w:trPr>
          <w:trHeight w:val="352"/>
        </w:trPr>
        <w:tc>
          <w:tcPr>
            <w:tcW w:w="567" w:type="dxa"/>
          </w:tcPr>
          <w:p w:rsidR="006C1FD3" w:rsidRPr="00D15894" w:rsidRDefault="006C1FD3" w:rsidP="00A17102">
            <w:pPr>
              <w:pStyle w:val="Default"/>
            </w:pPr>
            <w:r w:rsidRPr="00D15894">
              <w:t xml:space="preserve">7. </w:t>
            </w:r>
          </w:p>
        </w:tc>
        <w:tc>
          <w:tcPr>
            <w:tcW w:w="4131" w:type="dxa"/>
          </w:tcPr>
          <w:p w:rsidR="006C1FD3" w:rsidRPr="00D15894" w:rsidRDefault="006C1FD3" w:rsidP="00A17102">
            <w:pPr>
              <w:pStyle w:val="Default"/>
            </w:pPr>
            <w:r w:rsidRPr="00D15894">
              <w:t xml:space="preserve">Выступление учителей-предметников </w:t>
            </w:r>
            <w:r w:rsidRPr="00D15894">
              <w:lastRenderedPageBreak/>
              <w:t xml:space="preserve">на родительских собраниях. </w:t>
            </w:r>
          </w:p>
        </w:tc>
        <w:tc>
          <w:tcPr>
            <w:tcW w:w="2403" w:type="dxa"/>
          </w:tcPr>
          <w:p w:rsidR="006C1FD3" w:rsidRPr="00D15894" w:rsidRDefault="006C1FD3" w:rsidP="00A17102">
            <w:pPr>
              <w:pStyle w:val="Default"/>
            </w:pPr>
            <w:r w:rsidRPr="00D15894">
              <w:lastRenderedPageBreak/>
              <w:t xml:space="preserve">По необходимости </w:t>
            </w:r>
          </w:p>
        </w:tc>
        <w:tc>
          <w:tcPr>
            <w:tcW w:w="2680" w:type="dxa"/>
          </w:tcPr>
          <w:p w:rsidR="006C1FD3" w:rsidRPr="00D15894" w:rsidRDefault="006C1FD3" w:rsidP="00A17102">
            <w:pPr>
              <w:pStyle w:val="Default"/>
            </w:pPr>
            <w:r w:rsidRPr="00D15894">
              <w:t xml:space="preserve">Анкетирование. </w:t>
            </w:r>
          </w:p>
        </w:tc>
      </w:tr>
    </w:tbl>
    <w:p w:rsidR="006C1FD3" w:rsidRPr="00D15894" w:rsidRDefault="006C1FD3" w:rsidP="006C1FD3">
      <w:pPr>
        <w:jc w:val="both"/>
        <w:rPr>
          <w:bCs/>
        </w:rPr>
      </w:pPr>
      <w:r w:rsidRPr="00D15894">
        <w:rPr>
          <w:bCs/>
        </w:rPr>
        <w:lastRenderedPageBreak/>
        <w:t>Вывод: взаимодействие с учителями-предметниками позволяет учащимся побывать в разнообразных ролевых позициях: докладчик, ведущий, исполнитель, член команды. Расширение ролевых позиций через КТД учит детей устанавливать и расширять свои способы взаимодействия с учителями-предметниками</w:t>
      </w:r>
    </w:p>
    <w:p w:rsidR="006C1FD3" w:rsidRPr="00D15894" w:rsidRDefault="006C1FD3" w:rsidP="006C1FD3">
      <w:pPr>
        <w:jc w:val="both"/>
        <w:rPr>
          <w:bCs/>
        </w:rPr>
      </w:pPr>
      <w:r w:rsidRPr="00D15894">
        <w:rPr>
          <w:bCs/>
        </w:rPr>
        <w:t>Вся воспитательная система в классе направлена на достижение основных целей, заявленных в работе.</w:t>
      </w:r>
    </w:p>
    <w:p w:rsidR="006C1FD3" w:rsidRPr="00D15894" w:rsidRDefault="006C1FD3" w:rsidP="006C1FD3"/>
    <w:p w:rsidR="006C1FD3" w:rsidRPr="00417C2A" w:rsidRDefault="006C1FD3" w:rsidP="006C1FD3">
      <w:pPr>
        <w:rPr>
          <w:sz w:val="28"/>
          <w:szCs w:val="28"/>
        </w:rPr>
      </w:pPr>
    </w:p>
    <w:p w:rsidR="006C1FD3" w:rsidRPr="006349A5" w:rsidRDefault="006C1FD3" w:rsidP="006C1FD3">
      <w:pPr>
        <w:spacing w:line="360" w:lineRule="auto"/>
        <w:rPr>
          <w:sz w:val="28"/>
          <w:szCs w:val="28"/>
        </w:rPr>
      </w:pPr>
    </w:p>
    <w:p w:rsidR="006C1FD3" w:rsidRDefault="006C1FD3" w:rsidP="006C1FD3"/>
    <w:sectPr w:rsidR="006C1FD3" w:rsidSect="00703C92">
      <w:footerReference w:type="default" r:id="rId6"/>
      <w:pgSz w:w="11906" w:h="16838"/>
      <w:pgMar w:top="851"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210" w:rsidRDefault="006C1FD3">
    <w:pPr>
      <w:pStyle w:val="aa"/>
    </w:pPr>
    <w:r>
      <w:rPr>
        <w:noProof/>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7146290" cy="10123170"/>
              <wp:effectExtent l="0" t="0" r="18415" b="1524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46290" cy="1012317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Прямоугольник 40" o:spid="_x0000_s1026" style="position:absolute;margin-left:0;margin-top:0;width:562.7pt;height:797.1pt;z-index:25165824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" filled="f" strokecolor="#938953 [1614]" strokeweight="2pt">
              <v:path arrowok="t"/>
              <w10:wrap anchorx="page" anchory="page"/>
            </v:rect>
          </w:pict>
        </mc:Fallback>
      </mc:AlternateContent>
    </w:r>
    <w:r>
      <w:rPr>
        <w:rFonts w:asciiTheme="majorHAnsi" w:eastAsiaTheme="majorEastAsia" w:hAnsiTheme="majorHAnsi" w:cstheme="majorBidi"/>
        <w:color w:val="4F81BD" w:themeColor="accent1"/>
        <w:sz w:val="20"/>
        <w:szCs w:val="20"/>
      </w:rPr>
      <w:t xml:space="preserve">Стр. </w:t>
    </w:r>
    <w:r>
      <w:rPr>
        <w:rFonts w:asciiTheme="minorHAnsi" w:eastAsiaTheme="minorEastAsia" w:hAnsiTheme="minorHAnsi" w:cstheme="minorBidi"/>
        <w:color w:val="4F81BD" w:themeColor="accent1"/>
        <w:sz w:val="20"/>
        <w:szCs w:val="20"/>
      </w:rPr>
      <w:fldChar w:fldCharType="begin"/>
    </w:r>
    <w:r>
      <w:rPr>
        <w:color w:val="4F81BD" w:themeColor="accent1"/>
        <w:sz w:val="20"/>
        <w:szCs w:val="20"/>
      </w:rPr>
      <w:instrText>PAGE    \* MERGEFORMAT</w:instrText>
    </w:r>
    <w:r>
      <w:rPr>
        <w:rFonts w:asciiTheme="minorHAnsi" w:eastAsiaTheme="minorEastAsia" w:hAnsiTheme="minorHAnsi" w:cstheme="minorBidi"/>
        <w:color w:val="4F81BD" w:themeColor="accent1"/>
        <w:sz w:val="20"/>
        <w:szCs w:val="20"/>
      </w:rPr>
      <w:fldChar w:fldCharType="separate"/>
    </w:r>
    <w:r w:rsidRPr="006C1FD3">
      <w:rPr>
        <w:rFonts w:asciiTheme="majorHAnsi" w:eastAsiaTheme="majorEastAsia" w:hAnsiTheme="majorHAnsi" w:cstheme="majorBidi"/>
        <w:noProof/>
        <w:color w:val="4F81BD" w:themeColor="accent1"/>
        <w:sz w:val="20"/>
        <w:szCs w:val="20"/>
      </w:rPr>
      <w:t>23</w:t>
    </w:r>
    <w:r>
      <w:rPr>
        <w:rFonts w:asciiTheme="majorHAnsi" w:eastAsiaTheme="majorEastAsia" w:hAnsiTheme="majorHAnsi" w:cstheme="majorBidi"/>
        <w:color w:val="4F81BD" w:themeColor="accent1"/>
        <w:sz w:val="20"/>
        <w:szCs w:val="20"/>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7" type="#_x0000_t75" style="width:3in;height:3in" o:bullet="t"/>
    </w:pict>
  </w:numPicBullet>
  <w:abstractNum w:abstractNumId="0">
    <w:nsid w:val="00000001"/>
    <w:multiLevelType w:val="multilevel"/>
    <w:tmpl w:val="00000001"/>
    <w:name w:val="WW8Num1"/>
    <w:lvl w:ilvl="0">
      <w:start w:val="1"/>
      <w:numFmt w:val="bullet"/>
      <w:lvlText w:val=""/>
      <w:lvlJc w:val="left"/>
      <w:pPr>
        <w:tabs>
          <w:tab w:val="num" w:pos="707"/>
        </w:tabs>
        <w:ind w:left="0" w:firstLine="0"/>
      </w:pPr>
      <w:rPr>
        <w:rFonts w:ascii="Symbol" w:hAnsi="Symbol" w:cs="OpenSymbol"/>
      </w:rPr>
    </w:lvl>
    <w:lvl w:ilvl="1">
      <w:start w:val="1"/>
      <w:numFmt w:val="bullet"/>
      <w:lvlText w:val=""/>
      <w:lvlJc w:val="left"/>
      <w:pPr>
        <w:tabs>
          <w:tab w:val="num" w:pos="1414"/>
        </w:tabs>
        <w:ind w:left="0" w:firstLine="0"/>
      </w:pPr>
      <w:rPr>
        <w:rFonts w:ascii="Symbol" w:hAnsi="Symbol" w:cs="OpenSymbol"/>
      </w:rPr>
    </w:lvl>
    <w:lvl w:ilvl="2">
      <w:start w:val="1"/>
      <w:numFmt w:val="bullet"/>
      <w:lvlText w:val=""/>
      <w:lvlJc w:val="left"/>
      <w:pPr>
        <w:tabs>
          <w:tab w:val="num" w:pos="2121"/>
        </w:tabs>
        <w:ind w:left="0" w:firstLine="0"/>
      </w:pPr>
      <w:rPr>
        <w:rFonts w:ascii="Symbol" w:hAnsi="Symbol" w:cs="OpenSymbol"/>
      </w:rPr>
    </w:lvl>
    <w:lvl w:ilvl="3">
      <w:start w:val="1"/>
      <w:numFmt w:val="bullet"/>
      <w:lvlText w:val=""/>
      <w:lvlJc w:val="left"/>
      <w:pPr>
        <w:tabs>
          <w:tab w:val="num" w:pos="2828"/>
        </w:tabs>
        <w:ind w:left="0" w:firstLine="0"/>
      </w:pPr>
      <w:rPr>
        <w:rFonts w:ascii="Symbol" w:hAnsi="Symbol" w:cs="OpenSymbol"/>
      </w:rPr>
    </w:lvl>
    <w:lvl w:ilvl="4">
      <w:start w:val="1"/>
      <w:numFmt w:val="bullet"/>
      <w:lvlText w:val=""/>
      <w:lvlJc w:val="left"/>
      <w:pPr>
        <w:tabs>
          <w:tab w:val="num" w:pos="3535"/>
        </w:tabs>
        <w:ind w:left="0" w:firstLine="0"/>
      </w:pPr>
      <w:rPr>
        <w:rFonts w:ascii="Symbol" w:hAnsi="Symbol" w:cs="OpenSymbol"/>
      </w:rPr>
    </w:lvl>
    <w:lvl w:ilvl="5">
      <w:start w:val="1"/>
      <w:numFmt w:val="bullet"/>
      <w:lvlText w:val=""/>
      <w:lvlJc w:val="left"/>
      <w:pPr>
        <w:tabs>
          <w:tab w:val="num" w:pos="4242"/>
        </w:tabs>
        <w:ind w:left="0" w:firstLine="0"/>
      </w:pPr>
      <w:rPr>
        <w:rFonts w:ascii="Symbol" w:hAnsi="Symbol" w:cs="OpenSymbol"/>
      </w:rPr>
    </w:lvl>
    <w:lvl w:ilvl="6">
      <w:start w:val="1"/>
      <w:numFmt w:val="bullet"/>
      <w:lvlText w:val=""/>
      <w:lvlJc w:val="left"/>
      <w:pPr>
        <w:tabs>
          <w:tab w:val="num" w:pos="4949"/>
        </w:tabs>
        <w:ind w:left="0" w:firstLine="0"/>
      </w:pPr>
      <w:rPr>
        <w:rFonts w:ascii="Symbol" w:hAnsi="Symbol" w:cs="OpenSymbol"/>
      </w:rPr>
    </w:lvl>
    <w:lvl w:ilvl="7">
      <w:start w:val="1"/>
      <w:numFmt w:val="bullet"/>
      <w:lvlText w:val=""/>
      <w:lvlJc w:val="left"/>
      <w:pPr>
        <w:tabs>
          <w:tab w:val="num" w:pos="5656"/>
        </w:tabs>
        <w:ind w:left="0" w:firstLine="0"/>
      </w:pPr>
      <w:rPr>
        <w:rFonts w:ascii="Symbol" w:hAnsi="Symbol" w:cs="OpenSymbol"/>
      </w:rPr>
    </w:lvl>
    <w:lvl w:ilvl="8">
      <w:start w:val="1"/>
      <w:numFmt w:val="bullet"/>
      <w:lvlText w:val=""/>
      <w:lvlJc w:val="left"/>
      <w:pPr>
        <w:tabs>
          <w:tab w:val="num" w:pos="6363"/>
        </w:tabs>
        <w:ind w:left="0" w:firstLine="0"/>
      </w:pPr>
      <w:rPr>
        <w:rFonts w:ascii="Symbol" w:hAnsi="Symbol" w:cs="OpenSymbol"/>
      </w:rPr>
    </w:lvl>
  </w:abstractNum>
  <w:abstractNum w:abstractNumId="1">
    <w:nsid w:val="01C10A3B"/>
    <w:multiLevelType w:val="hybridMultilevel"/>
    <w:tmpl w:val="635061DC"/>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
    <w:nsid w:val="0CDA2AF0"/>
    <w:multiLevelType w:val="hybridMultilevel"/>
    <w:tmpl w:val="E17CD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DC3C8B"/>
    <w:multiLevelType w:val="hybridMultilevel"/>
    <w:tmpl w:val="C85AE1A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3C63F6"/>
    <w:multiLevelType w:val="hybridMultilevel"/>
    <w:tmpl w:val="D904F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BB6606"/>
    <w:multiLevelType w:val="multilevel"/>
    <w:tmpl w:val="CF047D6A"/>
    <w:lvl w:ilvl="0">
      <w:start w:val="1"/>
      <w:numFmt w:val="bullet"/>
      <w:lvlText w:val=""/>
      <w:lvlPicBulletId w:val="0"/>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C05FF5"/>
    <w:multiLevelType w:val="hybridMultilevel"/>
    <w:tmpl w:val="F662C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644BEE"/>
    <w:multiLevelType w:val="hybridMultilevel"/>
    <w:tmpl w:val="80BA0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3D538D"/>
    <w:multiLevelType w:val="hybridMultilevel"/>
    <w:tmpl w:val="4BF44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7606050"/>
    <w:multiLevelType w:val="hybridMultilevel"/>
    <w:tmpl w:val="87B0F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D0033A7"/>
    <w:multiLevelType w:val="multilevel"/>
    <w:tmpl w:val="A2FE5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D65A89"/>
    <w:multiLevelType w:val="hybridMultilevel"/>
    <w:tmpl w:val="DE669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397DFE"/>
    <w:multiLevelType w:val="hybridMultilevel"/>
    <w:tmpl w:val="24B6BA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A7465A4"/>
    <w:multiLevelType w:val="multilevel"/>
    <w:tmpl w:val="1ABAD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BE646F"/>
    <w:multiLevelType w:val="hybridMultilevel"/>
    <w:tmpl w:val="52A26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F922BCA"/>
    <w:multiLevelType w:val="hybridMultilevel"/>
    <w:tmpl w:val="40D0F3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07C44E0"/>
    <w:multiLevelType w:val="hybridMultilevel"/>
    <w:tmpl w:val="74960850"/>
    <w:lvl w:ilvl="0" w:tplc="04190001">
      <w:start w:val="1"/>
      <w:numFmt w:val="bullet"/>
      <w:lvlText w:val=""/>
      <w:lvlJc w:val="left"/>
      <w:pPr>
        <w:ind w:left="2070" w:hanging="360"/>
      </w:pPr>
      <w:rPr>
        <w:rFonts w:ascii="Symbol" w:hAnsi="Symbol" w:hint="default"/>
      </w:rPr>
    </w:lvl>
    <w:lvl w:ilvl="1" w:tplc="04190003" w:tentative="1">
      <w:start w:val="1"/>
      <w:numFmt w:val="bullet"/>
      <w:lvlText w:val="o"/>
      <w:lvlJc w:val="left"/>
      <w:pPr>
        <w:ind w:left="2790" w:hanging="360"/>
      </w:pPr>
      <w:rPr>
        <w:rFonts w:ascii="Courier New" w:hAnsi="Courier New" w:cs="Courier New" w:hint="default"/>
      </w:rPr>
    </w:lvl>
    <w:lvl w:ilvl="2" w:tplc="04190005" w:tentative="1">
      <w:start w:val="1"/>
      <w:numFmt w:val="bullet"/>
      <w:lvlText w:val=""/>
      <w:lvlJc w:val="left"/>
      <w:pPr>
        <w:ind w:left="3510" w:hanging="360"/>
      </w:pPr>
      <w:rPr>
        <w:rFonts w:ascii="Wingdings" w:hAnsi="Wingdings" w:hint="default"/>
      </w:rPr>
    </w:lvl>
    <w:lvl w:ilvl="3" w:tplc="04190001" w:tentative="1">
      <w:start w:val="1"/>
      <w:numFmt w:val="bullet"/>
      <w:lvlText w:val=""/>
      <w:lvlJc w:val="left"/>
      <w:pPr>
        <w:ind w:left="4230" w:hanging="360"/>
      </w:pPr>
      <w:rPr>
        <w:rFonts w:ascii="Symbol" w:hAnsi="Symbol" w:hint="default"/>
      </w:rPr>
    </w:lvl>
    <w:lvl w:ilvl="4" w:tplc="04190003" w:tentative="1">
      <w:start w:val="1"/>
      <w:numFmt w:val="bullet"/>
      <w:lvlText w:val="o"/>
      <w:lvlJc w:val="left"/>
      <w:pPr>
        <w:ind w:left="4950" w:hanging="360"/>
      </w:pPr>
      <w:rPr>
        <w:rFonts w:ascii="Courier New" w:hAnsi="Courier New" w:cs="Courier New" w:hint="default"/>
      </w:rPr>
    </w:lvl>
    <w:lvl w:ilvl="5" w:tplc="04190005" w:tentative="1">
      <w:start w:val="1"/>
      <w:numFmt w:val="bullet"/>
      <w:lvlText w:val=""/>
      <w:lvlJc w:val="left"/>
      <w:pPr>
        <w:ind w:left="5670" w:hanging="360"/>
      </w:pPr>
      <w:rPr>
        <w:rFonts w:ascii="Wingdings" w:hAnsi="Wingdings" w:hint="default"/>
      </w:rPr>
    </w:lvl>
    <w:lvl w:ilvl="6" w:tplc="04190001" w:tentative="1">
      <w:start w:val="1"/>
      <w:numFmt w:val="bullet"/>
      <w:lvlText w:val=""/>
      <w:lvlJc w:val="left"/>
      <w:pPr>
        <w:ind w:left="6390" w:hanging="360"/>
      </w:pPr>
      <w:rPr>
        <w:rFonts w:ascii="Symbol" w:hAnsi="Symbol" w:hint="default"/>
      </w:rPr>
    </w:lvl>
    <w:lvl w:ilvl="7" w:tplc="04190003" w:tentative="1">
      <w:start w:val="1"/>
      <w:numFmt w:val="bullet"/>
      <w:lvlText w:val="o"/>
      <w:lvlJc w:val="left"/>
      <w:pPr>
        <w:ind w:left="7110" w:hanging="360"/>
      </w:pPr>
      <w:rPr>
        <w:rFonts w:ascii="Courier New" w:hAnsi="Courier New" w:cs="Courier New" w:hint="default"/>
      </w:rPr>
    </w:lvl>
    <w:lvl w:ilvl="8" w:tplc="04190005" w:tentative="1">
      <w:start w:val="1"/>
      <w:numFmt w:val="bullet"/>
      <w:lvlText w:val=""/>
      <w:lvlJc w:val="left"/>
      <w:pPr>
        <w:ind w:left="7830" w:hanging="360"/>
      </w:pPr>
      <w:rPr>
        <w:rFonts w:ascii="Wingdings" w:hAnsi="Wingdings" w:hint="default"/>
      </w:rPr>
    </w:lvl>
  </w:abstractNum>
  <w:abstractNum w:abstractNumId="17">
    <w:nsid w:val="62715ACC"/>
    <w:multiLevelType w:val="hybridMultilevel"/>
    <w:tmpl w:val="52D2BE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66B03E3B"/>
    <w:multiLevelType w:val="multilevel"/>
    <w:tmpl w:val="2E169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A07F84"/>
    <w:multiLevelType w:val="hybridMultilevel"/>
    <w:tmpl w:val="65C805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E6F72F7"/>
    <w:multiLevelType w:val="multilevel"/>
    <w:tmpl w:val="5F34C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427D71"/>
    <w:multiLevelType w:val="hybridMultilevel"/>
    <w:tmpl w:val="703AD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4B0374"/>
    <w:multiLevelType w:val="hybridMultilevel"/>
    <w:tmpl w:val="80860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2767ACB"/>
    <w:multiLevelType w:val="hybridMultilevel"/>
    <w:tmpl w:val="A9629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B373FE7"/>
    <w:multiLevelType w:val="hybridMultilevel"/>
    <w:tmpl w:val="57C6B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24"/>
  </w:num>
  <w:num w:numId="4">
    <w:abstractNumId w:val="3"/>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6"/>
  </w:num>
  <w:num w:numId="8">
    <w:abstractNumId w:val="10"/>
  </w:num>
  <w:num w:numId="9">
    <w:abstractNumId w:val="13"/>
  </w:num>
  <w:num w:numId="10">
    <w:abstractNumId w:val="20"/>
  </w:num>
  <w:num w:numId="11">
    <w:abstractNumId w:val="18"/>
  </w:num>
  <w:num w:numId="12">
    <w:abstractNumId w:val="17"/>
  </w:num>
  <w:num w:numId="13">
    <w:abstractNumId w:val="21"/>
  </w:num>
  <w:num w:numId="14">
    <w:abstractNumId w:val="7"/>
  </w:num>
  <w:num w:numId="15">
    <w:abstractNumId w:val="22"/>
  </w:num>
  <w:num w:numId="16">
    <w:abstractNumId w:val="8"/>
  </w:num>
  <w:num w:numId="17">
    <w:abstractNumId w:val="6"/>
  </w:num>
  <w:num w:numId="18">
    <w:abstractNumId w:val="23"/>
  </w:num>
  <w:num w:numId="19">
    <w:abstractNumId w:val="2"/>
  </w:num>
  <w:num w:numId="20">
    <w:abstractNumId w:val="14"/>
  </w:num>
  <w:num w:numId="21">
    <w:abstractNumId w:val="1"/>
  </w:num>
  <w:num w:numId="22">
    <w:abstractNumId w:val="9"/>
  </w:num>
  <w:num w:numId="23">
    <w:abstractNumId w:val="11"/>
  </w:num>
  <w:num w:numId="24">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953"/>
    <w:rsid w:val="00093713"/>
    <w:rsid w:val="006C1FD3"/>
    <w:rsid w:val="007D49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FD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6C1FD3"/>
    <w:pPr>
      <w:outlineLvl w:val="0"/>
    </w:pPr>
    <w:rPr>
      <w:b/>
      <w:bCs/>
      <w:color w:val="000000"/>
      <w:kern w:val="36"/>
      <w:sz w:val="48"/>
      <w:szCs w:val="48"/>
    </w:rPr>
  </w:style>
  <w:style w:type="paragraph" w:styleId="2">
    <w:name w:val="heading 2"/>
    <w:basedOn w:val="a"/>
    <w:next w:val="a"/>
    <w:link w:val="20"/>
    <w:uiPriority w:val="9"/>
    <w:semiHidden/>
    <w:unhideWhenUsed/>
    <w:qFormat/>
    <w:rsid w:val="006C1FD3"/>
    <w:pPr>
      <w:keepNext/>
      <w:keepLines/>
      <w:spacing w:before="200" w:line="276" w:lineRule="auto"/>
      <w:outlineLvl w:val="1"/>
    </w:pPr>
    <w:rPr>
      <w:rFonts w:ascii="Cambria" w:hAnsi="Cambria"/>
      <w:b/>
      <w:bCs/>
      <w:color w:val="4F81BD"/>
      <w:sz w:val="26"/>
      <w:szCs w:val="26"/>
    </w:rPr>
  </w:style>
  <w:style w:type="paragraph" w:styleId="3">
    <w:name w:val="heading 3"/>
    <w:basedOn w:val="a"/>
    <w:next w:val="a"/>
    <w:link w:val="30"/>
    <w:semiHidden/>
    <w:unhideWhenUsed/>
    <w:qFormat/>
    <w:rsid w:val="006C1FD3"/>
    <w:pPr>
      <w:keepNext/>
      <w:spacing w:before="240" w:after="60"/>
      <w:outlineLvl w:val="2"/>
    </w:pPr>
    <w:rPr>
      <w:rFonts w:ascii="Cambria" w:hAnsi="Cambria"/>
      <w:b/>
      <w:bCs/>
      <w:sz w:val="26"/>
      <w:szCs w:val="26"/>
    </w:rPr>
  </w:style>
  <w:style w:type="paragraph" w:styleId="5">
    <w:name w:val="heading 5"/>
    <w:basedOn w:val="a"/>
    <w:next w:val="a"/>
    <w:link w:val="50"/>
    <w:semiHidden/>
    <w:unhideWhenUsed/>
    <w:qFormat/>
    <w:rsid w:val="006C1FD3"/>
    <w:pPr>
      <w:spacing w:before="240" w:after="60"/>
      <w:outlineLvl w:val="4"/>
    </w:pPr>
    <w:rPr>
      <w:rFonts w:ascii="Calibri" w:hAnsi="Calibri"/>
      <w:b/>
      <w:bCs/>
      <w:i/>
      <w:iCs/>
      <w:sz w:val="26"/>
      <w:szCs w:val="26"/>
    </w:rPr>
  </w:style>
  <w:style w:type="paragraph" w:styleId="7">
    <w:name w:val="heading 7"/>
    <w:basedOn w:val="a"/>
    <w:next w:val="a"/>
    <w:link w:val="70"/>
    <w:semiHidden/>
    <w:unhideWhenUsed/>
    <w:qFormat/>
    <w:rsid w:val="006C1FD3"/>
    <w:pPr>
      <w:spacing w:before="240" w:after="60"/>
      <w:outlineLvl w:val="6"/>
    </w:pPr>
    <w:rPr>
      <w:rFonts w:ascii="Calibri" w:hAnsi="Calibri"/>
    </w:rPr>
  </w:style>
  <w:style w:type="paragraph" w:styleId="8">
    <w:name w:val="heading 8"/>
    <w:basedOn w:val="a"/>
    <w:next w:val="a"/>
    <w:link w:val="80"/>
    <w:semiHidden/>
    <w:unhideWhenUsed/>
    <w:qFormat/>
    <w:rsid w:val="006C1FD3"/>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1FD3"/>
    <w:rPr>
      <w:rFonts w:ascii="Times New Roman" w:eastAsia="Times New Roman" w:hAnsi="Times New Roman" w:cs="Times New Roman"/>
      <w:b/>
      <w:bCs/>
      <w:color w:val="000000"/>
      <w:kern w:val="36"/>
      <w:sz w:val="48"/>
      <w:szCs w:val="48"/>
      <w:lang w:eastAsia="ru-RU"/>
    </w:rPr>
  </w:style>
  <w:style w:type="character" w:customStyle="1" w:styleId="20">
    <w:name w:val="Заголовок 2 Знак"/>
    <w:basedOn w:val="a0"/>
    <w:link w:val="2"/>
    <w:uiPriority w:val="9"/>
    <w:semiHidden/>
    <w:rsid w:val="006C1FD3"/>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semiHidden/>
    <w:rsid w:val="006C1FD3"/>
    <w:rPr>
      <w:rFonts w:ascii="Cambria" w:eastAsia="Times New Roman" w:hAnsi="Cambria" w:cs="Times New Roman"/>
      <w:b/>
      <w:bCs/>
      <w:sz w:val="26"/>
      <w:szCs w:val="26"/>
      <w:lang w:eastAsia="ru-RU"/>
    </w:rPr>
  </w:style>
  <w:style w:type="character" w:customStyle="1" w:styleId="50">
    <w:name w:val="Заголовок 5 Знак"/>
    <w:basedOn w:val="a0"/>
    <w:link w:val="5"/>
    <w:semiHidden/>
    <w:rsid w:val="006C1FD3"/>
    <w:rPr>
      <w:rFonts w:ascii="Calibri" w:eastAsia="Times New Roman" w:hAnsi="Calibri" w:cs="Times New Roman"/>
      <w:b/>
      <w:bCs/>
      <w:i/>
      <w:iCs/>
      <w:sz w:val="26"/>
      <w:szCs w:val="26"/>
      <w:lang w:eastAsia="ru-RU"/>
    </w:rPr>
  </w:style>
  <w:style w:type="character" w:customStyle="1" w:styleId="70">
    <w:name w:val="Заголовок 7 Знак"/>
    <w:basedOn w:val="a0"/>
    <w:link w:val="7"/>
    <w:semiHidden/>
    <w:rsid w:val="006C1FD3"/>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6C1FD3"/>
    <w:rPr>
      <w:rFonts w:ascii="Calibri" w:eastAsia="Times New Roman" w:hAnsi="Calibri" w:cs="Times New Roman"/>
      <w:i/>
      <w:iCs/>
      <w:sz w:val="24"/>
      <w:szCs w:val="24"/>
      <w:lang w:eastAsia="ru-RU"/>
    </w:rPr>
  </w:style>
  <w:style w:type="paragraph" w:styleId="a3">
    <w:name w:val="Title"/>
    <w:basedOn w:val="a"/>
    <w:link w:val="a4"/>
    <w:qFormat/>
    <w:rsid w:val="006C1FD3"/>
    <w:pPr>
      <w:widowControl w:val="0"/>
      <w:autoSpaceDE w:val="0"/>
      <w:autoSpaceDN w:val="0"/>
      <w:adjustRightInd w:val="0"/>
      <w:jc w:val="center"/>
    </w:pPr>
    <w:rPr>
      <w:b/>
      <w:bCs/>
      <w:szCs w:val="20"/>
    </w:rPr>
  </w:style>
  <w:style w:type="character" w:customStyle="1" w:styleId="a4">
    <w:name w:val="Название Знак"/>
    <w:basedOn w:val="a0"/>
    <w:link w:val="a3"/>
    <w:rsid w:val="006C1FD3"/>
    <w:rPr>
      <w:rFonts w:ascii="Times New Roman" w:eastAsia="Times New Roman" w:hAnsi="Times New Roman" w:cs="Times New Roman"/>
      <w:b/>
      <w:bCs/>
      <w:sz w:val="24"/>
      <w:szCs w:val="20"/>
      <w:lang w:eastAsia="ru-RU"/>
    </w:rPr>
  </w:style>
  <w:style w:type="paragraph" w:customStyle="1" w:styleId="11">
    <w:name w:val="Абзац списка1"/>
    <w:basedOn w:val="a"/>
    <w:rsid w:val="006C1FD3"/>
    <w:pPr>
      <w:spacing w:after="200" w:line="276" w:lineRule="auto"/>
      <w:ind w:left="720"/>
      <w:contextualSpacing/>
    </w:pPr>
    <w:rPr>
      <w:rFonts w:ascii="Calibri" w:hAnsi="Calibri"/>
      <w:sz w:val="22"/>
      <w:szCs w:val="22"/>
      <w:lang w:eastAsia="en-US"/>
    </w:rPr>
  </w:style>
  <w:style w:type="paragraph" w:styleId="a5">
    <w:name w:val="Body Text"/>
    <w:basedOn w:val="a"/>
    <w:link w:val="a6"/>
    <w:uiPriority w:val="99"/>
    <w:rsid w:val="006C1FD3"/>
    <w:pPr>
      <w:spacing w:after="120"/>
    </w:pPr>
    <w:rPr>
      <w:rFonts w:eastAsia="Calibri"/>
    </w:rPr>
  </w:style>
  <w:style w:type="character" w:customStyle="1" w:styleId="a6">
    <w:name w:val="Основной текст Знак"/>
    <w:basedOn w:val="a0"/>
    <w:link w:val="a5"/>
    <w:uiPriority w:val="99"/>
    <w:rsid w:val="006C1FD3"/>
    <w:rPr>
      <w:rFonts w:ascii="Times New Roman" w:eastAsia="Calibri" w:hAnsi="Times New Roman" w:cs="Times New Roman"/>
      <w:sz w:val="24"/>
      <w:szCs w:val="24"/>
      <w:lang w:eastAsia="ru-RU"/>
    </w:rPr>
  </w:style>
  <w:style w:type="paragraph" w:customStyle="1" w:styleId="12">
    <w:name w:val="Без интервала1"/>
    <w:rsid w:val="006C1FD3"/>
    <w:pPr>
      <w:spacing w:after="0" w:line="240" w:lineRule="auto"/>
    </w:pPr>
    <w:rPr>
      <w:rFonts w:ascii="Calibri" w:eastAsia="Times New Roman" w:hAnsi="Calibri" w:cs="Times New Roman"/>
    </w:rPr>
  </w:style>
  <w:style w:type="character" w:styleId="a7">
    <w:name w:val="Hyperlink"/>
    <w:uiPriority w:val="99"/>
    <w:rsid w:val="006C1FD3"/>
    <w:rPr>
      <w:color w:val="0000FF"/>
      <w:u w:val="single"/>
    </w:rPr>
  </w:style>
  <w:style w:type="character" w:styleId="a8">
    <w:name w:val="FollowedHyperlink"/>
    <w:rsid w:val="006C1FD3"/>
    <w:rPr>
      <w:color w:val="0000FF"/>
      <w:u w:val="single"/>
    </w:rPr>
  </w:style>
  <w:style w:type="paragraph" w:styleId="a9">
    <w:name w:val="Normal (Web)"/>
    <w:basedOn w:val="a"/>
    <w:uiPriority w:val="99"/>
    <w:rsid w:val="006C1FD3"/>
    <w:pPr>
      <w:spacing w:before="100" w:beforeAutospacing="1"/>
    </w:pPr>
    <w:rPr>
      <w:color w:val="000000"/>
    </w:rPr>
  </w:style>
  <w:style w:type="paragraph" w:customStyle="1" w:styleId="western">
    <w:name w:val="western"/>
    <w:basedOn w:val="a"/>
    <w:rsid w:val="006C1FD3"/>
    <w:pPr>
      <w:spacing w:before="100" w:beforeAutospacing="1"/>
    </w:pPr>
    <w:rPr>
      <w:b/>
      <w:bCs/>
      <w:color w:val="000000"/>
    </w:rPr>
  </w:style>
  <w:style w:type="paragraph" w:customStyle="1" w:styleId="cjk">
    <w:name w:val="cjk"/>
    <w:basedOn w:val="a"/>
    <w:rsid w:val="006C1FD3"/>
    <w:pPr>
      <w:spacing w:before="100" w:beforeAutospacing="1"/>
    </w:pPr>
    <w:rPr>
      <w:b/>
      <w:bCs/>
      <w:color w:val="000000"/>
    </w:rPr>
  </w:style>
  <w:style w:type="paragraph" w:customStyle="1" w:styleId="ctl">
    <w:name w:val="ctl"/>
    <w:basedOn w:val="a"/>
    <w:rsid w:val="006C1FD3"/>
    <w:pPr>
      <w:spacing w:before="100" w:beforeAutospacing="1"/>
    </w:pPr>
    <w:rPr>
      <w:b/>
      <w:bCs/>
      <w:color w:val="000000"/>
    </w:rPr>
  </w:style>
  <w:style w:type="character" w:customStyle="1" w:styleId="highlighthighlightactive">
    <w:name w:val="highlight highlight_active"/>
    <w:basedOn w:val="a0"/>
    <w:rsid w:val="006C1FD3"/>
  </w:style>
  <w:style w:type="paragraph" w:styleId="aa">
    <w:name w:val="footer"/>
    <w:basedOn w:val="a"/>
    <w:link w:val="ab"/>
    <w:rsid w:val="006C1FD3"/>
    <w:pPr>
      <w:tabs>
        <w:tab w:val="center" w:pos="4677"/>
        <w:tab w:val="right" w:pos="9355"/>
      </w:tabs>
    </w:pPr>
  </w:style>
  <w:style w:type="character" w:customStyle="1" w:styleId="ab">
    <w:name w:val="Нижний колонтитул Знак"/>
    <w:basedOn w:val="a0"/>
    <w:link w:val="aa"/>
    <w:rsid w:val="006C1FD3"/>
    <w:rPr>
      <w:rFonts w:ascii="Times New Roman" w:eastAsia="Times New Roman" w:hAnsi="Times New Roman" w:cs="Times New Roman"/>
      <w:sz w:val="24"/>
      <w:szCs w:val="24"/>
      <w:lang w:eastAsia="ru-RU"/>
    </w:rPr>
  </w:style>
  <w:style w:type="character" w:styleId="ac">
    <w:name w:val="page number"/>
    <w:basedOn w:val="a0"/>
    <w:rsid w:val="006C1FD3"/>
  </w:style>
  <w:style w:type="character" w:styleId="ad">
    <w:name w:val="Emphasis"/>
    <w:uiPriority w:val="20"/>
    <w:qFormat/>
    <w:rsid w:val="006C1FD3"/>
    <w:rPr>
      <w:i/>
      <w:iCs/>
    </w:rPr>
  </w:style>
  <w:style w:type="paragraph" w:customStyle="1" w:styleId="text">
    <w:name w:val="text"/>
    <w:basedOn w:val="a"/>
    <w:rsid w:val="006C1FD3"/>
    <w:pPr>
      <w:spacing w:before="100" w:beforeAutospacing="1" w:after="100" w:afterAutospacing="1"/>
    </w:pPr>
    <w:rPr>
      <w:rFonts w:ascii="Arial" w:hAnsi="Arial" w:cs="Arial"/>
      <w:color w:val="000000"/>
      <w:sz w:val="18"/>
      <w:szCs w:val="18"/>
    </w:rPr>
  </w:style>
  <w:style w:type="table" w:styleId="ae">
    <w:name w:val="Table Grid"/>
    <w:basedOn w:val="a1"/>
    <w:uiPriority w:val="59"/>
    <w:rsid w:val="006C1F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Содержимое таблицы"/>
    <w:basedOn w:val="a"/>
    <w:rsid w:val="006C1FD3"/>
    <w:pPr>
      <w:suppressLineNumbers/>
    </w:pPr>
    <w:rPr>
      <w:rFonts w:eastAsia="Calibri"/>
      <w:lang w:eastAsia="ar-SA"/>
    </w:rPr>
  </w:style>
  <w:style w:type="character" w:styleId="af0">
    <w:name w:val="Strong"/>
    <w:uiPriority w:val="22"/>
    <w:qFormat/>
    <w:rsid w:val="006C1FD3"/>
    <w:rPr>
      <w:b/>
      <w:bCs/>
    </w:rPr>
  </w:style>
  <w:style w:type="character" w:customStyle="1" w:styleId="titl21">
    <w:name w:val="titl21"/>
    <w:rsid w:val="006C1FD3"/>
    <w:rPr>
      <w:rFonts w:ascii="Arial" w:hAnsi="Arial" w:cs="Arial" w:hint="default"/>
      <w:b/>
      <w:bCs/>
      <w:i w:val="0"/>
      <w:iCs w:val="0"/>
      <w:color w:val="009900"/>
      <w:sz w:val="18"/>
      <w:szCs w:val="18"/>
    </w:rPr>
  </w:style>
  <w:style w:type="character" w:customStyle="1" w:styleId="FontStyle12">
    <w:name w:val="Font Style12"/>
    <w:rsid w:val="006C1FD3"/>
    <w:rPr>
      <w:rFonts w:ascii="Times New Roman" w:hAnsi="Times New Roman" w:cs="Times New Roman"/>
      <w:sz w:val="26"/>
      <w:szCs w:val="26"/>
    </w:rPr>
  </w:style>
  <w:style w:type="paragraph" w:styleId="af1">
    <w:name w:val="List Paragraph"/>
    <w:basedOn w:val="a"/>
    <w:qFormat/>
    <w:rsid w:val="006C1FD3"/>
    <w:pPr>
      <w:spacing w:after="200" w:line="276" w:lineRule="auto"/>
      <w:ind w:left="720"/>
      <w:contextualSpacing/>
    </w:pPr>
    <w:rPr>
      <w:rFonts w:ascii="Calibri" w:hAnsi="Calibri"/>
      <w:sz w:val="22"/>
      <w:szCs w:val="22"/>
    </w:rPr>
  </w:style>
  <w:style w:type="paragraph" w:customStyle="1" w:styleId="Default">
    <w:name w:val="Default"/>
    <w:rsid w:val="006C1FD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No Spacing"/>
    <w:link w:val="af3"/>
    <w:uiPriority w:val="1"/>
    <w:qFormat/>
    <w:rsid w:val="006C1FD3"/>
    <w:pPr>
      <w:spacing w:after="0" w:line="240" w:lineRule="auto"/>
    </w:pPr>
    <w:rPr>
      <w:rFonts w:ascii="Calibri" w:eastAsia="Calibri" w:hAnsi="Calibri" w:cs="Times New Roman"/>
    </w:rPr>
  </w:style>
  <w:style w:type="character" w:customStyle="1" w:styleId="af3">
    <w:name w:val="Без интервала Знак"/>
    <w:link w:val="af2"/>
    <w:uiPriority w:val="1"/>
    <w:rsid w:val="006C1FD3"/>
    <w:rPr>
      <w:rFonts w:ascii="Calibri" w:eastAsia="Calibri" w:hAnsi="Calibri" w:cs="Times New Roman"/>
    </w:rPr>
  </w:style>
  <w:style w:type="paragraph" w:styleId="21">
    <w:name w:val="Body Text Indent 2"/>
    <w:basedOn w:val="a"/>
    <w:link w:val="22"/>
    <w:uiPriority w:val="99"/>
    <w:rsid w:val="006C1FD3"/>
    <w:pPr>
      <w:spacing w:after="120" w:line="480" w:lineRule="auto"/>
      <w:ind w:left="283"/>
    </w:pPr>
  </w:style>
  <w:style w:type="character" w:customStyle="1" w:styleId="22">
    <w:name w:val="Основной текст с отступом 2 Знак"/>
    <w:basedOn w:val="a0"/>
    <w:link w:val="21"/>
    <w:uiPriority w:val="99"/>
    <w:rsid w:val="006C1FD3"/>
    <w:rPr>
      <w:rFonts w:ascii="Times New Roman" w:eastAsia="Times New Roman" w:hAnsi="Times New Roman" w:cs="Times New Roman"/>
      <w:sz w:val="24"/>
      <w:szCs w:val="24"/>
      <w:lang w:eastAsia="ru-RU"/>
    </w:rPr>
  </w:style>
  <w:style w:type="paragraph" w:styleId="af4">
    <w:name w:val="Body Text Indent"/>
    <w:basedOn w:val="a"/>
    <w:link w:val="af5"/>
    <w:rsid w:val="006C1FD3"/>
    <w:pPr>
      <w:spacing w:after="120"/>
      <w:ind w:left="283"/>
    </w:pPr>
  </w:style>
  <w:style w:type="character" w:customStyle="1" w:styleId="af5">
    <w:name w:val="Основной текст с отступом Знак"/>
    <w:basedOn w:val="a0"/>
    <w:link w:val="af4"/>
    <w:rsid w:val="006C1FD3"/>
    <w:rPr>
      <w:rFonts w:ascii="Times New Roman" w:eastAsia="Times New Roman" w:hAnsi="Times New Roman" w:cs="Times New Roman"/>
      <w:sz w:val="24"/>
      <w:szCs w:val="24"/>
      <w:lang w:eastAsia="ru-RU"/>
    </w:rPr>
  </w:style>
  <w:style w:type="paragraph" w:styleId="23">
    <w:name w:val="Body Text 2"/>
    <w:basedOn w:val="a"/>
    <w:link w:val="24"/>
    <w:rsid w:val="006C1FD3"/>
    <w:pPr>
      <w:spacing w:after="120" w:line="480" w:lineRule="auto"/>
    </w:pPr>
  </w:style>
  <w:style w:type="character" w:customStyle="1" w:styleId="24">
    <w:name w:val="Основной текст 2 Знак"/>
    <w:basedOn w:val="a0"/>
    <w:link w:val="23"/>
    <w:rsid w:val="006C1FD3"/>
    <w:rPr>
      <w:rFonts w:ascii="Times New Roman" w:eastAsia="Times New Roman" w:hAnsi="Times New Roman" w:cs="Times New Roman"/>
      <w:sz w:val="24"/>
      <w:szCs w:val="24"/>
      <w:lang w:eastAsia="ru-RU"/>
    </w:rPr>
  </w:style>
  <w:style w:type="paragraph" w:styleId="af6">
    <w:name w:val="Plain Text"/>
    <w:basedOn w:val="a"/>
    <w:link w:val="af7"/>
    <w:rsid w:val="006C1FD3"/>
    <w:rPr>
      <w:rFonts w:ascii="Courier New" w:hAnsi="Courier New"/>
      <w:sz w:val="20"/>
      <w:szCs w:val="20"/>
    </w:rPr>
  </w:style>
  <w:style w:type="character" w:customStyle="1" w:styleId="af7">
    <w:name w:val="Текст Знак"/>
    <w:basedOn w:val="a0"/>
    <w:link w:val="af6"/>
    <w:rsid w:val="006C1FD3"/>
    <w:rPr>
      <w:rFonts w:ascii="Courier New" w:eastAsia="Times New Roman" w:hAnsi="Courier New" w:cs="Times New Roman"/>
      <w:sz w:val="20"/>
      <w:szCs w:val="20"/>
      <w:lang w:eastAsia="ru-RU"/>
    </w:rPr>
  </w:style>
  <w:style w:type="paragraph" w:styleId="af8">
    <w:name w:val="header"/>
    <w:basedOn w:val="a"/>
    <w:link w:val="af9"/>
    <w:unhideWhenUsed/>
    <w:rsid w:val="006C1FD3"/>
    <w:pPr>
      <w:tabs>
        <w:tab w:val="center" w:pos="4677"/>
        <w:tab w:val="right" w:pos="9355"/>
      </w:tabs>
    </w:pPr>
    <w:rPr>
      <w:rFonts w:ascii="Calibri" w:hAnsi="Calibri"/>
      <w:sz w:val="22"/>
      <w:szCs w:val="22"/>
    </w:rPr>
  </w:style>
  <w:style w:type="character" w:customStyle="1" w:styleId="af9">
    <w:name w:val="Верхний колонтитул Знак"/>
    <w:basedOn w:val="a0"/>
    <w:link w:val="af8"/>
    <w:rsid w:val="006C1FD3"/>
    <w:rPr>
      <w:rFonts w:ascii="Calibri" w:eastAsia="Times New Roman" w:hAnsi="Calibri" w:cs="Times New Roman"/>
      <w:lang w:eastAsia="ru-RU"/>
    </w:rPr>
  </w:style>
  <w:style w:type="paragraph" w:styleId="afa">
    <w:name w:val="Balloon Text"/>
    <w:basedOn w:val="a"/>
    <w:link w:val="afb"/>
    <w:uiPriority w:val="99"/>
    <w:unhideWhenUsed/>
    <w:rsid w:val="006C1FD3"/>
    <w:rPr>
      <w:rFonts w:ascii="Tahoma" w:hAnsi="Tahoma" w:cs="Tahoma"/>
      <w:sz w:val="16"/>
      <w:szCs w:val="16"/>
    </w:rPr>
  </w:style>
  <w:style w:type="character" w:customStyle="1" w:styleId="afb">
    <w:name w:val="Текст выноски Знак"/>
    <w:basedOn w:val="a0"/>
    <w:link w:val="afa"/>
    <w:uiPriority w:val="99"/>
    <w:rsid w:val="006C1FD3"/>
    <w:rPr>
      <w:rFonts w:ascii="Tahoma" w:eastAsia="Times New Roman" w:hAnsi="Tahoma" w:cs="Tahoma"/>
      <w:sz w:val="16"/>
      <w:szCs w:val="16"/>
      <w:lang w:eastAsia="ru-RU"/>
    </w:rPr>
  </w:style>
  <w:style w:type="paragraph" w:customStyle="1" w:styleId="ConsPlusNonformat">
    <w:name w:val="ConsPlusNonformat"/>
    <w:rsid w:val="006C1FD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C1F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c">
    <w:name w:val="Знак"/>
    <w:basedOn w:val="a"/>
    <w:rsid w:val="006C1FD3"/>
    <w:pPr>
      <w:widowControl w:val="0"/>
      <w:autoSpaceDE w:val="0"/>
      <w:autoSpaceDN w:val="0"/>
      <w:adjustRightInd w:val="0"/>
      <w:spacing w:after="160" w:line="240" w:lineRule="exact"/>
    </w:pPr>
    <w:rPr>
      <w:rFonts w:ascii="Verdana" w:hAnsi="Verdana"/>
      <w:sz w:val="20"/>
      <w:szCs w:val="20"/>
      <w:lang w:val="en-US" w:eastAsia="en-US"/>
    </w:rPr>
  </w:style>
  <w:style w:type="character" w:styleId="afd">
    <w:name w:val="Subtle Reference"/>
    <w:uiPriority w:val="31"/>
    <w:qFormat/>
    <w:rsid w:val="006C1FD3"/>
    <w:rPr>
      <w:smallCaps/>
      <w:color w:val="C0504D"/>
      <w:u w:val="single"/>
    </w:rPr>
  </w:style>
  <w:style w:type="character" w:customStyle="1" w:styleId="apple-converted-space">
    <w:name w:val="apple-converted-space"/>
    <w:basedOn w:val="a0"/>
    <w:rsid w:val="006C1FD3"/>
  </w:style>
  <w:style w:type="character" w:customStyle="1" w:styleId="b-share">
    <w:name w:val="b-share"/>
    <w:basedOn w:val="a0"/>
    <w:rsid w:val="006C1FD3"/>
  </w:style>
  <w:style w:type="character" w:customStyle="1" w:styleId="b-sharetext">
    <w:name w:val="b-share__text"/>
    <w:basedOn w:val="a0"/>
    <w:rsid w:val="006C1FD3"/>
  </w:style>
  <w:style w:type="paragraph" w:styleId="25">
    <w:name w:val="List 2"/>
    <w:basedOn w:val="a"/>
    <w:uiPriority w:val="99"/>
    <w:unhideWhenUsed/>
    <w:rsid w:val="006C1FD3"/>
    <w:pPr>
      <w:ind w:left="566" w:hanging="283"/>
      <w:contextualSpacing/>
    </w:pPr>
  </w:style>
  <w:style w:type="paragraph" w:customStyle="1" w:styleId="26">
    <w:name w:val="Абзац списка2"/>
    <w:basedOn w:val="a"/>
    <w:rsid w:val="006C1FD3"/>
    <w:pPr>
      <w:spacing w:after="200" w:line="276" w:lineRule="auto"/>
      <w:ind w:left="720"/>
      <w:contextualSpacing/>
    </w:pPr>
    <w:rPr>
      <w:rFonts w:ascii="Calibri" w:hAnsi="Calibri"/>
      <w:sz w:val="22"/>
      <w:szCs w:val="22"/>
      <w:lang w:eastAsia="en-US"/>
    </w:rPr>
  </w:style>
  <w:style w:type="paragraph" w:customStyle="1" w:styleId="27">
    <w:name w:val="Без интервала2"/>
    <w:rsid w:val="006C1FD3"/>
    <w:pPr>
      <w:spacing w:after="0" w:line="240" w:lineRule="auto"/>
    </w:pPr>
    <w:rPr>
      <w:rFonts w:ascii="Calibri" w:eastAsia="Times New Roman" w:hAnsi="Calibri" w:cs="Times New Roman"/>
    </w:rPr>
  </w:style>
  <w:style w:type="paragraph" w:customStyle="1" w:styleId="31">
    <w:name w:val="Без интервала3"/>
    <w:rsid w:val="006C1FD3"/>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FD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6C1FD3"/>
    <w:pPr>
      <w:outlineLvl w:val="0"/>
    </w:pPr>
    <w:rPr>
      <w:b/>
      <w:bCs/>
      <w:color w:val="000000"/>
      <w:kern w:val="36"/>
      <w:sz w:val="48"/>
      <w:szCs w:val="48"/>
    </w:rPr>
  </w:style>
  <w:style w:type="paragraph" w:styleId="2">
    <w:name w:val="heading 2"/>
    <w:basedOn w:val="a"/>
    <w:next w:val="a"/>
    <w:link w:val="20"/>
    <w:uiPriority w:val="9"/>
    <w:semiHidden/>
    <w:unhideWhenUsed/>
    <w:qFormat/>
    <w:rsid w:val="006C1FD3"/>
    <w:pPr>
      <w:keepNext/>
      <w:keepLines/>
      <w:spacing w:before="200" w:line="276" w:lineRule="auto"/>
      <w:outlineLvl w:val="1"/>
    </w:pPr>
    <w:rPr>
      <w:rFonts w:ascii="Cambria" w:hAnsi="Cambria"/>
      <w:b/>
      <w:bCs/>
      <w:color w:val="4F81BD"/>
      <w:sz w:val="26"/>
      <w:szCs w:val="26"/>
    </w:rPr>
  </w:style>
  <w:style w:type="paragraph" w:styleId="3">
    <w:name w:val="heading 3"/>
    <w:basedOn w:val="a"/>
    <w:next w:val="a"/>
    <w:link w:val="30"/>
    <w:semiHidden/>
    <w:unhideWhenUsed/>
    <w:qFormat/>
    <w:rsid w:val="006C1FD3"/>
    <w:pPr>
      <w:keepNext/>
      <w:spacing w:before="240" w:after="60"/>
      <w:outlineLvl w:val="2"/>
    </w:pPr>
    <w:rPr>
      <w:rFonts w:ascii="Cambria" w:hAnsi="Cambria"/>
      <w:b/>
      <w:bCs/>
      <w:sz w:val="26"/>
      <w:szCs w:val="26"/>
    </w:rPr>
  </w:style>
  <w:style w:type="paragraph" w:styleId="5">
    <w:name w:val="heading 5"/>
    <w:basedOn w:val="a"/>
    <w:next w:val="a"/>
    <w:link w:val="50"/>
    <w:semiHidden/>
    <w:unhideWhenUsed/>
    <w:qFormat/>
    <w:rsid w:val="006C1FD3"/>
    <w:pPr>
      <w:spacing w:before="240" w:after="60"/>
      <w:outlineLvl w:val="4"/>
    </w:pPr>
    <w:rPr>
      <w:rFonts w:ascii="Calibri" w:hAnsi="Calibri"/>
      <w:b/>
      <w:bCs/>
      <w:i/>
      <w:iCs/>
      <w:sz w:val="26"/>
      <w:szCs w:val="26"/>
    </w:rPr>
  </w:style>
  <w:style w:type="paragraph" w:styleId="7">
    <w:name w:val="heading 7"/>
    <w:basedOn w:val="a"/>
    <w:next w:val="a"/>
    <w:link w:val="70"/>
    <w:semiHidden/>
    <w:unhideWhenUsed/>
    <w:qFormat/>
    <w:rsid w:val="006C1FD3"/>
    <w:pPr>
      <w:spacing w:before="240" w:after="60"/>
      <w:outlineLvl w:val="6"/>
    </w:pPr>
    <w:rPr>
      <w:rFonts w:ascii="Calibri" w:hAnsi="Calibri"/>
    </w:rPr>
  </w:style>
  <w:style w:type="paragraph" w:styleId="8">
    <w:name w:val="heading 8"/>
    <w:basedOn w:val="a"/>
    <w:next w:val="a"/>
    <w:link w:val="80"/>
    <w:semiHidden/>
    <w:unhideWhenUsed/>
    <w:qFormat/>
    <w:rsid w:val="006C1FD3"/>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1FD3"/>
    <w:rPr>
      <w:rFonts w:ascii="Times New Roman" w:eastAsia="Times New Roman" w:hAnsi="Times New Roman" w:cs="Times New Roman"/>
      <w:b/>
      <w:bCs/>
      <w:color w:val="000000"/>
      <w:kern w:val="36"/>
      <w:sz w:val="48"/>
      <w:szCs w:val="48"/>
      <w:lang w:eastAsia="ru-RU"/>
    </w:rPr>
  </w:style>
  <w:style w:type="character" w:customStyle="1" w:styleId="20">
    <w:name w:val="Заголовок 2 Знак"/>
    <w:basedOn w:val="a0"/>
    <w:link w:val="2"/>
    <w:uiPriority w:val="9"/>
    <w:semiHidden/>
    <w:rsid w:val="006C1FD3"/>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semiHidden/>
    <w:rsid w:val="006C1FD3"/>
    <w:rPr>
      <w:rFonts w:ascii="Cambria" w:eastAsia="Times New Roman" w:hAnsi="Cambria" w:cs="Times New Roman"/>
      <w:b/>
      <w:bCs/>
      <w:sz w:val="26"/>
      <w:szCs w:val="26"/>
      <w:lang w:eastAsia="ru-RU"/>
    </w:rPr>
  </w:style>
  <w:style w:type="character" w:customStyle="1" w:styleId="50">
    <w:name w:val="Заголовок 5 Знак"/>
    <w:basedOn w:val="a0"/>
    <w:link w:val="5"/>
    <w:semiHidden/>
    <w:rsid w:val="006C1FD3"/>
    <w:rPr>
      <w:rFonts w:ascii="Calibri" w:eastAsia="Times New Roman" w:hAnsi="Calibri" w:cs="Times New Roman"/>
      <w:b/>
      <w:bCs/>
      <w:i/>
      <w:iCs/>
      <w:sz w:val="26"/>
      <w:szCs w:val="26"/>
      <w:lang w:eastAsia="ru-RU"/>
    </w:rPr>
  </w:style>
  <w:style w:type="character" w:customStyle="1" w:styleId="70">
    <w:name w:val="Заголовок 7 Знак"/>
    <w:basedOn w:val="a0"/>
    <w:link w:val="7"/>
    <w:semiHidden/>
    <w:rsid w:val="006C1FD3"/>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6C1FD3"/>
    <w:rPr>
      <w:rFonts w:ascii="Calibri" w:eastAsia="Times New Roman" w:hAnsi="Calibri" w:cs="Times New Roman"/>
      <w:i/>
      <w:iCs/>
      <w:sz w:val="24"/>
      <w:szCs w:val="24"/>
      <w:lang w:eastAsia="ru-RU"/>
    </w:rPr>
  </w:style>
  <w:style w:type="paragraph" w:styleId="a3">
    <w:name w:val="Title"/>
    <w:basedOn w:val="a"/>
    <w:link w:val="a4"/>
    <w:qFormat/>
    <w:rsid w:val="006C1FD3"/>
    <w:pPr>
      <w:widowControl w:val="0"/>
      <w:autoSpaceDE w:val="0"/>
      <w:autoSpaceDN w:val="0"/>
      <w:adjustRightInd w:val="0"/>
      <w:jc w:val="center"/>
    </w:pPr>
    <w:rPr>
      <w:b/>
      <w:bCs/>
      <w:szCs w:val="20"/>
    </w:rPr>
  </w:style>
  <w:style w:type="character" w:customStyle="1" w:styleId="a4">
    <w:name w:val="Название Знак"/>
    <w:basedOn w:val="a0"/>
    <w:link w:val="a3"/>
    <w:rsid w:val="006C1FD3"/>
    <w:rPr>
      <w:rFonts w:ascii="Times New Roman" w:eastAsia="Times New Roman" w:hAnsi="Times New Roman" w:cs="Times New Roman"/>
      <w:b/>
      <w:bCs/>
      <w:sz w:val="24"/>
      <w:szCs w:val="20"/>
      <w:lang w:eastAsia="ru-RU"/>
    </w:rPr>
  </w:style>
  <w:style w:type="paragraph" w:customStyle="1" w:styleId="11">
    <w:name w:val="Абзац списка1"/>
    <w:basedOn w:val="a"/>
    <w:rsid w:val="006C1FD3"/>
    <w:pPr>
      <w:spacing w:after="200" w:line="276" w:lineRule="auto"/>
      <w:ind w:left="720"/>
      <w:contextualSpacing/>
    </w:pPr>
    <w:rPr>
      <w:rFonts w:ascii="Calibri" w:hAnsi="Calibri"/>
      <w:sz w:val="22"/>
      <w:szCs w:val="22"/>
      <w:lang w:eastAsia="en-US"/>
    </w:rPr>
  </w:style>
  <w:style w:type="paragraph" w:styleId="a5">
    <w:name w:val="Body Text"/>
    <w:basedOn w:val="a"/>
    <w:link w:val="a6"/>
    <w:uiPriority w:val="99"/>
    <w:rsid w:val="006C1FD3"/>
    <w:pPr>
      <w:spacing w:after="120"/>
    </w:pPr>
    <w:rPr>
      <w:rFonts w:eastAsia="Calibri"/>
    </w:rPr>
  </w:style>
  <w:style w:type="character" w:customStyle="1" w:styleId="a6">
    <w:name w:val="Основной текст Знак"/>
    <w:basedOn w:val="a0"/>
    <w:link w:val="a5"/>
    <w:uiPriority w:val="99"/>
    <w:rsid w:val="006C1FD3"/>
    <w:rPr>
      <w:rFonts w:ascii="Times New Roman" w:eastAsia="Calibri" w:hAnsi="Times New Roman" w:cs="Times New Roman"/>
      <w:sz w:val="24"/>
      <w:szCs w:val="24"/>
      <w:lang w:eastAsia="ru-RU"/>
    </w:rPr>
  </w:style>
  <w:style w:type="paragraph" w:customStyle="1" w:styleId="12">
    <w:name w:val="Без интервала1"/>
    <w:rsid w:val="006C1FD3"/>
    <w:pPr>
      <w:spacing w:after="0" w:line="240" w:lineRule="auto"/>
    </w:pPr>
    <w:rPr>
      <w:rFonts w:ascii="Calibri" w:eastAsia="Times New Roman" w:hAnsi="Calibri" w:cs="Times New Roman"/>
    </w:rPr>
  </w:style>
  <w:style w:type="character" w:styleId="a7">
    <w:name w:val="Hyperlink"/>
    <w:uiPriority w:val="99"/>
    <w:rsid w:val="006C1FD3"/>
    <w:rPr>
      <w:color w:val="0000FF"/>
      <w:u w:val="single"/>
    </w:rPr>
  </w:style>
  <w:style w:type="character" w:styleId="a8">
    <w:name w:val="FollowedHyperlink"/>
    <w:rsid w:val="006C1FD3"/>
    <w:rPr>
      <w:color w:val="0000FF"/>
      <w:u w:val="single"/>
    </w:rPr>
  </w:style>
  <w:style w:type="paragraph" w:styleId="a9">
    <w:name w:val="Normal (Web)"/>
    <w:basedOn w:val="a"/>
    <w:uiPriority w:val="99"/>
    <w:rsid w:val="006C1FD3"/>
    <w:pPr>
      <w:spacing w:before="100" w:beforeAutospacing="1"/>
    </w:pPr>
    <w:rPr>
      <w:color w:val="000000"/>
    </w:rPr>
  </w:style>
  <w:style w:type="paragraph" w:customStyle="1" w:styleId="western">
    <w:name w:val="western"/>
    <w:basedOn w:val="a"/>
    <w:rsid w:val="006C1FD3"/>
    <w:pPr>
      <w:spacing w:before="100" w:beforeAutospacing="1"/>
    </w:pPr>
    <w:rPr>
      <w:b/>
      <w:bCs/>
      <w:color w:val="000000"/>
    </w:rPr>
  </w:style>
  <w:style w:type="paragraph" w:customStyle="1" w:styleId="cjk">
    <w:name w:val="cjk"/>
    <w:basedOn w:val="a"/>
    <w:rsid w:val="006C1FD3"/>
    <w:pPr>
      <w:spacing w:before="100" w:beforeAutospacing="1"/>
    </w:pPr>
    <w:rPr>
      <w:b/>
      <w:bCs/>
      <w:color w:val="000000"/>
    </w:rPr>
  </w:style>
  <w:style w:type="paragraph" w:customStyle="1" w:styleId="ctl">
    <w:name w:val="ctl"/>
    <w:basedOn w:val="a"/>
    <w:rsid w:val="006C1FD3"/>
    <w:pPr>
      <w:spacing w:before="100" w:beforeAutospacing="1"/>
    </w:pPr>
    <w:rPr>
      <w:b/>
      <w:bCs/>
      <w:color w:val="000000"/>
    </w:rPr>
  </w:style>
  <w:style w:type="character" w:customStyle="1" w:styleId="highlighthighlightactive">
    <w:name w:val="highlight highlight_active"/>
    <w:basedOn w:val="a0"/>
    <w:rsid w:val="006C1FD3"/>
  </w:style>
  <w:style w:type="paragraph" w:styleId="aa">
    <w:name w:val="footer"/>
    <w:basedOn w:val="a"/>
    <w:link w:val="ab"/>
    <w:rsid w:val="006C1FD3"/>
    <w:pPr>
      <w:tabs>
        <w:tab w:val="center" w:pos="4677"/>
        <w:tab w:val="right" w:pos="9355"/>
      </w:tabs>
    </w:pPr>
  </w:style>
  <w:style w:type="character" w:customStyle="1" w:styleId="ab">
    <w:name w:val="Нижний колонтитул Знак"/>
    <w:basedOn w:val="a0"/>
    <w:link w:val="aa"/>
    <w:rsid w:val="006C1FD3"/>
    <w:rPr>
      <w:rFonts w:ascii="Times New Roman" w:eastAsia="Times New Roman" w:hAnsi="Times New Roman" w:cs="Times New Roman"/>
      <w:sz w:val="24"/>
      <w:szCs w:val="24"/>
      <w:lang w:eastAsia="ru-RU"/>
    </w:rPr>
  </w:style>
  <w:style w:type="character" w:styleId="ac">
    <w:name w:val="page number"/>
    <w:basedOn w:val="a0"/>
    <w:rsid w:val="006C1FD3"/>
  </w:style>
  <w:style w:type="character" w:styleId="ad">
    <w:name w:val="Emphasis"/>
    <w:uiPriority w:val="20"/>
    <w:qFormat/>
    <w:rsid w:val="006C1FD3"/>
    <w:rPr>
      <w:i/>
      <w:iCs/>
    </w:rPr>
  </w:style>
  <w:style w:type="paragraph" w:customStyle="1" w:styleId="text">
    <w:name w:val="text"/>
    <w:basedOn w:val="a"/>
    <w:rsid w:val="006C1FD3"/>
    <w:pPr>
      <w:spacing w:before="100" w:beforeAutospacing="1" w:after="100" w:afterAutospacing="1"/>
    </w:pPr>
    <w:rPr>
      <w:rFonts w:ascii="Arial" w:hAnsi="Arial" w:cs="Arial"/>
      <w:color w:val="000000"/>
      <w:sz w:val="18"/>
      <w:szCs w:val="18"/>
    </w:rPr>
  </w:style>
  <w:style w:type="table" w:styleId="ae">
    <w:name w:val="Table Grid"/>
    <w:basedOn w:val="a1"/>
    <w:uiPriority w:val="59"/>
    <w:rsid w:val="006C1F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Содержимое таблицы"/>
    <w:basedOn w:val="a"/>
    <w:rsid w:val="006C1FD3"/>
    <w:pPr>
      <w:suppressLineNumbers/>
    </w:pPr>
    <w:rPr>
      <w:rFonts w:eastAsia="Calibri"/>
      <w:lang w:eastAsia="ar-SA"/>
    </w:rPr>
  </w:style>
  <w:style w:type="character" w:styleId="af0">
    <w:name w:val="Strong"/>
    <w:uiPriority w:val="22"/>
    <w:qFormat/>
    <w:rsid w:val="006C1FD3"/>
    <w:rPr>
      <w:b/>
      <w:bCs/>
    </w:rPr>
  </w:style>
  <w:style w:type="character" w:customStyle="1" w:styleId="titl21">
    <w:name w:val="titl21"/>
    <w:rsid w:val="006C1FD3"/>
    <w:rPr>
      <w:rFonts w:ascii="Arial" w:hAnsi="Arial" w:cs="Arial" w:hint="default"/>
      <w:b/>
      <w:bCs/>
      <w:i w:val="0"/>
      <w:iCs w:val="0"/>
      <w:color w:val="009900"/>
      <w:sz w:val="18"/>
      <w:szCs w:val="18"/>
    </w:rPr>
  </w:style>
  <w:style w:type="character" w:customStyle="1" w:styleId="FontStyle12">
    <w:name w:val="Font Style12"/>
    <w:rsid w:val="006C1FD3"/>
    <w:rPr>
      <w:rFonts w:ascii="Times New Roman" w:hAnsi="Times New Roman" w:cs="Times New Roman"/>
      <w:sz w:val="26"/>
      <w:szCs w:val="26"/>
    </w:rPr>
  </w:style>
  <w:style w:type="paragraph" w:styleId="af1">
    <w:name w:val="List Paragraph"/>
    <w:basedOn w:val="a"/>
    <w:qFormat/>
    <w:rsid w:val="006C1FD3"/>
    <w:pPr>
      <w:spacing w:after="200" w:line="276" w:lineRule="auto"/>
      <w:ind w:left="720"/>
      <w:contextualSpacing/>
    </w:pPr>
    <w:rPr>
      <w:rFonts w:ascii="Calibri" w:hAnsi="Calibri"/>
      <w:sz w:val="22"/>
      <w:szCs w:val="22"/>
    </w:rPr>
  </w:style>
  <w:style w:type="paragraph" w:customStyle="1" w:styleId="Default">
    <w:name w:val="Default"/>
    <w:rsid w:val="006C1FD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No Spacing"/>
    <w:link w:val="af3"/>
    <w:uiPriority w:val="1"/>
    <w:qFormat/>
    <w:rsid w:val="006C1FD3"/>
    <w:pPr>
      <w:spacing w:after="0" w:line="240" w:lineRule="auto"/>
    </w:pPr>
    <w:rPr>
      <w:rFonts w:ascii="Calibri" w:eastAsia="Calibri" w:hAnsi="Calibri" w:cs="Times New Roman"/>
    </w:rPr>
  </w:style>
  <w:style w:type="character" w:customStyle="1" w:styleId="af3">
    <w:name w:val="Без интервала Знак"/>
    <w:link w:val="af2"/>
    <w:uiPriority w:val="1"/>
    <w:rsid w:val="006C1FD3"/>
    <w:rPr>
      <w:rFonts w:ascii="Calibri" w:eastAsia="Calibri" w:hAnsi="Calibri" w:cs="Times New Roman"/>
    </w:rPr>
  </w:style>
  <w:style w:type="paragraph" w:styleId="21">
    <w:name w:val="Body Text Indent 2"/>
    <w:basedOn w:val="a"/>
    <w:link w:val="22"/>
    <w:uiPriority w:val="99"/>
    <w:rsid w:val="006C1FD3"/>
    <w:pPr>
      <w:spacing w:after="120" w:line="480" w:lineRule="auto"/>
      <w:ind w:left="283"/>
    </w:pPr>
  </w:style>
  <w:style w:type="character" w:customStyle="1" w:styleId="22">
    <w:name w:val="Основной текст с отступом 2 Знак"/>
    <w:basedOn w:val="a0"/>
    <w:link w:val="21"/>
    <w:uiPriority w:val="99"/>
    <w:rsid w:val="006C1FD3"/>
    <w:rPr>
      <w:rFonts w:ascii="Times New Roman" w:eastAsia="Times New Roman" w:hAnsi="Times New Roman" w:cs="Times New Roman"/>
      <w:sz w:val="24"/>
      <w:szCs w:val="24"/>
      <w:lang w:eastAsia="ru-RU"/>
    </w:rPr>
  </w:style>
  <w:style w:type="paragraph" w:styleId="af4">
    <w:name w:val="Body Text Indent"/>
    <w:basedOn w:val="a"/>
    <w:link w:val="af5"/>
    <w:rsid w:val="006C1FD3"/>
    <w:pPr>
      <w:spacing w:after="120"/>
      <w:ind w:left="283"/>
    </w:pPr>
  </w:style>
  <w:style w:type="character" w:customStyle="1" w:styleId="af5">
    <w:name w:val="Основной текст с отступом Знак"/>
    <w:basedOn w:val="a0"/>
    <w:link w:val="af4"/>
    <w:rsid w:val="006C1FD3"/>
    <w:rPr>
      <w:rFonts w:ascii="Times New Roman" w:eastAsia="Times New Roman" w:hAnsi="Times New Roman" w:cs="Times New Roman"/>
      <w:sz w:val="24"/>
      <w:szCs w:val="24"/>
      <w:lang w:eastAsia="ru-RU"/>
    </w:rPr>
  </w:style>
  <w:style w:type="paragraph" w:styleId="23">
    <w:name w:val="Body Text 2"/>
    <w:basedOn w:val="a"/>
    <w:link w:val="24"/>
    <w:rsid w:val="006C1FD3"/>
    <w:pPr>
      <w:spacing w:after="120" w:line="480" w:lineRule="auto"/>
    </w:pPr>
  </w:style>
  <w:style w:type="character" w:customStyle="1" w:styleId="24">
    <w:name w:val="Основной текст 2 Знак"/>
    <w:basedOn w:val="a0"/>
    <w:link w:val="23"/>
    <w:rsid w:val="006C1FD3"/>
    <w:rPr>
      <w:rFonts w:ascii="Times New Roman" w:eastAsia="Times New Roman" w:hAnsi="Times New Roman" w:cs="Times New Roman"/>
      <w:sz w:val="24"/>
      <w:szCs w:val="24"/>
      <w:lang w:eastAsia="ru-RU"/>
    </w:rPr>
  </w:style>
  <w:style w:type="paragraph" w:styleId="af6">
    <w:name w:val="Plain Text"/>
    <w:basedOn w:val="a"/>
    <w:link w:val="af7"/>
    <w:rsid w:val="006C1FD3"/>
    <w:rPr>
      <w:rFonts w:ascii="Courier New" w:hAnsi="Courier New"/>
      <w:sz w:val="20"/>
      <w:szCs w:val="20"/>
    </w:rPr>
  </w:style>
  <w:style w:type="character" w:customStyle="1" w:styleId="af7">
    <w:name w:val="Текст Знак"/>
    <w:basedOn w:val="a0"/>
    <w:link w:val="af6"/>
    <w:rsid w:val="006C1FD3"/>
    <w:rPr>
      <w:rFonts w:ascii="Courier New" w:eastAsia="Times New Roman" w:hAnsi="Courier New" w:cs="Times New Roman"/>
      <w:sz w:val="20"/>
      <w:szCs w:val="20"/>
      <w:lang w:eastAsia="ru-RU"/>
    </w:rPr>
  </w:style>
  <w:style w:type="paragraph" w:styleId="af8">
    <w:name w:val="header"/>
    <w:basedOn w:val="a"/>
    <w:link w:val="af9"/>
    <w:unhideWhenUsed/>
    <w:rsid w:val="006C1FD3"/>
    <w:pPr>
      <w:tabs>
        <w:tab w:val="center" w:pos="4677"/>
        <w:tab w:val="right" w:pos="9355"/>
      </w:tabs>
    </w:pPr>
    <w:rPr>
      <w:rFonts w:ascii="Calibri" w:hAnsi="Calibri"/>
      <w:sz w:val="22"/>
      <w:szCs w:val="22"/>
    </w:rPr>
  </w:style>
  <w:style w:type="character" w:customStyle="1" w:styleId="af9">
    <w:name w:val="Верхний колонтитул Знак"/>
    <w:basedOn w:val="a0"/>
    <w:link w:val="af8"/>
    <w:rsid w:val="006C1FD3"/>
    <w:rPr>
      <w:rFonts w:ascii="Calibri" w:eastAsia="Times New Roman" w:hAnsi="Calibri" w:cs="Times New Roman"/>
      <w:lang w:eastAsia="ru-RU"/>
    </w:rPr>
  </w:style>
  <w:style w:type="paragraph" w:styleId="afa">
    <w:name w:val="Balloon Text"/>
    <w:basedOn w:val="a"/>
    <w:link w:val="afb"/>
    <w:uiPriority w:val="99"/>
    <w:unhideWhenUsed/>
    <w:rsid w:val="006C1FD3"/>
    <w:rPr>
      <w:rFonts w:ascii="Tahoma" w:hAnsi="Tahoma" w:cs="Tahoma"/>
      <w:sz w:val="16"/>
      <w:szCs w:val="16"/>
    </w:rPr>
  </w:style>
  <w:style w:type="character" w:customStyle="1" w:styleId="afb">
    <w:name w:val="Текст выноски Знак"/>
    <w:basedOn w:val="a0"/>
    <w:link w:val="afa"/>
    <w:uiPriority w:val="99"/>
    <w:rsid w:val="006C1FD3"/>
    <w:rPr>
      <w:rFonts w:ascii="Tahoma" w:eastAsia="Times New Roman" w:hAnsi="Tahoma" w:cs="Tahoma"/>
      <w:sz w:val="16"/>
      <w:szCs w:val="16"/>
      <w:lang w:eastAsia="ru-RU"/>
    </w:rPr>
  </w:style>
  <w:style w:type="paragraph" w:customStyle="1" w:styleId="ConsPlusNonformat">
    <w:name w:val="ConsPlusNonformat"/>
    <w:rsid w:val="006C1FD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C1F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c">
    <w:name w:val="Знак"/>
    <w:basedOn w:val="a"/>
    <w:rsid w:val="006C1FD3"/>
    <w:pPr>
      <w:widowControl w:val="0"/>
      <w:autoSpaceDE w:val="0"/>
      <w:autoSpaceDN w:val="0"/>
      <w:adjustRightInd w:val="0"/>
      <w:spacing w:after="160" w:line="240" w:lineRule="exact"/>
    </w:pPr>
    <w:rPr>
      <w:rFonts w:ascii="Verdana" w:hAnsi="Verdana"/>
      <w:sz w:val="20"/>
      <w:szCs w:val="20"/>
      <w:lang w:val="en-US" w:eastAsia="en-US"/>
    </w:rPr>
  </w:style>
  <w:style w:type="character" w:styleId="afd">
    <w:name w:val="Subtle Reference"/>
    <w:uiPriority w:val="31"/>
    <w:qFormat/>
    <w:rsid w:val="006C1FD3"/>
    <w:rPr>
      <w:smallCaps/>
      <w:color w:val="C0504D"/>
      <w:u w:val="single"/>
    </w:rPr>
  </w:style>
  <w:style w:type="character" w:customStyle="1" w:styleId="apple-converted-space">
    <w:name w:val="apple-converted-space"/>
    <w:basedOn w:val="a0"/>
    <w:rsid w:val="006C1FD3"/>
  </w:style>
  <w:style w:type="character" w:customStyle="1" w:styleId="b-share">
    <w:name w:val="b-share"/>
    <w:basedOn w:val="a0"/>
    <w:rsid w:val="006C1FD3"/>
  </w:style>
  <w:style w:type="character" w:customStyle="1" w:styleId="b-sharetext">
    <w:name w:val="b-share__text"/>
    <w:basedOn w:val="a0"/>
    <w:rsid w:val="006C1FD3"/>
  </w:style>
  <w:style w:type="paragraph" w:styleId="25">
    <w:name w:val="List 2"/>
    <w:basedOn w:val="a"/>
    <w:uiPriority w:val="99"/>
    <w:unhideWhenUsed/>
    <w:rsid w:val="006C1FD3"/>
    <w:pPr>
      <w:ind w:left="566" w:hanging="283"/>
      <w:contextualSpacing/>
    </w:pPr>
  </w:style>
  <w:style w:type="paragraph" w:customStyle="1" w:styleId="26">
    <w:name w:val="Абзац списка2"/>
    <w:basedOn w:val="a"/>
    <w:rsid w:val="006C1FD3"/>
    <w:pPr>
      <w:spacing w:after="200" w:line="276" w:lineRule="auto"/>
      <w:ind w:left="720"/>
      <w:contextualSpacing/>
    </w:pPr>
    <w:rPr>
      <w:rFonts w:ascii="Calibri" w:hAnsi="Calibri"/>
      <w:sz w:val="22"/>
      <w:szCs w:val="22"/>
      <w:lang w:eastAsia="en-US"/>
    </w:rPr>
  </w:style>
  <w:style w:type="paragraph" w:customStyle="1" w:styleId="27">
    <w:name w:val="Без интервала2"/>
    <w:rsid w:val="006C1FD3"/>
    <w:pPr>
      <w:spacing w:after="0" w:line="240" w:lineRule="auto"/>
    </w:pPr>
    <w:rPr>
      <w:rFonts w:ascii="Calibri" w:eastAsia="Times New Roman" w:hAnsi="Calibri" w:cs="Times New Roman"/>
    </w:rPr>
  </w:style>
  <w:style w:type="paragraph" w:customStyle="1" w:styleId="31">
    <w:name w:val="Без интервала3"/>
    <w:rsid w:val="006C1FD3"/>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23</Pages>
  <Words>8744</Words>
  <Characters>49843</Characters>
  <Application>Microsoft Office Word</Application>
  <DocSecurity>0</DocSecurity>
  <Lines>415</Lines>
  <Paragraphs>116</Paragraphs>
  <ScaleCrop>false</ScaleCrop>
  <Company>Home</Company>
  <LinksUpToDate>false</LinksUpToDate>
  <CharactersWithSpaces>58471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dc:creator>
  <cp:keywords/>
  <dc:description/>
  <cp:lastModifiedBy>nata</cp:lastModifiedBy>
  <cp:revision>2</cp:revision>
  <dcterms:created xsi:type="dcterms:W3CDTF">2013-05-15T14:31:00Z</dcterms:created>
  <dcterms:modified xsi:type="dcterms:W3CDTF">2013-05-15T14:39:00Z</dcterms:modified>
</cp:coreProperties>
</file>