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BD9" w:rsidRPr="00E8779C" w:rsidRDefault="0083175F" w:rsidP="00E8779C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E8779C">
        <w:rPr>
          <w:rFonts w:ascii="Times New Roman" w:hAnsi="Times New Roman" w:cs="Times New Roman"/>
          <w:b/>
          <w:sz w:val="28"/>
        </w:rPr>
        <w:t xml:space="preserve">Вариант </w:t>
      </w:r>
      <w:r w:rsidR="003E6ED1" w:rsidRPr="00E8779C">
        <w:rPr>
          <w:rFonts w:ascii="Times New Roman" w:hAnsi="Times New Roman" w:cs="Times New Roman"/>
          <w:b/>
          <w:sz w:val="28"/>
        </w:rPr>
        <w:t xml:space="preserve"> № 1</w:t>
      </w:r>
    </w:p>
    <w:p w:rsidR="00454BD9" w:rsidRPr="00E8779C" w:rsidRDefault="00454BD9" w:rsidP="00E8779C">
      <w:pPr>
        <w:pStyle w:val="a5"/>
        <w:jc w:val="center"/>
        <w:rPr>
          <w:rFonts w:ascii="Times New Roman" w:hAnsi="Times New Roman" w:cs="Times New Roman"/>
          <w:sz w:val="28"/>
          <w:u w:val="single"/>
        </w:rPr>
      </w:pPr>
      <w:r w:rsidRPr="00E8779C">
        <w:rPr>
          <w:rFonts w:ascii="Times New Roman" w:hAnsi="Times New Roman" w:cs="Times New Roman"/>
          <w:sz w:val="28"/>
          <w:u w:val="single"/>
        </w:rPr>
        <w:t>1 часть (А)</w:t>
      </w:r>
    </w:p>
    <w:p w:rsidR="00454BD9" w:rsidRPr="00E8779C" w:rsidRDefault="00454BD9" w:rsidP="00E8779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8779C">
        <w:rPr>
          <w:rFonts w:ascii="Times New Roman" w:hAnsi="Times New Roman" w:cs="Times New Roman"/>
          <w:b/>
          <w:sz w:val="28"/>
          <w:szCs w:val="28"/>
        </w:rPr>
        <w:t>Выберите правильный ответ</w:t>
      </w:r>
    </w:p>
    <w:p w:rsidR="00454BD9" w:rsidRPr="00E8779C" w:rsidRDefault="00454BD9" w:rsidP="00E8779C">
      <w:pPr>
        <w:pStyle w:val="a5"/>
        <w:rPr>
          <w:rFonts w:ascii="Times New Roman" w:hAnsi="Times New Roman" w:cs="Times New Roman"/>
          <w:sz w:val="28"/>
          <w:szCs w:val="28"/>
        </w:rPr>
      </w:pPr>
      <w:r w:rsidRPr="00E8779C">
        <w:rPr>
          <w:rFonts w:ascii="Times New Roman" w:hAnsi="Times New Roman" w:cs="Times New Roman"/>
          <w:sz w:val="28"/>
          <w:szCs w:val="28"/>
        </w:rPr>
        <w:t>1. К столовым приборам не относится:</w:t>
      </w:r>
    </w:p>
    <w:p w:rsidR="00454BD9" w:rsidRPr="00E8779C" w:rsidRDefault="00454BD9" w:rsidP="00E8779C">
      <w:pPr>
        <w:pStyle w:val="a5"/>
        <w:rPr>
          <w:rFonts w:ascii="Times New Roman" w:hAnsi="Times New Roman" w:cs="Times New Roman"/>
          <w:sz w:val="28"/>
          <w:szCs w:val="28"/>
        </w:rPr>
      </w:pPr>
      <w:r w:rsidRPr="00E8779C">
        <w:rPr>
          <w:rFonts w:ascii="Times New Roman" w:hAnsi="Times New Roman" w:cs="Times New Roman"/>
          <w:sz w:val="28"/>
          <w:szCs w:val="28"/>
        </w:rPr>
        <w:t xml:space="preserve">а) ложка; </w:t>
      </w:r>
    </w:p>
    <w:p w:rsidR="00454BD9" w:rsidRPr="00E8779C" w:rsidRDefault="00454BD9" w:rsidP="00E8779C">
      <w:pPr>
        <w:pStyle w:val="a5"/>
        <w:rPr>
          <w:rFonts w:ascii="Times New Roman" w:hAnsi="Times New Roman" w:cs="Times New Roman"/>
          <w:sz w:val="28"/>
          <w:szCs w:val="28"/>
        </w:rPr>
      </w:pPr>
      <w:r w:rsidRPr="00E8779C">
        <w:rPr>
          <w:rFonts w:ascii="Times New Roman" w:hAnsi="Times New Roman" w:cs="Times New Roman"/>
          <w:sz w:val="28"/>
          <w:szCs w:val="28"/>
        </w:rPr>
        <w:t>б) дуршлаг;</w:t>
      </w:r>
    </w:p>
    <w:p w:rsidR="00454BD9" w:rsidRPr="00E8779C" w:rsidRDefault="00454BD9" w:rsidP="00E8779C">
      <w:pPr>
        <w:pStyle w:val="a5"/>
        <w:rPr>
          <w:rFonts w:ascii="Times New Roman" w:hAnsi="Times New Roman" w:cs="Times New Roman"/>
          <w:sz w:val="28"/>
          <w:szCs w:val="28"/>
        </w:rPr>
      </w:pPr>
      <w:r w:rsidRPr="00E8779C">
        <w:rPr>
          <w:rFonts w:ascii="Times New Roman" w:hAnsi="Times New Roman" w:cs="Times New Roman"/>
          <w:sz w:val="28"/>
          <w:szCs w:val="28"/>
        </w:rPr>
        <w:t xml:space="preserve">в) вилка; </w:t>
      </w:r>
    </w:p>
    <w:p w:rsidR="00454BD9" w:rsidRPr="00E8779C" w:rsidRDefault="00454BD9" w:rsidP="00E8779C">
      <w:pPr>
        <w:pStyle w:val="a5"/>
        <w:rPr>
          <w:rFonts w:ascii="Times New Roman" w:hAnsi="Times New Roman" w:cs="Times New Roman"/>
          <w:sz w:val="28"/>
          <w:szCs w:val="28"/>
        </w:rPr>
      </w:pPr>
      <w:r w:rsidRPr="00E8779C">
        <w:rPr>
          <w:rFonts w:ascii="Times New Roman" w:hAnsi="Times New Roman" w:cs="Times New Roman"/>
          <w:sz w:val="28"/>
          <w:szCs w:val="28"/>
        </w:rPr>
        <w:t xml:space="preserve">г) нож. </w:t>
      </w:r>
    </w:p>
    <w:p w:rsidR="008914CB" w:rsidRPr="008914CB" w:rsidRDefault="008914CB" w:rsidP="008914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4BD9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 xml:space="preserve">2. Определить, является куриное яйцо вареным или сырым. Можно: </w:t>
      </w:r>
    </w:p>
    <w:p w:rsidR="007D3982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>а) опустив яйцо в сосуд с водой;</w:t>
      </w:r>
    </w:p>
    <w:p w:rsidR="007D3982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 xml:space="preserve">б) по звуку, издаваемому яйцом при его встряхивании; </w:t>
      </w:r>
    </w:p>
    <w:p w:rsidR="007D3982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 xml:space="preserve">в) кручением яйца на поверхности стола; </w:t>
      </w:r>
    </w:p>
    <w:p w:rsidR="00454BD9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 xml:space="preserve">г) по внешнему виду. </w:t>
      </w:r>
    </w:p>
    <w:p w:rsidR="008914CB" w:rsidRDefault="008914CB" w:rsidP="008914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D3982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 xml:space="preserve">3. В машинной игле ушко находится: </w:t>
      </w:r>
    </w:p>
    <w:p w:rsidR="007D3982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>а) в середине иглы;</w:t>
      </w:r>
    </w:p>
    <w:p w:rsidR="007D3982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 xml:space="preserve">б) рядом с острием; </w:t>
      </w:r>
    </w:p>
    <w:p w:rsidR="007D3982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>в) там же, где у иглы для ручного шитья;</w:t>
      </w:r>
    </w:p>
    <w:p w:rsidR="00454BD9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>г) в середине колбы;</w:t>
      </w:r>
    </w:p>
    <w:p w:rsidR="008914CB" w:rsidRDefault="008914CB" w:rsidP="008914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D3982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 xml:space="preserve">4. Мерку </w:t>
      </w:r>
      <w:proofErr w:type="spellStart"/>
      <w:r w:rsidR="008914CB">
        <w:rPr>
          <w:rFonts w:ascii="Times New Roman" w:hAnsi="Times New Roman" w:cs="Times New Roman"/>
          <w:sz w:val="28"/>
          <w:szCs w:val="28"/>
        </w:rPr>
        <w:t>ОБ</w:t>
      </w:r>
      <w:r w:rsidR="00596BE5" w:rsidRPr="008914CB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8914CB">
        <w:rPr>
          <w:rFonts w:ascii="Times New Roman" w:hAnsi="Times New Roman" w:cs="Times New Roman"/>
          <w:sz w:val="28"/>
          <w:szCs w:val="28"/>
        </w:rPr>
        <w:t xml:space="preserve"> снимают:</w:t>
      </w:r>
    </w:p>
    <w:p w:rsidR="007D3982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 xml:space="preserve">а) для определения длины пояса; </w:t>
      </w:r>
    </w:p>
    <w:p w:rsidR="007D3982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>б) для определения длины изделия;</w:t>
      </w:r>
    </w:p>
    <w:p w:rsidR="007D3982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>в) для определения ширины изделия;</w:t>
      </w:r>
    </w:p>
    <w:p w:rsidR="00454BD9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>г) для определения расстояния между карманами.</w:t>
      </w:r>
    </w:p>
    <w:p w:rsidR="008914CB" w:rsidRDefault="008914CB" w:rsidP="008914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D3982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>5. Для обработки нижнего среза изделия используют машинные швы:</w:t>
      </w:r>
    </w:p>
    <w:p w:rsidR="007D3982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>а) стачной;</w:t>
      </w:r>
    </w:p>
    <w:p w:rsidR="007D3982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914CB">
        <w:rPr>
          <w:rFonts w:ascii="Times New Roman" w:hAnsi="Times New Roman" w:cs="Times New Roman"/>
          <w:sz w:val="28"/>
          <w:szCs w:val="28"/>
        </w:rPr>
        <w:t>настрочной</w:t>
      </w:r>
      <w:proofErr w:type="spellEnd"/>
      <w:r w:rsidRPr="008914C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3982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>в) накладной;</w:t>
      </w:r>
    </w:p>
    <w:p w:rsidR="00454BD9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8914CB"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 w:rsidRPr="008914CB">
        <w:rPr>
          <w:rFonts w:ascii="Times New Roman" w:hAnsi="Times New Roman" w:cs="Times New Roman"/>
          <w:sz w:val="28"/>
          <w:szCs w:val="28"/>
        </w:rPr>
        <w:t xml:space="preserve"> с закрытым срезом</w:t>
      </w:r>
      <w:r w:rsidR="007D3982" w:rsidRPr="008914CB">
        <w:rPr>
          <w:rFonts w:ascii="Times New Roman" w:hAnsi="Times New Roman" w:cs="Times New Roman"/>
          <w:sz w:val="28"/>
          <w:szCs w:val="28"/>
        </w:rPr>
        <w:t>.</w:t>
      </w:r>
    </w:p>
    <w:p w:rsidR="008914CB" w:rsidRDefault="008914CB" w:rsidP="008914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D3982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 xml:space="preserve">6. К тыквенным овощам не относятся: </w:t>
      </w:r>
    </w:p>
    <w:p w:rsidR="007D3982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>а) тыквы;</w:t>
      </w:r>
    </w:p>
    <w:p w:rsidR="007D3982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 xml:space="preserve">б) кабачки; </w:t>
      </w:r>
    </w:p>
    <w:p w:rsidR="007D3982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 xml:space="preserve">в) томаты; </w:t>
      </w:r>
    </w:p>
    <w:p w:rsidR="00454BD9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>г) патиссоны.</w:t>
      </w:r>
    </w:p>
    <w:p w:rsidR="008914CB" w:rsidRDefault="008914CB" w:rsidP="008914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D3982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>7. Шов – это:</w:t>
      </w:r>
    </w:p>
    <w:p w:rsidR="007D3982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>а) ряд повторяющихся стежков на ткани;</w:t>
      </w:r>
    </w:p>
    <w:p w:rsidR="007D3982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 xml:space="preserve">б) место соединения нескольких деталей; </w:t>
      </w:r>
    </w:p>
    <w:p w:rsidR="007D3982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 xml:space="preserve">в) расстояние между одинаковыми проколами иглы; </w:t>
      </w:r>
    </w:p>
    <w:p w:rsidR="00233B84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 xml:space="preserve">г) расстояние от строчки до среза детали. </w:t>
      </w:r>
    </w:p>
    <w:p w:rsidR="00233B84" w:rsidRPr="008914CB" w:rsidRDefault="00233B84" w:rsidP="008914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D3982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lastRenderedPageBreak/>
        <w:t>8. Как называется неосыпающийся край ткани:</w:t>
      </w:r>
    </w:p>
    <w:p w:rsidR="007D3982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 xml:space="preserve">а) кромка; </w:t>
      </w:r>
    </w:p>
    <w:p w:rsidR="007D3982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 xml:space="preserve">б) уток; </w:t>
      </w:r>
    </w:p>
    <w:p w:rsidR="007D3982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>в) основа;</w:t>
      </w:r>
    </w:p>
    <w:p w:rsidR="00454BD9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>г) долевая нить.</w:t>
      </w:r>
    </w:p>
    <w:p w:rsidR="00454BD9" w:rsidRPr="00D43433" w:rsidRDefault="00454BD9" w:rsidP="008914CB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43433">
        <w:rPr>
          <w:rFonts w:ascii="Times New Roman" w:hAnsi="Times New Roman" w:cs="Times New Roman"/>
          <w:sz w:val="28"/>
          <w:szCs w:val="28"/>
          <w:u w:val="single"/>
        </w:rPr>
        <w:t>2 часть (В)</w:t>
      </w:r>
    </w:p>
    <w:p w:rsidR="00454BD9" w:rsidRPr="008914CB" w:rsidRDefault="00454BD9" w:rsidP="008914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914CB">
        <w:rPr>
          <w:rFonts w:ascii="Times New Roman" w:hAnsi="Times New Roman" w:cs="Times New Roman"/>
          <w:b/>
          <w:sz w:val="28"/>
          <w:szCs w:val="28"/>
        </w:rPr>
        <w:t>Выберите правильные ответы</w:t>
      </w:r>
    </w:p>
    <w:p w:rsidR="00454BD9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>9. К гигиеническим свойствам тканей относятся:</w:t>
      </w:r>
    </w:p>
    <w:p w:rsidR="007D3982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 xml:space="preserve">а) прочность; </w:t>
      </w:r>
    </w:p>
    <w:p w:rsidR="007D3982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>б) гигроскопичность;</w:t>
      </w:r>
    </w:p>
    <w:p w:rsidR="007D3982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914CB">
        <w:rPr>
          <w:rFonts w:ascii="Times New Roman" w:hAnsi="Times New Roman" w:cs="Times New Roman"/>
          <w:sz w:val="28"/>
          <w:szCs w:val="28"/>
        </w:rPr>
        <w:t>драпируемость</w:t>
      </w:r>
      <w:proofErr w:type="spellEnd"/>
      <w:r w:rsidRPr="008914C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3982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>г) воздухопроницаемость;</w:t>
      </w:r>
    </w:p>
    <w:p w:rsidR="007D3982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8914CB">
        <w:rPr>
          <w:rFonts w:ascii="Times New Roman" w:hAnsi="Times New Roman" w:cs="Times New Roman"/>
          <w:sz w:val="28"/>
          <w:szCs w:val="28"/>
        </w:rPr>
        <w:t>пылеемкость</w:t>
      </w:r>
      <w:proofErr w:type="spellEnd"/>
      <w:r w:rsidRPr="008914CB">
        <w:rPr>
          <w:rFonts w:ascii="Times New Roman" w:hAnsi="Times New Roman" w:cs="Times New Roman"/>
          <w:sz w:val="28"/>
          <w:szCs w:val="28"/>
        </w:rPr>
        <w:t>;</w:t>
      </w:r>
    </w:p>
    <w:p w:rsidR="00454BD9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 xml:space="preserve">е) скольжение. </w:t>
      </w:r>
    </w:p>
    <w:p w:rsidR="008914CB" w:rsidRPr="008914CB" w:rsidRDefault="008914CB" w:rsidP="008914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D3982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 xml:space="preserve">10. При раскрое изделия необходимо учитывать: </w:t>
      </w:r>
    </w:p>
    <w:p w:rsidR="007D3982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 xml:space="preserve">а) расположение рисунка на ткани; </w:t>
      </w:r>
    </w:p>
    <w:p w:rsidR="007D3982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 xml:space="preserve">б) направление нитей основы; </w:t>
      </w:r>
    </w:p>
    <w:p w:rsidR="007D3982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>в) величину припусков на швы;</w:t>
      </w:r>
    </w:p>
    <w:p w:rsidR="007D3982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 xml:space="preserve">г) количество выкраиваемых деталей; </w:t>
      </w:r>
    </w:p>
    <w:p w:rsidR="007D3982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>д) направление нитей утка;</w:t>
      </w:r>
    </w:p>
    <w:p w:rsidR="00454BD9" w:rsidRDefault="007D3982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>е) ширину ткани.</w:t>
      </w:r>
    </w:p>
    <w:p w:rsidR="00E8779C" w:rsidRPr="008914CB" w:rsidRDefault="00E8779C" w:rsidP="008914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4BD9" w:rsidRPr="008914CB" w:rsidRDefault="00454BD9" w:rsidP="008914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914CB">
        <w:rPr>
          <w:rFonts w:ascii="Times New Roman" w:hAnsi="Times New Roman" w:cs="Times New Roman"/>
          <w:b/>
          <w:sz w:val="28"/>
          <w:szCs w:val="28"/>
        </w:rPr>
        <w:t xml:space="preserve">Установите соответствие </w:t>
      </w:r>
    </w:p>
    <w:p w:rsidR="00454BD9" w:rsidRPr="008914CB" w:rsidRDefault="00454BD9" w:rsidP="008914CB">
      <w:pPr>
        <w:pStyle w:val="a5"/>
        <w:rPr>
          <w:rFonts w:ascii="Times New Roman" w:hAnsi="Times New Roman" w:cs="Times New Roman"/>
          <w:sz w:val="28"/>
          <w:szCs w:val="28"/>
        </w:rPr>
      </w:pPr>
      <w:r w:rsidRPr="008914CB">
        <w:rPr>
          <w:rFonts w:ascii="Times New Roman" w:hAnsi="Times New Roman" w:cs="Times New Roman"/>
          <w:sz w:val="28"/>
          <w:szCs w:val="28"/>
        </w:rPr>
        <w:t>11. Установите соответствие между видом ручного шва и его условным обозначением. Напишите возле цифры из левого столбца соответствующую ей букву из правого.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3982" w:rsidRPr="00E8779C" w:rsidTr="007D3982">
        <w:tc>
          <w:tcPr>
            <w:tcW w:w="4785" w:type="dxa"/>
          </w:tcPr>
          <w:p w:rsidR="007D3982" w:rsidRPr="00E8779C" w:rsidRDefault="007D39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 xml:space="preserve">Условное обозначение                                     </w:t>
            </w:r>
          </w:p>
        </w:tc>
        <w:tc>
          <w:tcPr>
            <w:tcW w:w="4786" w:type="dxa"/>
          </w:tcPr>
          <w:p w:rsidR="007D3982" w:rsidRPr="00E8779C" w:rsidRDefault="007D39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>Вид машинного шва</w:t>
            </w:r>
          </w:p>
        </w:tc>
      </w:tr>
      <w:tr w:rsidR="007D3982" w:rsidRPr="00E8779C" w:rsidTr="007D3982">
        <w:tc>
          <w:tcPr>
            <w:tcW w:w="4785" w:type="dxa"/>
            <w:vAlign w:val="center"/>
          </w:tcPr>
          <w:p w:rsidR="007D3982" w:rsidRPr="00E8779C" w:rsidRDefault="007D3982" w:rsidP="007D39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786" w:type="dxa"/>
          </w:tcPr>
          <w:p w:rsidR="007D3982" w:rsidRPr="00E8779C" w:rsidRDefault="007D39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 xml:space="preserve"> А) Шов «вперед иголку»</w:t>
            </w:r>
          </w:p>
        </w:tc>
      </w:tr>
      <w:tr w:rsidR="007D3982" w:rsidRPr="00E8779C" w:rsidTr="007D3982">
        <w:tc>
          <w:tcPr>
            <w:tcW w:w="4785" w:type="dxa"/>
            <w:vAlign w:val="center"/>
          </w:tcPr>
          <w:p w:rsidR="007D3982" w:rsidRPr="00E8779C" w:rsidRDefault="007D3982" w:rsidP="007D39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786" w:type="dxa"/>
          </w:tcPr>
          <w:p w:rsidR="007D3982" w:rsidRPr="00E8779C" w:rsidRDefault="007D39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>Б) Шов «шнурок»</w:t>
            </w:r>
          </w:p>
        </w:tc>
      </w:tr>
      <w:tr w:rsidR="007D3982" w:rsidRPr="00E8779C" w:rsidTr="007D3982">
        <w:tc>
          <w:tcPr>
            <w:tcW w:w="4785" w:type="dxa"/>
            <w:vAlign w:val="center"/>
          </w:tcPr>
          <w:p w:rsidR="007D3982" w:rsidRPr="00E8779C" w:rsidRDefault="007D3982" w:rsidP="007D39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86" w:type="dxa"/>
          </w:tcPr>
          <w:p w:rsidR="007D3982" w:rsidRPr="00E8779C" w:rsidRDefault="007D39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 xml:space="preserve">В) Стебельчатый шов </w:t>
            </w:r>
          </w:p>
        </w:tc>
      </w:tr>
      <w:tr w:rsidR="007D3982" w:rsidRPr="00E8779C" w:rsidTr="007D3982">
        <w:tc>
          <w:tcPr>
            <w:tcW w:w="4785" w:type="dxa"/>
            <w:vAlign w:val="center"/>
          </w:tcPr>
          <w:p w:rsidR="007D3982" w:rsidRPr="00E8779C" w:rsidRDefault="007D3982" w:rsidP="007D39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786" w:type="dxa"/>
          </w:tcPr>
          <w:p w:rsidR="007D3982" w:rsidRPr="00E8779C" w:rsidRDefault="007D39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>Г) Тамбурный шов</w:t>
            </w:r>
          </w:p>
        </w:tc>
      </w:tr>
      <w:tr w:rsidR="007D3982" w:rsidRPr="00E8779C" w:rsidTr="007D3982">
        <w:tc>
          <w:tcPr>
            <w:tcW w:w="4785" w:type="dxa"/>
            <w:vAlign w:val="center"/>
          </w:tcPr>
          <w:p w:rsidR="007D3982" w:rsidRPr="00E8779C" w:rsidRDefault="007D3982" w:rsidP="007D39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786" w:type="dxa"/>
          </w:tcPr>
          <w:p w:rsidR="007D3982" w:rsidRPr="00E8779C" w:rsidRDefault="007D39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>Д) Шов «узелки»</w:t>
            </w:r>
          </w:p>
        </w:tc>
      </w:tr>
    </w:tbl>
    <w:p w:rsidR="00454BD9" w:rsidRPr="00F168BC" w:rsidRDefault="00454BD9">
      <w:pPr>
        <w:rPr>
          <w:rFonts w:ascii="Times New Roman" w:hAnsi="Times New Roman" w:cs="Times New Roman"/>
          <w:sz w:val="28"/>
          <w:szCs w:val="28"/>
        </w:rPr>
      </w:pPr>
    </w:p>
    <w:p w:rsidR="00454BD9" w:rsidRPr="008506D4" w:rsidRDefault="00454BD9" w:rsidP="008506D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506D4">
        <w:rPr>
          <w:rFonts w:ascii="Times New Roman" w:hAnsi="Times New Roman" w:cs="Times New Roman"/>
          <w:b/>
          <w:sz w:val="28"/>
          <w:szCs w:val="28"/>
        </w:rPr>
        <w:t>Установите последовательность</w:t>
      </w:r>
    </w:p>
    <w:p w:rsidR="007D3982" w:rsidRPr="008506D4" w:rsidRDefault="00454BD9" w:rsidP="008506D4">
      <w:pPr>
        <w:pStyle w:val="a5"/>
        <w:rPr>
          <w:rFonts w:ascii="Times New Roman" w:hAnsi="Times New Roman" w:cs="Times New Roman"/>
          <w:sz w:val="28"/>
          <w:szCs w:val="28"/>
        </w:rPr>
      </w:pPr>
      <w:r w:rsidRPr="008506D4">
        <w:rPr>
          <w:rFonts w:ascii="Times New Roman" w:hAnsi="Times New Roman" w:cs="Times New Roman"/>
          <w:sz w:val="28"/>
          <w:szCs w:val="28"/>
        </w:rPr>
        <w:t>12. Укажите цифрами правильную последовательность технологических операций при приготовлении холодных блюд из вареных овощей: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6521"/>
      </w:tblGrid>
      <w:tr w:rsidR="007D3982" w:rsidRPr="00E8779C" w:rsidTr="007D3982">
        <w:tc>
          <w:tcPr>
            <w:tcW w:w="2518" w:type="dxa"/>
          </w:tcPr>
          <w:p w:rsidR="007D3982" w:rsidRPr="00E8779C" w:rsidRDefault="007D398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1" w:type="dxa"/>
          </w:tcPr>
          <w:p w:rsidR="007D3982" w:rsidRPr="00E8779C" w:rsidRDefault="007D39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>А. Механическая обработка овощей (сортировка, мойка, очистка, промывание)</w:t>
            </w:r>
          </w:p>
        </w:tc>
      </w:tr>
      <w:tr w:rsidR="007D3982" w:rsidRPr="00E8779C" w:rsidTr="007D3982">
        <w:tc>
          <w:tcPr>
            <w:tcW w:w="2518" w:type="dxa"/>
          </w:tcPr>
          <w:p w:rsidR="007D3982" w:rsidRPr="00E8779C" w:rsidRDefault="007D398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1" w:type="dxa"/>
          </w:tcPr>
          <w:p w:rsidR="007D3982" w:rsidRPr="00E8779C" w:rsidRDefault="007D39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>Б. Нарезка овощей</w:t>
            </w:r>
          </w:p>
        </w:tc>
      </w:tr>
      <w:tr w:rsidR="007D3982" w:rsidRPr="00E8779C" w:rsidTr="007D3982">
        <w:tc>
          <w:tcPr>
            <w:tcW w:w="2518" w:type="dxa"/>
          </w:tcPr>
          <w:p w:rsidR="007D3982" w:rsidRPr="00E8779C" w:rsidRDefault="007D398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1" w:type="dxa"/>
          </w:tcPr>
          <w:p w:rsidR="007D3982" w:rsidRPr="00E8779C" w:rsidRDefault="007D39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>В. Украшение блюд и подача к столу</w:t>
            </w:r>
          </w:p>
        </w:tc>
      </w:tr>
      <w:tr w:rsidR="007D3982" w:rsidRPr="00E8779C" w:rsidTr="007D3982">
        <w:tc>
          <w:tcPr>
            <w:tcW w:w="2518" w:type="dxa"/>
          </w:tcPr>
          <w:p w:rsidR="007D3982" w:rsidRPr="00E8779C" w:rsidRDefault="007D398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1" w:type="dxa"/>
          </w:tcPr>
          <w:p w:rsidR="007D3982" w:rsidRPr="00E8779C" w:rsidRDefault="007D39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>Г. Заправка салатов перед подачей к столу</w:t>
            </w:r>
          </w:p>
        </w:tc>
      </w:tr>
      <w:tr w:rsidR="007D3982" w:rsidRPr="00E8779C" w:rsidTr="007D3982">
        <w:tc>
          <w:tcPr>
            <w:tcW w:w="2518" w:type="dxa"/>
          </w:tcPr>
          <w:p w:rsidR="007D3982" w:rsidRPr="00E8779C" w:rsidRDefault="007D398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1" w:type="dxa"/>
          </w:tcPr>
          <w:p w:rsidR="007D3982" w:rsidRPr="00E8779C" w:rsidRDefault="007D39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>Д. Тепловая обработка овощей</w:t>
            </w:r>
          </w:p>
        </w:tc>
      </w:tr>
      <w:tr w:rsidR="007D3982" w:rsidRPr="00E8779C" w:rsidTr="007D3982">
        <w:tc>
          <w:tcPr>
            <w:tcW w:w="2518" w:type="dxa"/>
          </w:tcPr>
          <w:p w:rsidR="007D3982" w:rsidRPr="00E8779C" w:rsidRDefault="007D398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1" w:type="dxa"/>
          </w:tcPr>
          <w:p w:rsidR="007D3982" w:rsidRPr="00E8779C" w:rsidRDefault="007D39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>Е. Охлаждение овощей</w:t>
            </w:r>
          </w:p>
        </w:tc>
      </w:tr>
    </w:tbl>
    <w:p w:rsidR="00233B84" w:rsidRPr="00F168BC" w:rsidRDefault="00233B84">
      <w:pPr>
        <w:rPr>
          <w:rFonts w:ascii="Times New Roman" w:hAnsi="Times New Roman" w:cs="Times New Roman"/>
          <w:sz w:val="28"/>
          <w:szCs w:val="28"/>
        </w:rPr>
      </w:pPr>
    </w:p>
    <w:p w:rsidR="00454BD9" w:rsidRPr="00F168BC" w:rsidRDefault="00454BD9">
      <w:pPr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lastRenderedPageBreak/>
        <w:t>13. Укажите цифрами правильную последовательность технологических операций при изготовлении фартука.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6521"/>
      </w:tblGrid>
      <w:tr w:rsidR="007D3982" w:rsidRPr="00E8779C" w:rsidTr="007D3982">
        <w:tc>
          <w:tcPr>
            <w:tcW w:w="2518" w:type="dxa"/>
          </w:tcPr>
          <w:p w:rsidR="007D3982" w:rsidRPr="00E8779C" w:rsidRDefault="007D398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1" w:type="dxa"/>
          </w:tcPr>
          <w:p w:rsidR="007D3982" w:rsidRPr="00E8779C" w:rsidRDefault="007D39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>А. Обработать бретели, нагрудник, накладные карманы, срезы фартука</w:t>
            </w:r>
          </w:p>
        </w:tc>
      </w:tr>
      <w:tr w:rsidR="007D3982" w:rsidRPr="00E8779C" w:rsidTr="007D3982">
        <w:tc>
          <w:tcPr>
            <w:tcW w:w="2518" w:type="dxa"/>
          </w:tcPr>
          <w:p w:rsidR="007D3982" w:rsidRPr="00E8779C" w:rsidRDefault="007D398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1" w:type="dxa"/>
          </w:tcPr>
          <w:p w:rsidR="007D3982" w:rsidRPr="00E8779C" w:rsidRDefault="007D39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>Б. Сметать нагрудник и нижнюю часть фартука</w:t>
            </w:r>
          </w:p>
        </w:tc>
      </w:tr>
      <w:tr w:rsidR="007D3982" w:rsidRPr="00E8779C" w:rsidTr="007D3982">
        <w:tc>
          <w:tcPr>
            <w:tcW w:w="2518" w:type="dxa"/>
          </w:tcPr>
          <w:p w:rsidR="007D3982" w:rsidRPr="00E8779C" w:rsidRDefault="007D398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1" w:type="dxa"/>
          </w:tcPr>
          <w:p w:rsidR="007D3982" w:rsidRPr="00E8779C" w:rsidRDefault="007D39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>В. Подготовить ткань к раскрою</w:t>
            </w:r>
          </w:p>
        </w:tc>
      </w:tr>
      <w:tr w:rsidR="007D3982" w:rsidRPr="00E8779C" w:rsidTr="007D3982">
        <w:tc>
          <w:tcPr>
            <w:tcW w:w="2518" w:type="dxa"/>
          </w:tcPr>
          <w:p w:rsidR="007D3982" w:rsidRPr="00E8779C" w:rsidRDefault="007D398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1" w:type="dxa"/>
          </w:tcPr>
          <w:p w:rsidR="007D3982" w:rsidRPr="00E8779C" w:rsidRDefault="007D39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>Г. Стачать детали фартука</w:t>
            </w:r>
          </w:p>
        </w:tc>
      </w:tr>
      <w:tr w:rsidR="007D3982" w:rsidRPr="00E8779C" w:rsidTr="007D3982">
        <w:tc>
          <w:tcPr>
            <w:tcW w:w="2518" w:type="dxa"/>
          </w:tcPr>
          <w:p w:rsidR="007D3982" w:rsidRPr="00E8779C" w:rsidRDefault="007D398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1" w:type="dxa"/>
          </w:tcPr>
          <w:p w:rsidR="007D3982" w:rsidRPr="00E8779C" w:rsidRDefault="007D39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>Д. Выполнить влажно-тепловую обработку</w:t>
            </w:r>
          </w:p>
        </w:tc>
      </w:tr>
      <w:tr w:rsidR="007D3982" w:rsidRPr="00E8779C" w:rsidTr="007D3982">
        <w:tc>
          <w:tcPr>
            <w:tcW w:w="2518" w:type="dxa"/>
          </w:tcPr>
          <w:p w:rsidR="007D3982" w:rsidRPr="00E8779C" w:rsidRDefault="007D398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1" w:type="dxa"/>
          </w:tcPr>
          <w:p w:rsidR="007D3982" w:rsidRPr="00E8779C" w:rsidRDefault="007D39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>Е. Разложить выкройку фартука на ткани</w:t>
            </w:r>
          </w:p>
        </w:tc>
      </w:tr>
      <w:tr w:rsidR="007D3982" w:rsidRPr="00E8779C" w:rsidTr="007D3982">
        <w:tc>
          <w:tcPr>
            <w:tcW w:w="2518" w:type="dxa"/>
          </w:tcPr>
          <w:p w:rsidR="007D3982" w:rsidRPr="00E8779C" w:rsidRDefault="007D398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1" w:type="dxa"/>
          </w:tcPr>
          <w:p w:rsidR="007D3982" w:rsidRPr="00E8779C" w:rsidRDefault="007D3982" w:rsidP="007D3982">
            <w:pPr>
              <w:ind w:left="-2375" w:firstLine="2375"/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 xml:space="preserve">Ж. Раскроить ткань </w:t>
            </w:r>
          </w:p>
        </w:tc>
      </w:tr>
    </w:tbl>
    <w:p w:rsidR="007D3982" w:rsidRPr="00F168BC" w:rsidRDefault="007D3982">
      <w:pPr>
        <w:rPr>
          <w:rFonts w:ascii="Times New Roman" w:hAnsi="Times New Roman" w:cs="Times New Roman"/>
          <w:sz w:val="28"/>
          <w:szCs w:val="28"/>
        </w:rPr>
      </w:pPr>
    </w:p>
    <w:p w:rsidR="00454BD9" w:rsidRPr="00D43433" w:rsidRDefault="00454BD9" w:rsidP="00F9696D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43433">
        <w:rPr>
          <w:rFonts w:ascii="Times New Roman" w:hAnsi="Times New Roman" w:cs="Times New Roman"/>
          <w:sz w:val="28"/>
          <w:szCs w:val="28"/>
          <w:u w:val="single"/>
        </w:rPr>
        <w:t>3 часть (С)</w:t>
      </w:r>
    </w:p>
    <w:p w:rsidR="00454BD9" w:rsidRPr="00F9696D" w:rsidRDefault="00454BD9" w:rsidP="00F9696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9696D">
        <w:rPr>
          <w:rFonts w:ascii="Times New Roman" w:hAnsi="Times New Roman" w:cs="Times New Roman"/>
          <w:b/>
          <w:sz w:val="28"/>
          <w:szCs w:val="28"/>
        </w:rPr>
        <w:t xml:space="preserve">Дайте ответ: </w:t>
      </w:r>
    </w:p>
    <w:p w:rsidR="00596BE5" w:rsidRPr="00F9696D" w:rsidRDefault="00454BD9" w:rsidP="00F9696D">
      <w:pPr>
        <w:pStyle w:val="a5"/>
        <w:rPr>
          <w:rFonts w:ascii="Times New Roman" w:hAnsi="Times New Roman" w:cs="Times New Roman"/>
          <w:sz w:val="28"/>
          <w:szCs w:val="28"/>
        </w:rPr>
      </w:pPr>
      <w:r w:rsidRPr="00F9696D">
        <w:rPr>
          <w:rFonts w:ascii="Times New Roman" w:hAnsi="Times New Roman" w:cs="Times New Roman"/>
          <w:sz w:val="28"/>
          <w:szCs w:val="28"/>
        </w:rPr>
        <w:t>14. Винегрет – разновидность салата, в состав которого обязательно входит _______________. Чтобы овощи, входящие в состав винегрета сохранили свой цвет, необходимо ______________</w:t>
      </w:r>
      <w:r w:rsidR="008506D4" w:rsidRPr="00F9696D">
        <w:rPr>
          <w:rFonts w:ascii="Times New Roman" w:hAnsi="Times New Roman" w:cs="Times New Roman"/>
          <w:sz w:val="28"/>
          <w:szCs w:val="28"/>
        </w:rPr>
        <w:t>____________________________</w:t>
      </w:r>
      <w:r w:rsidRPr="00F9696D">
        <w:rPr>
          <w:rFonts w:ascii="Times New Roman" w:hAnsi="Times New Roman" w:cs="Times New Roman"/>
          <w:sz w:val="28"/>
          <w:szCs w:val="28"/>
        </w:rPr>
        <w:t xml:space="preserve">_. </w:t>
      </w:r>
    </w:p>
    <w:p w:rsidR="00F9696D" w:rsidRDefault="00F9696D" w:rsidP="00F9696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4BD9" w:rsidRPr="00F9696D" w:rsidRDefault="00454BD9" w:rsidP="00F9696D">
      <w:pPr>
        <w:pStyle w:val="a5"/>
        <w:rPr>
          <w:rFonts w:ascii="Times New Roman" w:hAnsi="Times New Roman" w:cs="Times New Roman"/>
          <w:sz w:val="28"/>
          <w:szCs w:val="28"/>
        </w:rPr>
      </w:pPr>
      <w:r w:rsidRPr="00F9696D">
        <w:rPr>
          <w:rFonts w:ascii="Times New Roman" w:hAnsi="Times New Roman" w:cs="Times New Roman"/>
          <w:sz w:val="28"/>
          <w:szCs w:val="28"/>
        </w:rPr>
        <w:t>15. Назови правила безопасного труда, которые необходимо соблюдать при выполнении работ в кабинете ТЕХНОЛОГИИ.</w:t>
      </w:r>
    </w:p>
    <w:p w:rsidR="00F9696D" w:rsidRDefault="00F9696D" w:rsidP="00F9696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0E49" w:rsidRPr="00F9696D" w:rsidRDefault="00AD0E49" w:rsidP="00F9696D">
      <w:pPr>
        <w:pStyle w:val="a5"/>
        <w:rPr>
          <w:rFonts w:ascii="Times New Roman" w:hAnsi="Times New Roman" w:cs="Times New Roman"/>
          <w:sz w:val="28"/>
          <w:szCs w:val="28"/>
        </w:rPr>
      </w:pPr>
      <w:r w:rsidRPr="00F9696D">
        <w:rPr>
          <w:rFonts w:ascii="Times New Roman" w:hAnsi="Times New Roman" w:cs="Times New Roman"/>
          <w:sz w:val="28"/>
          <w:szCs w:val="28"/>
        </w:rPr>
        <w:t>16.</w:t>
      </w:r>
      <w:r w:rsidR="00EE464B" w:rsidRPr="00F9696D">
        <w:rPr>
          <w:rFonts w:ascii="Times New Roman" w:hAnsi="Times New Roman" w:cs="Times New Roman"/>
          <w:sz w:val="28"/>
          <w:szCs w:val="28"/>
        </w:rPr>
        <w:t>Назовите этапы выполнения проекта.</w:t>
      </w:r>
    </w:p>
    <w:p w:rsidR="0083175F" w:rsidRPr="00F9696D" w:rsidRDefault="0083175F" w:rsidP="00F9696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C219E" w:rsidRDefault="000C219E" w:rsidP="00F969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19E" w:rsidRDefault="000C219E" w:rsidP="00F969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19E" w:rsidRDefault="000C219E" w:rsidP="00F969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19E" w:rsidRDefault="000C219E" w:rsidP="00F969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19E" w:rsidRDefault="000C219E" w:rsidP="00F969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19E" w:rsidRDefault="000C219E" w:rsidP="00F969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19E" w:rsidRDefault="000C219E" w:rsidP="00F969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19E" w:rsidRDefault="000C219E" w:rsidP="00F969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19E" w:rsidRDefault="000C219E" w:rsidP="00F969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19E" w:rsidRDefault="000C219E" w:rsidP="00F969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19E" w:rsidRDefault="000C219E" w:rsidP="00F969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19E" w:rsidRDefault="000C219E" w:rsidP="00F969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19E" w:rsidRDefault="000C219E" w:rsidP="00F969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19E" w:rsidRDefault="000C219E" w:rsidP="00F969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19E" w:rsidRDefault="000C219E" w:rsidP="00F969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19E" w:rsidRDefault="000C219E" w:rsidP="00F969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19E" w:rsidRDefault="000C219E" w:rsidP="00F969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19E" w:rsidRDefault="000C219E" w:rsidP="00F969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19E" w:rsidRDefault="000C219E" w:rsidP="00F969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19E" w:rsidRDefault="000C219E" w:rsidP="00F969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19E" w:rsidRDefault="000C219E" w:rsidP="00F969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19E" w:rsidRDefault="000C219E" w:rsidP="00F969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F0F" w:rsidRPr="00F9696D" w:rsidRDefault="000F2F0F" w:rsidP="00F969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96D">
        <w:rPr>
          <w:rFonts w:ascii="Times New Roman" w:hAnsi="Times New Roman" w:cs="Times New Roman"/>
          <w:b/>
          <w:sz w:val="28"/>
          <w:szCs w:val="28"/>
        </w:rPr>
        <w:lastRenderedPageBreak/>
        <w:t>Вариант №2</w:t>
      </w:r>
    </w:p>
    <w:p w:rsidR="000F2F0F" w:rsidRPr="00D43433" w:rsidRDefault="000F2F0F" w:rsidP="00F9696D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43433">
        <w:rPr>
          <w:rFonts w:ascii="Times New Roman" w:hAnsi="Times New Roman" w:cs="Times New Roman"/>
          <w:sz w:val="28"/>
          <w:szCs w:val="28"/>
          <w:u w:val="single"/>
        </w:rPr>
        <w:t>1 часть (А)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F2F0F">
        <w:rPr>
          <w:rFonts w:ascii="Times New Roman" w:hAnsi="Times New Roman" w:cs="Times New Roman"/>
          <w:b/>
          <w:sz w:val="28"/>
          <w:szCs w:val="28"/>
        </w:rPr>
        <w:t>Выберите правильный ответ</w:t>
      </w:r>
    </w:p>
    <w:p w:rsidR="000F2F0F" w:rsidRPr="000F2F0F" w:rsidRDefault="00F9696D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2F0F" w:rsidRPr="000F2F0F">
        <w:rPr>
          <w:rFonts w:ascii="Times New Roman" w:hAnsi="Times New Roman" w:cs="Times New Roman"/>
          <w:sz w:val="28"/>
          <w:szCs w:val="28"/>
        </w:rPr>
        <w:t>К столовым приборам  относится: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 xml:space="preserve">а) кастрюля; 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>б) ложка;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 xml:space="preserve">в) сковорода; 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 xml:space="preserve">г) дуршлаг. </w:t>
      </w:r>
    </w:p>
    <w:p w:rsidR="00F9696D" w:rsidRDefault="00F9696D" w:rsidP="000F2F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 xml:space="preserve">2. Определить, является куриное яйцо вареным свежим.  Можно: 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>а) опустив яйцо в сосуд с водой;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 xml:space="preserve">б) по звуку, издаваемому яйцом при его встряхивании; 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 xml:space="preserve">в) кручением яйца на поверхности стола; 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 xml:space="preserve">г) по внешнему виду. </w:t>
      </w:r>
    </w:p>
    <w:p w:rsidR="00F9696D" w:rsidRDefault="00F9696D" w:rsidP="000F2F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 xml:space="preserve">3. В машинной игле ушко находится: 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>а) в середине иглы;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 xml:space="preserve">б) рядом с острием; 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>в) там же, где у иглы для ручного шитья;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>г) в середине колбы;</w:t>
      </w:r>
    </w:p>
    <w:p w:rsidR="00F9696D" w:rsidRDefault="00F9696D" w:rsidP="000F2F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 xml:space="preserve">4. Мерку </w:t>
      </w:r>
      <w:proofErr w:type="spellStart"/>
      <w:r w:rsidR="00F9696D">
        <w:rPr>
          <w:rFonts w:ascii="Times New Roman" w:hAnsi="Times New Roman" w:cs="Times New Roman"/>
          <w:sz w:val="28"/>
          <w:szCs w:val="28"/>
        </w:rPr>
        <w:t>ОБ</w:t>
      </w:r>
      <w:r w:rsidRPr="000F2F0F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0F2F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F2F0F">
        <w:rPr>
          <w:rFonts w:ascii="Times New Roman" w:hAnsi="Times New Roman" w:cs="Times New Roman"/>
          <w:sz w:val="28"/>
          <w:szCs w:val="28"/>
        </w:rPr>
        <w:t>снимают: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 xml:space="preserve">а) для определения длины пояса; 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>б) для определения длины изделия;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>в) для определения ширины изделия;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>г) для определения расстояния между карманами.</w:t>
      </w:r>
    </w:p>
    <w:p w:rsidR="00F9696D" w:rsidRDefault="00F9696D" w:rsidP="000F2F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>5. Для обработки бокового среза изделия используют машинные швы: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>а) стачной;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F2F0F">
        <w:rPr>
          <w:rFonts w:ascii="Times New Roman" w:hAnsi="Times New Roman" w:cs="Times New Roman"/>
          <w:sz w:val="28"/>
          <w:szCs w:val="28"/>
        </w:rPr>
        <w:t>настрочной</w:t>
      </w:r>
      <w:proofErr w:type="spellEnd"/>
      <w:r w:rsidRPr="000F2F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>в) накладной;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0F2F0F"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 w:rsidRPr="000F2F0F">
        <w:rPr>
          <w:rFonts w:ascii="Times New Roman" w:hAnsi="Times New Roman" w:cs="Times New Roman"/>
          <w:sz w:val="28"/>
          <w:szCs w:val="28"/>
        </w:rPr>
        <w:t xml:space="preserve"> с закрытым срезом.</w:t>
      </w:r>
    </w:p>
    <w:p w:rsidR="00F9696D" w:rsidRDefault="00F9696D" w:rsidP="000F2F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 xml:space="preserve">6. К тыквенным овощам  относятся: 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>а) баклажан;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 xml:space="preserve">б) капуста; 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 xml:space="preserve">в) томаты; 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>г) патиссоны.</w:t>
      </w:r>
    </w:p>
    <w:p w:rsidR="00F9696D" w:rsidRDefault="00F9696D" w:rsidP="000F2F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>7.Строчка  – это: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>а) ряд повторяющихся стежков на ткани;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 xml:space="preserve">б) место соединения нескольких деталей; 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 xml:space="preserve">в) расстояние между одинаковыми проколами иглы; 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 xml:space="preserve">г) законченный процесс переплетения нитей. 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lastRenderedPageBreak/>
        <w:t>8. Как называется узкая полоска по краю ткани: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 xml:space="preserve">а) кромка; 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 xml:space="preserve">б) уток; 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>в) основа;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>г) долевая нить.</w:t>
      </w:r>
    </w:p>
    <w:p w:rsidR="00F9696D" w:rsidRPr="00E8779C" w:rsidRDefault="000F2F0F" w:rsidP="00E8779C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43433">
        <w:rPr>
          <w:rFonts w:ascii="Times New Roman" w:hAnsi="Times New Roman" w:cs="Times New Roman"/>
          <w:sz w:val="28"/>
          <w:szCs w:val="28"/>
          <w:u w:val="single"/>
        </w:rPr>
        <w:t>2 часть (В)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F2F0F">
        <w:rPr>
          <w:rFonts w:ascii="Times New Roman" w:hAnsi="Times New Roman" w:cs="Times New Roman"/>
          <w:b/>
          <w:sz w:val="28"/>
          <w:szCs w:val="28"/>
        </w:rPr>
        <w:t>Выберите правильные ответы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>9. Какие свойства тканей относятся к гигиеническим</w:t>
      </w:r>
      <w:proofErr w:type="gramStart"/>
      <w:r w:rsidRPr="000F2F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 xml:space="preserve">а) прочность; 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>б) гигроскопичность;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F2F0F">
        <w:rPr>
          <w:rFonts w:ascii="Times New Roman" w:hAnsi="Times New Roman" w:cs="Times New Roman"/>
          <w:sz w:val="28"/>
          <w:szCs w:val="28"/>
        </w:rPr>
        <w:t>драпируемость</w:t>
      </w:r>
      <w:proofErr w:type="spellEnd"/>
      <w:r w:rsidRPr="000F2F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>г) воздухопроницаемость;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0F2F0F">
        <w:rPr>
          <w:rFonts w:ascii="Times New Roman" w:hAnsi="Times New Roman" w:cs="Times New Roman"/>
          <w:sz w:val="28"/>
          <w:szCs w:val="28"/>
        </w:rPr>
        <w:t>пылеемкость</w:t>
      </w:r>
      <w:proofErr w:type="spellEnd"/>
      <w:r w:rsidRPr="000F2F0F">
        <w:rPr>
          <w:rFonts w:ascii="Times New Roman" w:hAnsi="Times New Roman" w:cs="Times New Roman"/>
          <w:sz w:val="28"/>
          <w:szCs w:val="28"/>
        </w:rPr>
        <w:t>;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 xml:space="preserve">е) скольжение. </w:t>
      </w:r>
    </w:p>
    <w:p w:rsid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 xml:space="preserve">10. При раскрое изделия необходимо учитывать: 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 xml:space="preserve">а) расположение рисунка на ткани; 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 xml:space="preserve">б) направление нитей основы; 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>в) величину припусков на швы;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 xml:space="preserve">г) количество выкраиваемых деталей; 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>д) направление нитей утка;</w:t>
      </w:r>
    </w:p>
    <w:p w:rsid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>е) ширину ткани.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F2F0F">
        <w:rPr>
          <w:rFonts w:ascii="Times New Roman" w:hAnsi="Times New Roman" w:cs="Times New Roman"/>
          <w:b/>
          <w:sz w:val="28"/>
          <w:szCs w:val="28"/>
        </w:rPr>
        <w:t xml:space="preserve">Установите соответствие 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>11. Установите соответствие между видом ручного шва и его условным обозначением. Напишите возле цифры из левого столбца соответствующую ей букву из правого.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F2F0F" w:rsidRPr="00E8779C" w:rsidTr="00074E96">
        <w:tc>
          <w:tcPr>
            <w:tcW w:w="4785" w:type="dxa"/>
          </w:tcPr>
          <w:p w:rsidR="000F2F0F" w:rsidRPr="00E8779C" w:rsidRDefault="000F2F0F" w:rsidP="00074E9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 xml:space="preserve">Условное обозначение                                     </w:t>
            </w:r>
          </w:p>
        </w:tc>
        <w:tc>
          <w:tcPr>
            <w:tcW w:w="4786" w:type="dxa"/>
          </w:tcPr>
          <w:p w:rsidR="000F2F0F" w:rsidRPr="00E8779C" w:rsidRDefault="000F2F0F" w:rsidP="00074E9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>Вид машинного шва</w:t>
            </w:r>
          </w:p>
        </w:tc>
      </w:tr>
      <w:tr w:rsidR="000F2F0F" w:rsidRPr="00E8779C" w:rsidTr="00074E96">
        <w:tc>
          <w:tcPr>
            <w:tcW w:w="4785" w:type="dxa"/>
            <w:vAlign w:val="center"/>
          </w:tcPr>
          <w:p w:rsidR="000F2F0F" w:rsidRPr="00E8779C" w:rsidRDefault="000F2F0F" w:rsidP="00074E9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786" w:type="dxa"/>
          </w:tcPr>
          <w:p w:rsidR="000F2F0F" w:rsidRPr="00E8779C" w:rsidRDefault="000F2F0F" w:rsidP="00074E9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 xml:space="preserve"> А) Шов «вперед иголку»</w:t>
            </w:r>
          </w:p>
        </w:tc>
      </w:tr>
      <w:tr w:rsidR="000F2F0F" w:rsidRPr="00E8779C" w:rsidTr="00074E96">
        <w:tc>
          <w:tcPr>
            <w:tcW w:w="4785" w:type="dxa"/>
            <w:vAlign w:val="center"/>
          </w:tcPr>
          <w:p w:rsidR="000F2F0F" w:rsidRPr="00E8779C" w:rsidRDefault="000F2F0F" w:rsidP="00074E9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786" w:type="dxa"/>
          </w:tcPr>
          <w:p w:rsidR="000F2F0F" w:rsidRPr="00E8779C" w:rsidRDefault="000F2F0F" w:rsidP="00074E9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>Б) Шов «шнурок»</w:t>
            </w:r>
          </w:p>
        </w:tc>
      </w:tr>
      <w:tr w:rsidR="000F2F0F" w:rsidRPr="00E8779C" w:rsidTr="00074E96">
        <w:tc>
          <w:tcPr>
            <w:tcW w:w="4785" w:type="dxa"/>
            <w:vAlign w:val="center"/>
          </w:tcPr>
          <w:p w:rsidR="000F2F0F" w:rsidRPr="00E8779C" w:rsidRDefault="000F2F0F" w:rsidP="00074E9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86" w:type="dxa"/>
          </w:tcPr>
          <w:p w:rsidR="000F2F0F" w:rsidRPr="00E8779C" w:rsidRDefault="000F2F0F" w:rsidP="00074E9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 xml:space="preserve">В) Стебельчатый шов </w:t>
            </w:r>
          </w:p>
        </w:tc>
      </w:tr>
      <w:tr w:rsidR="000F2F0F" w:rsidRPr="00E8779C" w:rsidTr="00074E96">
        <w:tc>
          <w:tcPr>
            <w:tcW w:w="4785" w:type="dxa"/>
            <w:vAlign w:val="center"/>
          </w:tcPr>
          <w:p w:rsidR="000F2F0F" w:rsidRPr="00E8779C" w:rsidRDefault="000F2F0F" w:rsidP="00074E9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786" w:type="dxa"/>
          </w:tcPr>
          <w:p w:rsidR="000F2F0F" w:rsidRPr="00E8779C" w:rsidRDefault="000F2F0F" w:rsidP="00074E9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>Г) Тамбурный шов</w:t>
            </w:r>
          </w:p>
        </w:tc>
      </w:tr>
      <w:tr w:rsidR="000F2F0F" w:rsidRPr="00E8779C" w:rsidTr="00074E96">
        <w:tc>
          <w:tcPr>
            <w:tcW w:w="4785" w:type="dxa"/>
            <w:vAlign w:val="center"/>
          </w:tcPr>
          <w:p w:rsidR="000F2F0F" w:rsidRPr="00E8779C" w:rsidRDefault="000F2F0F" w:rsidP="00074E9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786" w:type="dxa"/>
          </w:tcPr>
          <w:p w:rsidR="000F2F0F" w:rsidRPr="00E8779C" w:rsidRDefault="000F2F0F" w:rsidP="00074E9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>Д) Шов «узелки»</w:t>
            </w:r>
          </w:p>
        </w:tc>
      </w:tr>
    </w:tbl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F2F0F">
        <w:rPr>
          <w:rFonts w:ascii="Times New Roman" w:hAnsi="Times New Roman" w:cs="Times New Roman"/>
          <w:b/>
          <w:sz w:val="28"/>
          <w:szCs w:val="28"/>
        </w:rPr>
        <w:t>Установите последовательность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>12. Укажите цифрами правильную последовательность технологических операций при приготовлении холодных блюд из вареных овощей: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6521"/>
      </w:tblGrid>
      <w:tr w:rsidR="000F2F0F" w:rsidRPr="00E8779C" w:rsidTr="00074E96">
        <w:tc>
          <w:tcPr>
            <w:tcW w:w="2518" w:type="dxa"/>
          </w:tcPr>
          <w:p w:rsidR="000F2F0F" w:rsidRPr="00E8779C" w:rsidRDefault="000F2F0F" w:rsidP="00074E9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1" w:type="dxa"/>
          </w:tcPr>
          <w:p w:rsidR="000F2F0F" w:rsidRPr="00E8779C" w:rsidRDefault="000F2F0F" w:rsidP="00074E9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>А. Механическая обработка овощей (сортировка, мойка, очистка, промывание)</w:t>
            </w:r>
          </w:p>
        </w:tc>
      </w:tr>
      <w:tr w:rsidR="000F2F0F" w:rsidRPr="00E8779C" w:rsidTr="00074E96">
        <w:tc>
          <w:tcPr>
            <w:tcW w:w="2518" w:type="dxa"/>
          </w:tcPr>
          <w:p w:rsidR="000F2F0F" w:rsidRPr="00E8779C" w:rsidRDefault="000F2F0F" w:rsidP="00074E9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1" w:type="dxa"/>
          </w:tcPr>
          <w:p w:rsidR="000F2F0F" w:rsidRPr="00E8779C" w:rsidRDefault="000F2F0F" w:rsidP="00074E9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>Б. Нарезка овощей</w:t>
            </w:r>
          </w:p>
        </w:tc>
      </w:tr>
      <w:tr w:rsidR="000F2F0F" w:rsidRPr="00E8779C" w:rsidTr="00074E96">
        <w:tc>
          <w:tcPr>
            <w:tcW w:w="2518" w:type="dxa"/>
          </w:tcPr>
          <w:p w:rsidR="000F2F0F" w:rsidRPr="00E8779C" w:rsidRDefault="000F2F0F" w:rsidP="00074E9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1" w:type="dxa"/>
          </w:tcPr>
          <w:p w:rsidR="000F2F0F" w:rsidRPr="00E8779C" w:rsidRDefault="000F2F0F" w:rsidP="00074E9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>В. Украшение блюд и подача к столу</w:t>
            </w:r>
          </w:p>
        </w:tc>
      </w:tr>
      <w:tr w:rsidR="000F2F0F" w:rsidRPr="00E8779C" w:rsidTr="00074E96">
        <w:tc>
          <w:tcPr>
            <w:tcW w:w="2518" w:type="dxa"/>
          </w:tcPr>
          <w:p w:rsidR="000F2F0F" w:rsidRPr="00E8779C" w:rsidRDefault="000F2F0F" w:rsidP="00074E9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1" w:type="dxa"/>
          </w:tcPr>
          <w:p w:rsidR="000F2F0F" w:rsidRPr="00E8779C" w:rsidRDefault="000F2F0F" w:rsidP="00074E9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>Г. Заправка салатов перед подачей к столу</w:t>
            </w:r>
          </w:p>
        </w:tc>
      </w:tr>
      <w:tr w:rsidR="000F2F0F" w:rsidRPr="00E8779C" w:rsidTr="00074E96">
        <w:tc>
          <w:tcPr>
            <w:tcW w:w="2518" w:type="dxa"/>
          </w:tcPr>
          <w:p w:rsidR="000F2F0F" w:rsidRPr="00E8779C" w:rsidRDefault="000F2F0F" w:rsidP="00074E9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1" w:type="dxa"/>
          </w:tcPr>
          <w:p w:rsidR="000F2F0F" w:rsidRPr="00E8779C" w:rsidRDefault="000F2F0F" w:rsidP="00074E9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>Д. Тепловая обработка овощей</w:t>
            </w:r>
          </w:p>
        </w:tc>
      </w:tr>
      <w:tr w:rsidR="000F2F0F" w:rsidRPr="00E8779C" w:rsidTr="00074E96">
        <w:tc>
          <w:tcPr>
            <w:tcW w:w="2518" w:type="dxa"/>
          </w:tcPr>
          <w:p w:rsidR="000F2F0F" w:rsidRPr="00E8779C" w:rsidRDefault="000F2F0F" w:rsidP="00074E9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1" w:type="dxa"/>
          </w:tcPr>
          <w:p w:rsidR="000F2F0F" w:rsidRPr="00E8779C" w:rsidRDefault="000F2F0F" w:rsidP="00074E9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>Е. Охлаждение овощей</w:t>
            </w:r>
          </w:p>
        </w:tc>
      </w:tr>
    </w:tbl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lastRenderedPageBreak/>
        <w:t>13. Укажите цифрами правильную последовательность технологических операций при изготовлении фартука.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6521"/>
      </w:tblGrid>
      <w:tr w:rsidR="000F2F0F" w:rsidRPr="00E8779C" w:rsidTr="00074E96">
        <w:tc>
          <w:tcPr>
            <w:tcW w:w="2518" w:type="dxa"/>
          </w:tcPr>
          <w:p w:rsidR="000F2F0F" w:rsidRPr="00E8779C" w:rsidRDefault="000F2F0F" w:rsidP="00074E9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1" w:type="dxa"/>
          </w:tcPr>
          <w:p w:rsidR="000F2F0F" w:rsidRPr="00E8779C" w:rsidRDefault="000F2F0F" w:rsidP="00074E9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>А. Обработать бретели, нагрудник, накладные карманы, срезы фартука</w:t>
            </w:r>
          </w:p>
        </w:tc>
      </w:tr>
      <w:tr w:rsidR="000F2F0F" w:rsidRPr="00E8779C" w:rsidTr="00074E96">
        <w:tc>
          <w:tcPr>
            <w:tcW w:w="2518" w:type="dxa"/>
          </w:tcPr>
          <w:p w:rsidR="000F2F0F" w:rsidRPr="00E8779C" w:rsidRDefault="000F2F0F" w:rsidP="00074E9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1" w:type="dxa"/>
          </w:tcPr>
          <w:p w:rsidR="000F2F0F" w:rsidRPr="00E8779C" w:rsidRDefault="000F2F0F" w:rsidP="00074E9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>Б. Сметать нагрудник и нижнюю часть фартука</w:t>
            </w:r>
          </w:p>
        </w:tc>
      </w:tr>
      <w:tr w:rsidR="000F2F0F" w:rsidRPr="00E8779C" w:rsidTr="00074E96">
        <w:tc>
          <w:tcPr>
            <w:tcW w:w="2518" w:type="dxa"/>
          </w:tcPr>
          <w:p w:rsidR="000F2F0F" w:rsidRPr="00E8779C" w:rsidRDefault="000F2F0F" w:rsidP="00074E9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1" w:type="dxa"/>
          </w:tcPr>
          <w:p w:rsidR="000F2F0F" w:rsidRPr="00E8779C" w:rsidRDefault="000F2F0F" w:rsidP="00074E9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>В. Подготовить ткань к раскрою</w:t>
            </w:r>
          </w:p>
        </w:tc>
      </w:tr>
      <w:tr w:rsidR="000F2F0F" w:rsidRPr="00E8779C" w:rsidTr="00074E96">
        <w:tc>
          <w:tcPr>
            <w:tcW w:w="2518" w:type="dxa"/>
          </w:tcPr>
          <w:p w:rsidR="000F2F0F" w:rsidRPr="00E8779C" w:rsidRDefault="000F2F0F" w:rsidP="00074E9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1" w:type="dxa"/>
          </w:tcPr>
          <w:p w:rsidR="000F2F0F" w:rsidRPr="00E8779C" w:rsidRDefault="000F2F0F" w:rsidP="00074E9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>Г. Стачать детали фартука</w:t>
            </w:r>
          </w:p>
        </w:tc>
      </w:tr>
      <w:tr w:rsidR="000F2F0F" w:rsidRPr="00E8779C" w:rsidTr="00074E96">
        <w:tc>
          <w:tcPr>
            <w:tcW w:w="2518" w:type="dxa"/>
          </w:tcPr>
          <w:p w:rsidR="000F2F0F" w:rsidRPr="00E8779C" w:rsidRDefault="000F2F0F" w:rsidP="00074E9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1" w:type="dxa"/>
          </w:tcPr>
          <w:p w:rsidR="000F2F0F" w:rsidRPr="00E8779C" w:rsidRDefault="000F2F0F" w:rsidP="00074E9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>Д. Выполнить влажно-тепловую обработку</w:t>
            </w:r>
          </w:p>
        </w:tc>
      </w:tr>
      <w:tr w:rsidR="000F2F0F" w:rsidRPr="00E8779C" w:rsidTr="00074E96">
        <w:tc>
          <w:tcPr>
            <w:tcW w:w="2518" w:type="dxa"/>
          </w:tcPr>
          <w:p w:rsidR="000F2F0F" w:rsidRPr="00E8779C" w:rsidRDefault="000F2F0F" w:rsidP="00074E9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1" w:type="dxa"/>
          </w:tcPr>
          <w:p w:rsidR="000F2F0F" w:rsidRPr="00E8779C" w:rsidRDefault="000F2F0F" w:rsidP="00074E9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>Е. Разложить выкройку фартука на ткани</w:t>
            </w:r>
          </w:p>
        </w:tc>
      </w:tr>
      <w:tr w:rsidR="000F2F0F" w:rsidRPr="00E8779C" w:rsidTr="00074E96">
        <w:tc>
          <w:tcPr>
            <w:tcW w:w="2518" w:type="dxa"/>
          </w:tcPr>
          <w:p w:rsidR="000F2F0F" w:rsidRPr="00E8779C" w:rsidRDefault="000F2F0F" w:rsidP="00074E9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1" w:type="dxa"/>
          </w:tcPr>
          <w:p w:rsidR="000F2F0F" w:rsidRPr="00E8779C" w:rsidRDefault="000F2F0F" w:rsidP="00074E9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8779C">
              <w:rPr>
                <w:rFonts w:ascii="Times New Roman" w:hAnsi="Times New Roman" w:cs="Times New Roman"/>
                <w:sz w:val="24"/>
                <w:szCs w:val="28"/>
              </w:rPr>
              <w:t xml:space="preserve">Ж. Раскроить ткань </w:t>
            </w:r>
          </w:p>
        </w:tc>
      </w:tr>
    </w:tbl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2F0F" w:rsidRPr="00D43433" w:rsidRDefault="000F2F0F" w:rsidP="00D43433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43433">
        <w:rPr>
          <w:rFonts w:ascii="Times New Roman" w:hAnsi="Times New Roman" w:cs="Times New Roman"/>
          <w:sz w:val="28"/>
          <w:szCs w:val="28"/>
          <w:u w:val="single"/>
        </w:rPr>
        <w:t>3 часть (С)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F2F0F">
        <w:rPr>
          <w:rFonts w:ascii="Times New Roman" w:hAnsi="Times New Roman" w:cs="Times New Roman"/>
          <w:b/>
          <w:sz w:val="28"/>
          <w:szCs w:val="28"/>
        </w:rPr>
        <w:t xml:space="preserve">Дайте ответ: 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>14. Винегрет – разновидность салата, в состав которого обязательно входит _______________. Чтобы овощи, входящие в состав винегрета сохранили свой цвет, необходимо 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0F2F0F">
        <w:rPr>
          <w:rFonts w:ascii="Times New Roman" w:hAnsi="Times New Roman" w:cs="Times New Roman"/>
          <w:sz w:val="28"/>
          <w:szCs w:val="28"/>
        </w:rPr>
        <w:t xml:space="preserve">____________. </w:t>
      </w:r>
    </w:p>
    <w:p w:rsidR="00D43433" w:rsidRDefault="00D43433" w:rsidP="000F2F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>15. Назови правила безопасного труда, которые необходимо соблюдать при выполнении работ в кабинете ТЕХНОЛОГИИ.</w:t>
      </w:r>
    </w:p>
    <w:p w:rsidR="000F2F0F" w:rsidRPr="000F2F0F" w:rsidRDefault="000F2F0F" w:rsidP="000F2F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31C0" w:rsidRPr="00E8779C" w:rsidRDefault="000F2F0F" w:rsidP="00E8779C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F0F">
        <w:rPr>
          <w:rFonts w:ascii="Times New Roman" w:hAnsi="Times New Roman" w:cs="Times New Roman"/>
          <w:sz w:val="28"/>
          <w:szCs w:val="28"/>
        </w:rPr>
        <w:t>16. Что называется творческим проектом?</w:t>
      </w:r>
    </w:p>
    <w:p w:rsidR="000C219E" w:rsidRDefault="000C219E" w:rsidP="007D39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19E" w:rsidRDefault="000C219E" w:rsidP="007D39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19E" w:rsidRDefault="000C219E" w:rsidP="007D39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19E" w:rsidRDefault="000C219E" w:rsidP="007D39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19E" w:rsidRDefault="000C219E" w:rsidP="007D39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19E" w:rsidRDefault="000C219E" w:rsidP="007D39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19E" w:rsidRDefault="000C219E" w:rsidP="007D39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19E" w:rsidRDefault="000C219E" w:rsidP="007D39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19E" w:rsidRDefault="000C219E" w:rsidP="007D39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19E" w:rsidRDefault="000C219E" w:rsidP="007D39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19E" w:rsidRDefault="000C219E" w:rsidP="007D39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19E" w:rsidRDefault="000C219E" w:rsidP="007D39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19E" w:rsidRDefault="000C219E" w:rsidP="007D39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19E" w:rsidRDefault="000C219E" w:rsidP="007D3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54BD9" w:rsidRPr="00F168BC" w:rsidRDefault="00454BD9" w:rsidP="007D3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BC">
        <w:rPr>
          <w:rFonts w:ascii="Times New Roman" w:hAnsi="Times New Roman" w:cs="Times New Roman"/>
          <w:b/>
          <w:sz w:val="28"/>
          <w:szCs w:val="28"/>
        </w:rPr>
        <w:lastRenderedPageBreak/>
        <w:t>Спецификация итоговой контрольной проверочной работы по те</w:t>
      </w:r>
      <w:r w:rsidR="00D43433">
        <w:rPr>
          <w:rFonts w:ascii="Times New Roman" w:hAnsi="Times New Roman" w:cs="Times New Roman"/>
          <w:b/>
          <w:sz w:val="28"/>
          <w:szCs w:val="28"/>
        </w:rPr>
        <w:t xml:space="preserve">хнологии 5 </w:t>
      </w:r>
      <w:proofErr w:type="gramStart"/>
      <w:r w:rsidR="00D43433">
        <w:rPr>
          <w:rFonts w:ascii="Times New Roman" w:hAnsi="Times New Roman" w:cs="Times New Roman"/>
          <w:b/>
          <w:sz w:val="28"/>
          <w:szCs w:val="28"/>
        </w:rPr>
        <w:t>классе</w:t>
      </w:r>
      <w:proofErr w:type="gramEnd"/>
    </w:p>
    <w:p w:rsidR="00454BD9" w:rsidRPr="00F168BC" w:rsidRDefault="00454BD9" w:rsidP="00454B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b/>
          <w:sz w:val="28"/>
          <w:szCs w:val="28"/>
        </w:rPr>
        <w:t>Назначение проверочной работы</w:t>
      </w:r>
      <w:r w:rsidRPr="00F168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4BD9" w:rsidRPr="00F168BC" w:rsidRDefault="00454BD9" w:rsidP="00454B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>Данный тест предназначен для учащихся 5 класса по ТЕХНОЛОГИИ: (Учебник под редакцией В.Д. Симоненко).</w:t>
      </w:r>
    </w:p>
    <w:p w:rsidR="00454BD9" w:rsidRPr="00F168BC" w:rsidRDefault="00454BD9" w:rsidP="00454B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 Цель работы: оценить уровень подготовки учащихся 5 класса за год по предмету ТЕХНОЛОГИЯ.</w:t>
      </w:r>
    </w:p>
    <w:p w:rsidR="00454BD9" w:rsidRPr="00F168BC" w:rsidRDefault="00454BD9" w:rsidP="00454B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b/>
          <w:sz w:val="28"/>
          <w:szCs w:val="28"/>
        </w:rPr>
        <w:t>Документы, определяющие содержание работы</w:t>
      </w:r>
      <w:r w:rsidRPr="00F168BC">
        <w:rPr>
          <w:rFonts w:ascii="Times New Roman" w:hAnsi="Times New Roman" w:cs="Times New Roman"/>
          <w:sz w:val="28"/>
          <w:szCs w:val="28"/>
        </w:rPr>
        <w:t>.</w:t>
      </w:r>
    </w:p>
    <w:p w:rsidR="00454BD9" w:rsidRPr="00F168BC" w:rsidRDefault="00454BD9" w:rsidP="00454B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 Содержание работы определяется на основе следующих документов: </w:t>
      </w:r>
    </w:p>
    <w:p w:rsidR="00454BD9" w:rsidRPr="00F168BC" w:rsidRDefault="00454BD9" w:rsidP="00454B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>1).Федеральный компонент государственного стандарта общего образования. Технология.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</w:t>
      </w:r>
      <w:r w:rsidR="001731C0" w:rsidRPr="00F168BC">
        <w:rPr>
          <w:rFonts w:ascii="Times New Roman" w:hAnsi="Times New Roman" w:cs="Times New Roman"/>
          <w:sz w:val="28"/>
          <w:szCs w:val="28"/>
        </w:rPr>
        <w:t>его образования» от 17 декабря 2010</w:t>
      </w:r>
      <w:r w:rsidRPr="00F168BC">
        <w:rPr>
          <w:rFonts w:ascii="Times New Roman" w:hAnsi="Times New Roman" w:cs="Times New Roman"/>
          <w:sz w:val="28"/>
          <w:szCs w:val="28"/>
        </w:rPr>
        <w:t xml:space="preserve"> г. № 1</w:t>
      </w:r>
      <w:r w:rsidR="001731C0" w:rsidRPr="00F168BC">
        <w:rPr>
          <w:rFonts w:ascii="Times New Roman" w:hAnsi="Times New Roman" w:cs="Times New Roman"/>
          <w:sz w:val="28"/>
          <w:szCs w:val="28"/>
        </w:rPr>
        <w:t>897</w:t>
      </w:r>
      <w:r w:rsidRPr="00F168BC">
        <w:rPr>
          <w:rFonts w:ascii="Times New Roman" w:hAnsi="Times New Roman" w:cs="Times New Roman"/>
          <w:sz w:val="28"/>
          <w:szCs w:val="28"/>
        </w:rPr>
        <w:t>).</w:t>
      </w:r>
    </w:p>
    <w:p w:rsidR="00854A58" w:rsidRDefault="00454BD9" w:rsidP="00854A58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2). Технология: Программы начального и основного образования. Авт.: Хохлова М.В., </w:t>
      </w:r>
      <w:proofErr w:type="spellStart"/>
      <w:r w:rsidRPr="00F168BC">
        <w:rPr>
          <w:rFonts w:ascii="Times New Roman" w:hAnsi="Times New Roman" w:cs="Times New Roman"/>
          <w:sz w:val="28"/>
          <w:szCs w:val="28"/>
        </w:rPr>
        <w:t>Самородский</w:t>
      </w:r>
      <w:proofErr w:type="spellEnd"/>
      <w:r w:rsidRPr="00F168BC">
        <w:rPr>
          <w:rFonts w:ascii="Times New Roman" w:hAnsi="Times New Roman" w:cs="Times New Roman"/>
          <w:sz w:val="28"/>
          <w:szCs w:val="28"/>
        </w:rPr>
        <w:t xml:space="preserve"> П.С., С</w:t>
      </w:r>
      <w:r w:rsidR="001731C0" w:rsidRPr="00F168BC">
        <w:rPr>
          <w:rFonts w:ascii="Times New Roman" w:hAnsi="Times New Roman" w:cs="Times New Roman"/>
          <w:sz w:val="28"/>
          <w:szCs w:val="28"/>
        </w:rPr>
        <w:t>иница Н.В., Симоненко В.Д. – 2012</w:t>
      </w:r>
      <w:r w:rsidRPr="00F168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4BD9" w:rsidRPr="00854A58" w:rsidRDefault="00854A58" w:rsidP="00854A58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54BD9" w:rsidRPr="00854A58">
        <w:rPr>
          <w:rFonts w:ascii="Times New Roman" w:hAnsi="Times New Roman" w:cs="Times New Roman"/>
          <w:b/>
          <w:sz w:val="28"/>
          <w:szCs w:val="28"/>
        </w:rPr>
        <w:t>Характеристика структуры и содержания работы</w:t>
      </w:r>
    </w:p>
    <w:p w:rsidR="00D43433" w:rsidRDefault="00454BD9" w:rsidP="00454B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В содержание включены вопросы по разделам: </w:t>
      </w:r>
    </w:p>
    <w:p w:rsidR="00D43433" w:rsidRDefault="00454BD9" w:rsidP="00D4343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«Кулинария», </w:t>
      </w:r>
    </w:p>
    <w:p w:rsidR="00D43433" w:rsidRDefault="00454BD9" w:rsidP="00D4343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«Материаловедение», </w:t>
      </w:r>
    </w:p>
    <w:p w:rsidR="00D43433" w:rsidRDefault="00454BD9" w:rsidP="00D4343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«Машиноведение», </w:t>
      </w:r>
    </w:p>
    <w:p w:rsidR="00D43433" w:rsidRDefault="00454BD9" w:rsidP="00D4343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«Конструирование и моделирование», </w:t>
      </w:r>
    </w:p>
    <w:p w:rsidR="00D43433" w:rsidRDefault="00454BD9" w:rsidP="00D4343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«Технология изготовления швейного изделия», </w:t>
      </w:r>
    </w:p>
    <w:p w:rsidR="00454BD9" w:rsidRPr="00F168BC" w:rsidRDefault="00454BD9" w:rsidP="00D4343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>«Рукоделие».</w:t>
      </w:r>
    </w:p>
    <w:p w:rsidR="00454BD9" w:rsidRPr="00F168BC" w:rsidRDefault="00454BD9" w:rsidP="00454B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 Контрольная работа состоит из трех частей: </w:t>
      </w:r>
    </w:p>
    <w:p w:rsidR="00454BD9" w:rsidRPr="00F168BC" w:rsidRDefault="00454BD9" w:rsidP="007D39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>Часть I (А) содержит 8 заданий (базового уровня сложности) с выбором</w:t>
      </w:r>
      <w:r w:rsidR="007D3982" w:rsidRPr="00F168BC">
        <w:rPr>
          <w:rFonts w:ascii="Times New Roman" w:hAnsi="Times New Roman" w:cs="Times New Roman"/>
          <w:sz w:val="28"/>
          <w:szCs w:val="28"/>
        </w:rPr>
        <w:t xml:space="preserve"> </w:t>
      </w:r>
      <w:r w:rsidRPr="00F168BC">
        <w:rPr>
          <w:rFonts w:ascii="Times New Roman" w:hAnsi="Times New Roman" w:cs="Times New Roman"/>
          <w:sz w:val="28"/>
          <w:szCs w:val="28"/>
        </w:rPr>
        <w:t xml:space="preserve"> одного верного ответа из четыре</w:t>
      </w:r>
      <w:r w:rsidR="007D3982" w:rsidRPr="00F168BC">
        <w:rPr>
          <w:rFonts w:ascii="Times New Roman" w:hAnsi="Times New Roman" w:cs="Times New Roman"/>
          <w:sz w:val="28"/>
          <w:szCs w:val="28"/>
        </w:rPr>
        <w:t>х</w:t>
      </w:r>
      <w:r w:rsidRPr="00F168B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54BD9" w:rsidRPr="00F168BC" w:rsidRDefault="00454BD9" w:rsidP="007D39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>Часть 2 (В) включает пять заданий (повышенного уровня):</w:t>
      </w:r>
    </w:p>
    <w:p w:rsidR="00454BD9" w:rsidRPr="00D43433" w:rsidRDefault="00454BD9" w:rsidP="00D43433">
      <w:pPr>
        <w:pStyle w:val="a3"/>
        <w:rPr>
          <w:rFonts w:ascii="Times New Roman" w:hAnsi="Times New Roman" w:cs="Times New Roman"/>
          <w:sz w:val="28"/>
          <w:szCs w:val="28"/>
        </w:rPr>
      </w:pPr>
      <w:r w:rsidRPr="00D43433">
        <w:rPr>
          <w:rFonts w:ascii="Times New Roman" w:hAnsi="Times New Roman" w:cs="Times New Roman"/>
          <w:sz w:val="28"/>
          <w:szCs w:val="28"/>
        </w:rPr>
        <w:t>- с выбором трех верных ответов из шести – 2 задания;</w:t>
      </w:r>
    </w:p>
    <w:p w:rsidR="00D43433" w:rsidRDefault="00454BD9" w:rsidP="00454B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- на последовательность – 2 задание </w:t>
      </w:r>
    </w:p>
    <w:p w:rsidR="00454BD9" w:rsidRPr="00F168BC" w:rsidRDefault="00454BD9" w:rsidP="00454B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- на соответствие – 1 задание.  </w:t>
      </w:r>
    </w:p>
    <w:p w:rsidR="00454BD9" w:rsidRPr="00F168BC" w:rsidRDefault="00454BD9" w:rsidP="001731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>Часть 3 (С) включает 2 задания (высокого уровня):</w:t>
      </w:r>
    </w:p>
    <w:p w:rsidR="00454BD9" w:rsidRPr="00F168BC" w:rsidRDefault="00454BD9" w:rsidP="00454B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- с кратким свободным ответом – 2 задания; </w:t>
      </w:r>
    </w:p>
    <w:p w:rsidR="001731C0" w:rsidRPr="00D43433" w:rsidRDefault="00454BD9" w:rsidP="00D43433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Вопросы 1 (А) части оцениваются 1 баллом. </w:t>
      </w:r>
      <w:r w:rsidRPr="00D43433">
        <w:rPr>
          <w:rFonts w:ascii="Times New Roman" w:hAnsi="Times New Roman" w:cs="Times New Roman"/>
          <w:sz w:val="28"/>
          <w:szCs w:val="28"/>
        </w:rPr>
        <w:t xml:space="preserve">Вопросы 2 (В) части оцениваются от 0 до 2 баллов: за верное выполнение задания выставляется 2 балла; если в ответе содержится одна ошибка, </w:t>
      </w:r>
      <w:r w:rsidRPr="00D43433">
        <w:rPr>
          <w:rFonts w:ascii="Times New Roman" w:hAnsi="Times New Roman" w:cs="Times New Roman"/>
          <w:sz w:val="28"/>
          <w:szCs w:val="28"/>
        </w:rPr>
        <w:lastRenderedPageBreak/>
        <w:t xml:space="preserve">выставляется 1 балл; за неверный ответ, содержащий 2-е и более ошибок, выставляется 0 баллов. Вопросы 3 (С) части оцениваются: </w:t>
      </w:r>
    </w:p>
    <w:p w:rsidR="001731C0" w:rsidRPr="00F168BC" w:rsidRDefault="00454BD9" w:rsidP="00D434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- задание 13,14 – 3 балла; </w:t>
      </w:r>
    </w:p>
    <w:p w:rsidR="001731C0" w:rsidRPr="00F168BC" w:rsidRDefault="001731C0" w:rsidP="00D434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- </w:t>
      </w:r>
      <w:r w:rsidR="00454BD9" w:rsidRPr="00F168BC">
        <w:rPr>
          <w:rFonts w:ascii="Times New Roman" w:hAnsi="Times New Roman" w:cs="Times New Roman"/>
          <w:sz w:val="28"/>
          <w:szCs w:val="28"/>
        </w:rPr>
        <w:t xml:space="preserve">в задании 13 должно быть дано 2 части ответа; </w:t>
      </w:r>
    </w:p>
    <w:p w:rsidR="00454BD9" w:rsidRPr="00F168BC" w:rsidRDefault="001731C0" w:rsidP="00D434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- </w:t>
      </w:r>
      <w:r w:rsidR="00454BD9" w:rsidRPr="00F168BC">
        <w:rPr>
          <w:rFonts w:ascii="Times New Roman" w:hAnsi="Times New Roman" w:cs="Times New Roman"/>
          <w:sz w:val="28"/>
          <w:szCs w:val="28"/>
        </w:rPr>
        <w:t>в задании 14 должно быть перечислено не менее 5 правил безопасной работы в кабинете ТЕХНОЛОГИИ.</w:t>
      </w:r>
    </w:p>
    <w:p w:rsidR="00454BD9" w:rsidRPr="00854A58" w:rsidRDefault="00454BD9" w:rsidP="00854A58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854A58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результатов выполнения работы. </w:t>
      </w:r>
    </w:p>
    <w:p w:rsidR="00454BD9" w:rsidRPr="00F168BC" w:rsidRDefault="00454BD9" w:rsidP="00454B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Максимальная сумма баллов за работу – 24 балла. </w:t>
      </w:r>
    </w:p>
    <w:p w:rsidR="00454BD9" w:rsidRPr="00F168BC" w:rsidRDefault="00454BD9" w:rsidP="00454B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1 (А) часть – 8 баллов; 2 (В) часть – 10 баллов; 3 (С) часть – 6 баллов. </w:t>
      </w:r>
    </w:p>
    <w:p w:rsidR="00454BD9" w:rsidRPr="00F168BC" w:rsidRDefault="00454BD9" w:rsidP="00454B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Оценки: «5» ставится, если учащийся набрал 24 – 23 баллов; </w:t>
      </w:r>
    </w:p>
    <w:p w:rsidR="00454BD9" w:rsidRPr="00F168BC" w:rsidRDefault="001731C0" w:rsidP="00454B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4BD9" w:rsidRPr="00F168BC">
        <w:rPr>
          <w:rFonts w:ascii="Times New Roman" w:hAnsi="Times New Roman" w:cs="Times New Roman"/>
          <w:sz w:val="28"/>
          <w:szCs w:val="28"/>
        </w:rPr>
        <w:t>«4» ставится, если учащийся набрал 22 – 17 баллов;</w:t>
      </w:r>
    </w:p>
    <w:p w:rsidR="00454BD9" w:rsidRPr="00F168BC" w:rsidRDefault="001731C0" w:rsidP="00454B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54BD9" w:rsidRPr="00F168BC">
        <w:rPr>
          <w:rFonts w:ascii="Times New Roman" w:hAnsi="Times New Roman" w:cs="Times New Roman"/>
          <w:sz w:val="28"/>
          <w:szCs w:val="28"/>
        </w:rPr>
        <w:t xml:space="preserve"> «3» ставится, если учащийся набрал 16 – 8 баллов; </w:t>
      </w:r>
    </w:p>
    <w:p w:rsidR="00233B84" w:rsidRPr="008506D4" w:rsidRDefault="001731C0" w:rsidP="008506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4BD9" w:rsidRPr="00F168BC">
        <w:rPr>
          <w:rFonts w:ascii="Times New Roman" w:hAnsi="Times New Roman" w:cs="Times New Roman"/>
          <w:sz w:val="28"/>
          <w:szCs w:val="28"/>
        </w:rPr>
        <w:t>«2» ставится, если учащийся набрал 7 и менее баллов</w:t>
      </w:r>
    </w:p>
    <w:p w:rsidR="001731C0" w:rsidRDefault="00454BD9" w:rsidP="00854A58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F168BC">
        <w:rPr>
          <w:rFonts w:ascii="Times New Roman" w:hAnsi="Times New Roman" w:cs="Times New Roman"/>
          <w:b/>
          <w:sz w:val="28"/>
          <w:szCs w:val="28"/>
        </w:rPr>
        <w:t>Ответы к итоговой контрольной работе</w:t>
      </w:r>
    </w:p>
    <w:p w:rsidR="008914CB" w:rsidRPr="00F168BC" w:rsidRDefault="008914CB" w:rsidP="00454B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1731C0" w:rsidRPr="00F168BC" w:rsidRDefault="00454BD9" w:rsidP="00561AB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68BC">
        <w:rPr>
          <w:rFonts w:ascii="Times New Roman" w:hAnsi="Times New Roman" w:cs="Times New Roman"/>
          <w:i/>
          <w:sz w:val="28"/>
          <w:szCs w:val="28"/>
        </w:rPr>
        <w:t>1 часть</w:t>
      </w:r>
    </w:p>
    <w:p w:rsidR="001731C0" w:rsidRPr="00F168BC" w:rsidRDefault="00454BD9" w:rsidP="00454B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168B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16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1C0" w:rsidRPr="00F168BC" w:rsidRDefault="00454BD9" w:rsidP="00454B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>2. В</w:t>
      </w:r>
    </w:p>
    <w:p w:rsidR="001731C0" w:rsidRPr="00F168BC" w:rsidRDefault="00454BD9" w:rsidP="00454B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168B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16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1C0" w:rsidRPr="00F168BC" w:rsidRDefault="00454BD9" w:rsidP="00454B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4. В </w:t>
      </w:r>
    </w:p>
    <w:p w:rsidR="001731C0" w:rsidRPr="00F168BC" w:rsidRDefault="00454BD9" w:rsidP="00454B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>5. Г</w:t>
      </w:r>
    </w:p>
    <w:p w:rsidR="001731C0" w:rsidRPr="00F168BC" w:rsidRDefault="00454BD9" w:rsidP="00454B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6. В </w:t>
      </w:r>
    </w:p>
    <w:p w:rsidR="001731C0" w:rsidRPr="00F168BC" w:rsidRDefault="00454BD9" w:rsidP="00454B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7. А </w:t>
      </w:r>
    </w:p>
    <w:p w:rsidR="001731C0" w:rsidRPr="00F168BC" w:rsidRDefault="00454BD9" w:rsidP="00454B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>8. А</w:t>
      </w:r>
    </w:p>
    <w:p w:rsidR="001731C0" w:rsidRPr="00F168BC" w:rsidRDefault="00454BD9" w:rsidP="00561AB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68BC">
        <w:rPr>
          <w:rFonts w:ascii="Times New Roman" w:hAnsi="Times New Roman" w:cs="Times New Roman"/>
          <w:i/>
          <w:sz w:val="28"/>
          <w:szCs w:val="28"/>
        </w:rPr>
        <w:t>2 часть</w:t>
      </w:r>
    </w:p>
    <w:p w:rsidR="001731C0" w:rsidRPr="00F168BC" w:rsidRDefault="00454BD9" w:rsidP="00454B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F168B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168BC">
        <w:rPr>
          <w:rFonts w:ascii="Times New Roman" w:hAnsi="Times New Roman" w:cs="Times New Roman"/>
          <w:sz w:val="28"/>
          <w:szCs w:val="28"/>
        </w:rPr>
        <w:t xml:space="preserve">, Г, Д </w:t>
      </w:r>
    </w:p>
    <w:p w:rsidR="001731C0" w:rsidRPr="00F168BC" w:rsidRDefault="00454BD9" w:rsidP="00454B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10. А, Б, В, Е </w:t>
      </w:r>
    </w:p>
    <w:p w:rsidR="001731C0" w:rsidRPr="00F168BC" w:rsidRDefault="00454BD9" w:rsidP="00454B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11. 1 – Г; 2 – Д; 3 – А; 4 – Б; 5 – В. </w:t>
      </w:r>
    </w:p>
    <w:p w:rsidR="001731C0" w:rsidRPr="00F168BC" w:rsidRDefault="00454BD9" w:rsidP="00454B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12. 1 – А; 2 – Д; 3 – Е; 4 – Б; 5 – Г; 6 – </w:t>
      </w:r>
      <w:proofErr w:type="gramStart"/>
      <w:r w:rsidRPr="00F168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68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4BD9" w:rsidRPr="00F168BC" w:rsidRDefault="00454BD9" w:rsidP="00454B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13. 1 – В; 2 – Е; 3 – Ж; 4 – А; 5 – В; 6 – Г; 7 – Д; </w:t>
      </w:r>
    </w:p>
    <w:p w:rsidR="001731C0" w:rsidRPr="00F168BC" w:rsidRDefault="00454BD9" w:rsidP="00561AB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68BC">
        <w:rPr>
          <w:rFonts w:ascii="Times New Roman" w:hAnsi="Times New Roman" w:cs="Times New Roman"/>
          <w:i/>
          <w:sz w:val="28"/>
          <w:szCs w:val="28"/>
        </w:rPr>
        <w:t>3 часть.</w:t>
      </w:r>
    </w:p>
    <w:p w:rsidR="00454BD9" w:rsidRPr="00561AB0" w:rsidRDefault="00454BD9" w:rsidP="0056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>14.</w:t>
      </w:r>
      <w:r w:rsidR="00561AB0">
        <w:rPr>
          <w:rFonts w:ascii="Times New Roman" w:hAnsi="Times New Roman" w:cs="Times New Roman"/>
          <w:sz w:val="28"/>
          <w:szCs w:val="28"/>
        </w:rPr>
        <w:t xml:space="preserve"> </w:t>
      </w:r>
      <w:r w:rsidRPr="00561AB0">
        <w:rPr>
          <w:rFonts w:ascii="Times New Roman" w:hAnsi="Times New Roman" w:cs="Times New Roman"/>
          <w:sz w:val="28"/>
          <w:szCs w:val="28"/>
        </w:rPr>
        <w:t>Свекла</w:t>
      </w:r>
      <w:proofErr w:type="gramStart"/>
      <w:r w:rsidRPr="00561A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1AB0"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Start"/>
      <w:r w:rsidRPr="00561A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61AB0">
        <w:rPr>
          <w:rFonts w:ascii="Times New Roman" w:hAnsi="Times New Roman" w:cs="Times New Roman"/>
          <w:sz w:val="28"/>
          <w:szCs w:val="28"/>
        </w:rPr>
        <w:t xml:space="preserve">веклу нарезать мелкими кубиками, положить в салатник, полить растительным маслом, дать немного постоять и только потом опускать в салатник другие овощи. </w:t>
      </w:r>
    </w:p>
    <w:p w:rsidR="001731C0" w:rsidRPr="00F168BC" w:rsidRDefault="00454BD9" w:rsidP="00454B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>15.</w:t>
      </w:r>
    </w:p>
    <w:p w:rsidR="001731C0" w:rsidRPr="00F168BC" w:rsidRDefault="00454BD9" w:rsidP="008506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>Входить в кабинет только с разрешения учителя;</w:t>
      </w:r>
    </w:p>
    <w:p w:rsidR="001731C0" w:rsidRPr="00F168BC" w:rsidRDefault="00454BD9" w:rsidP="008506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Надеть косынку и фартук; </w:t>
      </w:r>
    </w:p>
    <w:p w:rsidR="001731C0" w:rsidRPr="00F168BC" w:rsidRDefault="00454BD9" w:rsidP="008506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Сидеть только на закрепленных местах и не вставать без разрешения учителя; </w:t>
      </w:r>
    </w:p>
    <w:p w:rsidR="001731C0" w:rsidRPr="00F168BC" w:rsidRDefault="00454BD9" w:rsidP="008506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lastRenderedPageBreak/>
        <w:t xml:space="preserve">Работу начинать только с разрешения учителя; </w:t>
      </w:r>
    </w:p>
    <w:p w:rsidR="001731C0" w:rsidRPr="00F168BC" w:rsidRDefault="00454BD9" w:rsidP="008506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>Употреблять инструменты только по назначению;</w:t>
      </w:r>
    </w:p>
    <w:p w:rsidR="001731C0" w:rsidRPr="00F168BC" w:rsidRDefault="00454BD9" w:rsidP="008506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>Нельзя работать неисправным или тупым инструментом;</w:t>
      </w:r>
    </w:p>
    <w:p w:rsidR="001731C0" w:rsidRPr="00F168BC" w:rsidRDefault="00454BD9" w:rsidP="008506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>При работе инструменты нужно держать так, как показал учитель;</w:t>
      </w:r>
    </w:p>
    <w:p w:rsidR="001731C0" w:rsidRPr="00F168BC" w:rsidRDefault="00454BD9" w:rsidP="008506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Хранить инструменты и принадлежности в предназначенном для этого месте; </w:t>
      </w:r>
    </w:p>
    <w:p w:rsidR="001731C0" w:rsidRPr="00F168BC" w:rsidRDefault="00454BD9" w:rsidP="008506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>Содержи рабочее место в чистоте и порядке;</w:t>
      </w:r>
    </w:p>
    <w:p w:rsidR="001731C0" w:rsidRPr="00F168BC" w:rsidRDefault="00454BD9" w:rsidP="008506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Не разговаривай во время работы; </w:t>
      </w:r>
    </w:p>
    <w:p w:rsidR="00454BD9" w:rsidRDefault="00454BD9" w:rsidP="008506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>По окончании работы убери свое рабочее место.</w:t>
      </w:r>
    </w:p>
    <w:p w:rsidR="00EE464B" w:rsidRDefault="00AD0E49" w:rsidP="00454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</w:p>
    <w:p w:rsidR="00AD0E49" w:rsidRDefault="00EE464B" w:rsidP="00454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0C7F">
        <w:rPr>
          <w:rFonts w:ascii="Times New Roman" w:hAnsi="Times New Roman" w:cs="Times New Roman"/>
          <w:sz w:val="28"/>
          <w:szCs w:val="28"/>
        </w:rPr>
        <w:t>Организационно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AB0">
        <w:rPr>
          <w:rFonts w:ascii="Times New Roman" w:hAnsi="Times New Roman" w:cs="Times New Roman"/>
          <w:sz w:val="28"/>
          <w:szCs w:val="28"/>
        </w:rPr>
        <w:t>– подготовительный э</w:t>
      </w:r>
      <w:r w:rsidR="00890C7F">
        <w:rPr>
          <w:rFonts w:ascii="Times New Roman" w:hAnsi="Times New Roman" w:cs="Times New Roman"/>
          <w:sz w:val="28"/>
          <w:szCs w:val="28"/>
        </w:rPr>
        <w:t>тап.</w:t>
      </w:r>
    </w:p>
    <w:p w:rsidR="00890C7F" w:rsidRDefault="00890C7F" w:rsidP="00454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2.Технологический этап.</w:t>
      </w:r>
    </w:p>
    <w:p w:rsidR="00EE464B" w:rsidRPr="00EE464B" w:rsidRDefault="00890C7F" w:rsidP="000F2F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E64F5">
        <w:rPr>
          <w:rFonts w:ascii="Times New Roman" w:hAnsi="Times New Roman" w:cs="Times New Roman"/>
          <w:sz w:val="28"/>
          <w:szCs w:val="28"/>
        </w:rPr>
        <w:t>заключительный этап.</w:t>
      </w:r>
    </w:p>
    <w:p w:rsidR="001731C0" w:rsidRPr="00F168BC" w:rsidRDefault="000F2F0F" w:rsidP="000F2F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   №2</w:t>
      </w:r>
    </w:p>
    <w:p w:rsidR="000F2F0F" w:rsidRPr="00F168BC" w:rsidRDefault="000F2F0F" w:rsidP="000F2F0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68BC">
        <w:rPr>
          <w:rFonts w:ascii="Times New Roman" w:hAnsi="Times New Roman" w:cs="Times New Roman"/>
          <w:i/>
          <w:sz w:val="28"/>
          <w:szCs w:val="28"/>
        </w:rPr>
        <w:t>1 часть</w:t>
      </w:r>
    </w:p>
    <w:p w:rsidR="000F2F0F" w:rsidRPr="00F168BC" w:rsidRDefault="000F2F0F" w:rsidP="000F2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168B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16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F0F" w:rsidRPr="00F168BC" w:rsidRDefault="000F2F0F" w:rsidP="000F2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>2. В</w:t>
      </w:r>
    </w:p>
    <w:p w:rsidR="000F2F0F" w:rsidRPr="00F168BC" w:rsidRDefault="000F2F0F" w:rsidP="000F2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168B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16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F0F" w:rsidRPr="00F168BC" w:rsidRDefault="000F2F0F" w:rsidP="000F2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4. В </w:t>
      </w:r>
    </w:p>
    <w:p w:rsidR="000F2F0F" w:rsidRPr="00F168BC" w:rsidRDefault="000F2F0F" w:rsidP="000F2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>5. Г</w:t>
      </w:r>
    </w:p>
    <w:p w:rsidR="000F2F0F" w:rsidRPr="00F168BC" w:rsidRDefault="000F2F0F" w:rsidP="000F2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6. В </w:t>
      </w:r>
    </w:p>
    <w:p w:rsidR="000F2F0F" w:rsidRPr="00F168BC" w:rsidRDefault="000F2F0F" w:rsidP="000F2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7. А </w:t>
      </w:r>
    </w:p>
    <w:p w:rsidR="000F2F0F" w:rsidRPr="00F168BC" w:rsidRDefault="000F2F0F" w:rsidP="000F2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>8. А</w:t>
      </w:r>
    </w:p>
    <w:p w:rsidR="000F2F0F" w:rsidRPr="00F168BC" w:rsidRDefault="000F2F0F" w:rsidP="000F2F0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68BC">
        <w:rPr>
          <w:rFonts w:ascii="Times New Roman" w:hAnsi="Times New Roman" w:cs="Times New Roman"/>
          <w:i/>
          <w:sz w:val="28"/>
          <w:szCs w:val="28"/>
        </w:rPr>
        <w:t>2 часть</w:t>
      </w:r>
    </w:p>
    <w:p w:rsidR="000F2F0F" w:rsidRPr="00F168BC" w:rsidRDefault="000F2F0F" w:rsidP="000F2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F168B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168BC">
        <w:rPr>
          <w:rFonts w:ascii="Times New Roman" w:hAnsi="Times New Roman" w:cs="Times New Roman"/>
          <w:sz w:val="28"/>
          <w:szCs w:val="28"/>
        </w:rPr>
        <w:t xml:space="preserve">, Г, Д </w:t>
      </w:r>
    </w:p>
    <w:p w:rsidR="000F2F0F" w:rsidRPr="00F168BC" w:rsidRDefault="000F2F0F" w:rsidP="000F2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10. А, Б, В, Е </w:t>
      </w:r>
    </w:p>
    <w:p w:rsidR="000F2F0F" w:rsidRPr="00F168BC" w:rsidRDefault="000F2F0F" w:rsidP="000F2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11. 1 – Г; 2 – Д; 3 – А; 4 – Б; 5 – В. </w:t>
      </w:r>
    </w:p>
    <w:p w:rsidR="000F2F0F" w:rsidRPr="00F168BC" w:rsidRDefault="000F2F0F" w:rsidP="000F2F0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168BC">
        <w:rPr>
          <w:rFonts w:ascii="Times New Roman" w:hAnsi="Times New Roman" w:cs="Times New Roman"/>
          <w:sz w:val="28"/>
          <w:szCs w:val="28"/>
        </w:rPr>
        <w:t xml:space="preserve">12. 1 – А; 2 – Д; 3 – Е; 4 – Б; 5 – Г; 6 – В; </w:t>
      </w:r>
      <w:proofErr w:type="gramEnd"/>
    </w:p>
    <w:p w:rsidR="000F2F0F" w:rsidRPr="00F168BC" w:rsidRDefault="000F2F0F" w:rsidP="000F2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13. 1 – В; 2 – Е; 3 – Ж; 4 – А; 5 – В; 6 – Г; 7 – Д; </w:t>
      </w:r>
    </w:p>
    <w:p w:rsidR="000F2F0F" w:rsidRPr="00F168BC" w:rsidRDefault="000F2F0F" w:rsidP="000F2F0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68BC">
        <w:rPr>
          <w:rFonts w:ascii="Times New Roman" w:hAnsi="Times New Roman" w:cs="Times New Roman"/>
          <w:i/>
          <w:sz w:val="28"/>
          <w:szCs w:val="28"/>
        </w:rPr>
        <w:t>3 часть.</w:t>
      </w:r>
    </w:p>
    <w:p w:rsidR="000F2F0F" w:rsidRPr="00561AB0" w:rsidRDefault="000F2F0F" w:rsidP="000F2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>14.</w:t>
      </w:r>
      <w:r w:rsidRPr="00561AB0">
        <w:rPr>
          <w:rFonts w:ascii="Times New Roman" w:hAnsi="Times New Roman" w:cs="Times New Roman"/>
          <w:sz w:val="28"/>
          <w:szCs w:val="28"/>
        </w:rPr>
        <w:t>Свекла</w:t>
      </w:r>
      <w:proofErr w:type="gramStart"/>
      <w:r w:rsidRPr="00561A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1AB0"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Start"/>
      <w:r w:rsidRPr="00561A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61AB0">
        <w:rPr>
          <w:rFonts w:ascii="Times New Roman" w:hAnsi="Times New Roman" w:cs="Times New Roman"/>
          <w:sz w:val="28"/>
          <w:szCs w:val="28"/>
        </w:rPr>
        <w:t xml:space="preserve">веклу нарезать мелкими кубиками, положить в салатник, полить растительным маслом, дать немного постоять и только потом опускать в салатник другие овощи. </w:t>
      </w:r>
    </w:p>
    <w:p w:rsidR="000F2F0F" w:rsidRPr="00F168BC" w:rsidRDefault="000F2F0F" w:rsidP="000F2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>15.</w:t>
      </w:r>
    </w:p>
    <w:p w:rsidR="000F2F0F" w:rsidRPr="00F168BC" w:rsidRDefault="000F2F0F" w:rsidP="000F2F0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>Входить в кабинет только с разрешения учителя;</w:t>
      </w:r>
    </w:p>
    <w:p w:rsidR="000F2F0F" w:rsidRPr="00F168BC" w:rsidRDefault="000F2F0F" w:rsidP="000F2F0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Надеть косынку и фартук; </w:t>
      </w:r>
    </w:p>
    <w:p w:rsidR="000F2F0F" w:rsidRPr="00F168BC" w:rsidRDefault="000F2F0F" w:rsidP="000F2F0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lastRenderedPageBreak/>
        <w:t xml:space="preserve">Сидеть только на закрепленных местах и не вставать без разрешения учителя; </w:t>
      </w:r>
    </w:p>
    <w:p w:rsidR="000F2F0F" w:rsidRPr="00F168BC" w:rsidRDefault="000F2F0F" w:rsidP="000F2F0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Работу начинать только с разрешения учителя; </w:t>
      </w:r>
    </w:p>
    <w:p w:rsidR="000F2F0F" w:rsidRPr="00F168BC" w:rsidRDefault="000F2F0F" w:rsidP="000F2F0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>Употреблять инструменты только по назначению;</w:t>
      </w:r>
    </w:p>
    <w:p w:rsidR="000F2F0F" w:rsidRPr="00F168BC" w:rsidRDefault="000F2F0F" w:rsidP="000F2F0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>Нельзя работать неисправным или тупым инструментом;</w:t>
      </w:r>
    </w:p>
    <w:p w:rsidR="000F2F0F" w:rsidRPr="00F168BC" w:rsidRDefault="000F2F0F" w:rsidP="000F2F0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>При работе инструменты нужно держать так, как показал учитель;</w:t>
      </w:r>
    </w:p>
    <w:p w:rsidR="000F2F0F" w:rsidRPr="00F168BC" w:rsidRDefault="000F2F0F" w:rsidP="000F2F0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Хранить инструменты и принадлежности в предназначенном для этого месте; </w:t>
      </w:r>
    </w:p>
    <w:p w:rsidR="000F2F0F" w:rsidRPr="00F168BC" w:rsidRDefault="000F2F0F" w:rsidP="000F2F0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>Содержи рабочее место в чистоте и порядке;</w:t>
      </w:r>
    </w:p>
    <w:p w:rsidR="000F2F0F" w:rsidRPr="00F168BC" w:rsidRDefault="000F2F0F" w:rsidP="000F2F0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 xml:space="preserve">Не разговаривай во время работы; </w:t>
      </w:r>
    </w:p>
    <w:p w:rsidR="000F2F0F" w:rsidRDefault="000F2F0F" w:rsidP="000F2F0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168BC">
        <w:rPr>
          <w:rFonts w:ascii="Times New Roman" w:hAnsi="Times New Roman" w:cs="Times New Roman"/>
          <w:sz w:val="28"/>
          <w:szCs w:val="28"/>
        </w:rPr>
        <w:t>По окончании работы убери свое рабочее место.</w:t>
      </w:r>
    </w:p>
    <w:p w:rsidR="000F2F0F" w:rsidRDefault="000F2F0F" w:rsidP="000F2F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F0F" w:rsidRPr="00F168BC" w:rsidRDefault="000F2F0F" w:rsidP="000F2F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16.Творческий проект – это самостоятельная творческая итоговая работа, выполненная под руководством учителя. </w:t>
      </w:r>
    </w:p>
    <w:p w:rsidR="001731C0" w:rsidRPr="00F168BC" w:rsidRDefault="001731C0" w:rsidP="00454B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31C0" w:rsidRPr="00F168BC" w:rsidRDefault="001731C0" w:rsidP="00454B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31C0" w:rsidRPr="00F168BC" w:rsidRDefault="001731C0" w:rsidP="00454B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31C0" w:rsidRPr="00F168BC" w:rsidRDefault="001731C0" w:rsidP="00454B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75F" w:rsidRPr="00561AB0" w:rsidRDefault="0083175F" w:rsidP="00561AB0">
      <w:pPr>
        <w:rPr>
          <w:rFonts w:ascii="Times New Roman" w:hAnsi="Times New Roman" w:cs="Times New Roman"/>
          <w:sz w:val="28"/>
          <w:szCs w:val="28"/>
        </w:rPr>
      </w:pPr>
    </w:p>
    <w:sectPr w:rsidR="0083175F" w:rsidRPr="00561AB0" w:rsidSect="007A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1A47"/>
    <w:multiLevelType w:val="hybridMultilevel"/>
    <w:tmpl w:val="AFE21210"/>
    <w:lvl w:ilvl="0" w:tplc="DC70642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1D125AD"/>
    <w:multiLevelType w:val="hybridMultilevel"/>
    <w:tmpl w:val="A838F87E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">
    <w:nsid w:val="14CC7F17"/>
    <w:multiLevelType w:val="hybridMultilevel"/>
    <w:tmpl w:val="B360EB3E"/>
    <w:lvl w:ilvl="0" w:tplc="DC706428">
      <w:start w:val="1"/>
      <w:numFmt w:val="decimal"/>
      <w:lvlText w:val="%1."/>
      <w:lvlJc w:val="left"/>
      <w:pPr>
        <w:ind w:left="1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6BB1FBE"/>
    <w:multiLevelType w:val="hybridMultilevel"/>
    <w:tmpl w:val="0810C47A"/>
    <w:lvl w:ilvl="0" w:tplc="DC706428">
      <w:start w:val="1"/>
      <w:numFmt w:val="decimal"/>
      <w:lvlText w:val="%1."/>
      <w:lvlJc w:val="left"/>
      <w:pPr>
        <w:ind w:left="1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D0B3524"/>
    <w:multiLevelType w:val="hybridMultilevel"/>
    <w:tmpl w:val="278A396E"/>
    <w:lvl w:ilvl="0" w:tplc="CD443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015327"/>
    <w:multiLevelType w:val="hybridMultilevel"/>
    <w:tmpl w:val="6F8CCFA4"/>
    <w:lvl w:ilvl="0" w:tplc="DC706428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8A3979"/>
    <w:multiLevelType w:val="hybridMultilevel"/>
    <w:tmpl w:val="1BEC95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7F45AD"/>
    <w:multiLevelType w:val="hybridMultilevel"/>
    <w:tmpl w:val="50CABD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65C44"/>
    <w:multiLevelType w:val="hybridMultilevel"/>
    <w:tmpl w:val="CAD84E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807799"/>
    <w:multiLevelType w:val="hybridMultilevel"/>
    <w:tmpl w:val="EE2A83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B46A30"/>
    <w:multiLevelType w:val="hybridMultilevel"/>
    <w:tmpl w:val="F7A63128"/>
    <w:lvl w:ilvl="0" w:tplc="DC706428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A334C7A"/>
    <w:multiLevelType w:val="hybridMultilevel"/>
    <w:tmpl w:val="62EEC5A0"/>
    <w:lvl w:ilvl="0" w:tplc="DC706428">
      <w:start w:val="1"/>
      <w:numFmt w:val="decimal"/>
      <w:lvlText w:val="%1."/>
      <w:lvlJc w:val="left"/>
      <w:pPr>
        <w:ind w:left="1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27271B9"/>
    <w:multiLevelType w:val="hybridMultilevel"/>
    <w:tmpl w:val="1A64B860"/>
    <w:lvl w:ilvl="0" w:tplc="A8343F9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10"/>
  </w:num>
  <w:num w:numId="9">
    <w:abstractNumId w:val="5"/>
  </w:num>
  <w:num w:numId="10">
    <w:abstractNumId w:val="3"/>
  </w:num>
  <w:num w:numId="11">
    <w:abstractNumId w:val="1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7A"/>
    <w:rsid w:val="00047CDE"/>
    <w:rsid w:val="000C219E"/>
    <w:rsid w:val="000F2F0F"/>
    <w:rsid w:val="00172CBF"/>
    <w:rsid w:val="001731C0"/>
    <w:rsid w:val="00183487"/>
    <w:rsid w:val="001F0197"/>
    <w:rsid w:val="00233B84"/>
    <w:rsid w:val="0026606D"/>
    <w:rsid w:val="0030144D"/>
    <w:rsid w:val="00333225"/>
    <w:rsid w:val="003351F6"/>
    <w:rsid w:val="003E6ED1"/>
    <w:rsid w:val="004533DD"/>
    <w:rsid w:val="00454BD9"/>
    <w:rsid w:val="004C1BE0"/>
    <w:rsid w:val="004E64F5"/>
    <w:rsid w:val="00534611"/>
    <w:rsid w:val="00561AB0"/>
    <w:rsid w:val="00596BE5"/>
    <w:rsid w:val="005A44B8"/>
    <w:rsid w:val="006E2E34"/>
    <w:rsid w:val="00734C25"/>
    <w:rsid w:val="007A6E90"/>
    <w:rsid w:val="007A7EFB"/>
    <w:rsid w:val="007D3982"/>
    <w:rsid w:val="007F335D"/>
    <w:rsid w:val="0083175F"/>
    <w:rsid w:val="008506D4"/>
    <w:rsid w:val="00854A58"/>
    <w:rsid w:val="00867C31"/>
    <w:rsid w:val="00873987"/>
    <w:rsid w:val="008815DB"/>
    <w:rsid w:val="00890C7F"/>
    <w:rsid w:val="008914CB"/>
    <w:rsid w:val="00991E22"/>
    <w:rsid w:val="00996632"/>
    <w:rsid w:val="009E258D"/>
    <w:rsid w:val="00A73240"/>
    <w:rsid w:val="00AD0E49"/>
    <w:rsid w:val="00C23A04"/>
    <w:rsid w:val="00C9076B"/>
    <w:rsid w:val="00CC00CE"/>
    <w:rsid w:val="00D43433"/>
    <w:rsid w:val="00D7108E"/>
    <w:rsid w:val="00E8779C"/>
    <w:rsid w:val="00EE464B"/>
    <w:rsid w:val="00F168BC"/>
    <w:rsid w:val="00F9627A"/>
    <w:rsid w:val="00F965A3"/>
    <w:rsid w:val="00F9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BD9"/>
    <w:pPr>
      <w:ind w:left="720"/>
      <w:contextualSpacing/>
    </w:pPr>
  </w:style>
  <w:style w:type="table" w:styleId="a4">
    <w:name w:val="Table Grid"/>
    <w:basedOn w:val="a1"/>
    <w:uiPriority w:val="59"/>
    <w:rsid w:val="007D39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914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BD9"/>
    <w:pPr>
      <w:ind w:left="720"/>
      <w:contextualSpacing/>
    </w:pPr>
  </w:style>
  <w:style w:type="table" w:styleId="a4">
    <w:name w:val="Table Grid"/>
    <w:basedOn w:val="a1"/>
    <w:uiPriority w:val="59"/>
    <w:rsid w:val="007D39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914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412D8-CF27-4BB7-99D9-2C0613C2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2015-11-29T03:53:00Z</dcterms:created>
  <dcterms:modified xsi:type="dcterms:W3CDTF">2015-11-29T03:53:00Z</dcterms:modified>
</cp:coreProperties>
</file>