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FB" w:rsidRPr="00CD6BFB" w:rsidRDefault="00CD6BFB" w:rsidP="00CD6BF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классного руководителя в повышении качества обучения.</w:t>
      </w:r>
    </w:p>
    <w:p w:rsidR="00CD6BFB" w:rsidRPr="00CD6BFB" w:rsidRDefault="00CD6BFB" w:rsidP="00CD6BF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BFB" w:rsidRPr="00CD6BFB" w:rsidRDefault="00CD6BFB" w:rsidP="008062A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BFB" w:rsidRPr="00CD6BFB" w:rsidRDefault="00CD6BFB" w:rsidP="00CD6BF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работах по педагогике утверждается, что в настоящее время эффективность работы классного руководителя определяется тем, в какой мере учебно-воспитательный процесс обеспечивает развитие творческих способностей каждого ребёнка, формирует творческую личность и готовит её к творческой, познавательной и общественно-трудовой деятельности.</w:t>
      </w:r>
    </w:p>
    <w:p w:rsidR="00CD6BFB" w:rsidRPr="00CD6BFB" w:rsidRDefault="00CD6BFB" w:rsidP="00CD6BF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 же время в условиях модернизации образования на первый план всё-таки выходит показатель  уровня и качества </w:t>
      </w:r>
      <w:proofErr w:type="spellStart"/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выпускника, что подтверждается критериями оценки эффективности деятельности образовательного учреждения и  формами итоговой аттестации.</w:t>
      </w:r>
    </w:p>
    <w:p w:rsidR="00CD6BFB" w:rsidRPr="00CD6BFB" w:rsidRDefault="00CD6BFB" w:rsidP="00CD6BF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 «уровень воспитанности» до сих пор во многом категория абстрактная, а категория «уровень </w:t>
      </w:r>
      <w:proofErr w:type="spellStart"/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вполне конкретна. Как мы воспитали ученика – покажет время, а как научили – </w:t>
      </w:r>
      <w:r w:rsidR="0080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срез ежегодно</w:t>
      </w: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6BFB" w:rsidRPr="00CD6BFB" w:rsidRDefault="00CD6BFB" w:rsidP="00CD6BF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одним из основных направлений деятельности классного руководителя является помощь своим воспитанникам в учебной деятельности. И, как правило, эффективность работы классного руководителя определяется с точки зрения успешности </w:t>
      </w:r>
      <w:proofErr w:type="gramStart"/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образовательной сфере.  </w:t>
      </w:r>
    </w:p>
    <w:p w:rsidR="00CD6BFB" w:rsidRPr="00CD6BFB" w:rsidRDefault="00CD6BFB" w:rsidP="00CD6BF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успеваемости, дисциплины и ответственного отношения к учёбе особенно актуален при переходе с одной ступени обучения на другую. Переход из начального в среднее звено школы является переломным, кризисным периодом в жизни каждого школьника. Любой учитель скажет, что начало 5-го класса — сложный этап, и не только для ребенка, но и для учителей, и для родителей. И результаты адаптационного периода школьника во многом зависят от системы работы классного руководителя в этом направлении.</w:t>
      </w:r>
    </w:p>
    <w:p w:rsidR="00CD6BFB" w:rsidRPr="00CD6BFB" w:rsidRDefault="00CD6BFB" w:rsidP="00CD6BFB">
      <w:pPr>
        <w:shd w:val="clear" w:color="auto" w:fill="FFFFFF"/>
        <w:spacing w:after="0" w:line="27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мой взгляд, в этот период важно направить свою деятельность на решение следующих задач:</w:t>
      </w:r>
    </w:p>
    <w:p w:rsidR="00CD6BFB" w:rsidRPr="00CD6BFB" w:rsidRDefault="00CD6BFB" w:rsidP="00CD6BFB">
      <w:pPr>
        <w:numPr>
          <w:ilvl w:val="0"/>
          <w:numId w:val="1"/>
        </w:num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D6BF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Сплочение классного коллектива через разнообразные формы внеурочной деятельности.</w:t>
      </w:r>
    </w:p>
    <w:p w:rsidR="00CD6BFB" w:rsidRPr="00CD6BFB" w:rsidRDefault="00CD6BFB" w:rsidP="00CD6BFB">
      <w:pPr>
        <w:numPr>
          <w:ilvl w:val="0"/>
          <w:numId w:val="1"/>
        </w:num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D6BF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Привлечение родителей к совместной деятельности по обучению и воспитанию ребёнка.</w:t>
      </w:r>
    </w:p>
    <w:p w:rsidR="00CD6BFB" w:rsidRPr="00CD6BFB" w:rsidRDefault="00CD6BFB" w:rsidP="00CD6BFB">
      <w:pPr>
        <w:numPr>
          <w:ilvl w:val="0"/>
          <w:numId w:val="1"/>
        </w:num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D6BF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навыков самостоятельной учебной деятельности.</w:t>
      </w:r>
    </w:p>
    <w:p w:rsidR="00CD6BFB" w:rsidRPr="00CD6BFB" w:rsidRDefault="00CD6BFB" w:rsidP="00CD6BFB">
      <w:pPr>
        <w:numPr>
          <w:ilvl w:val="0"/>
          <w:numId w:val="1"/>
        </w:num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D6BF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Формирование у </w:t>
      </w:r>
      <w:proofErr w:type="gramStart"/>
      <w:r w:rsidRPr="00CD6BF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обучающихся</w:t>
      </w:r>
      <w:proofErr w:type="gramEnd"/>
      <w:r w:rsidRPr="00CD6BF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осознанного позитивного отношения к учёбе и успеваемости.</w:t>
      </w:r>
    </w:p>
    <w:p w:rsidR="00CD6BFB" w:rsidRPr="00CD6BFB" w:rsidRDefault="00CD6BFB" w:rsidP="00CD6BFB">
      <w:pPr>
        <w:numPr>
          <w:ilvl w:val="0"/>
          <w:numId w:val="1"/>
        </w:num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CD6BF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Формирование положительной учебной мотивации  через внеурочную деятельность и участие  обучающихся в различных образовательных событиях.</w:t>
      </w:r>
      <w:proofErr w:type="gramEnd"/>
    </w:p>
    <w:p w:rsidR="00CD6BFB" w:rsidRPr="00CD6BFB" w:rsidRDefault="00CD6BFB" w:rsidP="00CD6BFB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Сразу хочу отметить, что для успешного решения данных задач, по моему глубокому убеждению, необходимы три составляющих:</w:t>
      </w:r>
    </w:p>
    <w:p w:rsidR="00CD6BFB" w:rsidRPr="00CD6BFB" w:rsidRDefault="00CD6BFB" w:rsidP="00CD6BFB">
      <w:pPr>
        <w:numPr>
          <w:ilvl w:val="0"/>
          <w:numId w:val="2"/>
        </w:num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D6BF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Дети, для которых успехи в учёбе значат многое, и они готовы прикладывать достаточные усилия для достижения этих успехов.</w:t>
      </w:r>
    </w:p>
    <w:p w:rsidR="00CD6BFB" w:rsidRPr="00CD6BFB" w:rsidRDefault="00CD6BFB" w:rsidP="00CD6BFB">
      <w:pPr>
        <w:numPr>
          <w:ilvl w:val="0"/>
          <w:numId w:val="2"/>
        </w:num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D6BF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Родители, для которых результаты обучения так же значимы, и они готовы прикладывать достаточные усилия для достижения этих результатов.</w:t>
      </w:r>
    </w:p>
    <w:p w:rsidR="00CD6BFB" w:rsidRPr="00CD6BFB" w:rsidRDefault="00CD6BFB" w:rsidP="00CD6BFB">
      <w:pPr>
        <w:numPr>
          <w:ilvl w:val="0"/>
          <w:numId w:val="2"/>
        </w:num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D6BF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Классный руководитель, который достаточно знает способности и склонности своих детей не только по внеклассной работе, но и по учебной деятельности, т.е. который имеет достаточную учебную нагрузку в своём классе.</w:t>
      </w:r>
    </w:p>
    <w:p w:rsidR="00CD6BFB" w:rsidRPr="00CD6BFB" w:rsidRDefault="00CD6BFB" w:rsidP="00CD6B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быть, поэтому результаты работы классного руководителя в начальной школе намного эффективнее, чем в среднем звене.</w:t>
      </w:r>
    </w:p>
    <w:p w:rsidR="00CD6BFB" w:rsidRPr="00CD6BFB" w:rsidRDefault="00CD6BFB" w:rsidP="00CD6BF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Итак, формы работы, направленные на решение данных педагогических задач, и соответственно,  некоторые результаты:</w:t>
      </w:r>
    </w:p>
    <w:p w:rsidR="00CD6BFB" w:rsidRPr="00CD6BFB" w:rsidRDefault="00CD6BFB" w:rsidP="00CD6BF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остановиться на важном моменте развития навыков самостоятельной деятельности обучающихся.</w:t>
      </w:r>
    </w:p>
    <w:p w:rsidR="00CD6BFB" w:rsidRPr="00CD6BFB" w:rsidRDefault="00CD6BFB" w:rsidP="00CD6BF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Почему именно в пятом классе так остро встает вопрос выполнения домашнего задания?</w:t>
      </w:r>
    </w:p>
    <w:p w:rsidR="00CD6BFB" w:rsidRPr="00CD6BFB" w:rsidRDefault="00CD6BFB" w:rsidP="00CD6BF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lastRenderedPageBreak/>
        <w:t>Во-первых, потому, что дети начинают учиться у разных учителей. При изучении каждого предмета есть свои специфические требования к подготовке домашних заданий. Если ученик их не знает, если он их не усвоил, то столкнется с большими трудностями, которые скажутся не только на его учебных результатах, но и на его физическом и эмоциональном состоянии.</w:t>
      </w:r>
    </w:p>
    <w:p w:rsidR="00CD6BFB" w:rsidRPr="00CD6BFB" w:rsidRDefault="00CD6BFB" w:rsidP="00CD6BF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 xml:space="preserve">Во-вторых, изменяется ситуация общения ученика и учителя. Если в начальной школе ребенок приспосабливается к общению с одним учителем, то на средней ступени обучения его задача становится гораздо сложнее, так как он вступает в контакт с большим количеством взрослых. Этот контакт не всегда и не сразу бывает положительным: ученик иногда </w:t>
      </w:r>
      <w:proofErr w:type="gramStart"/>
      <w:r w:rsidRPr="00CD6BFB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боится</w:t>
      </w:r>
      <w:proofErr w:type="gramEnd"/>
      <w:r w:rsidRPr="00CD6BFB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 xml:space="preserve"> лишний раз спросить учителя, скрывает, что у него есть непонятые вопросы, параграфы, темы. Все это приводит к тому, что успеваемость резко падает и результаты учебной деятельности ухудшаются.</w:t>
      </w:r>
    </w:p>
    <w:p w:rsidR="00CD6BFB" w:rsidRPr="00CD6BFB" w:rsidRDefault="00CD6BFB" w:rsidP="00CD6BF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В-третьих, изменяется само содержание домашнего задания. Если в начальной школе оно в большей степени было направлено на отработку репродуктивных умений учащихся (писать, читать, считать), то на среднем этапе обучения – на развитие способности рассуждать, анализировать, делать самостоятельный вывод.</w:t>
      </w:r>
    </w:p>
    <w:p w:rsidR="00CD6BFB" w:rsidRPr="00CD6BFB" w:rsidRDefault="00CD6BFB" w:rsidP="00CD6BF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 5 классе очень важно проводить целенаправленную работу по научению ребят выполнять домашние задания.</w:t>
      </w:r>
    </w:p>
    <w:p w:rsidR="00CD6BFB" w:rsidRPr="00CD6BFB" w:rsidRDefault="00CD6BFB" w:rsidP="00CD6BF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I полугодия</w:t>
      </w:r>
      <w:r w:rsidR="0080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прошлого года</w:t>
      </w: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проведена серия классных часов «Учись учиться». Они были посвящены режиму дня и режиму выполнения домашних работ. В помощь пятиклассникам были составлены памятки «Как выполнять домашнее задание». С этими памятками были ознакомлены и родители на родительском собрании, специально посвящённом вопросам самостоятельной учебной работы учащихся.</w:t>
      </w:r>
    </w:p>
    <w:p w:rsidR="00CD6BFB" w:rsidRPr="00CD6BFB" w:rsidRDefault="00CD6BFB" w:rsidP="008062AC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результат, в основн</w:t>
      </w:r>
      <w:r w:rsidR="0080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сохранён контингент хорошистов</w:t>
      </w: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четверть – 16, 2 четверть – 14, 3 четверть – 13.)</w:t>
      </w:r>
      <w:r w:rsidR="0080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увеличилось число отличников </w:t>
      </w:r>
      <w:proofErr w:type="gramStart"/>
      <w:r w:rsidR="0080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80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четверть -2, 4- 3).</w:t>
      </w:r>
    </w:p>
    <w:p w:rsidR="00CD6BFB" w:rsidRPr="00CD6BFB" w:rsidRDefault="00CD6BFB" w:rsidP="00CD6BF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успешно в классном коллективе решается задача формирования положительной учебной мотивации  через внеурочную деятельность и участие  обучающихся различных образовательных событиях.</w:t>
      </w:r>
    </w:p>
    <w:p w:rsidR="00CD6BFB" w:rsidRPr="00CD6BFB" w:rsidRDefault="00CD6BFB" w:rsidP="00CD6BF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Успех во внеурочной деятельности, конечно же, существенно влияет на учебную мотивацию, поэтому работа в данном направлении также будет продолжаться.</w:t>
      </w:r>
    </w:p>
    <w:p w:rsidR="00CD6BFB" w:rsidRPr="00CD6BFB" w:rsidRDefault="00CD6BFB" w:rsidP="00CD6BF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 в заключение:</w:t>
      </w:r>
    </w:p>
    <w:p w:rsidR="00CD6BFB" w:rsidRPr="00CD6BFB" w:rsidRDefault="00CD6BFB" w:rsidP="00CD6B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не может быть репетитором по всем предметам. Но он может добиться того, чтобы ребенок сам начал  стремиться повысить успеваемость, осознавая необходимость получаемых знаний. Важно повлиять на ребенка с целью повышения его самооценки, формирования его веры в свою успешность, понимания необходимости личностного роста.</w:t>
      </w:r>
    </w:p>
    <w:p w:rsidR="00CD6BFB" w:rsidRPr="008062AC" w:rsidRDefault="00CD6BFB" w:rsidP="0080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F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bookmarkStart w:id="0" w:name="_GoBack"/>
      <w:bookmarkEnd w:id="0"/>
    </w:p>
    <w:p w:rsidR="007D3FB0" w:rsidRDefault="007D3FB0"/>
    <w:sectPr w:rsidR="007D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80D05"/>
    <w:multiLevelType w:val="multilevel"/>
    <w:tmpl w:val="6A7A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6314FA"/>
    <w:multiLevelType w:val="multilevel"/>
    <w:tmpl w:val="EA2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57"/>
    <w:rsid w:val="000B4957"/>
    <w:rsid w:val="00166865"/>
    <w:rsid w:val="007D3FB0"/>
    <w:rsid w:val="008062AC"/>
    <w:rsid w:val="00C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6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CD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6BFB"/>
  </w:style>
  <w:style w:type="paragraph" w:customStyle="1" w:styleId="c5">
    <w:name w:val="c5"/>
    <w:basedOn w:val="a"/>
    <w:rsid w:val="00CD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D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D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D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6BFB"/>
  </w:style>
  <w:style w:type="character" w:customStyle="1" w:styleId="c8">
    <w:name w:val="c8"/>
    <w:basedOn w:val="a0"/>
    <w:rsid w:val="00CD6BFB"/>
  </w:style>
  <w:style w:type="paragraph" w:customStyle="1" w:styleId="c11">
    <w:name w:val="c11"/>
    <w:basedOn w:val="a"/>
    <w:rsid w:val="00CD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6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CD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6BFB"/>
  </w:style>
  <w:style w:type="paragraph" w:customStyle="1" w:styleId="c5">
    <w:name w:val="c5"/>
    <w:basedOn w:val="a"/>
    <w:rsid w:val="00CD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D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D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D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6BFB"/>
  </w:style>
  <w:style w:type="character" w:customStyle="1" w:styleId="c8">
    <w:name w:val="c8"/>
    <w:basedOn w:val="a0"/>
    <w:rsid w:val="00CD6BFB"/>
  </w:style>
  <w:style w:type="paragraph" w:customStyle="1" w:styleId="c11">
    <w:name w:val="c11"/>
    <w:basedOn w:val="a"/>
    <w:rsid w:val="00CD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679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Братья</dc:creator>
  <cp:keywords/>
  <dc:description/>
  <cp:lastModifiedBy>Братья</cp:lastModifiedBy>
  <cp:revision>5</cp:revision>
  <dcterms:created xsi:type="dcterms:W3CDTF">2015-10-28T14:12:00Z</dcterms:created>
  <dcterms:modified xsi:type="dcterms:W3CDTF">2015-10-28T16:50:00Z</dcterms:modified>
</cp:coreProperties>
</file>