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95" w:rsidRDefault="003D1495" w:rsidP="009308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3D1495" w:rsidSect="00346959">
          <w:footerReference w:type="default" r:id="rId7"/>
          <w:pgSz w:w="11906" w:h="16838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  <w:r w:rsidRPr="00346959"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62.75pt">
            <v:imagedata r:id="rId8" o:title=""/>
          </v:shape>
        </w:pict>
      </w:r>
    </w:p>
    <w:p w:rsidR="003D1495" w:rsidRPr="005E0371" w:rsidRDefault="003D1495" w:rsidP="00346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71">
        <w:rPr>
          <w:rFonts w:ascii="Times New Roman" w:hAnsi="Times New Roman" w:cs="Times New Roman"/>
          <w:sz w:val="28"/>
          <w:szCs w:val="28"/>
        </w:rPr>
        <w:t>Содержание:</w:t>
      </w:r>
    </w:p>
    <w:p w:rsidR="003D1495" w:rsidRPr="005E0371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3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0371">
        <w:rPr>
          <w:rFonts w:ascii="Times New Roman" w:hAnsi="Times New Roman" w:cs="Times New Roman"/>
          <w:sz w:val="28"/>
          <w:szCs w:val="28"/>
        </w:rPr>
        <w:t>. Пояснительная записка…………………………………………………………………………………………………………………2</w:t>
      </w:r>
    </w:p>
    <w:p w:rsidR="003D1495" w:rsidRPr="005E0371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3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03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5E03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………14</w:t>
      </w:r>
    </w:p>
    <w:p w:rsidR="003D1495" w:rsidRPr="005E0371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6A84">
        <w:rPr>
          <w:rFonts w:ascii="Times New Roman" w:hAnsi="Times New Roman" w:cs="Times New Roman"/>
          <w:sz w:val="28"/>
          <w:szCs w:val="28"/>
        </w:rPr>
        <w:t>.</w:t>
      </w:r>
      <w:r w:rsidRPr="005E0371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5E037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………………………………………………………………………………………….16</w:t>
      </w:r>
    </w:p>
    <w:p w:rsidR="003D1495" w:rsidRPr="005E0371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Default="003D1495" w:rsidP="0034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6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</w:t>
      </w:r>
      <w:r w:rsidRPr="005E037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5E0371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……………………………………………………………………………..17</w:t>
      </w:r>
    </w:p>
    <w:p w:rsidR="003D1495" w:rsidRPr="005E0371" w:rsidRDefault="003D1495" w:rsidP="0034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0371">
        <w:rPr>
          <w:rFonts w:ascii="Times New Roman" w:hAnsi="Times New Roman" w:cs="Times New Roman"/>
          <w:sz w:val="28"/>
          <w:szCs w:val="28"/>
        </w:rPr>
        <w:t>. Содержание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(контрольно- измерительные материалы)</w:t>
      </w:r>
      <w:r w:rsidRPr="005E03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................................31</w:t>
      </w:r>
    </w:p>
    <w:p w:rsidR="003D1495" w:rsidRPr="005E0371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37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0371">
        <w:rPr>
          <w:rFonts w:ascii="Times New Roman" w:hAnsi="Times New Roman" w:cs="Times New Roman"/>
          <w:sz w:val="28"/>
          <w:szCs w:val="28"/>
        </w:rPr>
        <w:t>. Материально-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5E037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………………………………………………………………………………….32</w:t>
      </w:r>
    </w:p>
    <w:p w:rsidR="003D1495" w:rsidRPr="005E0371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Pr="005E0371" w:rsidRDefault="003D1495" w:rsidP="00346959">
      <w:pPr>
        <w:spacing w:line="240" w:lineRule="auto"/>
        <w:ind w:right="404"/>
        <w:rPr>
          <w:rFonts w:ascii="Times New Roman" w:hAnsi="Times New Roman" w:cs="Times New Roman"/>
          <w:sz w:val="28"/>
          <w:szCs w:val="28"/>
        </w:rPr>
      </w:pPr>
      <w:r w:rsidRPr="005E037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Список литературы……</w:t>
      </w:r>
      <w:r w:rsidRPr="005E0371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…………………………………………………………………………........32</w:t>
      </w:r>
    </w:p>
    <w:p w:rsidR="003D1495" w:rsidRPr="00BA7FB0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Pr="00BA7FB0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Default="003D1495" w:rsidP="003469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3D1495" w:rsidSect="00346959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3D1495" w:rsidRPr="00930852" w:rsidRDefault="003D1495" w:rsidP="00346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0852">
        <w:rPr>
          <w:rFonts w:ascii="Times New Roman" w:hAnsi="Times New Roman" w:cs="Times New Roman"/>
          <w:sz w:val="28"/>
          <w:szCs w:val="28"/>
          <w:u w:val="single"/>
        </w:rPr>
        <w:t>Пояснительная записка.</w:t>
      </w:r>
    </w:p>
    <w:p w:rsidR="003D1495" w:rsidRDefault="003D1495" w:rsidP="0019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BC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 программа учебного предмета «Обществознание</w:t>
      </w:r>
      <w:r w:rsidRPr="009023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учащихся 5 Г </w:t>
      </w:r>
      <w:r w:rsidRPr="009023BC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23B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компонентом Государственного стандарта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9023BC">
        <w:rPr>
          <w:rFonts w:ascii="Times New Roman" w:hAnsi="Times New Roman" w:cs="Times New Roman"/>
          <w:sz w:val="28"/>
          <w:szCs w:val="28"/>
        </w:rPr>
        <w:t xml:space="preserve"> общего образования и 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E035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E0371">
        <w:rPr>
          <w:rFonts w:ascii="Times New Roman" w:hAnsi="Times New Roman" w:cs="Times New Roman"/>
          <w:sz w:val="28"/>
          <w:szCs w:val="28"/>
        </w:rPr>
        <w:t>Боголюбова Л.Н., Виноградова Н.Ф., Городецкой Н.И. и др. (2015 г.)</w:t>
      </w:r>
      <w:r w:rsidRPr="009023BC">
        <w:rPr>
          <w:rFonts w:ascii="Times New Roman" w:hAnsi="Times New Roman" w:cs="Times New Roman"/>
          <w:sz w:val="28"/>
          <w:szCs w:val="28"/>
        </w:rPr>
        <w:t>и  следующих нормативно-правовых документов:</w:t>
      </w:r>
    </w:p>
    <w:p w:rsidR="003D1495" w:rsidRPr="009023BC" w:rsidRDefault="003D1495" w:rsidP="0019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495" w:rsidRPr="004C542E" w:rsidRDefault="003D1495" w:rsidP="00A12751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4C542E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3D1495" w:rsidRPr="004C542E" w:rsidRDefault="003D1495" w:rsidP="00A12751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4C542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17.12.2010 </w:t>
      </w:r>
      <w:r w:rsidRPr="004C542E">
        <w:rPr>
          <w:rFonts w:ascii="Times New Roman" w:hAnsi="Times New Roman" w:cs="Times New Roman"/>
          <w:sz w:val="28"/>
          <w:szCs w:val="28"/>
        </w:rPr>
        <w:br/>
        <w:t>№ 1897 «Об утверждении федерального государственного образовательного стандарта основного общего образования».</w:t>
      </w:r>
    </w:p>
    <w:p w:rsidR="003D1495" w:rsidRPr="004C542E" w:rsidRDefault="003D1495" w:rsidP="00A12751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542E">
        <w:rPr>
          <w:rFonts w:ascii="Times New Roman" w:hAnsi="Times New Roman" w:cs="Times New Roman"/>
          <w:sz w:val="28"/>
          <w:szCs w:val="28"/>
        </w:rPr>
        <w:t>3.Концепции духовно-нравственного развития и воспитания личности гражданина России;</w:t>
      </w:r>
    </w:p>
    <w:p w:rsidR="003D1495" w:rsidRPr="004C542E" w:rsidRDefault="003D1495" w:rsidP="00A1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2E">
        <w:rPr>
          <w:rFonts w:ascii="Times New Roman" w:hAnsi="Times New Roman" w:cs="Times New Roman"/>
          <w:sz w:val="28"/>
          <w:szCs w:val="28"/>
        </w:rPr>
        <w:t>4.Учебного плана МОУ «Средняя общеобразовательная школа с углубленным изучением отдельных предметов № 32» на 2015-2016 учебный год.</w:t>
      </w:r>
    </w:p>
    <w:p w:rsidR="003D1495" w:rsidRPr="004C542E" w:rsidRDefault="003D1495" w:rsidP="00A1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Pr="00BA7FB0" w:rsidRDefault="003D1495" w:rsidP="00AF43CD">
      <w:pPr>
        <w:pStyle w:val="ListParagraph"/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495" w:rsidRPr="00930852" w:rsidRDefault="003D1495" w:rsidP="00AF43CD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sz w:val="28"/>
          <w:szCs w:val="28"/>
        </w:rPr>
        <w:t>Актуальность изучения курса обществознания.</w:t>
      </w:r>
    </w:p>
    <w:p w:rsidR="003D1495" w:rsidRPr="00BA7FB0" w:rsidRDefault="003D1495" w:rsidP="00AF43CD">
      <w:pPr>
        <w:spacing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3D1495" w:rsidRPr="00BA7FB0" w:rsidRDefault="003D1495" w:rsidP="00AF43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02"/>
        <w:jc w:val="both"/>
        <w:rPr>
          <w:rFonts w:ascii="Times New Roman" w:hAnsi="Times New Roman" w:cs="Times New Roman"/>
          <w:spacing w:val="1"/>
          <w:w w:val="115"/>
          <w:sz w:val="28"/>
          <w:szCs w:val="28"/>
        </w:rPr>
      </w:pP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t>Изучение обществознания в основной школе призвано соз</w:t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w w:val="115"/>
          <w:sz w:val="28"/>
          <w:szCs w:val="28"/>
        </w:rPr>
        <w:t>дать условия для полноценного выполнения выпускником ти</w:t>
      </w:r>
      <w:r w:rsidRPr="00BA7FB0">
        <w:rPr>
          <w:rFonts w:ascii="Times New Roman" w:hAnsi="Times New Roman" w:cs="Times New Roman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пичных для подростка социальных ролей; общей ориентации </w:t>
      </w:r>
      <w:r w:rsidRPr="00BA7FB0">
        <w:rPr>
          <w:rFonts w:ascii="Times New Roman" w:hAnsi="Times New Roman" w:cs="Times New Roman"/>
          <w:spacing w:val="-1"/>
          <w:w w:val="115"/>
          <w:sz w:val="28"/>
          <w:szCs w:val="28"/>
        </w:rPr>
        <w:t>в актуальных общественных событиях и процессах; нравствен</w:t>
      </w:r>
      <w:r w:rsidRPr="00BA7FB0">
        <w:rPr>
          <w:rFonts w:ascii="Times New Roman" w:hAnsi="Times New Roman" w:cs="Times New Roman"/>
          <w:spacing w:val="-1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t>ной и правовой оценки конкретных поступков людей; реали</w:t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w w:val="115"/>
          <w:sz w:val="28"/>
          <w:szCs w:val="28"/>
        </w:rPr>
        <w:t>зации и защиты прав человека и гражданина, осознанного вы</w:t>
      </w:r>
      <w:r w:rsidRPr="00BA7FB0">
        <w:rPr>
          <w:rFonts w:ascii="Times New Roman" w:hAnsi="Times New Roman" w:cs="Times New Roman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-1"/>
          <w:w w:val="115"/>
          <w:sz w:val="28"/>
          <w:szCs w:val="28"/>
        </w:rPr>
        <w:t>полнения гражданских обязанностей; первичного анализа и ис</w:t>
      </w:r>
      <w:r w:rsidRPr="00BA7FB0">
        <w:rPr>
          <w:rFonts w:ascii="Times New Roman" w:hAnsi="Times New Roman" w:cs="Times New Roman"/>
          <w:spacing w:val="-1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пользования социальной информации; сознательного неприятия </w:t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антиобщественного поведения. Выпускник основной школы </w:t>
      </w:r>
      <w:r w:rsidRPr="00BA7FB0">
        <w:rPr>
          <w:rFonts w:ascii="Times New Roman" w:hAnsi="Times New Roman" w:cs="Times New Roman"/>
          <w:spacing w:val="-2"/>
          <w:w w:val="115"/>
          <w:sz w:val="28"/>
          <w:szCs w:val="28"/>
        </w:rPr>
        <w:t>должен получить достаточно полное представление о возмож</w:t>
      </w:r>
      <w:r w:rsidRPr="00BA7FB0">
        <w:rPr>
          <w:rFonts w:ascii="Times New Roman" w:hAnsi="Times New Roman" w:cs="Times New Roman"/>
          <w:spacing w:val="-2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-1"/>
          <w:w w:val="115"/>
          <w:sz w:val="28"/>
          <w:szCs w:val="28"/>
        </w:rPr>
        <w:t>ностях, которые существуют в современном российском обще</w:t>
      </w:r>
      <w:r w:rsidRPr="00BA7FB0">
        <w:rPr>
          <w:rFonts w:ascii="Times New Roman" w:hAnsi="Times New Roman" w:cs="Times New Roman"/>
          <w:spacing w:val="-1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w w:val="115"/>
          <w:sz w:val="28"/>
          <w:szCs w:val="28"/>
        </w:rPr>
        <w:t>стве для продолжения образования и работы, для самореализа</w:t>
      </w:r>
      <w:r w:rsidRPr="00BA7FB0">
        <w:rPr>
          <w:rFonts w:ascii="Times New Roman" w:hAnsi="Times New Roman" w:cs="Times New Roman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ции в многообразных видах деятельности, а также об условиях достижения успеха в различных сферах жизни общества. Курс </w:t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t>призван помогать предпрофильному самоопределению.</w:t>
      </w:r>
    </w:p>
    <w:p w:rsidR="003D1495" w:rsidRPr="00BA7FB0" w:rsidRDefault="003D1495" w:rsidP="00AF43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w w:val="115"/>
          <w:sz w:val="28"/>
          <w:szCs w:val="28"/>
        </w:rPr>
        <w:t>В 5 классе содержание курса носит преимущественно про</w:t>
      </w:r>
      <w:r w:rsidRPr="00BA7FB0">
        <w:rPr>
          <w:rFonts w:ascii="Times New Roman" w:hAnsi="Times New Roman" w:cs="Times New Roman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3"/>
          <w:w w:val="115"/>
          <w:sz w:val="28"/>
          <w:szCs w:val="28"/>
        </w:rPr>
        <w:t>педевтический характер, связанный с проблемами социали</w:t>
      </w:r>
      <w:r w:rsidRPr="00BA7FB0">
        <w:rPr>
          <w:rFonts w:ascii="Times New Roman" w:hAnsi="Times New Roman" w:cs="Times New Roman"/>
          <w:spacing w:val="3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t>зации младших подростков. На этом этапе необходимо обе</w:t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3"/>
          <w:w w:val="115"/>
          <w:sz w:val="28"/>
          <w:szCs w:val="28"/>
        </w:rPr>
        <w:t>спечить преемственность по отношению к курсу «Окружаю</w:t>
      </w:r>
      <w:r w:rsidRPr="00BA7FB0">
        <w:rPr>
          <w:rFonts w:ascii="Times New Roman" w:hAnsi="Times New Roman" w:cs="Times New Roman"/>
          <w:spacing w:val="3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щий мир», изучаемому в начальной школе. Открывается курс </w:t>
      </w:r>
      <w:r w:rsidRPr="00BA7FB0">
        <w:rPr>
          <w:rFonts w:ascii="Times New Roman" w:hAnsi="Times New Roman" w:cs="Times New Roman"/>
          <w:spacing w:val="4"/>
          <w:w w:val="115"/>
          <w:sz w:val="28"/>
          <w:szCs w:val="28"/>
        </w:rPr>
        <w:t>темой «Человек», где рассматриваются важнейшие социаль</w:t>
      </w:r>
      <w:r w:rsidRPr="00BA7FB0">
        <w:rPr>
          <w:rFonts w:ascii="Times New Roman" w:hAnsi="Times New Roman" w:cs="Times New Roman"/>
          <w:spacing w:val="4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ные свойства человека. Программа последовательно вводит </w:t>
      </w:r>
      <w:r w:rsidRPr="00BA7FB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ученика в расширяющийся круг социальных институтов: от </w:t>
      </w:r>
      <w:r w:rsidRPr="00BA7FB0">
        <w:rPr>
          <w:rFonts w:ascii="Times New Roman" w:hAnsi="Times New Roman" w:cs="Times New Roman"/>
          <w:w w:val="115"/>
          <w:sz w:val="28"/>
          <w:szCs w:val="28"/>
        </w:rPr>
        <w:t xml:space="preserve">самого близкого и эмоционально значимого — тема «Семья» </w:t>
      </w:r>
      <w:r w:rsidRPr="00BA7FB0">
        <w:rPr>
          <w:rFonts w:ascii="Times New Roman" w:hAnsi="Times New Roman" w:cs="Times New Roman"/>
          <w:spacing w:val="6"/>
          <w:w w:val="115"/>
          <w:sz w:val="28"/>
          <w:szCs w:val="28"/>
        </w:rPr>
        <w:t>и «Школа» через раскрытие важнейшей стороны человече</w:t>
      </w:r>
      <w:r w:rsidRPr="00BA7FB0">
        <w:rPr>
          <w:rFonts w:ascii="Times New Roman" w:hAnsi="Times New Roman" w:cs="Times New Roman"/>
          <w:spacing w:val="6"/>
          <w:w w:val="115"/>
          <w:sz w:val="28"/>
          <w:szCs w:val="28"/>
        </w:rPr>
        <w:softHyphen/>
        <w:t>ской жизни в теме «Труд» до самого общественно значимо</w:t>
      </w:r>
      <w:r w:rsidRPr="00BA7FB0">
        <w:rPr>
          <w:rFonts w:ascii="Times New Roman" w:hAnsi="Times New Roman" w:cs="Times New Roman"/>
          <w:spacing w:val="6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го -- тема «Родина». Учащиеся расширяют круг сведений не </w:t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t>только о важнейших социальных институтах и их обществен</w:t>
      </w:r>
      <w:r w:rsidRPr="00BA7FB0">
        <w:rPr>
          <w:rFonts w:ascii="Times New Roman" w:hAnsi="Times New Roman" w:cs="Times New Roman"/>
          <w:spacing w:val="1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6"/>
          <w:w w:val="115"/>
          <w:sz w:val="28"/>
          <w:szCs w:val="28"/>
        </w:rPr>
        <w:t>ном назначении, но и о качествах человека, проявляющихся во взаимодействии с ними.</w:t>
      </w:r>
    </w:p>
    <w:p w:rsidR="003D1495" w:rsidRPr="00930852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sz w:val="28"/>
          <w:szCs w:val="28"/>
        </w:rPr>
        <w:t>Цели изучения курса.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3D1495" w:rsidRPr="00BA7FB0" w:rsidRDefault="003D1495" w:rsidP="00AF43CD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D1495" w:rsidRPr="00BA7FB0" w:rsidRDefault="003D1495" w:rsidP="00AF43CD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3D1495" w:rsidRPr="00BA7FB0" w:rsidRDefault="003D1495" w:rsidP="00AF43CD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D1495" w:rsidRPr="00BA7FB0" w:rsidRDefault="003D1495" w:rsidP="00AF43CD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3D1495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930852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sz w:val="28"/>
          <w:szCs w:val="28"/>
        </w:rPr>
        <w:t>Характеристика содержания курса «Обществознание».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Структура курса и последовательность предъявления материала.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 подростков.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Содержание первого этапа курса (5 – 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представление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обучающиеся 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 Развитию у обучающихся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поведения.Особого внимания требует использование в учебном процессе компьютерных технологий. </w:t>
      </w:r>
    </w:p>
    <w:p w:rsidR="003D1495" w:rsidRPr="00930852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Style w:val="c4c2c44"/>
          <w:rFonts w:ascii="Times New Roman" w:hAnsi="Times New Roman" w:cs="Times New Roman"/>
          <w:sz w:val="28"/>
          <w:szCs w:val="28"/>
        </w:rPr>
        <w:t>Место и роль предмета в базисном учебном плане</w:t>
      </w:r>
      <w:r>
        <w:rPr>
          <w:rStyle w:val="c4c2c44"/>
          <w:rFonts w:ascii="Times New Roman" w:hAnsi="Times New Roman" w:cs="Times New Roman"/>
          <w:sz w:val="28"/>
          <w:szCs w:val="28"/>
        </w:rPr>
        <w:t>.</w:t>
      </w:r>
    </w:p>
    <w:p w:rsidR="003D1495" w:rsidRPr="00BA7FB0" w:rsidRDefault="003D1495" w:rsidP="00AF43CD">
      <w:pPr>
        <w:pStyle w:val="c37"/>
        <w:spacing w:before="0" w:beforeAutospacing="0" w:after="0" w:afterAutospacing="0"/>
        <w:ind w:left="-426" w:firstLine="66"/>
        <w:jc w:val="both"/>
        <w:rPr>
          <w:rStyle w:val="c8c2"/>
          <w:rFonts w:ascii="Times New Roman" w:hAnsi="Times New Roman" w:cs="Times New Roman"/>
          <w:sz w:val="28"/>
          <w:szCs w:val="28"/>
        </w:rPr>
      </w:pPr>
      <w:r w:rsidRPr="00BA7FB0">
        <w:rPr>
          <w:rStyle w:val="c8c2"/>
          <w:rFonts w:ascii="Times New Roman" w:hAnsi="Times New Roman" w:cs="Times New Roman"/>
          <w:sz w:val="28"/>
          <w:szCs w:val="28"/>
        </w:rPr>
        <w:t xml:space="preserve">     Рабочая программа конкретизирует содержание предметных тем Государственного образовательного стандарта, </w:t>
      </w:r>
    </w:p>
    <w:p w:rsidR="003D1495" w:rsidRPr="00BA7FB0" w:rsidRDefault="003D1495" w:rsidP="00AF43CD">
      <w:pPr>
        <w:pStyle w:val="c37"/>
        <w:spacing w:before="0" w:beforeAutospacing="0" w:after="0" w:afterAutospacing="0"/>
        <w:ind w:left="-426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Style w:val="c8c2"/>
          <w:rFonts w:ascii="Times New Roman" w:hAnsi="Times New Roman" w:cs="Times New Roman"/>
          <w:sz w:val="28"/>
          <w:szCs w:val="28"/>
        </w:rPr>
        <w:t xml:space="preserve">     дает  распределение учебных часов по разделам и темам курса.</w:t>
      </w:r>
    </w:p>
    <w:p w:rsidR="003D1495" w:rsidRPr="00BA7FB0" w:rsidRDefault="003D1495" w:rsidP="00AF43CD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Style w:val="c8c2"/>
          <w:rFonts w:ascii="Times New Roman" w:hAnsi="Times New Roman" w:cs="Times New Roman"/>
          <w:sz w:val="28"/>
          <w:szCs w:val="28"/>
        </w:rPr>
        <w:t>Согласно учебному плану и календарному плану-графику школы на изучение обществознания в 5 классе отводится 34 часа, из расчёта 1 час в неделю. Рабочая программа по обществознанию для 5 классов рассчитана на 34 часа, из расчёта 1 час в неделю.</w:t>
      </w:r>
    </w:p>
    <w:p w:rsidR="003D1495" w:rsidRPr="00BA7FB0" w:rsidRDefault="003D1495" w:rsidP="00AF43CD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Сроки реализации данной программы: 2015-2016 учебный год</w:t>
      </w:r>
    </w:p>
    <w:p w:rsidR="003D1495" w:rsidRPr="00BA7FB0" w:rsidRDefault="003D1495" w:rsidP="00AF43CD">
      <w:pPr>
        <w:pStyle w:val="c11c4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BA7FB0">
        <w:rPr>
          <w:rStyle w:val="c4c2"/>
          <w:rFonts w:ascii="Times New Roman" w:hAnsi="Times New Roman" w:cs="Times New Roman"/>
          <w:sz w:val="28"/>
          <w:szCs w:val="28"/>
        </w:rPr>
        <w:t>Виды контроля:</w:t>
      </w:r>
    </w:p>
    <w:p w:rsidR="003D1495" w:rsidRPr="00BA7FB0" w:rsidRDefault="003D1495" w:rsidP="00AF43CD">
      <w:pPr>
        <w:pStyle w:val="c11c38c43"/>
        <w:spacing w:before="0" w:beforeAutospacing="0" w:after="0" w:afterAutospacing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Style w:val="c8c2"/>
          <w:rFonts w:ascii="Times New Roman" w:hAnsi="Times New Roman" w:cs="Times New Roman"/>
          <w:sz w:val="28"/>
          <w:szCs w:val="28"/>
        </w:rPr>
        <w:t> Рабочей программой предусмотрен текущий, итоговый контроль.</w:t>
      </w:r>
    </w:p>
    <w:p w:rsidR="003D1495" w:rsidRPr="00BA7FB0" w:rsidRDefault="003D1495" w:rsidP="00AF43CD">
      <w:pPr>
        <w:pStyle w:val="c11c47c5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Style w:val="c4c44c2"/>
          <w:rFonts w:ascii="Times New Roman" w:hAnsi="Times New Roman" w:cs="Times New Roman"/>
          <w:sz w:val="28"/>
          <w:szCs w:val="28"/>
        </w:rPr>
        <w:t>Формы контроля:</w:t>
      </w:r>
      <w:r w:rsidRPr="00BA7FB0">
        <w:rPr>
          <w:rStyle w:val="c8c2"/>
          <w:rFonts w:ascii="Times New Roman" w:hAnsi="Times New Roman" w:cs="Times New Roman"/>
          <w:sz w:val="28"/>
          <w:szCs w:val="28"/>
        </w:rPr>
        <w:t> </w:t>
      </w:r>
    </w:p>
    <w:p w:rsidR="003D1495" w:rsidRPr="00BA7FB0" w:rsidRDefault="003D1495" w:rsidP="00AF43CD">
      <w:pPr>
        <w:pStyle w:val="c11c38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Style w:val="c8c2"/>
          <w:rFonts w:ascii="Times New Roman" w:hAnsi="Times New Roman" w:cs="Times New Roman"/>
          <w:sz w:val="28"/>
          <w:szCs w:val="28"/>
        </w:rPr>
        <w:t>     Самостоятельная работа, тестирование, контрольная работа, терминологический диктант, эссе, решение задач.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95" w:rsidRPr="00930852" w:rsidRDefault="003D1495" w:rsidP="00AF43CD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sz w:val="28"/>
          <w:szCs w:val="28"/>
        </w:rPr>
        <w:t>Методы и ф</w:t>
      </w:r>
      <w:r>
        <w:rPr>
          <w:rFonts w:ascii="Times New Roman" w:hAnsi="Times New Roman" w:cs="Times New Roman"/>
          <w:sz w:val="28"/>
          <w:szCs w:val="28"/>
        </w:rPr>
        <w:t>ормы решения поставленных задач.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3D1495" w:rsidRPr="00BA7FB0" w:rsidRDefault="003D1495" w:rsidP="00AF43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7FB0">
        <w:rPr>
          <w:rFonts w:ascii="Times New Roman" w:hAnsi="Times New Roman" w:cs="Times New Roman"/>
          <w:sz w:val="28"/>
          <w:szCs w:val="28"/>
        </w:rPr>
        <w:t>Особого внимания требует использование в учебном процессе компьютерных технологий. Учителю важно хорошо представлять себе их образовательные возможности и в то же время отчетливо осознавать границы их применения, уметь органически сочетать эти технологии с традиционными методиками.</w:t>
      </w:r>
    </w:p>
    <w:p w:rsidR="003D1495" w:rsidRPr="00BA7FB0" w:rsidRDefault="003D1495" w:rsidP="00AF43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9" w:right="10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pacing w:val="3"/>
          <w:w w:val="115"/>
          <w:sz w:val="28"/>
          <w:szCs w:val="28"/>
        </w:rPr>
        <w:t>Программа по обществознанию для основной школы при</w:t>
      </w:r>
      <w:r w:rsidRPr="00BA7FB0">
        <w:rPr>
          <w:rFonts w:ascii="Times New Roman" w:hAnsi="Times New Roman" w:cs="Times New Roman"/>
          <w:spacing w:val="3"/>
          <w:w w:val="115"/>
          <w:sz w:val="28"/>
          <w:szCs w:val="28"/>
        </w:rPr>
        <w:softHyphen/>
      </w:r>
      <w:r w:rsidRPr="00BA7FB0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звана помочь выпускникам основной школы осуществить </w:t>
      </w:r>
      <w:r w:rsidRPr="00BA7FB0">
        <w:rPr>
          <w:rFonts w:ascii="Times New Roman" w:hAnsi="Times New Roman" w:cs="Times New Roman"/>
          <w:spacing w:val="3"/>
          <w:w w:val="115"/>
          <w:sz w:val="28"/>
          <w:szCs w:val="28"/>
        </w:rPr>
        <w:t>осознанный выбор путей продолжения образования, а также будущей профессиональной деятельности.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95" w:rsidRPr="00930852" w:rsidRDefault="003D1495" w:rsidP="00AF43CD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sz w:val="28"/>
          <w:szCs w:val="28"/>
        </w:rPr>
        <w:t>Логические связи предмета «История» с остальными предметами (разделами) учебного образовательного плана.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3D1495" w:rsidRPr="00930852" w:rsidRDefault="003D1495" w:rsidP="00AF43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</w:t>
      </w:r>
      <w:r w:rsidRPr="00930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0852">
        <w:rPr>
          <w:rFonts w:ascii="Times New Roman" w:hAnsi="Times New Roman" w:cs="Times New Roman"/>
          <w:sz w:val="28"/>
          <w:szCs w:val="28"/>
        </w:rPr>
        <w:t>(личностные, метапредметные и предметные результаты)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3D1495" w:rsidRPr="00BA7FB0" w:rsidRDefault="003D1495" w:rsidP="00AF43CD">
      <w:pPr>
        <w:numPr>
          <w:ilvl w:val="1"/>
          <w:numId w:val="4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мотивированность на посильное и созидательное участие в жизни общества;</w:t>
      </w:r>
    </w:p>
    <w:p w:rsidR="003D1495" w:rsidRPr="00BA7FB0" w:rsidRDefault="003D1495" w:rsidP="00AF43CD">
      <w:pPr>
        <w:numPr>
          <w:ilvl w:val="1"/>
          <w:numId w:val="4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3D1495" w:rsidRPr="00BA7FB0" w:rsidRDefault="003D1495" w:rsidP="00AF43CD">
      <w:pPr>
        <w:numPr>
          <w:ilvl w:val="1"/>
          <w:numId w:val="4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3D1495" w:rsidRPr="00BA7FB0" w:rsidRDefault="003D1495" w:rsidP="00AF43CD">
      <w:pPr>
        <w:numPr>
          <w:ilvl w:val="0"/>
          <w:numId w:val="5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D1495" w:rsidRPr="00BA7FB0" w:rsidRDefault="003D1495" w:rsidP="00AF43CD">
      <w:pPr>
        <w:numPr>
          <w:ilvl w:val="0"/>
          <w:numId w:val="5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D1495" w:rsidRPr="00BA7FB0" w:rsidRDefault="003D1495" w:rsidP="00AF43CD">
      <w:pPr>
        <w:numPr>
          <w:ilvl w:val="0"/>
          <w:numId w:val="5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D1495" w:rsidRPr="00BA7FB0" w:rsidRDefault="003D1495" w:rsidP="00AF43CD">
      <w:pPr>
        <w:numPr>
          <w:ilvl w:val="0"/>
          <w:numId w:val="5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D1495" w:rsidRPr="00BA7FB0" w:rsidRDefault="003D1495" w:rsidP="00AF43CD">
      <w:pPr>
        <w:numPr>
          <w:ilvl w:val="0"/>
          <w:numId w:val="5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1). Использование элементов причинно-следственного анализа;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2). Исследование несложных реальных связей и зависимостей;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4). Поиск и извлечение нужной информации по заданной теме в адаптированных источниках различного типа;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6). Подкрепление изученных положений конкретными примерами;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8). Определение собственного отношения к явлениям современной жизни, формулирование своей точки зрения.</w:t>
      </w:r>
    </w:p>
    <w:p w:rsidR="003D1495" w:rsidRPr="00BA7FB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D1495" w:rsidRPr="00BA7FB0" w:rsidRDefault="003D1495" w:rsidP="00AF43CD">
      <w:pPr>
        <w:numPr>
          <w:ilvl w:val="1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B0">
        <w:rPr>
          <w:rFonts w:ascii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:rsidR="003D1495" w:rsidRPr="00BA7FB0" w:rsidRDefault="003D1495" w:rsidP="00AF43C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16"/>
          <w:sz w:val="28"/>
          <w:szCs w:val="28"/>
        </w:rPr>
      </w:pPr>
    </w:p>
    <w:p w:rsidR="003D1495" w:rsidRPr="00930852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2">
        <w:rPr>
          <w:rFonts w:ascii="Times New Roman" w:hAnsi="Times New Roman" w:cs="Times New Roman"/>
          <w:sz w:val="28"/>
          <w:szCs w:val="28"/>
        </w:rPr>
        <w:t>Результаты освоения курса (требования к уровню подготовки обучающихся)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В результате изучения обществознания ученик должен: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знать/понимать</w:t>
      </w:r>
    </w:p>
    <w:p w:rsidR="003D1495" w:rsidRPr="00BA7FB0" w:rsidRDefault="003D1495" w:rsidP="00AF43C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социальные свойства человека, его место в системе общественных отношений;</w:t>
      </w:r>
    </w:p>
    <w:p w:rsidR="003D1495" w:rsidRPr="00BA7FB0" w:rsidRDefault="003D1495" w:rsidP="00AF43C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значение семьи, семейных отношений и семейных ценностей;</w:t>
      </w:r>
    </w:p>
    <w:p w:rsidR="003D1495" w:rsidRPr="00BA7FB0" w:rsidRDefault="003D1495" w:rsidP="00AF43C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закономерности развития общества как сложной самоорганизующейся системы;</w:t>
      </w:r>
    </w:p>
    <w:p w:rsidR="003D1495" w:rsidRPr="00BA7FB0" w:rsidRDefault="003D1495" w:rsidP="00AF43C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различные подходы к исследованию человека и общества;</w:t>
      </w:r>
    </w:p>
    <w:p w:rsidR="003D1495" w:rsidRPr="00BA7FB0" w:rsidRDefault="003D1495" w:rsidP="00AF43C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основные социальные институты и процессы;</w:t>
      </w:r>
    </w:p>
    <w:p w:rsidR="003D1495" w:rsidRPr="00BA7FB0" w:rsidRDefault="003D1495" w:rsidP="00AF43C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3D1495" w:rsidRPr="00BA7FB0" w:rsidRDefault="003D1495" w:rsidP="00AF43C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характеризовать  основные  социальные  объекты  (факты, явления, процессы, институты), их место  и  значение в жизни общества  как целостной системы;</w:t>
      </w:r>
    </w:p>
    <w:p w:rsidR="003D1495" w:rsidRPr="00BA7FB0" w:rsidRDefault="003D1495" w:rsidP="00AF43C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сравнивать социальные объекты, выявляя их общие черты и различия;</w:t>
      </w:r>
    </w:p>
    <w:p w:rsidR="003D1495" w:rsidRPr="00BA7FB0" w:rsidRDefault="003D1495" w:rsidP="00AF43C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3D1495" w:rsidRPr="00BA7FB0" w:rsidRDefault="003D1495" w:rsidP="00AF43C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3D1495" w:rsidRPr="00BA7FB0" w:rsidRDefault="003D1495" w:rsidP="00AF43C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D1495" w:rsidRPr="00BA7FB0" w:rsidRDefault="003D1495" w:rsidP="00AF43C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собственной познавательной деятельности;  </w:t>
      </w:r>
    </w:p>
    <w:p w:rsidR="003D1495" w:rsidRPr="00BA7FB0" w:rsidRDefault="003D1495" w:rsidP="00AF43C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эффективного выполнения социальных ролей; сознательного взаимодействия с социальными институтами;</w:t>
      </w:r>
    </w:p>
    <w:p w:rsidR="003D1495" w:rsidRPr="00BA7FB0" w:rsidRDefault="003D1495" w:rsidP="00AF43C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ориентировки в актуальных общественных событиях и процессах; выработки собственной гражданской позиции;</w:t>
      </w:r>
    </w:p>
    <w:p w:rsidR="003D1495" w:rsidRPr="00BA7FB0" w:rsidRDefault="003D1495" w:rsidP="00AF43C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оценки общественных изменений с точки зрения демократических и гуманистических ценностей;</w:t>
      </w:r>
    </w:p>
    <w:p w:rsidR="003D1495" w:rsidRPr="00BA7FB0" w:rsidRDefault="003D1495" w:rsidP="00AF43C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нравственной оценки социального поведения людей;</w:t>
      </w:r>
    </w:p>
    <w:p w:rsidR="003D1495" w:rsidRPr="00BA7FB0" w:rsidRDefault="003D1495" w:rsidP="00AF43C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3D1495" w:rsidRDefault="003D1495" w:rsidP="00AF43C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осуществления взаимодействия с людьми с разными убеждениями, культурными ценностями и социальным положением.</w:t>
      </w:r>
    </w:p>
    <w:p w:rsidR="003D1495" w:rsidRPr="00BA7FB0" w:rsidRDefault="003D1495" w:rsidP="00AF43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495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70">
        <w:rPr>
          <w:rFonts w:ascii="Times New Roman" w:hAnsi="Times New Roman" w:cs="Times New Roman"/>
          <w:sz w:val="28"/>
          <w:szCs w:val="28"/>
        </w:rPr>
        <w:t>Предпочтительные формы организации учебного процесса</w:t>
      </w:r>
    </w:p>
    <w:p w:rsidR="003D1495" w:rsidRPr="008F677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60"/>
        <w:gridCol w:w="3600"/>
      </w:tblGrid>
      <w:tr w:rsidR="003D1495" w:rsidRPr="00504C7F">
        <w:tc>
          <w:tcPr>
            <w:tcW w:w="1908" w:type="dxa"/>
          </w:tcPr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Типы уроков</w:t>
            </w:r>
          </w:p>
        </w:tc>
        <w:tc>
          <w:tcPr>
            <w:tcW w:w="4860" w:type="dxa"/>
          </w:tcPr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Пед. технологии</w:t>
            </w:r>
          </w:p>
        </w:tc>
        <w:tc>
          <w:tcPr>
            <w:tcW w:w="3600" w:type="dxa"/>
          </w:tcPr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3D1495" w:rsidRPr="00504C7F">
        <w:tc>
          <w:tcPr>
            <w:tcW w:w="1908" w:type="dxa"/>
          </w:tcPr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игра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дискуссия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практикум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лабораторная работа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</w:tc>
        <w:tc>
          <w:tcPr>
            <w:tcW w:w="4860" w:type="dxa"/>
          </w:tcPr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Интерактивные: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игровые;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ТРИЗ;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технология дискуссии;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проектная технология; 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проблемное обучение;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технология развития критического мышления</w:t>
            </w:r>
          </w:p>
        </w:tc>
        <w:tc>
          <w:tcPr>
            <w:tcW w:w="3600" w:type="dxa"/>
          </w:tcPr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3D1495" w:rsidRPr="00504C7F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4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с переменным составом</w:t>
            </w:r>
          </w:p>
        </w:tc>
      </w:tr>
    </w:tbl>
    <w:p w:rsidR="003D1495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8F677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770">
        <w:rPr>
          <w:rFonts w:ascii="Times New Roman" w:hAnsi="Times New Roman" w:cs="Times New Roman"/>
          <w:sz w:val="28"/>
          <w:szCs w:val="28"/>
        </w:rPr>
        <w:t>Преобладающие формы текущего контроля знаний, умений, навыков и промежуточной аттестации обучающихся.</w:t>
      </w:r>
    </w:p>
    <w:p w:rsidR="003D1495" w:rsidRPr="008F6770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3D1495" w:rsidRPr="00C81D93">
        <w:tc>
          <w:tcPr>
            <w:tcW w:w="5210" w:type="dxa"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5211" w:type="dxa"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Авторы заданий</w:t>
            </w:r>
          </w:p>
        </w:tc>
      </w:tr>
      <w:tr w:rsidR="003D1495" w:rsidRPr="00C81D93">
        <w:tc>
          <w:tcPr>
            <w:tcW w:w="5210" w:type="dxa"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5211" w:type="dxa"/>
            <w:vMerge w:val="restart"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Жадаев Д.Н., Брехач Р.А. Обществознание. Компетентностно-ориентированные задания: Ростов-на-Дону, «Легион», 2011.</w:t>
            </w:r>
          </w:p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Ф. Иванова, Я. В. Хотеенкова. Рабочая тетрадь по обществознанию. 5 класс: М., «Просвещение», 2015.</w:t>
            </w:r>
          </w:p>
        </w:tc>
      </w:tr>
      <w:tr w:rsidR="003D1495" w:rsidRPr="00C81D93">
        <w:tc>
          <w:tcPr>
            <w:tcW w:w="5210" w:type="dxa"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карточки с разнотиповыми задачами </w:t>
            </w:r>
          </w:p>
        </w:tc>
        <w:tc>
          <w:tcPr>
            <w:tcW w:w="5211" w:type="dxa"/>
            <w:vMerge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95" w:rsidRPr="00C81D93">
        <w:tc>
          <w:tcPr>
            <w:tcW w:w="5210" w:type="dxa"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работа, состоящая из заданий, требующих развернутого ответа</w:t>
            </w:r>
          </w:p>
        </w:tc>
        <w:tc>
          <w:tcPr>
            <w:tcW w:w="5211" w:type="dxa"/>
            <w:vMerge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95" w:rsidRPr="00C81D93">
        <w:tc>
          <w:tcPr>
            <w:tcW w:w="5210" w:type="dxa"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Исторический диктант</w:t>
            </w:r>
          </w:p>
        </w:tc>
        <w:tc>
          <w:tcPr>
            <w:tcW w:w="5211" w:type="dxa"/>
            <w:vMerge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495" w:rsidRPr="00C81D93">
        <w:tc>
          <w:tcPr>
            <w:tcW w:w="5210" w:type="dxa"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5211" w:type="dxa"/>
            <w:vMerge/>
          </w:tcPr>
          <w:p w:rsidR="003D1495" w:rsidRPr="00C81D93" w:rsidRDefault="003D1495" w:rsidP="00AF43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1495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Критерий оценки знаний учащихся.</w:t>
      </w:r>
    </w:p>
    <w:p w:rsidR="003D1495" w:rsidRPr="00BA7FB0" w:rsidRDefault="003D1495" w:rsidP="00AF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Критерии оценки устного ответа:</w:t>
      </w:r>
    </w:p>
    <w:p w:rsidR="003D1495" w:rsidRPr="00BA7FB0" w:rsidRDefault="003D1495" w:rsidP="00AF43CD">
      <w:pPr>
        <w:numPr>
          <w:ilvl w:val="0"/>
          <w:numId w:val="1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глубокий, с привлечением дополнительного материала и проявлением гибкости мышления ответ ученика оценивается пятью баллами;</w:t>
      </w:r>
    </w:p>
    <w:p w:rsidR="003D1495" w:rsidRPr="00BA7FB0" w:rsidRDefault="003D1495" w:rsidP="00AF43CD">
      <w:pPr>
        <w:numPr>
          <w:ilvl w:val="0"/>
          <w:numId w:val="1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твердое знание материала в пределах программных требований - четырьмя;</w:t>
      </w:r>
    </w:p>
    <w:p w:rsidR="003D1495" w:rsidRPr="00BA7FB0" w:rsidRDefault="003D1495" w:rsidP="00AF43CD">
      <w:pPr>
        <w:numPr>
          <w:ilvl w:val="0"/>
          <w:numId w:val="1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неуверенное знание, с несущественными ошибками и отсутствием самостоятельности суждений оценивается – тремя баллами;</w:t>
      </w:r>
    </w:p>
    <w:p w:rsidR="003D1495" w:rsidRPr="00BA7FB0" w:rsidRDefault="003D1495" w:rsidP="00AF43CD">
      <w:pPr>
        <w:numPr>
          <w:ilvl w:val="0"/>
          <w:numId w:val="1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 наличие в ответе школьника грубых ошибок, проявление непонимания сути, не владение навыком оценивается отрицательно, отметкой «2»;</w:t>
      </w:r>
    </w:p>
    <w:p w:rsidR="003D1495" w:rsidRPr="00BA7FB0" w:rsidRDefault="003D1495" w:rsidP="00AF43CD">
      <w:pPr>
        <w:numPr>
          <w:ilvl w:val="0"/>
          <w:numId w:val="18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отсутствие знаний, умений, навыков и элементарного прилежания влечет за собойединицу (используется очень редко).</w:t>
      </w:r>
    </w:p>
    <w:p w:rsidR="003D1495" w:rsidRPr="00BA7FB0" w:rsidRDefault="003D1495" w:rsidP="00AF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Критерии оценки работы на уроке:</w:t>
      </w:r>
    </w:p>
    <w:p w:rsidR="003D1495" w:rsidRPr="00BA7FB0" w:rsidRDefault="003D1495" w:rsidP="00AF43CD">
      <w:pPr>
        <w:numPr>
          <w:ilvl w:val="0"/>
          <w:numId w:val="19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активное участие учащегося в процессе урока и безошибочное выполнение заданий оценивается пятью баллами;</w:t>
      </w:r>
    </w:p>
    <w:p w:rsidR="003D1495" w:rsidRPr="00BA7FB0" w:rsidRDefault="003D1495" w:rsidP="00AF43CD">
      <w:pPr>
        <w:numPr>
          <w:ilvl w:val="0"/>
          <w:numId w:val="19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активное участие в процессе урока с допущением каких-либо ошибок в процессе выполнения задания - четырьмя;</w:t>
      </w:r>
    </w:p>
    <w:p w:rsidR="003D1495" w:rsidRPr="00BA7FB0" w:rsidRDefault="003D1495" w:rsidP="00AF43CD">
      <w:pPr>
        <w:numPr>
          <w:ilvl w:val="0"/>
          <w:numId w:val="19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неуверенное участие в процессе урока и отсутствие самостоятельной активности – тремя баллами;</w:t>
      </w:r>
    </w:p>
    <w:p w:rsidR="003D1495" w:rsidRPr="00BA7FB0" w:rsidRDefault="003D1495" w:rsidP="00AF43CD">
      <w:pPr>
        <w:numPr>
          <w:ilvl w:val="0"/>
          <w:numId w:val="19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полное отсутствие активности - отметка «2»;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отсутствие знаний, умений, навыков и элементарного прилежания влечет за собойединицу (используется очень редко)</w:t>
      </w:r>
    </w:p>
    <w:p w:rsidR="003D1495" w:rsidRPr="00BA7FB0" w:rsidRDefault="003D1495" w:rsidP="00AF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Критерии оценки тестового задания:</w:t>
      </w:r>
    </w:p>
    <w:p w:rsidR="003D1495" w:rsidRPr="00BA7FB0" w:rsidRDefault="003D1495" w:rsidP="00AF43CD">
      <w:pPr>
        <w:numPr>
          <w:ilvl w:val="0"/>
          <w:numId w:val="2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90-100% - отлично «5»;</w:t>
      </w:r>
    </w:p>
    <w:p w:rsidR="003D1495" w:rsidRPr="00BA7FB0" w:rsidRDefault="003D1495" w:rsidP="00AF43CD">
      <w:pPr>
        <w:numPr>
          <w:ilvl w:val="0"/>
          <w:numId w:val="2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70-89% - хорошо «4»</w:t>
      </w:r>
    </w:p>
    <w:p w:rsidR="003D1495" w:rsidRPr="00BA7FB0" w:rsidRDefault="003D1495" w:rsidP="00AF43CD">
      <w:pPr>
        <w:numPr>
          <w:ilvl w:val="0"/>
          <w:numId w:val="2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50-69% - удовлетворительно «3»;</w:t>
      </w:r>
    </w:p>
    <w:p w:rsidR="003D1495" w:rsidRPr="00BA7FB0" w:rsidRDefault="003D1495" w:rsidP="00AF43CD">
      <w:pPr>
        <w:numPr>
          <w:ilvl w:val="0"/>
          <w:numId w:val="2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менее 50% - неудовлетворительно «2»;</w:t>
      </w:r>
    </w:p>
    <w:p w:rsidR="003D1495" w:rsidRPr="00BA7FB0" w:rsidRDefault="003D1495" w:rsidP="00AF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Критерии оценки сообщения или проекта:</w:t>
      </w:r>
    </w:p>
    <w:p w:rsidR="003D1495" w:rsidRPr="00BA7FB0" w:rsidRDefault="003D1495" w:rsidP="00AF43CD">
      <w:pPr>
        <w:numPr>
          <w:ilvl w:val="0"/>
          <w:numId w:val="2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глубокий, самостоятельный, с привлечением дополнительного материала и проявлением гибкости мышления ответ ученика, оценивается пятью баллами;</w:t>
      </w:r>
    </w:p>
    <w:p w:rsidR="003D1495" w:rsidRPr="00BA7FB0" w:rsidRDefault="003D1495" w:rsidP="00AF43CD">
      <w:pPr>
        <w:numPr>
          <w:ilvl w:val="0"/>
          <w:numId w:val="2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привлечение дополнительного материала, неуверенный ответ - четырьмя;</w:t>
      </w:r>
    </w:p>
    <w:p w:rsidR="003D1495" w:rsidRPr="00BA7FB0" w:rsidRDefault="003D1495" w:rsidP="00AF43CD">
      <w:pPr>
        <w:numPr>
          <w:ilvl w:val="0"/>
          <w:numId w:val="2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выполнена работа в письменном виде, отсутствие ответа, при этом ответы на дополнительные вопросы – тремя баллами;</w:t>
      </w:r>
    </w:p>
    <w:p w:rsidR="003D1495" w:rsidRPr="00BA7FB0" w:rsidRDefault="003D1495" w:rsidP="00AF43CD">
      <w:pPr>
        <w:numPr>
          <w:ilvl w:val="0"/>
          <w:numId w:val="2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полное отсутствие работы - отметка «2»;</w:t>
      </w:r>
    </w:p>
    <w:p w:rsidR="003D1495" w:rsidRPr="00BA7FB0" w:rsidRDefault="003D1495" w:rsidP="00AF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Критерии выведения четвертных и годовых оценок: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Отметка «5» выводится при выполнении следующих требований: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активная и правильная работа учащегося на уроке;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выполнение дополнительных заданий в виде сообщений и проектов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высокий уровень знания базового материала;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Отметка «4» выводится при выполнении следующих требований: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активная, но иногда с ошибками работа учащегося на уроке;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выполнение дополнительных заданий по желанию;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высокий уровень знания базового материала;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Отметка «3» выводится при выполнении следующих требований: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отсутствие самостоятельной активности на уроке;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отсутствие выполнения дополнительных заданий;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низкий уровень знания базового материала;</w:t>
      </w:r>
    </w:p>
    <w:p w:rsidR="003D1495" w:rsidRPr="00BA7FB0" w:rsidRDefault="003D1495" w:rsidP="00AF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В случае если оценка является спорной, то для повышения результата учитель вправе учитывать выполнение следующих требований к учащимся: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ведение тетради (наличие в ней материала)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активное или безактивное участие учащихся в общешкольных мероприятиях на историческую и обществоведческую тематику (это касается и классных часов если классный руководитель посчитает необходимым отметить учащихся)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участие в самостоятельной или общешкольной экскурсионной деятельности</w:t>
      </w:r>
    </w:p>
    <w:p w:rsidR="003D1495" w:rsidRPr="00BA7FB0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FB0">
        <w:rPr>
          <w:rFonts w:ascii="Times New Roman" w:hAnsi="Times New Roman" w:cs="Times New Roman"/>
          <w:sz w:val="28"/>
          <w:szCs w:val="28"/>
          <w:lang w:eastAsia="ru-RU"/>
        </w:rPr>
        <w:t>- готовность к уроку (выполнение домашних заданий).</w:t>
      </w:r>
    </w:p>
    <w:p w:rsidR="003D1495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495" w:rsidRDefault="003D1495" w:rsidP="009308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Default="003D1495" w:rsidP="009308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Default="003D1495" w:rsidP="009308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930852" w:rsidRDefault="003D1495" w:rsidP="009308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0852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 по дисциплине «Обществознание»   5 класс.</w:t>
      </w:r>
    </w:p>
    <w:p w:rsidR="003D1495" w:rsidRPr="004C35A2" w:rsidRDefault="003D1495" w:rsidP="009308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550"/>
        <w:gridCol w:w="1980"/>
        <w:gridCol w:w="1800"/>
        <w:gridCol w:w="1980"/>
        <w:gridCol w:w="1620"/>
        <w:gridCol w:w="3213"/>
      </w:tblGrid>
      <w:tr w:rsidR="003D1495" w:rsidRPr="00BA7FB0">
        <w:trPr>
          <w:trHeight w:val="870"/>
        </w:trPr>
        <w:tc>
          <w:tcPr>
            <w:tcW w:w="598" w:type="dxa"/>
            <w:vMerge w:val="restart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0" w:type="dxa"/>
            <w:vMerge w:val="restart"/>
          </w:tcPr>
          <w:p w:rsidR="003D1495" w:rsidRPr="003A1BC5" w:rsidRDefault="003D1495" w:rsidP="00CB2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Раздел, учебная тема</w:t>
            </w:r>
          </w:p>
        </w:tc>
        <w:tc>
          <w:tcPr>
            <w:tcW w:w="1980" w:type="dxa"/>
            <w:vMerge w:val="restart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5400" w:type="dxa"/>
            <w:gridSpan w:val="3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213" w:type="dxa"/>
            <w:vMerge w:val="restart"/>
          </w:tcPr>
          <w:p w:rsidR="003D1495" w:rsidRDefault="003D1495" w:rsidP="00CB28E6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Default="003D1495" w:rsidP="00CB28E6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Творческие  работы, проекты</w:t>
            </w:r>
          </w:p>
        </w:tc>
      </w:tr>
      <w:tr w:rsidR="003D1495" w:rsidRPr="00BA7FB0">
        <w:trPr>
          <w:trHeight w:val="843"/>
        </w:trPr>
        <w:tc>
          <w:tcPr>
            <w:tcW w:w="598" w:type="dxa"/>
            <w:vMerge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обучение, ч.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зачеты, мониторинги</w:t>
            </w:r>
          </w:p>
        </w:tc>
        <w:tc>
          <w:tcPr>
            <w:tcW w:w="3213" w:type="dxa"/>
            <w:vMerge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Глава 1. Человек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10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 xml:space="preserve">Загадка человека. 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495" w:rsidRPr="00BA7FB0">
        <w:trPr>
          <w:trHeight w:val="28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</w:t>
            </w:r>
          </w:p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«Человек». 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Глава 2. Семья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«Семья».</w:t>
            </w:r>
          </w:p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Глава 3. Школа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80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527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</w:t>
            </w:r>
          </w:p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Глава 4. Труд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Труд – основа жизни. Самостоятельная работа.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«Труд». </w:t>
            </w:r>
          </w:p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Глава 5. Родина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народ..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«Родина». </w:t>
            </w:r>
          </w:p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BA7FB0">
        <w:trPr>
          <w:trHeight w:val="221"/>
        </w:trPr>
        <w:tc>
          <w:tcPr>
            <w:tcW w:w="598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3D1495" w:rsidRPr="003A1BC5" w:rsidRDefault="003D1495" w:rsidP="00CB2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13" w:type="dxa"/>
          </w:tcPr>
          <w:p w:rsidR="003D1495" w:rsidRPr="003A1BC5" w:rsidRDefault="003D1495" w:rsidP="00CB28E6">
            <w:pPr>
              <w:shd w:val="clear" w:color="auto" w:fill="FFFFFF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D1495" w:rsidRPr="00BA7FB0" w:rsidRDefault="003D1495" w:rsidP="00C81D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495" w:rsidRPr="00BA7FB0" w:rsidRDefault="003D1495" w:rsidP="00C81D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495" w:rsidRDefault="003D1495" w:rsidP="008F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D1495" w:rsidRPr="00930852" w:rsidRDefault="003D1495" w:rsidP="00AF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F677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Содержание курса  «Обществознание». </w:t>
      </w:r>
    </w:p>
    <w:p w:rsidR="003D1495" w:rsidRPr="00930852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Введение (1 ч.)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1. Человек (7</w:t>
      </w:r>
      <w:r w:rsidRPr="00C81D93">
        <w:rPr>
          <w:rFonts w:ascii="Times New Roman" w:hAnsi="Times New Roman" w:cs="Times New Roman"/>
          <w:sz w:val="28"/>
          <w:szCs w:val="28"/>
          <w:lang w:eastAsia="ru-RU"/>
        </w:rPr>
        <w:t xml:space="preserve"> ч.)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Загадка человека.  Отрочество – особая пора жизни.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Глава 2. Семья (5 ч.)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Семья и семейные отношения. Семейное хозяйство. Свободное время.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Глава 3. Школа (8ч.)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Образование в жизни человека. Образование и самообразование. Одноклассники, сверстники, друзья.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Глава 4. Труд (5ч.)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Труд – основа жизни. Труд и творчество.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5. Родина (7 </w:t>
      </w:r>
      <w:r w:rsidRPr="00C81D93">
        <w:rPr>
          <w:rFonts w:ascii="Times New Roman" w:hAnsi="Times New Roman" w:cs="Times New Roman"/>
          <w:sz w:val="28"/>
          <w:szCs w:val="28"/>
          <w:lang w:eastAsia="ru-RU"/>
        </w:rPr>
        <w:t>ч.)</w:t>
      </w:r>
    </w:p>
    <w:p w:rsidR="003D1495" w:rsidRPr="00C81D93" w:rsidRDefault="003D1495" w:rsidP="00AF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D93">
        <w:rPr>
          <w:rFonts w:ascii="Times New Roman" w:hAnsi="Times New Roman" w:cs="Times New Roman"/>
          <w:sz w:val="28"/>
          <w:szCs w:val="28"/>
          <w:lang w:eastAsia="ru-RU"/>
        </w:rPr>
        <w:t>Наша Родина – Россия. Государственные символы России. Гражданин России. Мы – многонациональный народ.</w:t>
      </w:r>
    </w:p>
    <w:p w:rsidR="003D1495" w:rsidRPr="004C35A2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Итоговое повторение (1ч.)</w:t>
      </w:r>
    </w:p>
    <w:p w:rsidR="003D1495" w:rsidRPr="004C35A2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Pr="00BA7FB0" w:rsidRDefault="003D1495" w:rsidP="00C81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495" w:rsidRPr="00BA7FB0" w:rsidRDefault="003D1495" w:rsidP="00C81D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495" w:rsidRDefault="003D1495" w:rsidP="005907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495" w:rsidRPr="00EA7BD1" w:rsidRDefault="003D1495" w:rsidP="00EA7B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Календарно-тематическое </w:t>
      </w:r>
      <w:r w:rsidRPr="00930852">
        <w:rPr>
          <w:rFonts w:ascii="Times New Roman" w:hAnsi="Times New Roman" w:cs="Times New Roman"/>
          <w:sz w:val="28"/>
          <w:szCs w:val="28"/>
          <w:u w:val="single"/>
        </w:rPr>
        <w:t>планирование по дисциплине «Обществознание»   5 класс.</w:t>
      </w:r>
    </w:p>
    <w:p w:rsidR="003D1495" w:rsidRPr="00C81D93" w:rsidRDefault="003D1495" w:rsidP="00C81D9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492"/>
        <w:gridCol w:w="840"/>
        <w:gridCol w:w="180"/>
        <w:gridCol w:w="540"/>
        <w:gridCol w:w="2201"/>
        <w:gridCol w:w="3544"/>
        <w:gridCol w:w="3255"/>
        <w:gridCol w:w="147"/>
        <w:gridCol w:w="992"/>
        <w:gridCol w:w="142"/>
        <w:gridCol w:w="1134"/>
      </w:tblGrid>
      <w:tr w:rsidR="003D1495" w:rsidRPr="00C81D93">
        <w:trPr>
          <w:trHeight w:val="550"/>
        </w:trPr>
        <w:tc>
          <w:tcPr>
            <w:tcW w:w="534" w:type="dxa"/>
            <w:vMerge w:val="restart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Раздел, учебная тема</w:t>
            </w:r>
          </w:p>
        </w:tc>
        <w:tc>
          <w:tcPr>
            <w:tcW w:w="492" w:type="dxa"/>
            <w:vMerge w:val="restart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gridSpan w:val="3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3544" w:type="dxa"/>
            <w:vMerge w:val="restart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3402" w:type="dxa"/>
            <w:gridSpan w:val="2"/>
            <w:vMerge w:val="restart"/>
          </w:tcPr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gridSpan w:val="2"/>
            <w:vMerge w:val="restart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134" w:type="dxa"/>
            <w:vMerge w:val="restart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3D1495" w:rsidRPr="00C81D93">
        <w:trPr>
          <w:trHeight w:val="550"/>
        </w:trPr>
        <w:tc>
          <w:tcPr>
            <w:tcW w:w="534" w:type="dxa"/>
            <w:vMerge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Merge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План                </w:t>
            </w:r>
          </w:p>
        </w:tc>
        <w:tc>
          <w:tcPr>
            <w:tcW w:w="7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1" w:type="dxa"/>
            <w:vMerge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C81D93">
        <w:trPr>
          <w:trHeight w:val="550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Карта Российской Федерации</w:t>
            </w:r>
          </w:p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Плакаты с изображением государственных символов РФ</w:t>
            </w:r>
          </w:p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Рисунки и плакаты, посвященные достопримечательностям родного края</w:t>
            </w:r>
          </w:p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Проблемная, здоровьесберегающая, ИКТ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Тема 1. Человек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5" w:type="dxa"/>
            <w:gridSpan w:val="10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- мотивированность на посильное и созидательное уча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жизни общества;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ма, любви и уважения к Отечеству; необходимости поддер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сознательно организовывать свою познаватель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(от постановки цели до получения и оценки результата);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3D1495" w:rsidRPr="008F6770" w:rsidRDefault="003D1495" w:rsidP="00C81D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использование    элементов   причинно-следственного анализа;</w:t>
            </w:r>
          </w:p>
          <w:p w:rsidR="003D1495" w:rsidRPr="008F6770" w:rsidRDefault="003D1495" w:rsidP="00C81D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3D1495" w:rsidRPr="008F6770" w:rsidRDefault="003D1495" w:rsidP="00C81D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екта; выбор верных критериев для сравнения, сопоставле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оценки объектов;</w:t>
            </w:r>
          </w:p>
          <w:p w:rsidR="003D1495" w:rsidRPr="008F6770" w:rsidRDefault="003D1495" w:rsidP="00C81D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3D1495" w:rsidRPr="008F6770" w:rsidRDefault="003D1495" w:rsidP="00C81D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D1495" w:rsidRPr="008F6770" w:rsidRDefault="003D1495" w:rsidP="00C81D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подкрепление изученных положений конкретными при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мерами;</w:t>
            </w:r>
          </w:p>
          <w:p w:rsidR="003D1495" w:rsidRPr="008F6770" w:rsidRDefault="003D1495" w:rsidP="00C81D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среде; выполнение в повседневной жизни этиче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правовых норм, экологических требований;</w:t>
            </w:r>
          </w:p>
          <w:p w:rsidR="003D1495" w:rsidRPr="008F6770" w:rsidRDefault="003D1495" w:rsidP="00C81D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</w:tc>
      </w:tr>
      <w:tr w:rsidR="003D1495" w:rsidRPr="00C81D93">
        <w:trPr>
          <w:trHeight w:val="3534"/>
        </w:trPr>
        <w:tc>
          <w:tcPr>
            <w:tcW w:w="534" w:type="dxa"/>
          </w:tcPr>
          <w:p w:rsidR="003D1495" w:rsidRPr="00D20B56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Загадка человека.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3D1495" w:rsidRPr="00D20B56" w:rsidRDefault="003D1495" w:rsidP="00D20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3D1495" w:rsidRPr="00D20B56" w:rsidRDefault="003D1495" w:rsidP="00D20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Цели и ценность человеческой жизни. 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Природа человека. Человек — биологиче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ское существо. Отличие человека от жи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вотных. Наследственность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Раскрывать на конкретных примерах цели и ценность че</w:t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ловеческой жизни.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Характеризовать и конкретизировать конкретными приме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  <w:t>рами биологическое и социальное в природе человека. Сравнивать свойства человека и животных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материал: текст «Волчонок Балу»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проблемная, проектная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Отрочество        особая  пора  жизни. </w:t>
            </w: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Особенности    подросткового    возраста.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Размышления подростка о будущем. Са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мостоятельность — показатель взрослости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Описывать отрочество как особую пору жизни. </w:t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Раскрывать на конкретных примерах значение самостоя</w:t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тельности как показателя взрослости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исследовательская, игровая</w:t>
            </w:r>
          </w:p>
        </w:tc>
        <w:tc>
          <w:tcPr>
            <w:tcW w:w="1276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«Человек». 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8F6770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группового обучения</w:t>
            </w:r>
          </w:p>
        </w:tc>
        <w:tc>
          <w:tcPr>
            <w:tcW w:w="1276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Тема 2. Семья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5" w:type="dxa"/>
            <w:gridSpan w:val="10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- мотивированность на посильное и созидательное уча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жизни общества;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ма, любви и уважения к Отечеству; необходимости поддер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сознательно организовывать свою познаватель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(от постановки цели до получения и оценки результата);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3D1495" w:rsidRPr="008F6770" w:rsidRDefault="003D1495" w:rsidP="00C81D9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использование    элементов   причинно-следственного анализа;</w:t>
            </w:r>
          </w:p>
          <w:p w:rsidR="003D1495" w:rsidRPr="008F6770" w:rsidRDefault="003D1495" w:rsidP="00C81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3D1495" w:rsidRPr="008F6770" w:rsidRDefault="003D1495" w:rsidP="00C81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екта; выбор верных критериев для сравнения, сопоставле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оценки объектов;</w:t>
            </w:r>
          </w:p>
          <w:p w:rsidR="003D1495" w:rsidRPr="008F6770" w:rsidRDefault="003D1495" w:rsidP="00C81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3D1495" w:rsidRPr="008F6770" w:rsidRDefault="003D1495" w:rsidP="00C81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D1495" w:rsidRPr="008F6770" w:rsidRDefault="003D1495" w:rsidP="00C81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подкрепление изученных положений конкретными при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мерами;</w:t>
            </w:r>
          </w:p>
          <w:p w:rsidR="003D1495" w:rsidRPr="008F6770" w:rsidRDefault="003D1495" w:rsidP="00C81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среде; выполнение в повседневной жизни этиче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правовых норм, экологических требований;</w:t>
            </w:r>
          </w:p>
          <w:p w:rsidR="003D1495" w:rsidRPr="008F6770" w:rsidRDefault="003D1495" w:rsidP="00C81D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Семья и семейные отношения. Се</w:t>
            </w:r>
            <w:r w:rsidRPr="008F677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мья под защитой государства. Семейный</w:t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кодекс. Виды семей. Отношения между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поколениями.   Семейные   ценности   и </w:t>
            </w: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нормы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Показывать на конкретных примерах меры государственной </w:t>
            </w: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поддержки семьи.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Сравнивать двухпоколенные и трёхпоколенные семьи.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Исследовать несложные практические ситуации, связанные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 отношениями в семье, типичными для разных стран и исто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рических периодов.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Выражать собственную точку зрения на значение семьи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проблемная</w:t>
            </w:r>
          </w:p>
        </w:tc>
        <w:tc>
          <w:tcPr>
            <w:tcW w:w="1276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Семейное хозяйство. Забота и вос</w:t>
            </w:r>
            <w:r w:rsidRPr="008F677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питание в семье. Распределение обязан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ностей. Обязанности подростка. Рацио</w:t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нальное ведение хозяйства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Характеризовать совместный труд членов семьи. </w:t>
            </w:r>
            <w:r w:rsidRPr="008F677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Сравнивать домашнее хозяйство городского и сельского </w:t>
            </w:r>
            <w:r w:rsidRPr="008F67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жителя.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Описывать собственные обязанности в ведении семейного 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проблемная</w:t>
            </w:r>
          </w:p>
        </w:tc>
        <w:tc>
          <w:tcPr>
            <w:tcW w:w="1276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Свободное время. Занятия физкульту</w:t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рой и спортом. Телевизор и компьютер. Увлечения человека. Значимость здоро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вого образа жизни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Исследовать несложные практические ситуации, связанные с проведением подростками свободного времени.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Описывать и оценивать собственные увлечения в контексте возможностей личностного развития.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Характеризовать значимость здорового образа жизни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Презентации «Мое хобби»</w:t>
            </w:r>
          </w:p>
        </w:tc>
        <w:tc>
          <w:tcPr>
            <w:tcW w:w="9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исследовательская</w:t>
            </w:r>
          </w:p>
        </w:tc>
        <w:tc>
          <w:tcPr>
            <w:tcW w:w="1276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17.11-24.11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8F6770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9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группового обучения</w:t>
            </w:r>
          </w:p>
        </w:tc>
        <w:tc>
          <w:tcPr>
            <w:tcW w:w="1276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Тема 3. Школа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5" w:type="dxa"/>
            <w:gridSpan w:val="10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- мотивированность на посильное и созидательное уча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жизни общества;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ма, любви и уважения к Отечеству; необходимости поддер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сознательно организовывать свою познаватель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(от постановки цели до получения и оценки результата);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3D1495" w:rsidRPr="008F6770" w:rsidRDefault="003D1495" w:rsidP="00C81D9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использование    элементов   причинно-следственного анализа;</w:t>
            </w:r>
          </w:p>
          <w:p w:rsidR="003D1495" w:rsidRPr="008F6770" w:rsidRDefault="003D1495" w:rsidP="00C81D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3D1495" w:rsidRPr="008F6770" w:rsidRDefault="003D1495" w:rsidP="00C81D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екта; выбор верных критериев для сравнения, сопоставле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оценки объектов;</w:t>
            </w:r>
          </w:p>
          <w:p w:rsidR="003D1495" w:rsidRPr="008F6770" w:rsidRDefault="003D1495" w:rsidP="00C81D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3D1495" w:rsidRPr="008F6770" w:rsidRDefault="003D1495" w:rsidP="00C81D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D1495" w:rsidRPr="008F6770" w:rsidRDefault="003D1495" w:rsidP="00C81D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подкрепление изученных положений конкретными при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мерами;</w:t>
            </w:r>
          </w:p>
          <w:p w:rsidR="003D1495" w:rsidRPr="008F6770" w:rsidRDefault="003D1495" w:rsidP="00C81D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среде; выполнение в повседневной жизни этиче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правовых норм, экологических требований;</w:t>
            </w:r>
          </w:p>
          <w:p w:rsidR="003D1495" w:rsidRPr="008F6770" w:rsidRDefault="003D1495" w:rsidP="00C81D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</w:tc>
      </w:tr>
      <w:tr w:rsidR="003D1495" w:rsidRPr="00C81D93">
        <w:trPr>
          <w:trHeight w:val="3442"/>
        </w:trPr>
        <w:tc>
          <w:tcPr>
            <w:tcW w:w="534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Роль образования в жизни челове</w:t>
            </w:r>
            <w:r w:rsidRPr="008F677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ка. Значение образования для общества. Ступени школьного образования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Исследовать несложные ситуации из жизни человека и об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щества, раскрывающие значимость образования в наше время </w:t>
            </w:r>
            <w:r w:rsidRPr="008F67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и в прошлом.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Описывать ступени школьного образования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исследовательская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1563"/>
        </w:trPr>
        <w:tc>
          <w:tcPr>
            <w:tcW w:w="534" w:type="dxa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492" w:type="dxa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Обобщить, систематизировать, провести мониторинг знаний.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C81D93">
        <w:trPr>
          <w:trHeight w:val="281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самообразование. 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22.12-12.01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Образование </w:t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самообразование. Учё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ба — основной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труд школьника. Учение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вне стен школы</w:t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 Умение учиться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Характеризовать учёбу как основной труд школьника. </w:t>
            </w: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Опираясь на примеры из художественных произведений, вы</w:t>
            </w: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являть позитивные результаты учения. С опорой на конкретные </w:t>
            </w:r>
            <w:r w:rsidRPr="008F67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примеры характеризовать значение самообразования для человека.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Оценивать собственное умение учиться и возможности его 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развития.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Выявлять возможности практического применения получа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емых в школе знаний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(отрывки)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проблемная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Отношения младшего подростка с од</w:t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ноклассниками, сверстниками, друзьями.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Дружный класс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Использовать элементы причинно-следственного анализа при характеристике социальных связей младшего подростка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одноклассниками, сверстниками, друзьями.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Иллюстрировать примерами значимость товарищеской под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держки сверстников для человека. Оценивать собственное умение общаться с одноклассника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ми и друзьями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Презентации «Мой класс»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проблемная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3E3C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8F6770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группового обучения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Тема 4. Труд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5" w:type="dxa"/>
            <w:gridSpan w:val="10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- мотивированность на посильное и созидательное уча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жизни общества;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ма, любви и уважения к Отечеству; необходимости поддер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сознательно организовывать свою познаватель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(от постановки цели до получения и оценки результата);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3D1495" w:rsidRPr="008F6770" w:rsidRDefault="003D1495" w:rsidP="00C81D9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использование    элементов   причинно-следственного анализа;</w:t>
            </w:r>
          </w:p>
          <w:p w:rsidR="003D1495" w:rsidRPr="008F6770" w:rsidRDefault="003D1495" w:rsidP="00C81D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3D1495" w:rsidRPr="008F6770" w:rsidRDefault="003D1495" w:rsidP="00C81D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екта; выбор верных критериев для сравнения, сопоставле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оценки объектов;</w:t>
            </w:r>
          </w:p>
          <w:p w:rsidR="003D1495" w:rsidRPr="008F6770" w:rsidRDefault="003D1495" w:rsidP="00C81D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3D1495" w:rsidRPr="008F6770" w:rsidRDefault="003D1495" w:rsidP="00C81D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D1495" w:rsidRPr="008F6770" w:rsidRDefault="003D1495" w:rsidP="00C81D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подкрепление изученных положений конкретными при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мерами;</w:t>
            </w:r>
          </w:p>
          <w:p w:rsidR="003D1495" w:rsidRPr="008F6770" w:rsidRDefault="003D1495" w:rsidP="00C81D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среде; выполнение в повседневной жизни этиче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правовых норм, экологических требований;</w:t>
            </w:r>
          </w:p>
          <w:p w:rsidR="003D1495" w:rsidRPr="008F6770" w:rsidRDefault="003D1495" w:rsidP="00C81D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Труд – основа жизни. Самостоятельная работа.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Труд - основа жизни.  Содержание </w:t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сложность труда. Результаты труда. За</w:t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работная плата. Труд - условие благо</w:t>
            </w:r>
            <w:r w:rsidRPr="008F677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получия   человека.   Благотворительность </w:t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меценатство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Объяснять значение трудовой деятельности для личности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общества. </w:t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Характеризовать особенности труда как одного из основ</w:t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Сообщения о благотворителях и меценатах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проблемная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Труд и творчество. Ремесло. Признаки </w:t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мастерства. Творческий труд. Творчество в искусстве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Различать творчество и ремесло.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Раскрывать признаки мастерства на примерах творений из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вестных мастеров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Презентации «Народные умельцы»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исследовательская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«Труд». Самостоятельная работа.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01.03-15.03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8F6770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группового обучения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Тема 5. Родина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5" w:type="dxa"/>
            <w:gridSpan w:val="10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- мотивированность на посильное и созидательное уча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жизни общества;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ма, любви и уважения к Отечеству; необходимости поддер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сознательно организовывать свою познаватель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(от постановки цели до получения и оценки результата);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объяснять явления и процессы социальной действительности  с научных позиций;  рассматривать их комплексно в контексте сложившихся реалий и возможных перспектив;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D1495" w:rsidRPr="008F6770" w:rsidRDefault="003D1495" w:rsidP="00C81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умении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дания, в том числе с использованием проектной деятельности на уроках и в доступной социальной практике, на:</w:t>
            </w:r>
          </w:p>
          <w:p w:rsidR="003D1495" w:rsidRPr="008F6770" w:rsidRDefault="003D1495" w:rsidP="00C81D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использование    элементов   причинно-следственного анализа;</w:t>
            </w:r>
          </w:p>
          <w:p w:rsidR="003D1495" w:rsidRPr="008F6770" w:rsidRDefault="003D1495" w:rsidP="00C81D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3D1495" w:rsidRPr="008F6770" w:rsidRDefault="003D1495" w:rsidP="00C81D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екта; выбор верных критериев для сравнения, сопоставле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оценки объектов;</w:t>
            </w:r>
          </w:p>
          <w:p w:rsidR="003D1495" w:rsidRPr="008F6770" w:rsidRDefault="003D1495" w:rsidP="00C81D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3D1495" w:rsidRPr="008F6770" w:rsidRDefault="003D1495" w:rsidP="00C81D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D1495" w:rsidRPr="008F6770" w:rsidRDefault="003D1495" w:rsidP="00C81D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подкрепление изученных положений конкретными при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мерами;</w:t>
            </w:r>
          </w:p>
          <w:p w:rsidR="003D1495" w:rsidRPr="008F6770" w:rsidRDefault="003D1495" w:rsidP="00C81D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среде; выполнение в повседневной жизни этиче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правовых норм, экологических требований;</w:t>
            </w:r>
          </w:p>
          <w:p w:rsidR="003D1495" w:rsidRPr="008F6770" w:rsidRDefault="003D1495" w:rsidP="00C81D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Наша родина - Россия, Российская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Федерация. Субъекты Федерации. Мно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гонациональное    государство.    Русский 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язык — государственный. Любовь к Ро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дине. Что значит быть патриотом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Объяснять смысл понятия «субъект Российской Федерации».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Знать и называть статус субъекта РФ, в котором находится </w:t>
            </w:r>
            <w:r w:rsidRPr="008F67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школа.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Характеризовать особенности России как многонациональ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ного государства.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Объяснять значение русского языка как государственного. Приводить примеры проявлений патриотизма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исследовательская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3E3C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Государственные символы России. Герб,   флаг,   гимн,   государственные </w:t>
            </w: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праздники.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История  государственных символов. 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Описывать основные государственные символы Российской </w:t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Федерации. Знать текст гимна РФ.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Использовать дополнительные источники информации для </w:t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создания коротких информационных материалов, посвящён</w:t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ных государственным символам России.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Составлять    собственные    информационные    материалы 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о Москве — столице России</w:t>
            </w:r>
          </w:p>
        </w:tc>
        <w:tc>
          <w:tcPr>
            <w:tcW w:w="3402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государственных символах России,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 Москве — столице России</w:t>
            </w:r>
          </w:p>
        </w:tc>
        <w:tc>
          <w:tcPr>
            <w:tcW w:w="1134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исследовательская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3E3C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19.04-26.04</w:t>
            </w:r>
          </w:p>
          <w:p w:rsidR="003D1495" w:rsidRPr="008F6770" w:rsidRDefault="003D1495" w:rsidP="003E3C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Гражданин       Отечества достойный </w:t>
            </w:r>
            <w:r w:rsidRPr="008F67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сын. Права граждан России. Обязанно</w:t>
            </w:r>
            <w:r w:rsidRPr="008F67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сти граждан. Гражданственность. Юные </w:t>
            </w:r>
            <w:r w:rsidRPr="008F677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граждане России: какие права человек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получает от рождения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Объяснять и конкретизировать примерами смысл понятия </w:t>
            </w:r>
            <w:r w:rsidRPr="008F67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«гражданин». </w:t>
            </w:r>
            <w:r w:rsidRPr="008F67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Называть и иллюстрировать примерами основные права </w:t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граждан РФ. </w:t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Называть основные обязанности граждан РФ. 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Приводить примеры добросовестного выполнения граждан</w:t>
            </w:r>
            <w:r w:rsidRPr="008F67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  <w:t xml:space="preserve">ских обязанностей. </w:t>
            </w:r>
            <w:r w:rsidRPr="008F677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Приводить примеры и давать оценку проявлениям граж</w:t>
            </w:r>
            <w:r w:rsidRPr="008F677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данственности, представленным в СМИ</w:t>
            </w:r>
          </w:p>
        </w:tc>
        <w:tc>
          <w:tcPr>
            <w:tcW w:w="3255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Тексты Конституции РФ</w:t>
            </w:r>
          </w:p>
        </w:tc>
        <w:tc>
          <w:tcPr>
            <w:tcW w:w="1281" w:type="dxa"/>
            <w:gridSpan w:val="3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проблемная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3E3C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Россия       многонациональное госу</w:t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  <w:t>дарство. Национальность человека. На</w:t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роды России — одна семья. Многонацио</w:t>
            </w:r>
            <w:r w:rsidRPr="008F67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нальная   культура   России.   Межнацио</w:t>
            </w:r>
            <w:r w:rsidRPr="008F67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нальные отношения</w:t>
            </w: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Характеризовать и конкретизировать примерами этниче</w:t>
            </w:r>
            <w:r w:rsidRPr="008F677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ские и национальные различия. </w:t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Показывать на конкретных примерах исторического про</w:t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шлого и современной жизни российского общества прояв</w:t>
            </w:r>
            <w:r w:rsidRPr="008F67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ления толерантного отношения к людям разных националь</w:t>
            </w:r>
            <w:r w:rsidRPr="008F677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ностей</w:t>
            </w:r>
          </w:p>
        </w:tc>
        <w:tc>
          <w:tcPr>
            <w:tcW w:w="3255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Презентации «Мы – многонациональный народ»</w:t>
            </w:r>
          </w:p>
        </w:tc>
        <w:tc>
          <w:tcPr>
            <w:tcW w:w="1281" w:type="dxa"/>
            <w:gridSpan w:val="3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исследовательская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«Родина». 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t>умение выполнять познавательные и практические за</w:t>
            </w:r>
            <w:r w:rsidRPr="008F6770">
              <w:rPr>
                <w:rFonts w:ascii="Times New Roman" w:hAnsi="Times New Roman" w:cs="Times New Roman"/>
                <w:spacing w:val="5"/>
                <w:w w:val="117"/>
                <w:sz w:val="24"/>
                <w:szCs w:val="24"/>
              </w:rPr>
              <w:softHyphen/>
            </w:r>
            <w:r w:rsidRPr="008F6770">
              <w:rPr>
                <w:rFonts w:ascii="Times New Roman" w:hAnsi="Times New Roman" w:cs="Times New Roman"/>
                <w:spacing w:val="1"/>
                <w:w w:val="117"/>
                <w:sz w:val="24"/>
                <w:szCs w:val="24"/>
              </w:rPr>
              <w:t xml:space="preserve">дания, в том числе с использованием проектной деятельности </w:t>
            </w:r>
            <w:r w:rsidRPr="008F6770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3255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281" w:type="dxa"/>
            <w:gridSpan w:val="3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группового обучения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  <w:tr w:rsidR="003D1495" w:rsidRPr="00C81D93">
        <w:trPr>
          <w:trHeight w:val="423"/>
        </w:trPr>
        <w:tc>
          <w:tcPr>
            <w:tcW w:w="5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92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40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1495" w:rsidRPr="008F6770" w:rsidRDefault="003D1495" w:rsidP="00C81D9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Обобщить, систематизировать, провести мониторинг знаний.</w:t>
            </w:r>
          </w:p>
        </w:tc>
        <w:tc>
          <w:tcPr>
            <w:tcW w:w="3255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ИКТ, здоровьесберегающая, игровая</w:t>
            </w:r>
          </w:p>
        </w:tc>
        <w:tc>
          <w:tcPr>
            <w:tcW w:w="1134" w:type="dxa"/>
          </w:tcPr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  <w:p w:rsidR="003D1495" w:rsidRPr="008F6770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</w:tbl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Default="003D1495" w:rsidP="008F6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C81D93" w:rsidRDefault="003D1495" w:rsidP="008F6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1D93">
        <w:rPr>
          <w:rFonts w:ascii="Times New Roman" w:hAnsi="Times New Roman" w:cs="Times New Roman"/>
          <w:sz w:val="28"/>
          <w:szCs w:val="28"/>
          <w:u w:val="single"/>
        </w:rPr>
        <w:t>Содержание практической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184"/>
        <w:gridCol w:w="8500"/>
      </w:tblGrid>
      <w:tr w:rsidR="003D1495" w:rsidRPr="00C81D93"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</w:t>
            </w:r>
          </w:p>
        </w:tc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урока</w:t>
            </w:r>
          </w:p>
        </w:tc>
        <w:tc>
          <w:tcPr>
            <w:tcW w:w="8500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работы</w:t>
            </w:r>
          </w:p>
        </w:tc>
      </w:tr>
      <w:tr w:rsidR="003D1495" w:rsidRPr="00C81D93"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Загадка человека</w:t>
            </w:r>
          </w:p>
        </w:tc>
        <w:tc>
          <w:tcPr>
            <w:tcW w:w="8500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Проект «На кого я похож»</w:t>
            </w:r>
          </w:p>
        </w:tc>
      </w:tr>
      <w:tr w:rsidR="003D1495" w:rsidRPr="00C81D93"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8500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Презентация «Моё хобби»</w:t>
            </w:r>
          </w:p>
        </w:tc>
      </w:tr>
      <w:tr w:rsidR="003D1495" w:rsidRPr="00C81D93"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Образование и самообразование</w:t>
            </w:r>
          </w:p>
        </w:tc>
        <w:tc>
          <w:tcPr>
            <w:tcW w:w="8500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Презентация «Мой класс»</w:t>
            </w:r>
          </w:p>
        </w:tc>
      </w:tr>
      <w:tr w:rsidR="003D1495" w:rsidRPr="00C81D93"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Труд- основа жизни</w:t>
            </w:r>
          </w:p>
        </w:tc>
        <w:tc>
          <w:tcPr>
            <w:tcW w:w="8500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Сообщение о благотворителях и меценатах</w:t>
            </w:r>
          </w:p>
        </w:tc>
      </w:tr>
      <w:tr w:rsidR="003D1495" w:rsidRPr="00C81D93"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Труд и творчество</w:t>
            </w:r>
          </w:p>
        </w:tc>
        <w:tc>
          <w:tcPr>
            <w:tcW w:w="8500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Проект «Народные умельцы»</w:t>
            </w:r>
          </w:p>
        </w:tc>
      </w:tr>
      <w:tr w:rsidR="003D1495" w:rsidRPr="00C81D93"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8500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Проект  «Государственные символы России»</w:t>
            </w:r>
          </w:p>
        </w:tc>
      </w:tr>
      <w:tr w:rsidR="003D1495" w:rsidRPr="00C81D93"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184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Мы- многонациональный народ</w:t>
            </w:r>
          </w:p>
        </w:tc>
        <w:tc>
          <w:tcPr>
            <w:tcW w:w="8500" w:type="dxa"/>
          </w:tcPr>
          <w:p w:rsidR="003D1495" w:rsidRPr="00C81D93" w:rsidRDefault="003D1495" w:rsidP="00C81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D93">
              <w:rPr>
                <w:rFonts w:ascii="Times New Roman" w:hAnsi="Times New Roman" w:cs="Times New Roman"/>
                <w:sz w:val="28"/>
                <w:szCs w:val="28"/>
              </w:rPr>
              <w:t>Проект «Мы- многонациональный народ»</w:t>
            </w:r>
          </w:p>
        </w:tc>
      </w:tr>
    </w:tbl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Default="003D1495" w:rsidP="008F6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Default="003D1495" w:rsidP="008F6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1D93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 учебного процесса.</w:t>
      </w:r>
    </w:p>
    <w:p w:rsidR="003D1495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1.Компьютер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2. Мультимедийный проектор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3. Презентации по темам уроков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4. Закон об образовании РФ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5. Конституция РФ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6. Интернет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7. Дидактический раздаточный материал</w:t>
      </w:r>
    </w:p>
    <w:p w:rsidR="003D1495" w:rsidRPr="00C81D93" w:rsidRDefault="003D1495" w:rsidP="003B3F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литературы.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D4622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23">
        <w:rPr>
          <w:rFonts w:ascii="Times New Roman" w:hAnsi="Times New Roman" w:cs="Times New Roman"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495" w:rsidRPr="00C81D93" w:rsidRDefault="003D1495" w:rsidP="00AF43CD">
      <w:pPr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Боголюбов Л.Н., Городецкая Н.И., Виноградова Н.Ф. и др. Обществознание. Рабочие программы. Предметная линия учебников под ред. Л.Н. Боголюбова. 5-9 классы: М., «Просвещение», 2015.</w:t>
      </w:r>
    </w:p>
    <w:p w:rsidR="003D1495" w:rsidRPr="00C81D93" w:rsidRDefault="003D1495" w:rsidP="00AF43CD">
      <w:pPr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2015.</w:t>
      </w:r>
    </w:p>
    <w:p w:rsidR="003D1495" w:rsidRPr="00C81D93" w:rsidRDefault="003D1495" w:rsidP="00AF43CD">
      <w:pPr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Л.Н. Боголюбов и др. Обществознание. Рабочая программа. 5 класс: М., «Просвещение», 2015.</w:t>
      </w:r>
    </w:p>
    <w:p w:rsidR="003D1495" w:rsidRPr="00C81D93" w:rsidRDefault="003D1495" w:rsidP="00AF43CD">
      <w:pPr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Боголюбов Л.Н. и др. Обществознание. Поурочные разработки. 5 класс: М., «Просвещение», 2015.</w:t>
      </w:r>
    </w:p>
    <w:p w:rsidR="003D1495" w:rsidRPr="00C81D93" w:rsidRDefault="003D1495" w:rsidP="00AF43CD">
      <w:pPr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Л. Ф. Иванова, Я. В. Хотеенкова. Рабочая тетрадь по обществознанию. 5 класс: М., «Просвещение», 2015.</w:t>
      </w:r>
    </w:p>
    <w:p w:rsidR="003D1495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D1495" w:rsidRPr="00C81D93" w:rsidRDefault="003D1495" w:rsidP="00AF43C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2015.</w:t>
      </w:r>
    </w:p>
    <w:p w:rsidR="003D1495" w:rsidRPr="00C81D93" w:rsidRDefault="003D1495" w:rsidP="00AF43CD">
      <w:pPr>
        <w:numPr>
          <w:ilvl w:val="0"/>
          <w:numId w:val="7"/>
        </w:num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Кузнецов А.П. Школьнику о символах Отечества: М., «Просвещение», 2005.</w:t>
      </w:r>
    </w:p>
    <w:p w:rsidR="003D1495" w:rsidRDefault="003D1495" w:rsidP="00AF43CD">
      <w:pPr>
        <w:numPr>
          <w:ilvl w:val="0"/>
          <w:numId w:val="7"/>
        </w:num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Синова И.В. Народы России. История и культура. Обычаи и традиции: С-Пб, «Литера», 2010.Боголюбов Л.Н. и др. Обществознание. Поурочные разработки. 5 класс: М., «Просвещение», 2015.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1D93">
        <w:rPr>
          <w:rFonts w:ascii="Times New Roman" w:hAnsi="Times New Roman" w:cs="Times New Roman"/>
          <w:sz w:val="28"/>
          <w:szCs w:val="28"/>
        </w:rPr>
        <w:t xml:space="preserve"> 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1D93">
        <w:rPr>
          <w:rFonts w:ascii="Times New Roman" w:hAnsi="Times New Roman" w:cs="Times New Roman"/>
          <w:sz w:val="28"/>
          <w:szCs w:val="28"/>
        </w:rPr>
        <w:t xml:space="preserve">  Преподавание прав человека в 6-8 классах средней школы: книга для учителя: в 2 т. - М.: Реал-А, 2000. - Т. 1. - 18ВЫ 5-93444-010-1.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1D93">
        <w:rPr>
          <w:rFonts w:ascii="Times New Roman" w:hAnsi="Times New Roman" w:cs="Times New Roman"/>
          <w:sz w:val="28"/>
          <w:szCs w:val="28"/>
        </w:rPr>
        <w:t>.  Безбородое А. Б. Обществознание: учеб. / А. Б. Безбородое, М. Б. Буланова, В. Д. Губин. -- М., 2008.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1D93">
        <w:rPr>
          <w:rFonts w:ascii="Times New Roman" w:hAnsi="Times New Roman" w:cs="Times New Roman"/>
          <w:sz w:val="28"/>
          <w:szCs w:val="28"/>
        </w:rPr>
        <w:t>.  Морозова С. А. Обществознание: учеб.-метод, пособие / С. А. Морозова. -- СПб., 2001.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81D93">
        <w:rPr>
          <w:rFonts w:ascii="Times New Roman" w:hAnsi="Times New Roman" w:cs="Times New Roman"/>
          <w:sz w:val="28"/>
          <w:szCs w:val="28"/>
        </w:rPr>
        <w:t>.  Каверин Б. И. Обществознание /Б. И. Каверин, П. И. Чижик. - М., 2007.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D93">
        <w:rPr>
          <w:rFonts w:ascii="Times New Roman" w:hAnsi="Times New Roman" w:cs="Times New Roman"/>
          <w:sz w:val="28"/>
          <w:szCs w:val="28"/>
        </w:rPr>
        <w:t>.  Обществознание: пособие для поступающих в вузы / под ред. В. В. Барабанова. -- СПб., 2001.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81D93">
        <w:rPr>
          <w:rFonts w:ascii="Times New Roman" w:hAnsi="Times New Roman" w:cs="Times New Roman"/>
          <w:sz w:val="28"/>
          <w:szCs w:val="28"/>
        </w:rPr>
        <w:t>.  Тишков В. А. Российский народ: кн. для учителя / В. А. Тишков. - М., 2010.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81D93">
        <w:rPr>
          <w:rFonts w:ascii="Times New Roman" w:hAnsi="Times New Roman" w:cs="Times New Roman"/>
          <w:sz w:val="28"/>
          <w:szCs w:val="28"/>
        </w:rPr>
        <w:t>.  Кравченко А. И. Социология и политология: учеб, пособие для студентов средних проф. учеб, заведений /А. И. Кравченко. - М., 2000.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81D93">
        <w:rPr>
          <w:rFonts w:ascii="Times New Roman" w:hAnsi="Times New Roman" w:cs="Times New Roman"/>
          <w:sz w:val="28"/>
          <w:szCs w:val="28"/>
        </w:rPr>
        <w:t>.  Философия: учеб. / под ред. О. А. Митрошенкова. — М., 2002.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D93">
        <w:rPr>
          <w:rFonts w:ascii="Times New Roman" w:hAnsi="Times New Roman" w:cs="Times New Roman"/>
          <w:sz w:val="28"/>
          <w:szCs w:val="28"/>
        </w:rPr>
        <w:t>. Философия: учеб. / под ред. В. Д. Губина, Т. Ю. Сидориной. - М., 2004.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D93">
        <w:rPr>
          <w:rFonts w:ascii="Times New Roman" w:hAnsi="Times New Roman" w:cs="Times New Roman"/>
          <w:sz w:val="28"/>
          <w:szCs w:val="28"/>
        </w:rPr>
        <w:t>. Балашов Л. Е. Практическая философия / Л. Е. Балашов. - М., 2001.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1D93">
        <w:rPr>
          <w:rFonts w:ascii="Times New Roman" w:hAnsi="Times New Roman" w:cs="Times New Roman"/>
          <w:sz w:val="28"/>
          <w:szCs w:val="28"/>
        </w:rPr>
        <w:t>. Социальная психология: учеб, для вузов / Г. М. Андреева. - М., 2004.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1D93">
        <w:rPr>
          <w:rFonts w:ascii="Times New Roman" w:hAnsi="Times New Roman" w:cs="Times New Roman"/>
          <w:sz w:val="28"/>
          <w:szCs w:val="28"/>
        </w:rPr>
        <w:t>. Майерс Д. Социальная психология / Д. Майерс. — СПб.2005.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D93">
        <w:rPr>
          <w:rFonts w:ascii="Times New Roman" w:hAnsi="Times New Roman" w:cs="Times New Roman"/>
          <w:sz w:val="28"/>
          <w:szCs w:val="28"/>
        </w:rPr>
        <w:t>. Григорович Л. А. Педагогика и психология: учеб, пособие / Л. А. Григорович, Т. Д. Марцинковская.  - М., 2003.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1D93">
        <w:rPr>
          <w:rFonts w:ascii="Times New Roman" w:hAnsi="Times New Roman" w:cs="Times New Roman"/>
          <w:sz w:val="28"/>
          <w:szCs w:val="28"/>
        </w:rPr>
        <w:t>. Сухов А. Н. Социальная психология: учеб, пособие для студентов вузов / А. Н. Сухов [и др.]; под ред. А. Н. Сухова, А. А. Деркача. - М., 2001.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1D93">
        <w:rPr>
          <w:rFonts w:ascii="Times New Roman" w:hAnsi="Times New Roman" w:cs="Times New Roman"/>
          <w:sz w:val="28"/>
          <w:szCs w:val="28"/>
        </w:rPr>
        <w:t>. Исаев Б. А. Социология в схемах и комментариях: учеб, пособие / Б. А. Исаев. - СПб. 2008.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81D93">
        <w:rPr>
          <w:rFonts w:ascii="Times New Roman" w:hAnsi="Times New Roman" w:cs="Times New Roman"/>
          <w:sz w:val="28"/>
          <w:szCs w:val="28"/>
        </w:rPr>
        <w:t>. Кравченко А. И. Основы социологии: учеб.пособие для студентов средних спец. учеб, заведений / А. И. Кравченко. - М., 2004.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81D93">
        <w:rPr>
          <w:rFonts w:ascii="Times New Roman" w:hAnsi="Times New Roman" w:cs="Times New Roman"/>
          <w:sz w:val="28"/>
          <w:szCs w:val="28"/>
        </w:rPr>
        <w:t>. Кравченко А. И. Социология в вопросах и ответах / А. И. Кравченко.  - М., 2008.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81D93">
        <w:rPr>
          <w:rFonts w:ascii="Times New Roman" w:hAnsi="Times New Roman" w:cs="Times New Roman"/>
          <w:sz w:val="28"/>
          <w:szCs w:val="28"/>
        </w:rPr>
        <w:t>. Латышева В. В. Основы социологии: учеб, для ссузов / В. В. Латышева.  - М., 2004.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D93">
        <w:rPr>
          <w:rFonts w:ascii="Times New Roman" w:hAnsi="Times New Roman" w:cs="Times New Roman"/>
          <w:sz w:val="28"/>
          <w:szCs w:val="28"/>
        </w:rPr>
        <w:t>. Миголапгьев А. А. Курс политологии: учеб. / А. А. Миголатьев, В. В. Огнева. - М., 2005.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D93">
        <w:rPr>
          <w:rFonts w:ascii="Times New Roman" w:hAnsi="Times New Roman" w:cs="Times New Roman"/>
          <w:sz w:val="28"/>
          <w:szCs w:val="28"/>
        </w:rPr>
        <w:t>. Политология: учеб. / под ред. В. А. Ачкасова, В. А. Гуто-рова. - М., 2005.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1D93">
        <w:rPr>
          <w:rFonts w:ascii="Times New Roman" w:hAnsi="Times New Roman" w:cs="Times New Roman"/>
          <w:sz w:val="28"/>
          <w:szCs w:val="28"/>
        </w:rPr>
        <w:t>. Смирнов Г. Н. Политология: учеб. / Г. Н. Смирнов [и др.] -М., 2008.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1D93">
        <w:rPr>
          <w:rFonts w:ascii="Times New Roman" w:hAnsi="Times New Roman" w:cs="Times New Roman"/>
          <w:sz w:val="28"/>
          <w:szCs w:val="28"/>
        </w:rPr>
        <w:t>. Липсиц И. В. Экономика: учеб, для вузов. - М., 2007.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D93">
        <w:rPr>
          <w:rFonts w:ascii="Times New Roman" w:hAnsi="Times New Roman" w:cs="Times New Roman"/>
          <w:sz w:val="28"/>
          <w:szCs w:val="28"/>
        </w:rPr>
        <w:t>. Михайлушкин А. Н. Основы экономики: учеб, для ссузов / А. Н. Михайлушкин.— М., 2003.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81D93">
        <w:rPr>
          <w:rFonts w:ascii="Times New Roman" w:hAnsi="Times New Roman" w:cs="Times New Roman"/>
          <w:sz w:val="28"/>
          <w:szCs w:val="28"/>
        </w:rPr>
        <w:t>. Носова С. С. Основы экономики: учеб, для студентов об-разоват. учреждений среднего проф. образования / С. С. Носова. - М., 2002.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C81D93">
        <w:rPr>
          <w:rFonts w:ascii="Times New Roman" w:hAnsi="Times New Roman" w:cs="Times New Roman"/>
          <w:sz w:val="28"/>
          <w:szCs w:val="28"/>
        </w:rPr>
        <w:t>. Экономика для колледжей: базовый курс. — Ростов н/Д, 2005.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81D93">
        <w:rPr>
          <w:rFonts w:ascii="Times New Roman" w:hAnsi="Times New Roman" w:cs="Times New Roman"/>
          <w:sz w:val="28"/>
          <w:szCs w:val="28"/>
        </w:rPr>
        <w:t>. Румянцева Е. Е. Новая экономическая энциклопедия / Е. Е. Румянцева. - М., 2005.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C81D93">
        <w:rPr>
          <w:rFonts w:ascii="Times New Roman" w:hAnsi="Times New Roman" w:cs="Times New Roman"/>
          <w:sz w:val="28"/>
          <w:szCs w:val="28"/>
        </w:rPr>
        <w:t>Морозова, С. А., Элиасберг, Н. И. О самом главном: книга для чтения (для 7-9 классов общеобразовательных школ). - СПб: Специальная литература, 1998. 5. Пословицы русского народа: сборник В. Даля. - М.: Государственное издательство художественной литературы, 1957.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C81D93">
        <w:rPr>
          <w:rFonts w:ascii="Times New Roman" w:hAnsi="Times New Roman" w:cs="Times New Roman"/>
          <w:sz w:val="28"/>
          <w:szCs w:val="28"/>
        </w:rPr>
        <w:t xml:space="preserve">Пчелов, Е. В. Государственные символы России - герб, флаг, гимн: учебное пособие. - М.: ТИД «Русское слово - РС», 2002. </w:t>
      </w:r>
    </w:p>
    <w:p w:rsidR="003D1495" w:rsidRPr="00C81D93" w:rsidRDefault="003D1495" w:rsidP="00AF4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1495" w:rsidRPr="00C81D93" w:rsidSect="00346959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C81D93">
        <w:rPr>
          <w:rFonts w:ascii="Times New Roman" w:hAnsi="Times New Roman" w:cs="Times New Roman"/>
          <w:sz w:val="28"/>
          <w:szCs w:val="28"/>
        </w:rPr>
        <w:t>Соколов А.В. Граждановедение. - М.: Просвещение, 20</w:t>
      </w:r>
      <w:r>
        <w:rPr>
          <w:rFonts w:ascii="Times New Roman" w:hAnsi="Times New Roman" w:cs="Times New Roman"/>
          <w:sz w:val="28"/>
          <w:szCs w:val="28"/>
        </w:rPr>
        <w:t>05 г.</w:t>
      </w:r>
    </w:p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495" w:rsidRPr="00C81D93" w:rsidRDefault="003D1495" w:rsidP="00C81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1495" w:rsidRPr="00C81D93" w:rsidSect="0034695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95" w:rsidRDefault="003D1495">
      <w:pPr>
        <w:spacing w:after="0" w:line="240" w:lineRule="auto"/>
      </w:pPr>
      <w:r>
        <w:separator/>
      </w:r>
    </w:p>
  </w:endnote>
  <w:endnote w:type="continuationSeparator" w:id="1">
    <w:p w:rsidR="003D1495" w:rsidRDefault="003D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95" w:rsidRDefault="003D1495" w:rsidP="0034695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D1495" w:rsidRDefault="003D1495" w:rsidP="00B042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95" w:rsidRDefault="003D1495">
      <w:pPr>
        <w:spacing w:after="0" w:line="240" w:lineRule="auto"/>
      </w:pPr>
      <w:r>
        <w:separator/>
      </w:r>
    </w:p>
  </w:footnote>
  <w:footnote w:type="continuationSeparator" w:id="1">
    <w:p w:rsidR="003D1495" w:rsidRDefault="003D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1C53F4"/>
    <w:multiLevelType w:val="hybridMultilevel"/>
    <w:tmpl w:val="DAE4EF10"/>
    <w:lvl w:ilvl="0" w:tplc="4ED6F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07065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5CCC"/>
    <w:multiLevelType w:val="hybridMultilevel"/>
    <w:tmpl w:val="EA520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33398D"/>
    <w:multiLevelType w:val="hybridMultilevel"/>
    <w:tmpl w:val="AC6AF5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AA86067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27CF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61EA9"/>
    <w:multiLevelType w:val="hybridMultilevel"/>
    <w:tmpl w:val="DE1C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389B"/>
    <w:multiLevelType w:val="hybridMultilevel"/>
    <w:tmpl w:val="94368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E46BE4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72E1"/>
    <w:multiLevelType w:val="hybridMultilevel"/>
    <w:tmpl w:val="853EFDEC"/>
    <w:lvl w:ilvl="0" w:tplc="C5B6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3CB702AD"/>
    <w:multiLevelType w:val="multilevel"/>
    <w:tmpl w:val="9D1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0F06A42"/>
    <w:multiLevelType w:val="hybridMultilevel"/>
    <w:tmpl w:val="60E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1">
    <w:nsid w:val="41DE3624"/>
    <w:multiLevelType w:val="hybridMultilevel"/>
    <w:tmpl w:val="FA54174E"/>
    <w:lvl w:ilvl="0" w:tplc="659C8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A7319"/>
    <w:multiLevelType w:val="multilevel"/>
    <w:tmpl w:val="DB2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0A3353A"/>
    <w:multiLevelType w:val="multilevel"/>
    <w:tmpl w:val="57E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40A5372"/>
    <w:multiLevelType w:val="multilevel"/>
    <w:tmpl w:val="E94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4520A70"/>
    <w:multiLevelType w:val="multilevel"/>
    <w:tmpl w:val="276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63E45B8"/>
    <w:multiLevelType w:val="hybridMultilevel"/>
    <w:tmpl w:val="06E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6583"/>
    <w:multiLevelType w:val="multilevel"/>
    <w:tmpl w:val="319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84F655B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B1491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CF70E94"/>
    <w:multiLevelType w:val="hybridMultilevel"/>
    <w:tmpl w:val="FCF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ED01C8"/>
    <w:multiLevelType w:val="hybridMultilevel"/>
    <w:tmpl w:val="3A46D7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0">
    <w:nsid w:val="7AA72080"/>
    <w:multiLevelType w:val="multilevel"/>
    <w:tmpl w:val="04A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24"/>
  </w:num>
  <w:num w:numId="3">
    <w:abstractNumId w:val="5"/>
  </w:num>
  <w:num w:numId="4">
    <w:abstractNumId w:val="17"/>
  </w:num>
  <w:num w:numId="5">
    <w:abstractNumId w:val="15"/>
  </w:num>
  <w:num w:numId="6">
    <w:abstractNumId w:val="20"/>
  </w:num>
  <w:num w:numId="7">
    <w:abstractNumId w:val="31"/>
  </w:num>
  <w:num w:numId="8">
    <w:abstractNumId w:val="16"/>
  </w:num>
  <w:num w:numId="9">
    <w:abstractNumId w:val="35"/>
  </w:num>
  <w:num w:numId="10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41"/>
  </w:num>
  <w:num w:numId="13">
    <w:abstractNumId w:val="38"/>
  </w:num>
  <w:num w:numId="14">
    <w:abstractNumId w:val="33"/>
  </w:num>
  <w:num w:numId="15">
    <w:abstractNumId w:val="22"/>
  </w:num>
  <w:num w:numId="16">
    <w:abstractNumId w:val="27"/>
  </w:num>
  <w:num w:numId="17">
    <w:abstractNumId w:val="28"/>
  </w:num>
  <w:num w:numId="18">
    <w:abstractNumId w:val="18"/>
  </w:num>
  <w:num w:numId="19">
    <w:abstractNumId w:val="30"/>
  </w:num>
  <w:num w:numId="20">
    <w:abstractNumId w:val="26"/>
  </w:num>
  <w:num w:numId="21">
    <w:abstractNumId w:val="40"/>
  </w:num>
  <w:num w:numId="22">
    <w:abstractNumId w:val="6"/>
  </w:num>
  <w:num w:numId="23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32"/>
  </w:num>
  <w:num w:numId="26">
    <w:abstractNumId w:val="23"/>
  </w:num>
  <w:num w:numId="27">
    <w:abstractNumId w:val="2"/>
  </w:num>
  <w:num w:numId="28">
    <w:abstractNumId w:val="4"/>
  </w:num>
  <w:num w:numId="29">
    <w:abstractNumId w:val="39"/>
  </w:num>
  <w:num w:numId="30">
    <w:abstractNumId w:val="7"/>
  </w:num>
  <w:num w:numId="31">
    <w:abstractNumId w:val="13"/>
  </w:num>
  <w:num w:numId="32">
    <w:abstractNumId w:val="36"/>
  </w:num>
  <w:num w:numId="33">
    <w:abstractNumId w:val="34"/>
  </w:num>
  <w:num w:numId="34">
    <w:abstractNumId w:val="3"/>
  </w:num>
  <w:num w:numId="35">
    <w:abstractNumId w:val="12"/>
  </w:num>
  <w:num w:numId="36">
    <w:abstractNumId w:val="8"/>
  </w:num>
  <w:num w:numId="37">
    <w:abstractNumId w:val="9"/>
  </w:num>
  <w:num w:numId="38">
    <w:abstractNumId w:val="19"/>
  </w:num>
  <w:num w:numId="39">
    <w:abstractNumId w:val="29"/>
  </w:num>
  <w:num w:numId="40">
    <w:abstractNumId w:val="10"/>
  </w:num>
  <w:num w:numId="41">
    <w:abstractNumId w:val="37"/>
  </w:num>
  <w:num w:numId="42">
    <w:abstractNumId w:val="11"/>
  </w:num>
  <w:num w:numId="43">
    <w:abstractNumId w:val="1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8F"/>
    <w:rsid w:val="00017942"/>
    <w:rsid w:val="00025779"/>
    <w:rsid w:val="00060FAE"/>
    <w:rsid w:val="00086723"/>
    <w:rsid w:val="00087B46"/>
    <w:rsid w:val="000B222C"/>
    <w:rsid w:val="000C2B74"/>
    <w:rsid w:val="000D0AEF"/>
    <w:rsid w:val="00112DCC"/>
    <w:rsid w:val="00134B7A"/>
    <w:rsid w:val="00193CC9"/>
    <w:rsid w:val="001A3CE3"/>
    <w:rsid w:val="001C73D6"/>
    <w:rsid w:val="001D7445"/>
    <w:rsid w:val="001E5DBC"/>
    <w:rsid w:val="001F17DC"/>
    <w:rsid w:val="002106D2"/>
    <w:rsid w:val="00260055"/>
    <w:rsid w:val="00271DC3"/>
    <w:rsid w:val="002958DA"/>
    <w:rsid w:val="002B1049"/>
    <w:rsid w:val="002D14B9"/>
    <w:rsid w:val="00306E05"/>
    <w:rsid w:val="00316C94"/>
    <w:rsid w:val="00323C53"/>
    <w:rsid w:val="00346959"/>
    <w:rsid w:val="00350C0F"/>
    <w:rsid w:val="00396DFB"/>
    <w:rsid w:val="003A1BC5"/>
    <w:rsid w:val="003A6790"/>
    <w:rsid w:val="003B3F8E"/>
    <w:rsid w:val="003C0C29"/>
    <w:rsid w:val="003D1495"/>
    <w:rsid w:val="003D6960"/>
    <w:rsid w:val="003E2385"/>
    <w:rsid w:val="003E3C60"/>
    <w:rsid w:val="003F19A2"/>
    <w:rsid w:val="003F21E0"/>
    <w:rsid w:val="00413A29"/>
    <w:rsid w:val="0043147E"/>
    <w:rsid w:val="00441823"/>
    <w:rsid w:val="00484046"/>
    <w:rsid w:val="0049421F"/>
    <w:rsid w:val="004A44C8"/>
    <w:rsid w:val="004C35A2"/>
    <w:rsid w:val="004C542E"/>
    <w:rsid w:val="004D23B7"/>
    <w:rsid w:val="004E6E15"/>
    <w:rsid w:val="00504C7F"/>
    <w:rsid w:val="00520618"/>
    <w:rsid w:val="0053523F"/>
    <w:rsid w:val="005559EC"/>
    <w:rsid w:val="00572771"/>
    <w:rsid w:val="00590736"/>
    <w:rsid w:val="00593EA5"/>
    <w:rsid w:val="005A1354"/>
    <w:rsid w:val="005C6502"/>
    <w:rsid w:val="005E0371"/>
    <w:rsid w:val="005F060E"/>
    <w:rsid w:val="005F1B69"/>
    <w:rsid w:val="005F7537"/>
    <w:rsid w:val="00616A84"/>
    <w:rsid w:val="00652BC0"/>
    <w:rsid w:val="0068742F"/>
    <w:rsid w:val="006960C8"/>
    <w:rsid w:val="006A7F05"/>
    <w:rsid w:val="006B0246"/>
    <w:rsid w:val="006C43F6"/>
    <w:rsid w:val="006D7DFF"/>
    <w:rsid w:val="006F1457"/>
    <w:rsid w:val="007076D4"/>
    <w:rsid w:val="007244DB"/>
    <w:rsid w:val="00731C36"/>
    <w:rsid w:val="00737724"/>
    <w:rsid w:val="007403C9"/>
    <w:rsid w:val="00754816"/>
    <w:rsid w:val="007B1012"/>
    <w:rsid w:val="007B4750"/>
    <w:rsid w:val="007B5471"/>
    <w:rsid w:val="007B5CC3"/>
    <w:rsid w:val="007D34F2"/>
    <w:rsid w:val="007F28FD"/>
    <w:rsid w:val="00815C40"/>
    <w:rsid w:val="00833DAC"/>
    <w:rsid w:val="00847052"/>
    <w:rsid w:val="0087067A"/>
    <w:rsid w:val="00877C1F"/>
    <w:rsid w:val="008B4BEB"/>
    <w:rsid w:val="008C3C21"/>
    <w:rsid w:val="008D1C0C"/>
    <w:rsid w:val="008F6770"/>
    <w:rsid w:val="00901D4B"/>
    <w:rsid w:val="009023BC"/>
    <w:rsid w:val="00906B0C"/>
    <w:rsid w:val="0090795E"/>
    <w:rsid w:val="00915E43"/>
    <w:rsid w:val="00930852"/>
    <w:rsid w:val="0093131A"/>
    <w:rsid w:val="00937D12"/>
    <w:rsid w:val="00940BB6"/>
    <w:rsid w:val="009478EF"/>
    <w:rsid w:val="00963999"/>
    <w:rsid w:val="00965E3D"/>
    <w:rsid w:val="00966871"/>
    <w:rsid w:val="00977290"/>
    <w:rsid w:val="009900CE"/>
    <w:rsid w:val="00997332"/>
    <w:rsid w:val="009A75E4"/>
    <w:rsid w:val="009B06D8"/>
    <w:rsid w:val="009D1BFD"/>
    <w:rsid w:val="009F716F"/>
    <w:rsid w:val="00A12751"/>
    <w:rsid w:val="00A72A5C"/>
    <w:rsid w:val="00A72F49"/>
    <w:rsid w:val="00A97B2E"/>
    <w:rsid w:val="00AA1452"/>
    <w:rsid w:val="00AD13C2"/>
    <w:rsid w:val="00AF43CD"/>
    <w:rsid w:val="00B04214"/>
    <w:rsid w:val="00B1358D"/>
    <w:rsid w:val="00B16AC9"/>
    <w:rsid w:val="00B26CBB"/>
    <w:rsid w:val="00B50FE6"/>
    <w:rsid w:val="00B62375"/>
    <w:rsid w:val="00B64D12"/>
    <w:rsid w:val="00B97A79"/>
    <w:rsid w:val="00BA7FB0"/>
    <w:rsid w:val="00BB4377"/>
    <w:rsid w:val="00BD6A47"/>
    <w:rsid w:val="00BE41EB"/>
    <w:rsid w:val="00BF1052"/>
    <w:rsid w:val="00C107FA"/>
    <w:rsid w:val="00C11212"/>
    <w:rsid w:val="00C3365B"/>
    <w:rsid w:val="00C61585"/>
    <w:rsid w:val="00C645D3"/>
    <w:rsid w:val="00C66139"/>
    <w:rsid w:val="00C81D93"/>
    <w:rsid w:val="00C85F8C"/>
    <w:rsid w:val="00C979EE"/>
    <w:rsid w:val="00CA0CB4"/>
    <w:rsid w:val="00CB28E6"/>
    <w:rsid w:val="00CC7177"/>
    <w:rsid w:val="00CE4A64"/>
    <w:rsid w:val="00CE5586"/>
    <w:rsid w:val="00CF1920"/>
    <w:rsid w:val="00CF4B68"/>
    <w:rsid w:val="00D20B56"/>
    <w:rsid w:val="00D46223"/>
    <w:rsid w:val="00D5368E"/>
    <w:rsid w:val="00D568EC"/>
    <w:rsid w:val="00D6129B"/>
    <w:rsid w:val="00D91EC4"/>
    <w:rsid w:val="00D954D0"/>
    <w:rsid w:val="00DA06B1"/>
    <w:rsid w:val="00DE3B28"/>
    <w:rsid w:val="00DE65C4"/>
    <w:rsid w:val="00DF3049"/>
    <w:rsid w:val="00E03536"/>
    <w:rsid w:val="00E16876"/>
    <w:rsid w:val="00E43B85"/>
    <w:rsid w:val="00EA7BD1"/>
    <w:rsid w:val="00EB42B0"/>
    <w:rsid w:val="00EE3415"/>
    <w:rsid w:val="00EE5EAD"/>
    <w:rsid w:val="00F234CE"/>
    <w:rsid w:val="00F30BDB"/>
    <w:rsid w:val="00F3248F"/>
    <w:rsid w:val="00F932B9"/>
    <w:rsid w:val="00FD3FCF"/>
    <w:rsid w:val="00FD4627"/>
    <w:rsid w:val="00FE05CE"/>
    <w:rsid w:val="00FE2211"/>
    <w:rsid w:val="00FF1173"/>
    <w:rsid w:val="00FF4350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C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3C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C29"/>
  </w:style>
  <w:style w:type="character" w:styleId="PageNumber">
    <w:name w:val="page number"/>
    <w:basedOn w:val="DefaultParagraphFont"/>
    <w:uiPriority w:val="99"/>
    <w:rsid w:val="003C0C29"/>
  </w:style>
  <w:style w:type="paragraph" w:styleId="ListParagraph">
    <w:name w:val="List Paragraph"/>
    <w:basedOn w:val="Normal"/>
    <w:uiPriority w:val="99"/>
    <w:qFormat/>
    <w:rsid w:val="00CC7177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E3B28"/>
  </w:style>
  <w:style w:type="paragraph" w:customStyle="1" w:styleId="c11">
    <w:name w:val="c11"/>
    <w:basedOn w:val="Normal"/>
    <w:uiPriority w:val="99"/>
    <w:rsid w:val="00F932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2">
    <w:name w:val="c4 c2"/>
    <w:basedOn w:val="DefaultParagraphFont"/>
    <w:uiPriority w:val="99"/>
    <w:rsid w:val="00F932B9"/>
  </w:style>
  <w:style w:type="character" w:customStyle="1" w:styleId="c2">
    <w:name w:val="c2"/>
    <w:basedOn w:val="DefaultParagraphFont"/>
    <w:uiPriority w:val="99"/>
    <w:rsid w:val="00F932B9"/>
  </w:style>
  <w:style w:type="character" w:customStyle="1" w:styleId="c17c2">
    <w:name w:val="c17 c2"/>
    <w:basedOn w:val="DefaultParagraphFont"/>
    <w:uiPriority w:val="99"/>
    <w:rsid w:val="00F932B9"/>
  </w:style>
  <w:style w:type="paragraph" w:customStyle="1" w:styleId="c46">
    <w:name w:val="c46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2c44">
    <w:name w:val="c4 c2 c44"/>
    <w:basedOn w:val="DefaultParagraphFont"/>
    <w:uiPriority w:val="99"/>
    <w:rsid w:val="009D1BFD"/>
  </w:style>
  <w:style w:type="paragraph" w:customStyle="1" w:styleId="c37">
    <w:name w:val="c37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8c2">
    <w:name w:val="c8 c2"/>
    <w:basedOn w:val="DefaultParagraphFont"/>
    <w:uiPriority w:val="99"/>
    <w:rsid w:val="009D1BFD"/>
  </w:style>
  <w:style w:type="paragraph" w:customStyle="1" w:styleId="c11c47">
    <w:name w:val="c11 c47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1c38c43">
    <w:name w:val="c11 c38 c43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1c47c50">
    <w:name w:val="c11 c47 c50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44c2">
    <w:name w:val="c4 c44 c2"/>
    <w:basedOn w:val="DefaultParagraphFont"/>
    <w:uiPriority w:val="99"/>
    <w:rsid w:val="009D1BFD"/>
  </w:style>
  <w:style w:type="paragraph" w:customStyle="1" w:styleId="c11c38">
    <w:name w:val="c11 c38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8c20">
    <w:name w:val="c18 c20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1c34">
    <w:name w:val="c11 c34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14c2">
    <w:name w:val="c4 c14 c2"/>
    <w:basedOn w:val="DefaultParagraphFont"/>
    <w:uiPriority w:val="99"/>
    <w:rsid w:val="009D1BFD"/>
  </w:style>
  <w:style w:type="character" w:customStyle="1" w:styleId="c4c2c14">
    <w:name w:val="c4 c2 c14"/>
    <w:basedOn w:val="DefaultParagraphFont"/>
    <w:uiPriority w:val="99"/>
    <w:rsid w:val="009D1BFD"/>
  </w:style>
  <w:style w:type="character" w:customStyle="1" w:styleId="c7c2">
    <w:name w:val="c7 c2"/>
    <w:basedOn w:val="DefaultParagraphFont"/>
    <w:uiPriority w:val="99"/>
    <w:rsid w:val="009D1BFD"/>
  </w:style>
  <w:style w:type="paragraph" w:customStyle="1" w:styleId="c3">
    <w:name w:val="c3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c7">
    <w:name w:val="c2 c7"/>
    <w:basedOn w:val="DefaultParagraphFont"/>
    <w:uiPriority w:val="99"/>
    <w:rsid w:val="009D1BFD"/>
  </w:style>
  <w:style w:type="paragraph" w:customStyle="1" w:styleId="c18">
    <w:name w:val="c18"/>
    <w:basedOn w:val="Normal"/>
    <w:uiPriority w:val="99"/>
    <w:rsid w:val="009D1B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5c28">
    <w:name w:val="c25 c28"/>
    <w:basedOn w:val="DefaultParagraphFont"/>
    <w:uiPriority w:val="99"/>
    <w:rsid w:val="00E16876"/>
  </w:style>
  <w:style w:type="paragraph" w:customStyle="1" w:styleId="c0">
    <w:name w:val="c0"/>
    <w:basedOn w:val="Normal"/>
    <w:uiPriority w:val="99"/>
    <w:rsid w:val="00E168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E16876"/>
  </w:style>
  <w:style w:type="character" w:customStyle="1" w:styleId="c22">
    <w:name w:val="c22"/>
    <w:basedOn w:val="DefaultParagraphFont"/>
    <w:uiPriority w:val="99"/>
    <w:rsid w:val="00E16876"/>
  </w:style>
  <w:style w:type="character" w:customStyle="1" w:styleId="c25">
    <w:name w:val="c25"/>
    <w:basedOn w:val="DefaultParagraphFont"/>
    <w:uiPriority w:val="99"/>
    <w:rsid w:val="00E16876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6A7F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A7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7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7F05"/>
    <w:rPr>
      <w:rFonts w:eastAsia="Times New Roman"/>
      <w:sz w:val="24"/>
      <w:szCs w:val="24"/>
      <w:lang w:val="ru-RU" w:eastAsia="ru-RU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Normal"/>
    <w:uiPriority w:val="99"/>
    <w:rsid w:val="006A7F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7F05"/>
    <w:pPr>
      <w:spacing w:before="120" w:after="120" w:line="240" w:lineRule="auto"/>
      <w:jc w:val="both"/>
    </w:pPr>
    <w:rPr>
      <w:color w:val="000000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Normal"/>
    <w:uiPriority w:val="99"/>
    <w:rsid w:val="006A7F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6A7F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6A7F0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6A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7F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F05"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rsid w:val="006A7F05"/>
    <w:rPr>
      <w:color w:val="800080"/>
      <w:u w:val="single"/>
    </w:rPr>
  </w:style>
  <w:style w:type="paragraph" w:customStyle="1" w:styleId="10">
    <w:name w:val="Абзац списка1"/>
    <w:basedOn w:val="Normal"/>
    <w:uiPriority w:val="99"/>
    <w:rsid w:val="00193CC9"/>
    <w:pPr>
      <w:ind w:left="720"/>
    </w:pPr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A1275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877</TotalTime>
  <Pages>37</Pages>
  <Words>8053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dcterms:created xsi:type="dcterms:W3CDTF">2014-01-30T10:45:00Z</dcterms:created>
  <dcterms:modified xsi:type="dcterms:W3CDTF">2015-12-08T20:01:00Z</dcterms:modified>
</cp:coreProperties>
</file>