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4" w:rsidRDefault="00434D04" w:rsidP="00434D04">
      <w:r>
        <w:t>Проект «Формирование культуры здорового питания у детей дошкольного возраста, родителей и педагогов ДОУ»</w:t>
      </w:r>
    </w:p>
    <w:p w:rsidR="00434D04" w:rsidRDefault="00434D04" w:rsidP="00434D04"/>
    <w:p w:rsidR="00434D04" w:rsidRDefault="00434D04" w:rsidP="00434D04">
      <w:r>
        <w:t>Содержание</w:t>
      </w:r>
    </w:p>
    <w:p w:rsidR="00434D04" w:rsidRDefault="00434D04" w:rsidP="00434D04"/>
    <w:p w:rsidR="00434D04" w:rsidRDefault="00434D04" w:rsidP="00434D04">
      <w:r>
        <w:t xml:space="preserve"> Введение </w:t>
      </w:r>
    </w:p>
    <w:p w:rsidR="00434D04" w:rsidRDefault="00434D04" w:rsidP="00434D04"/>
    <w:p w:rsidR="00434D04" w:rsidRDefault="00434D04" w:rsidP="00434D04">
      <w:r>
        <w:t xml:space="preserve"> Актуальность проекта </w:t>
      </w:r>
    </w:p>
    <w:p w:rsidR="00434D04" w:rsidRDefault="00434D04" w:rsidP="00434D04"/>
    <w:p w:rsidR="00434D04" w:rsidRDefault="00434D04" w:rsidP="00434D04">
      <w:r>
        <w:t xml:space="preserve"> Цели, задачи, ожидаемые результаты и продукты </w:t>
      </w:r>
    </w:p>
    <w:p w:rsidR="00434D04" w:rsidRDefault="00434D04" w:rsidP="00434D04"/>
    <w:p w:rsidR="00434D04" w:rsidRDefault="00434D04" w:rsidP="00434D04">
      <w:r>
        <w:t xml:space="preserve"> Аннотация проекта </w:t>
      </w:r>
    </w:p>
    <w:p w:rsidR="00434D04" w:rsidRDefault="00434D04" w:rsidP="00434D04"/>
    <w:p w:rsidR="00434D04" w:rsidRDefault="00434D04" w:rsidP="00434D04">
      <w:r>
        <w:t xml:space="preserve"> Этапы реализации проекта программы </w:t>
      </w:r>
    </w:p>
    <w:p w:rsidR="00434D04" w:rsidRDefault="00434D04" w:rsidP="00434D04"/>
    <w:p w:rsidR="00434D04" w:rsidRDefault="00434D04" w:rsidP="00434D04">
      <w:r>
        <w:t xml:space="preserve"> План мероприятий </w:t>
      </w:r>
    </w:p>
    <w:p w:rsidR="00434D04" w:rsidRDefault="00434D04" w:rsidP="00434D04"/>
    <w:p w:rsidR="00434D04" w:rsidRDefault="00434D04" w:rsidP="00434D04">
      <w:r>
        <w:t xml:space="preserve"> Ресурсы </w:t>
      </w:r>
    </w:p>
    <w:p w:rsidR="00434D04" w:rsidRDefault="00434D04" w:rsidP="00434D04"/>
    <w:p w:rsidR="00434D04" w:rsidRDefault="00434D04" w:rsidP="00434D04">
      <w:r>
        <w:t xml:space="preserve"> Риски и пути преодоления рисков </w:t>
      </w:r>
    </w:p>
    <w:p w:rsidR="00434D04" w:rsidRDefault="00434D04" w:rsidP="00434D04"/>
    <w:p w:rsidR="00434D04" w:rsidRDefault="00434D04" w:rsidP="00434D04">
      <w:r>
        <w:t xml:space="preserve"> 1. Введение</w:t>
      </w:r>
    </w:p>
    <w:p w:rsidR="00434D04" w:rsidRDefault="00434D04" w:rsidP="00434D04"/>
    <w:p w:rsidR="00434D04" w:rsidRDefault="00434D04" w:rsidP="00434D04">
      <w:r>
        <w:t xml:space="preserve"> В современных тенденциях развития продовольственной индустрии родителям и педагогам очень сложно без определенных знаний о здоровом питании сформировать у детей устойчивый навык здорового образа жизни, гигиены питания, принципы безопасного и качественного питания. </w:t>
      </w:r>
    </w:p>
    <w:p w:rsidR="00434D04" w:rsidRDefault="00434D04" w:rsidP="00434D04"/>
    <w:p w:rsidR="00434D04" w:rsidRDefault="00434D04" w:rsidP="00434D04">
      <w:r>
        <w:t xml:space="preserve"> Проект ориентирован в конечном итоге на решение одной главной проблемы – формирование культуры здорового питания у детей дошкольного возраста, их родителей и педагогов. </w:t>
      </w:r>
    </w:p>
    <w:p w:rsidR="00434D04" w:rsidRDefault="00434D04" w:rsidP="00434D04"/>
    <w:p w:rsidR="00434D04" w:rsidRDefault="00434D04" w:rsidP="00434D04">
      <w:r>
        <w:lastRenderedPageBreak/>
        <w:t xml:space="preserve"> Проектом предусмотрен объект исследования, которыми выступают условия организации процесса питания в семье и дошкольном образовательном учреждении, предметом деятельности является процесс питания детей дома и в детском саду. </w:t>
      </w:r>
    </w:p>
    <w:p w:rsidR="00434D04" w:rsidRDefault="00434D04" w:rsidP="00434D04"/>
    <w:p w:rsidR="00434D04" w:rsidRDefault="00434D04" w:rsidP="00434D04">
      <w:r>
        <w:t xml:space="preserve"> 2. Актуальность создания проекта</w:t>
      </w:r>
    </w:p>
    <w:p w:rsidR="00434D04" w:rsidRDefault="00434D04" w:rsidP="00434D04"/>
    <w:p w:rsidR="00434D04" w:rsidRDefault="00434D04" w:rsidP="00434D04">
      <w:r>
        <w:t xml:space="preserve"> Не смотря на то, что вопросам питания дошкольников в современной медицине отведена особая роль, рост болезней у детей, вызванных неправильным питанием, заметно увеличивается (аллергия, нарушение обмена веществ, желудочно-кишечные, сердечно - сосудистые заболевания и др.)</w:t>
      </w:r>
      <w:proofErr w:type="gramStart"/>
      <w:r>
        <w:t xml:space="preserve"> .</w:t>
      </w:r>
      <w:proofErr w:type="gramEnd"/>
      <w:r>
        <w:t xml:space="preserve"> </w:t>
      </w:r>
    </w:p>
    <w:p w:rsidR="00434D04" w:rsidRDefault="00434D04" w:rsidP="00434D04"/>
    <w:p w:rsidR="00434D04" w:rsidRDefault="00434D04" w:rsidP="00434D04">
      <w:r>
        <w:t xml:space="preserve"> Очевидно, основными причинами являются не столько врожденные заболевания детей, сколько низкий уровень информированности родителей и педагогов о культуре питания. </w:t>
      </w:r>
    </w:p>
    <w:p w:rsidR="00434D04" w:rsidRDefault="00434D04" w:rsidP="00434D04"/>
    <w:p w:rsidR="00434D04" w:rsidRDefault="00434D04" w:rsidP="00434D04">
      <w:r>
        <w:t xml:space="preserve"> </w:t>
      </w:r>
      <w:proofErr w:type="gramStart"/>
      <w:r>
        <w:t xml:space="preserve">Как показывает практика, в домашних условиях питание детей зачастую не рационально (неумеренно, однообразно, нарушен режим питания, в дошкольных образовательных учреждениях многие педагоги избирают чрезмерно консервативный подход к формированию культуры питания (проблема здорового пищевого поведения). </w:t>
      </w:r>
      <w:proofErr w:type="gramEnd"/>
    </w:p>
    <w:p w:rsidR="00434D04" w:rsidRDefault="00434D04" w:rsidP="00434D04"/>
    <w:p w:rsidR="00434D04" w:rsidRDefault="00434D04" w:rsidP="00434D04">
      <w:r>
        <w:t xml:space="preserve"> К тому же в период летнего отдыха, когда путешествия по России и за рубеж становятся для семьи основной формой проведения летних каникул, культура питания, как правило, забывается. </w:t>
      </w:r>
    </w:p>
    <w:p w:rsidR="00434D04" w:rsidRDefault="00434D04" w:rsidP="00434D04"/>
    <w:p w:rsidR="00434D04" w:rsidRDefault="00434D04" w:rsidP="00434D04">
      <w:r>
        <w:t xml:space="preserve"> Именно поэтому актуальна разработка данного проекта, направленного на воспитание современного ребёнка и его познавательных способностей, поскольку любой стране нужны здоровые личности, способные самостоятельно решать проблему разумного использования и потребления продуктов. </w:t>
      </w:r>
    </w:p>
    <w:p w:rsidR="00434D04" w:rsidRDefault="00434D04" w:rsidP="00434D04"/>
    <w:p w:rsidR="00434D04" w:rsidRDefault="00434D04" w:rsidP="00434D04">
      <w:r>
        <w:t xml:space="preserve"> 3. Цели, задачи, ожидаемые результаты и продукты</w:t>
      </w:r>
    </w:p>
    <w:p w:rsidR="00434D04" w:rsidRDefault="00434D04" w:rsidP="00434D04"/>
    <w:p w:rsidR="00434D04" w:rsidRDefault="00434D04" w:rsidP="00434D04">
      <w:r>
        <w:t xml:space="preserve"> Стратегическая цель:</w:t>
      </w:r>
    </w:p>
    <w:p w:rsidR="00434D04" w:rsidRDefault="00434D04" w:rsidP="00434D04"/>
    <w:p w:rsidR="00434D04" w:rsidRDefault="00434D04" w:rsidP="00434D04">
      <w:r>
        <w:t xml:space="preserve"> Создание благоприятных условий детям, родителям и педагогам ДОУ для овладения навыками культуры здорового питания. </w:t>
      </w:r>
    </w:p>
    <w:p w:rsidR="00434D04" w:rsidRDefault="00434D04" w:rsidP="00434D04"/>
    <w:p w:rsidR="00434D04" w:rsidRDefault="00434D04" w:rsidP="00434D04">
      <w:r>
        <w:lastRenderedPageBreak/>
        <w:t xml:space="preserve"> Тактическая цель:</w:t>
      </w:r>
    </w:p>
    <w:p w:rsidR="00434D04" w:rsidRDefault="00434D04" w:rsidP="00434D04"/>
    <w:p w:rsidR="00434D04" w:rsidRDefault="00434D04" w:rsidP="00434D04">
      <w:r>
        <w:t xml:space="preserve"> 1. Создать условия для изучения физиологических и психологических аспектов питания детей дошкольного возраста. </w:t>
      </w:r>
    </w:p>
    <w:p w:rsidR="00434D04" w:rsidRDefault="00434D04" w:rsidP="00434D04"/>
    <w:p w:rsidR="00434D04" w:rsidRDefault="00434D04" w:rsidP="00434D04">
      <w:r>
        <w:t xml:space="preserve"> Задачи:</w:t>
      </w:r>
    </w:p>
    <w:p w:rsidR="00434D04" w:rsidRDefault="00434D04" w:rsidP="00434D04"/>
    <w:p w:rsidR="00434D04" w:rsidRDefault="00434D04" w:rsidP="00434D04">
      <w:r>
        <w:t xml:space="preserve"> 1. Подбор, изучение, обработка методической литературы по вопросам здорового питания. </w:t>
      </w:r>
    </w:p>
    <w:p w:rsidR="00434D04" w:rsidRDefault="00434D04" w:rsidP="00434D04"/>
    <w:p w:rsidR="00434D04" w:rsidRDefault="00434D04" w:rsidP="00434D04">
      <w:r>
        <w:t xml:space="preserve"> 2. Разработка тематических буклетов и методической памятки для родителей и педагогов ДОУ. </w:t>
      </w:r>
    </w:p>
    <w:p w:rsidR="00434D04" w:rsidRDefault="00434D04" w:rsidP="00434D04"/>
    <w:p w:rsidR="00434D04" w:rsidRDefault="00434D04" w:rsidP="00434D04">
      <w:r>
        <w:t xml:space="preserve"> 3. Оформление тематических стендов, папок; организация и проведение выставки на тему здорового питания. </w:t>
      </w:r>
    </w:p>
    <w:p w:rsidR="00434D04" w:rsidRDefault="00434D04" w:rsidP="00434D04"/>
    <w:p w:rsidR="00434D04" w:rsidRDefault="00434D04" w:rsidP="00434D04">
      <w:r>
        <w:t xml:space="preserve"> Ожидаемые результаты, продукт:</w:t>
      </w:r>
    </w:p>
    <w:p w:rsidR="00434D04" w:rsidRDefault="00434D04" w:rsidP="00434D04"/>
    <w:p w:rsidR="00434D04" w:rsidRDefault="00434D04" w:rsidP="00434D04">
      <w:r>
        <w:t xml:space="preserve"> 1. В наличии методическая литература по вопросам здорового питания. </w:t>
      </w:r>
    </w:p>
    <w:p w:rsidR="00434D04" w:rsidRDefault="00434D04" w:rsidP="00434D04"/>
    <w:p w:rsidR="00434D04" w:rsidRDefault="00434D04" w:rsidP="00434D04">
      <w:r>
        <w:t xml:space="preserve"> 2. В наличии тематические буклеты и памятки для родителей и педагогов. </w:t>
      </w:r>
    </w:p>
    <w:p w:rsidR="00434D04" w:rsidRDefault="00434D04" w:rsidP="00434D04"/>
    <w:p w:rsidR="00434D04" w:rsidRDefault="00434D04" w:rsidP="00434D04">
      <w:r>
        <w:t xml:space="preserve"> 3. В наличии материал для стендов и папок; совместные работы детей и родителей для выставки. </w:t>
      </w:r>
    </w:p>
    <w:p w:rsidR="00434D04" w:rsidRDefault="00434D04" w:rsidP="00434D04"/>
    <w:p w:rsidR="00434D04" w:rsidRDefault="00434D04" w:rsidP="00434D04">
      <w:r>
        <w:t xml:space="preserve"> 2. Сформировать у детей, родителей и педагогов ДОУ устойчивый навык здорового образа жизни, гигиены питания, принципы безопасного и качественного питания. </w:t>
      </w:r>
    </w:p>
    <w:p w:rsidR="00434D04" w:rsidRDefault="00434D04" w:rsidP="00434D04"/>
    <w:p w:rsidR="00434D04" w:rsidRDefault="00434D04" w:rsidP="00434D04">
      <w:r>
        <w:t xml:space="preserve"> Задачи:</w:t>
      </w:r>
    </w:p>
    <w:p w:rsidR="00434D04" w:rsidRDefault="00434D04" w:rsidP="00434D04"/>
    <w:p w:rsidR="00434D04" w:rsidRDefault="00434D04" w:rsidP="00434D04">
      <w:r>
        <w:t xml:space="preserve"> 1. Распространение тематических буклетов и методической памятки среди родителей и педагогов ДОУ. </w:t>
      </w:r>
    </w:p>
    <w:p w:rsidR="00434D04" w:rsidRDefault="00434D04" w:rsidP="00434D04"/>
    <w:p w:rsidR="00434D04" w:rsidRDefault="00434D04" w:rsidP="00434D04">
      <w:r>
        <w:lastRenderedPageBreak/>
        <w:t xml:space="preserve"> 2. Вовлечение детей и родителей в совместную деятельность по изучению здорового образа жизни, гигиены питания, принципов безопасного и качественного питания. </w:t>
      </w:r>
    </w:p>
    <w:p w:rsidR="00434D04" w:rsidRDefault="00434D04" w:rsidP="00434D04"/>
    <w:p w:rsidR="00434D04" w:rsidRDefault="00434D04" w:rsidP="00434D04">
      <w:r>
        <w:t xml:space="preserve"> 3. Обобщение и систематизация полученных знаний о здоровом питании. </w:t>
      </w:r>
    </w:p>
    <w:p w:rsidR="00434D04" w:rsidRDefault="00434D04" w:rsidP="00434D04"/>
    <w:p w:rsidR="00434D04" w:rsidRDefault="00434D04" w:rsidP="00434D04">
      <w:r>
        <w:t xml:space="preserve"> Ожидаемые результаты, продукт: </w:t>
      </w:r>
    </w:p>
    <w:p w:rsidR="00434D04" w:rsidRDefault="00434D04" w:rsidP="00434D04"/>
    <w:p w:rsidR="00434D04" w:rsidRDefault="00434D04" w:rsidP="00434D04">
      <w:r>
        <w:t xml:space="preserve"> 1. Проведены консультации родителей и педагогов с использованием тематических буклетов и методической памятки. </w:t>
      </w:r>
    </w:p>
    <w:p w:rsidR="00434D04" w:rsidRDefault="00434D04" w:rsidP="00434D04"/>
    <w:p w:rsidR="00434D04" w:rsidRDefault="00434D04" w:rsidP="00434D04">
      <w:r>
        <w:t xml:space="preserve"> 2. Полное и своевременное информирование детей и родителей о предстоящих мероприятиях, практическая помощь в случаях затруднения, поощрение активных участников. </w:t>
      </w:r>
    </w:p>
    <w:p w:rsidR="00434D04" w:rsidRDefault="00434D04" w:rsidP="00434D04"/>
    <w:p w:rsidR="00434D04" w:rsidRDefault="00434D04" w:rsidP="00434D04">
      <w:r>
        <w:t xml:space="preserve"> 3. В наличии анкеты о культуре здорового питания, заполненные детьми в ДОУ, родителями дома. </w:t>
      </w:r>
    </w:p>
    <w:p w:rsidR="00434D04" w:rsidRDefault="00434D04" w:rsidP="00434D04"/>
    <w:p w:rsidR="00434D04" w:rsidRDefault="00434D04" w:rsidP="00434D04">
      <w:r>
        <w:t xml:space="preserve"> Организовать индивидуальные и групповые мероприятия, направленные на овладение навыками культуры питания и формирование навыков рационального пищевого поведения у детей дошкольного возраста. </w:t>
      </w:r>
    </w:p>
    <w:p w:rsidR="00434D04" w:rsidRDefault="00434D04" w:rsidP="00434D04"/>
    <w:p w:rsidR="00434D04" w:rsidRDefault="00434D04" w:rsidP="00434D04">
      <w:r>
        <w:t xml:space="preserve"> Задачи:</w:t>
      </w:r>
    </w:p>
    <w:p w:rsidR="00434D04" w:rsidRDefault="00434D04" w:rsidP="00434D04"/>
    <w:p w:rsidR="00434D04" w:rsidRDefault="00434D04" w:rsidP="00434D04">
      <w:r>
        <w:t xml:space="preserve"> 1. Расширение представления о режиме питания, пищевом разнообразии, вкусе и пользе продуктов. </w:t>
      </w:r>
    </w:p>
    <w:p w:rsidR="00434D04" w:rsidRDefault="00434D04" w:rsidP="00434D04"/>
    <w:p w:rsidR="00434D04" w:rsidRDefault="00434D04" w:rsidP="00434D04">
      <w:r>
        <w:t xml:space="preserve"> 2. Развитие навыков правильного поведения за столом (столовый этикет)</w:t>
      </w:r>
      <w:proofErr w:type="gramStart"/>
      <w:r>
        <w:t xml:space="preserve"> .</w:t>
      </w:r>
      <w:proofErr w:type="gramEnd"/>
    </w:p>
    <w:p w:rsidR="00434D04" w:rsidRDefault="00434D04" w:rsidP="00434D04"/>
    <w:p w:rsidR="00434D04" w:rsidRDefault="00434D04" w:rsidP="00434D04">
      <w:r>
        <w:t xml:space="preserve"> 3. </w:t>
      </w:r>
      <w:proofErr w:type="gramStart"/>
      <w:r>
        <w:t xml:space="preserve">Формирование устойчивых качеств (самоконтроль, ответственность, чувство меры, необходимости и др., воспитание уважения к другим народам и к их традициям питания. </w:t>
      </w:r>
      <w:proofErr w:type="gramEnd"/>
    </w:p>
    <w:p w:rsidR="00434D04" w:rsidRDefault="00434D04" w:rsidP="00434D04"/>
    <w:p w:rsidR="00434D04" w:rsidRDefault="00434D04" w:rsidP="00434D04">
      <w:r>
        <w:t xml:space="preserve"> Ожидаемые результаты, продукт:</w:t>
      </w:r>
    </w:p>
    <w:p w:rsidR="00434D04" w:rsidRDefault="00434D04" w:rsidP="00434D04"/>
    <w:p w:rsidR="00434D04" w:rsidRDefault="00434D04" w:rsidP="00434D04">
      <w:r>
        <w:lastRenderedPageBreak/>
        <w:t xml:space="preserve"> 1. Владение информацией о периодичности питания, свойствах и характеристиках продуктов, их вреде и пользе. </w:t>
      </w:r>
    </w:p>
    <w:p w:rsidR="00434D04" w:rsidRDefault="00434D04" w:rsidP="00434D04"/>
    <w:p w:rsidR="00434D04" w:rsidRDefault="00434D04" w:rsidP="00434D04">
      <w:r>
        <w:t xml:space="preserve"> 2. Воспитание культурной личности, способной самостоятельно контролировать поведение за столом. </w:t>
      </w:r>
    </w:p>
    <w:p w:rsidR="00434D04" w:rsidRDefault="00434D04" w:rsidP="00434D04"/>
    <w:p w:rsidR="00434D04" w:rsidRDefault="00434D04" w:rsidP="00434D04">
      <w:r>
        <w:t xml:space="preserve"> 3. Воспитание сильной личности, способной самостоятельно контролировать процесс питания, получение знаний о пищевых предпочтениях народов мира. </w:t>
      </w:r>
    </w:p>
    <w:p w:rsidR="00434D04" w:rsidRDefault="00434D04" w:rsidP="00434D04"/>
    <w:p w:rsidR="00434D04" w:rsidRDefault="00434D04" w:rsidP="00434D04">
      <w:r>
        <w:t xml:space="preserve"> 4. Аннотация</w:t>
      </w:r>
    </w:p>
    <w:p w:rsidR="00434D04" w:rsidRDefault="00434D04" w:rsidP="00434D04"/>
    <w:p w:rsidR="00434D04" w:rsidRDefault="00434D04" w:rsidP="00434D04">
      <w:r>
        <w:t xml:space="preserve"> Здоровье детей свидетельствует о благополучии государства и общества, однако немало важную роль в этом вопросе играют национальные традиции питания и условия жизни в семье и организованных детских коллективах. </w:t>
      </w:r>
    </w:p>
    <w:p w:rsidR="00434D04" w:rsidRDefault="00434D04" w:rsidP="00434D04"/>
    <w:p w:rsidR="00434D04" w:rsidRDefault="00434D04" w:rsidP="00434D04">
      <w:r>
        <w:t xml:space="preserve"> В основу данного проекта положены одни из основных идей </w:t>
      </w:r>
      <w:proofErr w:type="spellStart"/>
      <w:r>
        <w:t>здоровьесбережения</w:t>
      </w:r>
      <w:proofErr w:type="spellEnd"/>
      <w:r>
        <w:t xml:space="preserve"> дошкольников: </w:t>
      </w:r>
    </w:p>
    <w:p w:rsidR="00434D04" w:rsidRDefault="00434D04" w:rsidP="00434D04"/>
    <w:p w:rsidR="00434D04" w:rsidRDefault="00434D04" w:rsidP="00434D04">
      <w:r>
        <w:t xml:space="preserve"> 1. Технологии сохранения и стимулирования здоровья. </w:t>
      </w:r>
    </w:p>
    <w:p w:rsidR="00434D04" w:rsidRDefault="00434D04" w:rsidP="00434D04"/>
    <w:p w:rsidR="00434D04" w:rsidRDefault="00434D04" w:rsidP="00434D04">
      <w:r>
        <w:t xml:space="preserve"> 2. Технологии обучения здоровому образу жизни. </w:t>
      </w:r>
    </w:p>
    <w:p w:rsidR="00434D04" w:rsidRDefault="00434D04" w:rsidP="00434D04"/>
    <w:p w:rsidR="00434D04" w:rsidRDefault="00434D04" w:rsidP="00434D04">
      <w:r>
        <w:t xml:space="preserve"> 3. Коррекционные технологии. </w:t>
      </w:r>
    </w:p>
    <w:p w:rsidR="00434D04" w:rsidRDefault="00434D04" w:rsidP="00434D04"/>
    <w:p w:rsidR="00434D04" w:rsidRDefault="00434D04" w:rsidP="00434D04">
      <w:r>
        <w:t xml:space="preserve"> В соответствии с ФГТ проект опирается на научные принципы ее построения: </w:t>
      </w:r>
    </w:p>
    <w:p w:rsidR="00434D04" w:rsidRDefault="00434D04" w:rsidP="00434D04"/>
    <w:p w:rsidR="00434D04" w:rsidRDefault="00434D04" w:rsidP="00434D04">
      <w:r>
        <w:t xml:space="preserve"> •соответствует принципу развивающего образования;</w:t>
      </w:r>
    </w:p>
    <w:p w:rsidR="00434D04" w:rsidRDefault="00434D04" w:rsidP="00434D04"/>
    <w:p w:rsidR="00434D04" w:rsidRDefault="00434D04" w:rsidP="00434D04">
      <w:r>
        <w:t xml:space="preserve"> •сочетает принципы научной обоснованности и практической применимости; </w:t>
      </w:r>
    </w:p>
    <w:p w:rsidR="00434D04" w:rsidRDefault="00434D04" w:rsidP="00434D04"/>
    <w:p w:rsidR="00434D04" w:rsidRDefault="00434D04" w:rsidP="00434D04">
      <w:r>
        <w:t xml:space="preserve"> •соответствует критериям полноты, необходимости и достаточности; </w:t>
      </w:r>
    </w:p>
    <w:p w:rsidR="00434D04" w:rsidRDefault="00434D04" w:rsidP="00434D04"/>
    <w:p w:rsidR="00434D04" w:rsidRDefault="00434D04" w:rsidP="00434D04">
      <w:r>
        <w:t xml:space="preserve"> •обеспечивает единство воспитательных, развивающих и обучающих целей и задач процесса образования детей дошкольного возраста; </w:t>
      </w:r>
    </w:p>
    <w:p w:rsidR="00434D04" w:rsidRDefault="00434D04" w:rsidP="00434D04"/>
    <w:p w:rsidR="00434D04" w:rsidRDefault="00434D04" w:rsidP="00434D04">
      <w:r>
        <w:t xml:space="preserve"> •строится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34D04" w:rsidRDefault="00434D04" w:rsidP="00434D04"/>
    <w:p w:rsidR="00434D04" w:rsidRDefault="00434D04" w:rsidP="00434D04">
      <w:r>
        <w:t xml:space="preserve"> •основывается на комплексно-тематическом принципе построения образовательного процесса;</w:t>
      </w:r>
    </w:p>
    <w:p w:rsidR="00434D04" w:rsidRDefault="00434D04" w:rsidP="00434D04"/>
    <w:p w:rsidR="00434D04" w:rsidRDefault="00434D04" w:rsidP="00434D04">
      <w:r>
        <w:t xml:space="preserve"> •учитывает </w:t>
      </w:r>
      <w:proofErr w:type="spellStart"/>
      <w:r>
        <w:t>гендерную</w:t>
      </w:r>
      <w:proofErr w:type="spellEnd"/>
      <w:r>
        <w:t xml:space="preserve"> специфику развития детей дошкольного возраста;</w:t>
      </w:r>
    </w:p>
    <w:p w:rsidR="00434D04" w:rsidRDefault="00434D04" w:rsidP="00434D04"/>
    <w:p w:rsidR="00434D04" w:rsidRDefault="00434D04" w:rsidP="00434D04">
      <w:r>
        <w:t xml:space="preserve"> •предусматривает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34D04" w:rsidRDefault="00434D04" w:rsidP="00434D04"/>
    <w:p w:rsidR="00434D04" w:rsidRDefault="00434D04" w:rsidP="00434D04">
      <w:r>
        <w:t xml:space="preserve"> •предполагает построение образовательного процесса на адекватных возрасту формах и методах работы с детьми. </w:t>
      </w:r>
    </w:p>
    <w:p w:rsidR="00434D04" w:rsidRDefault="00434D04" w:rsidP="00434D04"/>
    <w:p w:rsidR="00434D04" w:rsidRDefault="00434D04" w:rsidP="00434D04">
      <w:r>
        <w:t xml:space="preserve"> 5. Этапы реализации проекта программы</w:t>
      </w:r>
    </w:p>
    <w:p w:rsidR="00434D04" w:rsidRDefault="00434D04" w:rsidP="00434D04"/>
    <w:p w:rsidR="00434D04" w:rsidRDefault="00434D04" w:rsidP="00434D04">
      <w:r>
        <w:t xml:space="preserve"> Реализация проекта рассчитана на 4 недели: с «27» мая по «21» июня. </w:t>
      </w:r>
    </w:p>
    <w:p w:rsidR="00434D04" w:rsidRDefault="00434D04" w:rsidP="00434D04"/>
    <w:p w:rsidR="00434D04" w:rsidRDefault="00434D04" w:rsidP="00434D04">
      <w:r>
        <w:t xml:space="preserve"> 1 этап - Подготовительно-проектировочный этап: с 27 мая по 31 мая. </w:t>
      </w:r>
    </w:p>
    <w:p w:rsidR="00434D04" w:rsidRDefault="00434D04" w:rsidP="00434D04"/>
    <w:p w:rsidR="00434D04" w:rsidRDefault="00434D04" w:rsidP="00434D04">
      <w:r>
        <w:t xml:space="preserve"> 2 этап - Практический этап: с 3июня по 14 июня. </w:t>
      </w:r>
    </w:p>
    <w:p w:rsidR="00434D04" w:rsidRDefault="00434D04" w:rsidP="00434D04"/>
    <w:p w:rsidR="00434D04" w:rsidRDefault="00434D04" w:rsidP="00434D04">
      <w:r>
        <w:t xml:space="preserve"> 3 этап - </w:t>
      </w:r>
      <w:proofErr w:type="spellStart"/>
      <w:proofErr w:type="gramStart"/>
      <w:r>
        <w:t>Обобщающе</w:t>
      </w:r>
      <w:proofErr w:type="spellEnd"/>
      <w:r>
        <w:t xml:space="preserve"> - результативный</w:t>
      </w:r>
      <w:proofErr w:type="gramEnd"/>
      <w:r>
        <w:t xml:space="preserve"> этап: с 17 июня по 21 июня. </w:t>
      </w:r>
    </w:p>
    <w:p w:rsidR="00434D04" w:rsidRDefault="00434D04" w:rsidP="00434D04"/>
    <w:p w:rsidR="00434D04" w:rsidRDefault="00434D04" w:rsidP="00434D04">
      <w:r>
        <w:t xml:space="preserve"> 6. План мероприятий. </w:t>
      </w:r>
    </w:p>
    <w:p w:rsidR="00434D04" w:rsidRDefault="00434D04" w:rsidP="00434D04"/>
    <w:p w:rsidR="00434D04" w:rsidRDefault="00434D04" w:rsidP="00434D04">
      <w:r>
        <w:t xml:space="preserve"> 1 этап - Подготовительно-проектировочный этап. </w:t>
      </w:r>
    </w:p>
    <w:p w:rsidR="00434D04" w:rsidRDefault="00434D04" w:rsidP="00434D04"/>
    <w:p w:rsidR="00434D04" w:rsidRDefault="00434D04" w:rsidP="00434D04">
      <w:r>
        <w:t xml:space="preserve"> - Подбор, изучение, обработка методической литературы по вопросам здорового питания (библиотека, Интернет, социальные сети и др.)</w:t>
      </w:r>
      <w:proofErr w:type="gramStart"/>
      <w:r>
        <w:t xml:space="preserve"> .</w:t>
      </w:r>
      <w:proofErr w:type="gramEnd"/>
    </w:p>
    <w:p w:rsidR="00434D04" w:rsidRDefault="00434D04" w:rsidP="00434D04"/>
    <w:p w:rsidR="00434D04" w:rsidRDefault="00434D04" w:rsidP="00434D04">
      <w:r>
        <w:t xml:space="preserve"> - Изучение опыта педагогов, имеющих опыт в реализации проектов о здоровом питании (опыт коллег, опыт педагогов из педагогических сообществ и др.)</w:t>
      </w:r>
      <w:proofErr w:type="gramStart"/>
      <w:r>
        <w:t xml:space="preserve"> .</w:t>
      </w:r>
      <w:proofErr w:type="gramEnd"/>
      <w:r>
        <w:t xml:space="preserve"> </w:t>
      </w:r>
    </w:p>
    <w:p w:rsidR="00434D04" w:rsidRDefault="00434D04" w:rsidP="00434D04"/>
    <w:p w:rsidR="00434D04" w:rsidRDefault="00434D04" w:rsidP="00434D04">
      <w:r>
        <w:t xml:space="preserve"> - Разработка тематических буклетов и методической памятки для родителей и педагогов ДОУ. </w:t>
      </w:r>
    </w:p>
    <w:p w:rsidR="00434D04" w:rsidRDefault="00434D04" w:rsidP="00434D04"/>
    <w:p w:rsidR="00434D04" w:rsidRDefault="00434D04" w:rsidP="00434D04">
      <w:r>
        <w:t xml:space="preserve"> - Пополнение предметно-развивающей среды (подбор материала для оформления тематических стендов, передвижных папок; игр и т. д.) </w:t>
      </w:r>
    </w:p>
    <w:p w:rsidR="00434D04" w:rsidRDefault="00434D04" w:rsidP="00434D04"/>
    <w:p w:rsidR="00434D04" w:rsidRDefault="00434D04" w:rsidP="00434D04">
      <w:r>
        <w:t xml:space="preserve"> - Подбор диагностического инструментария для выявления знаний детей и родителей о правильном питании (разработка анкет)</w:t>
      </w:r>
      <w:proofErr w:type="gramStart"/>
      <w:r>
        <w:t xml:space="preserve"> .</w:t>
      </w:r>
      <w:proofErr w:type="gramEnd"/>
    </w:p>
    <w:p w:rsidR="00434D04" w:rsidRDefault="00434D04" w:rsidP="00434D04"/>
    <w:p w:rsidR="00434D04" w:rsidRDefault="00434D04" w:rsidP="00434D04">
      <w:r>
        <w:t xml:space="preserve"> 2 этап - Практический этап. </w:t>
      </w:r>
    </w:p>
    <w:p w:rsidR="00434D04" w:rsidRDefault="00434D04" w:rsidP="00434D04"/>
    <w:p w:rsidR="00434D04" w:rsidRDefault="00434D04" w:rsidP="00434D04">
      <w:r>
        <w:t xml:space="preserve"> Работа с детьми:</w:t>
      </w:r>
    </w:p>
    <w:p w:rsidR="00434D04" w:rsidRDefault="00434D04" w:rsidP="00434D04"/>
    <w:p w:rsidR="00434D04" w:rsidRDefault="00434D04" w:rsidP="00434D04">
      <w:r>
        <w:t xml:space="preserve"> - О режиме питания (периодичность)</w:t>
      </w:r>
      <w:proofErr w:type="gramStart"/>
      <w:r>
        <w:t xml:space="preserve"> :</w:t>
      </w:r>
      <w:proofErr w:type="gramEnd"/>
      <w:r>
        <w:t xml:space="preserve"> дидактическая игра «Кушай в «нужные» часы». </w:t>
      </w:r>
    </w:p>
    <w:p w:rsidR="00434D04" w:rsidRDefault="00434D04" w:rsidP="00434D04"/>
    <w:p w:rsidR="00434D04" w:rsidRDefault="00434D04" w:rsidP="00434D04">
      <w:r>
        <w:t xml:space="preserve"> - О пищевом разнообразии (цвет, запах) </w:t>
      </w:r>
      <w:proofErr w:type="gramStart"/>
      <w:r>
        <w:t>:а</w:t>
      </w:r>
      <w:proofErr w:type="gramEnd"/>
      <w:r>
        <w:t xml:space="preserve">ппликация «Цветная тарелочка»; сенсорная игра «Угадай продукт по запаху». </w:t>
      </w:r>
    </w:p>
    <w:p w:rsidR="00434D04" w:rsidRDefault="00434D04" w:rsidP="00434D04"/>
    <w:p w:rsidR="00434D04" w:rsidRDefault="00434D04" w:rsidP="00434D04">
      <w:r>
        <w:t xml:space="preserve"> - О </w:t>
      </w:r>
      <w:proofErr w:type="spellStart"/>
      <w:r>
        <w:t>вкусе</w:t>
      </w:r>
      <w:proofErr w:type="gramStart"/>
      <w:r>
        <w:t>:д</w:t>
      </w:r>
      <w:proofErr w:type="gramEnd"/>
      <w:r>
        <w:t>идактическая</w:t>
      </w:r>
      <w:proofErr w:type="spellEnd"/>
      <w:r>
        <w:t xml:space="preserve"> игра «Какой вкус у продукта? »;сенсорная игра «Угадай продукт на вкус». </w:t>
      </w:r>
    </w:p>
    <w:p w:rsidR="00434D04" w:rsidRDefault="00434D04" w:rsidP="00434D04"/>
    <w:p w:rsidR="00434D04" w:rsidRDefault="00434D04" w:rsidP="00434D04">
      <w:r>
        <w:t xml:space="preserve"> - О </w:t>
      </w:r>
      <w:proofErr w:type="spellStart"/>
      <w:r>
        <w:t>пользе</w:t>
      </w:r>
      <w:proofErr w:type="gramStart"/>
      <w:r>
        <w:t>:д</w:t>
      </w:r>
      <w:proofErr w:type="gramEnd"/>
      <w:r>
        <w:t>идактическая</w:t>
      </w:r>
      <w:proofErr w:type="spellEnd"/>
      <w:r>
        <w:t xml:space="preserve"> игра «Полезная корзинка» (отбор полезных продуктов). </w:t>
      </w:r>
    </w:p>
    <w:p w:rsidR="00434D04" w:rsidRDefault="00434D04" w:rsidP="00434D04"/>
    <w:p w:rsidR="00434D04" w:rsidRDefault="00434D04" w:rsidP="00434D04">
      <w:r>
        <w:t xml:space="preserve"> - О поведении за </w:t>
      </w:r>
      <w:proofErr w:type="spellStart"/>
      <w:r>
        <w:t>столом</w:t>
      </w:r>
      <w:proofErr w:type="gramStart"/>
      <w:r>
        <w:t>:д</w:t>
      </w:r>
      <w:proofErr w:type="gramEnd"/>
      <w:r>
        <w:t>невник</w:t>
      </w:r>
      <w:proofErr w:type="spellEnd"/>
      <w:r>
        <w:t xml:space="preserve"> питания в группе. </w:t>
      </w:r>
    </w:p>
    <w:p w:rsidR="00434D04" w:rsidRDefault="00434D04" w:rsidP="00434D04"/>
    <w:p w:rsidR="00434D04" w:rsidRDefault="00434D04" w:rsidP="00434D04">
      <w:r>
        <w:t xml:space="preserve"> - О кухне </w:t>
      </w:r>
      <w:proofErr w:type="spellStart"/>
      <w:r>
        <w:t>народов</w:t>
      </w:r>
      <w:proofErr w:type="gramStart"/>
      <w:r>
        <w:t>:п</w:t>
      </w:r>
      <w:proofErr w:type="gramEnd"/>
      <w:r>
        <w:t>резентация</w:t>
      </w:r>
      <w:proofErr w:type="spellEnd"/>
      <w:r>
        <w:t xml:space="preserve"> "Кухни мира".</w:t>
      </w:r>
    </w:p>
    <w:p w:rsidR="00434D04" w:rsidRDefault="00434D04" w:rsidP="00434D04"/>
    <w:p w:rsidR="00434D04" w:rsidRDefault="00434D04" w:rsidP="00434D04">
      <w:r>
        <w:t xml:space="preserve"> - С использованием художественной литературы «Вкусные истории». </w:t>
      </w:r>
    </w:p>
    <w:p w:rsidR="00434D04" w:rsidRDefault="00434D04" w:rsidP="00434D04"/>
    <w:p w:rsidR="00434D04" w:rsidRDefault="00434D04" w:rsidP="00434D04">
      <w:r>
        <w:t xml:space="preserve"> - Укрепление семейных связей и </w:t>
      </w:r>
      <w:proofErr w:type="spellStart"/>
      <w:r>
        <w:t>традиций</w:t>
      </w:r>
      <w:proofErr w:type="gramStart"/>
      <w:r>
        <w:t>:и</w:t>
      </w:r>
      <w:proofErr w:type="gramEnd"/>
      <w:r>
        <w:t>зготовление</w:t>
      </w:r>
      <w:proofErr w:type="spellEnd"/>
      <w:r>
        <w:t xml:space="preserve"> семейного коллажа из этикеток, оберток, упаковок продуктов правильного и неправильного питания дома. </w:t>
      </w:r>
    </w:p>
    <w:p w:rsidR="00434D04" w:rsidRDefault="00434D04" w:rsidP="00434D04"/>
    <w:p w:rsidR="00434D04" w:rsidRDefault="00434D04" w:rsidP="00434D04">
      <w:r>
        <w:t xml:space="preserve"> Работа с родителями:</w:t>
      </w:r>
    </w:p>
    <w:p w:rsidR="00434D04" w:rsidRDefault="00434D04" w:rsidP="00434D04"/>
    <w:p w:rsidR="00434D04" w:rsidRDefault="00434D04" w:rsidP="00434D04">
      <w:r>
        <w:t xml:space="preserve"> - Распространение и заполнение анкеты об организации процесса питания в семье. </w:t>
      </w:r>
    </w:p>
    <w:p w:rsidR="00434D04" w:rsidRDefault="00434D04" w:rsidP="00434D04"/>
    <w:p w:rsidR="00434D04" w:rsidRDefault="00434D04" w:rsidP="00434D04">
      <w:r>
        <w:t xml:space="preserve"> - Консультация родителей по теме: «Организация правильного питания в семье». </w:t>
      </w:r>
    </w:p>
    <w:p w:rsidR="00434D04" w:rsidRDefault="00434D04" w:rsidP="00434D04"/>
    <w:p w:rsidR="00434D04" w:rsidRDefault="00434D04" w:rsidP="00434D04">
      <w:r>
        <w:t xml:space="preserve"> - Распространение тематических буклетов: «Золотые правила питания» и «Рецепты детского питания». </w:t>
      </w:r>
    </w:p>
    <w:p w:rsidR="00434D04" w:rsidRDefault="00434D04" w:rsidP="00434D04"/>
    <w:p w:rsidR="00434D04" w:rsidRDefault="00434D04" w:rsidP="00434D04">
      <w:r>
        <w:t xml:space="preserve"> - Распространение видеофильма для общего домашнего просмотра «Последствия необратимы». </w:t>
      </w:r>
    </w:p>
    <w:p w:rsidR="00434D04" w:rsidRDefault="00434D04" w:rsidP="00434D04"/>
    <w:p w:rsidR="00434D04" w:rsidRDefault="00434D04" w:rsidP="00434D04">
      <w:r>
        <w:t xml:space="preserve"> - Организация и проведение выставки поделок из бумажных тарелок «Здоровье на тарелочке! ». </w:t>
      </w:r>
    </w:p>
    <w:p w:rsidR="00434D04" w:rsidRDefault="00434D04" w:rsidP="00434D04"/>
    <w:p w:rsidR="00434D04" w:rsidRDefault="00434D04" w:rsidP="00434D04">
      <w:r>
        <w:t xml:space="preserve"> - Конкурс «Лучшее витаминное семейное блюдо» (рецепт). </w:t>
      </w:r>
    </w:p>
    <w:p w:rsidR="00434D04" w:rsidRDefault="00434D04" w:rsidP="00434D04"/>
    <w:p w:rsidR="00434D04" w:rsidRDefault="00434D04" w:rsidP="00434D04">
      <w:r>
        <w:t xml:space="preserve"> Работа с педагогами</w:t>
      </w:r>
    </w:p>
    <w:p w:rsidR="00434D04" w:rsidRDefault="00434D04" w:rsidP="00434D04"/>
    <w:p w:rsidR="00434D04" w:rsidRDefault="00434D04" w:rsidP="00434D04">
      <w:r>
        <w:t xml:space="preserve"> - Выпуск и распространение методического буклета «Формирование навыков рационального пищевого поведения у детей дошкольного возраста». </w:t>
      </w:r>
    </w:p>
    <w:p w:rsidR="00434D04" w:rsidRDefault="00434D04" w:rsidP="00434D04"/>
    <w:p w:rsidR="00434D04" w:rsidRDefault="00434D04" w:rsidP="00434D04">
      <w:r>
        <w:t xml:space="preserve"> 3 этап - </w:t>
      </w:r>
      <w:proofErr w:type="spellStart"/>
      <w:proofErr w:type="gramStart"/>
      <w:r>
        <w:t>Обобщающе</w:t>
      </w:r>
      <w:proofErr w:type="spellEnd"/>
      <w:r>
        <w:t xml:space="preserve"> - результативный</w:t>
      </w:r>
      <w:proofErr w:type="gramEnd"/>
      <w:r>
        <w:t xml:space="preserve"> этап. </w:t>
      </w:r>
    </w:p>
    <w:p w:rsidR="00434D04" w:rsidRDefault="00434D04" w:rsidP="00434D04"/>
    <w:p w:rsidR="00434D04" w:rsidRDefault="00434D04" w:rsidP="00434D04">
      <w:r>
        <w:lastRenderedPageBreak/>
        <w:t xml:space="preserve"> Анализ мероприятий, проведенных в ходе реализации проекта. </w:t>
      </w:r>
    </w:p>
    <w:p w:rsidR="00434D04" w:rsidRDefault="00434D04" w:rsidP="00434D04"/>
    <w:p w:rsidR="00434D04" w:rsidRDefault="00434D04" w:rsidP="00434D04">
      <w:r>
        <w:t xml:space="preserve"> 7. Ресурсное обеспечение программы</w:t>
      </w:r>
    </w:p>
    <w:p w:rsidR="00434D04" w:rsidRDefault="00434D04" w:rsidP="00434D04"/>
    <w:p w:rsidR="00434D04" w:rsidRDefault="00434D04" w:rsidP="00434D04">
      <w:r>
        <w:t xml:space="preserve"> 1. Нормативно-правовые ресурсы:</w:t>
      </w:r>
    </w:p>
    <w:p w:rsidR="00434D04" w:rsidRDefault="00434D04" w:rsidP="00434D04"/>
    <w:p w:rsidR="00434D04" w:rsidRDefault="00434D04" w:rsidP="00434D04">
      <w:r>
        <w:t xml:space="preserve"> • Закон РФ «Об образовании»</w:t>
      </w:r>
    </w:p>
    <w:p w:rsidR="00434D04" w:rsidRDefault="00434D04" w:rsidP="00434D04"/>
    <w:p w:rsidR="00434D04" w:rsidRDefault="00434D04" w:rsidP="00434D04">
      <w:r>
        <w:t xml:space="preserve"> • Постановление Правительства РФ «Об утверждении Правил оказания платных образовательных услуг в сфере дошкольного и общего образования» от 5.07.2001</w:t>
      </w:r>
    </w:p>
    <w:p w:rsidR="00434D04" w:rsidRDefault="00434D04" w:rsidP="00434D04"/>
    <w:p w:rsidR="00434D04" w:rsidRDefault="00434D04" w:rsidP="00434D04">
      <w:r>
        <w:t xml:space="preserve"> • Приказ Министерства образования и науки РФ от 23.11.2009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434D04" w:rsidRDefault="00434D04" w:rsidP="00434D04"/>
    <w:p w:rsidR="00434D04" w:rsidRDefault="00434D04" w:rsidP="00434D04">
      <w:r>
        <w:t xml:space="preserve"> • Концепция содержания непрерывного образования (дошкольное и начальное звено) </w:t>
      </w:r>
    </w:p>
    <w:p w:rsidR="00434D04" w:rsidRDefault="00434D04" w:rsidP="00434D04"/>
    <w:p w:rsidR="00434D04" w:rsidRDefault="00434D04" w:rsidP="00434D04">
      <w:r>
        <w:t xml:space="preserve"> • УСТАВ ДОУ. </w:t>
      </w:r>
    </w:p>
    <w:p w:rsidR="00434D04" w:rsidRDefault="00434D04" w:rsidP="00434D04"/>
    <w:p w:rsidR="00434D04" w:rsidRDefault="00434D04" w:rsidP="00434D04">
      <w:r>
        <w:t xml:space="preserve"> 2. Информационные ресурсы:</w:t>
      </w:r>
    </w:p>
    <w:p w:rsidR="00434D04" w:rsidRDefault="00434D04" w:rsidP="00434D04"/>
    <w:p w:rsidR="00434D04" w:rsidRDefault="00434D04" w:rsidP="00434D04">
      <w:r>
        <w:t xml:space="preserve"> • НИАЦ «Социальное питание», 2011 г., Московский фонд содействия санитарно-эпидемиологическому благополучию населения. </w:t>
      </w:r>
    </w:p>
    <w:p w:rsidR="00434D04" w:rsidRDefault="00434D04" w:rsidP="00434D04"/>
    <w:p w:rsidR="00434D04" w:rsidRDefault="00434D04" w:rsidP="00434D04">
      <w:r>
        <w:t xml:space="preserve"> • Как сформировать навыки здорового питания. Касьянова З. Л., 2012г. </w:t>
      </w:r>
    </w:p>
    <w:p w:rsidR="00434D04" w:rsidRDefault="00434D04" w:rsidP="00434D04"/>
    <w:p w:rsidR="00434D04" w:rsidRDefault="00434D04" w:rsidP="00434D04">
      <w:r>
        <w:t xml:space="preserve"> • «Разговор о правильном питании», разработанная в Институте возрастной физиологии Российской Академии Образования (авторы М. М. Безруких, Т. А. Филиппова, А. Г. Макеева)</w:t>
      </w:r>
      <w:proofErr w:type="gramStart"/>
      <w:r>
        <w:t xml:space="preserve"> .</w:t>
      </w:r>
      <w:proofErr w:type="gramEnd"/>
    </w:p>
    <w:p w:rsidR="00434D04" w:rsidRDefault="00434D04" w:rsidP="00434D04"/>
    <w:p w:rsidR="00434D04" w:rsidRDefault="00434D04" w:rsidP="00434D04">
      <w:r>
        <w:t xml:space="preserve"> • Ресурсы сети Интернет и др. </w:t>
      </w:r>
    </w:p>
    <w:p w:rsidR="00434D04" w:rsidRDefault="00434D04" w:rsidP="00434D04"/>
    <w:p w:rsidR="00434D04" w:rsidRDefault="00434D04" w:rsidP="00434D04">
      <w:r>
        <w:lastRenderedPageBreak/>
        <w:t xml:space="preserve"> 3. Учебно-методические ресурсы: </w:t>
      </w:r>
    </w:p>
    <w:p w:rsidR="00434D04" w:rsidRDefault="00434D04" w:rsidP="00434D04"/>
    <w:p w:rsidR="00434D04" w:rsidRDefault="00434D04" w:rsidP="00434D04">
      <w:r>
        <w:t xml:space="preserve"> • фонд методического кабинета;</w:t>
      </w:r>
    </w:p>
    <w:p w:rsidR="00434D04" w:rsidRDefault="00434D04" w:rsidP="00434D04"/>
    <w:p w:rsidR="00434D04" w:rsidRDefault="00434D04" w:rsidP="00434D04">
      <w:r>
        <w:t xml:space="preserve"> • библиотека; </w:t>
      </w:r>
    </w:p>
    <w:p w:rsidR="00434D04" w:rsidRDefault="00434D04" w:rsidP="00434D04"/>
    <w:p w:rsidR="00434D04" w:rsidRDefault="00434D04" w:rsidP="00434D04">
      <w:r>
        <w:t xml:space="preserve"> • игротека;</w:t>
      </w:r>
    </w:p>
    <w:p w:rsidR="00434D04" w:rsidRDefault="00434D04" w:rsidP="00434D04"/>
    <w:p w:rsidR="00434D04" w:rsidRDefault="00434D04" w:rsidP="00434D04">
      <w:r>
        <w:t xml:space="preserve"> • </w:t>
      </w:r>
      <w:proofErr w:type="spellStart"/>
      <w:r>
        <w:t>аудиотека</w:t>
      </w:r>
      <w:proofErr w:type="spellEnd"/>
      <w:r>
        <w:t>;</w:t>
      </w:r>
    </w:p>
    <w:p w:rsidR="00434D04" w:rsidRDefault="00434D04" w:rsidP="00434D04"/>
    <w:p w:rsidR="00434D04" w:rsidRDefault="00434D04" w:rsidP="00434D04">
      <w:r>
        <w:t xml:space="preserve"> • фонотека и др. </w:t>
      </w:r>
    </w:p>
    <w:p w:rsidR="00434D04" w:rsidRDefault="00434D04" w:rsidP="00434D04"/>
    <w:p w:rsidR="00434D04" w:rsidRDefault="00434D04" w:rsidP="00434D04">
      <w:r>
        <w:t xml:space="preserve"> 4. Материально-технические ресурсы:</w:t>
      </w:r>
    </w:p>
    <w:p w:rsidR="00434D04" w:rsidRDefault="00434D04" w:rsidP="00434D04"/>
    <w:p w:rsidR="00434D04" w:rsidRDefault="00434D04" w:rsidP="00434D04">
      <w:r>
        <w:t xml:space="preserve"> • телевизор со </w:t>
      </w:r>
      <w:proofErr w:type="gramStart"/>
      <w:r>
        <w:t>встроенным</w:t>
      </w:r>
      <w:proofErr w:type="gramEnd"/>
      <w:r>
        <w:t xml:space="preserve"> DVD;</w:t>
      </w:r>
    </w:p>
    <w:p w:rsidR="00434D04" w:rsidRDefault="00434D04" w:rsidP="00434D04"/>
    <w:p w:rsidR="00434D04" w:rsidRDefault="00434D04" w:rsidP="00434D04">
      <w:r>
        <w:t xml:space="preserve"> • видеоматериалы о здоровом питании;</w:t>
      </w:r>
    </w:p>
    <w:p w:rsidR="00434D04" w:rsidRDefault="00434D04" w:rsidP="00434D04"/>
    <w:p w:rsidR="00434D04" w:rsidRDefault="00434D04" w:rsidP="00434D04">
      <w:r>
        <w:t xml:space="preserve"> • наборы для творчества, бумага для принтера, клей, кисти и др. </w:t>
      </w:r>
    </w:p>
    <w:p w:rsidR="00434D04" w:rsidRDefault="00434D04" w:rsidP="00434D04"/>
    <w:p w:rsidR="00434D04" w:rsidRDefault="00434D04" w:rsidP="00434D04">
      <w:r>
        <w:t xml:space="preserve"> 8. Критерии оценивания проекта</w:t>
      </w:r>
    </w:p>
    <w:p w:rsidR="00434D04" w:rsidRDefault="00434D04" w:rsidP="00434D04"/>
    <w:p w:rsidR="00434D04" w:rsidRDefault="00434D04" w:rsidP="00434D04">
      <w:r>
        <w:t xml:space="preserve"> 1. Количество участников проекта (дети, родители, педагоги)</w:t>
      </w:r>
      <w:proofErr w:type="gramStart"/>
      <w:r>
        <w:t xml:space="preserve"> .</w:t>
      </w:r>
      <w:proofErr w:type="gramEnd"/>
    </w:p>
    <w:p w:rsidR="00434D04" w:rsidRDefault="00434D04" w:rsidP="00434D04"/>
    <w:p w:rsidR="00434D04" w:rsidRDefault="00434D04" w:rsidP="00434D04">
      <w:r>
        <w:t xml:space="preserve"> 2. Количество индивидуальных и коллективных работ, выполненных в ходе реализации проекта. </w:t>
      </w:r>
    </w:p>
    <w:p w:rsidR="00434D04" w:rsidRDefault="00434D04" w:rsidP="00434D04"/>
    <w:p w:rsidR="00434D04" w:rsidRDefault="00434D04" w:rsidP="00434D04">
      <w:r>
        <w:t xml:space="preserve"> 3. Отзывы детей, родителей, педагогов. </w:t>
      </w:r>
    </w:p>
    <w:p w:rsidR="00434D04" w:rsidRDefault="00434D04" w:rsidP="00434D04"/>
    <w:p w:rsidR="00434D04" w:rsidRDefault="00434D04" w:rsidP="00434D04">
      <w:r>
        <w:lastRenderedPageBreak/>
        <w:t xml:space="preserve"> 4. Физиологические (улучшение аппетита, увеличение объема употребляемой пищи др.) и психологические изменения у детей (хорошее настроение, желание хорошо покушать и др.)</w:t>
      </w:r>
      <w:proofErr w:type="gramStart"/>
      <w:r>
        <w:t xml:space="preserve"> .</w:t>
      </w:r>
      <w:proofErr w:type="gramEnd"/>
    </w:p>
    <w:p w:rsidR="00434D04" w:rsidRDefault="00434D04" w:rsidP="00434D04"/>
    <w:p w:rsidR="00434D04" w:rsidRDefault="00434D04" w:rsidP="00434D04">
      <w:r>
        <w:t xml:space="preserve"> 9. Риски и пути преодоления рисков</w:t>
      </w:r>
    </w:p>
    <w:p w:rsidR="00434D04" w:rsidRDefault="00434D04" w:rsidP="00434D04"/>
    <w:p w:rsidR="00434D04" w:rsidRDefault="00434D04" w:rsidP="00434D04">
      <w:r>
        <w:t xml:space="preserve"> В ходе реализации данного проекта возможно возникновение некоторых рисков, которые будут решены следующим путем:</w:t>
      </w:r>
    </w:p>
    <w:p w:rsidR="00434D04" w:rsidRDefault="00434D04" w:rsidP="00434D04"/>
    <w:p w:rsidR="00434D04" w:rsidRDefault="00434D04" w:rsidP="00434D04">
      <w:r>
        <w:t xml:space="preserve"> 1. Пассивное отношение родителей к проектной деятельности. Вовлечение пассивных родителей посредством индивидуальных консультаций, отдельных поручений, а также обеспечения материалом для творчества. </w:t>
      </w:r>
    </w:p>
    <w:p w:rsidR="00434D04" w:rsidRDefault="00434D04" w:rsidP="00434D04"/>
    <w:p w:rsidR="00434D04" w:rsidRDefault="00434D04" w:rsidP="00434D04">
      <w:r>
        <w:t xml:space="preserve"> 2. Недостаточные знания детей для проведения конкретных мероприятий. Предварительная подготовка детей родителями в домашних условиях (беседы)</w:t>
      </w:r>
      <w:proofErr w:type="gramStart"/>
      <w:r>
        <w:t xml:space="preserve"> .</w:t>
      </w:r>
      <w:proofErr w:type="gramEnd"/>
    </w:p>
    <w:p w:rsidR="00434D04" w:rsidRDefault="00434D04" w:rsidP="00434D04"/>
    <w:p w:rsidR="0058002F" w:rsidRDefault="00434D04" w:rsidP="00434D04">
      <w:r>
        <w:t xml:space="preserve"> 3. Психологический барьер у родителей, препятствующий постановке и озвучиванию проблемных вопросов о питании детей. Ежедневные беседы с родителями о возможных трудностях в формировании у детей культуры питания (предложения помощи, беседы о домашнем питании, питании в условиях туризма и др.)</w:t>
      </w:r>
    </w:p>
    <w:sectPr w:rsidR="0058002F" w:rsidSect="0003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D04"/>
    <w:rsid w:val="00030195"/>
    <w:rsid w:val="00434D04"/>
    <w:rsid w:val="0058002F"/>
    <w:rsid w:val="006A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1744</Words>
  <Characters>9941</Characters>
  <Application>Microsoft Office Word</Application>
  <DocSecurity>0</DocSecurity>
  <Lines>82</Lines>
  <Paragraphs>23</Paragraphs>
  <ScaleCrop>false</ScaleCrop>
  <Company>WolfishLair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2015-11-09T14:42:00Z</dcterms:created>
  <dcterms:modified xsi:type="dcterms:W3CDTF">2015-11-09T14:42:00Z</dcterms:modified>
</cp:coreProperties>
</file>