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90" w:rsidRDefault="00361590" w:rsidP="00361590">
      <w:pPr>
        <w:pStyle w:val="1"/>
      </w:pPr>
      <w:r>
        <w:t>Проект «</w:t>
      </w:r>
      <w:r w:rsidR="00401585">
        <w:t>М</w:t>
      </w:r>
      <w:r>
        <w:t>агнит»</w:t>
      </w:r>
    </w:p>
    <w:p w:rsidR="005A62D8" w:rsidRDefault="00361590" w:rsidP="005A62D8">
      <w:pPr>
        <w:rPr>
          <w:b/>
          <w:sz w:val="28"/>
          <w:szCs w:val="28"/>
        </w:rPr>
      </w:pPr>
      <w:r w:rsidRPr="005A62D8">
        <w:rPr>
          <w:b/>
          <w:sz w:val="28"/>
          <w:szCs w:val="28"/>
        </w:rPr>
        <w:t>Паспорт проекта «</w:t>
      </w:r>
      <w:r w:rsidR="00401585" w:rsidRPr="005A62D8">
        <w:rPr>
          <w:b/>
          <w:sz w:val="28"/>
          <w:szCs w:val="28"/>
        </w:rPr>
        <w:t>М</w:t>
      </w:r>
      <w:r w:rsidRPr="005A62D8">
        <w:rPr>
          <w:b/>
          <w:sz w:val="28"/>
          <w:szCs w:val="28"/>
        </w:rPr>
        <w:t>агнит»</w:t>
      </w:r>
    </w:p>
    <w:p w:rsidR="00361590" w:rsidRPr="005A62D8" w:rsidRDefault="00401585" w:rsidP="005A62D8">
      <w:pPr>
        <w:rPr>
          <w:b/>
          <w:sz w:val="28"/>
          <w:szCs w:val="28"/>
        </w:rPr>
      </w:pPr>
      <w:r w:rsidRPr="005A62D8">
        <w:rPr>
          <w:b/>
          <w:sz w:val="28"/>
          <w:szCs w:val="28"/>
        </w:rPr>
        <w:t xml:space="preserve"> (краткосрочный групповой, исследовательский)</w:t>
      </w:r>
    </w:p>
    <w:p w:rsidR="00361590" w:rsidRPr="00401585" w:rsidRDefault="00361590" w:rsidP="00401585">
      <w:pPr>
        <w:pStyle w:val="a4"/>
        <w:rPr>
          <w:sz w:val="28"/>
          <w:szCs w:val="28"/>
        </w:rPr>
      </w:pPr>
      <w:r w:rsidRPr="005A62D8">
        <w:rPr>
          <w:b/>
          <w:sz w:val="28"/>
          <w:szCs w:val="28"/>
        </w:rPr>
        <w:t>Автор:</w:t>
      </w:r>
      <w:r w:rsidRPr="00401585">
        <w:rPr>
          <w:sz w:val="28"/>
          <w:szCs w:val="28"/>
        </w:rPr>
        <w:t xml:space="preserve"> </w:t>
      </w:r>
      <w:proofErr w:type="spellStart"/>
      <w:r w:rsidRPr="00401585">
        <w:rPr>
          <w:sz w:val="28"/>
          <w:szCs w:val="28"/>
        </w:rPr>
        <w:t>Резникова</w:t>
      </w:r>
      <w:proofErr w:type="spellEnd"/>
      <w:r w:rsidRPr="00401585">
        <w:rPr>
          <w:sz w:val="28"/>
          <w:szCs w:val="28"/>
        </w:rPr>
        <w:t xml:space="preserve"> Елена Александровна, воспитатель Муниципальное бюджетное дошкольное образовательное учреждение «Детский сад № 47«Радуга»</w:t>
      </w:r>
      <w:proofErr w:type="gramStart"/>
      <w:r w:rsidRPr="00401585">
        <w:rPr>
          <w:sz w:val="28"/>
          <w:szCs w:val="28"/>
        </w:rPr>
        <w:t xml:space="preserve"> .</w:t>
      </w:r>
      <w:proofErr w:type="gramEnd"/>
    </w:p>
    <w:p w:rsidR="00361590" w:rsidRPr="005A62D8" w:rsidRDefault="00361590" w:rsidP="00401585">
      <w:pPr>
        <w:pStyle w:val="a4"/>
        <w:rPr>
          <w:b/>
          <w:sz w:val="28"/>
          <w:szCs w:val="28"/>
        </w:rPr>
      </w:pPr>
      <w:r w:rsidRPr="005A62D8">
        <w:rPr>
          <w:b/>
          <w:sz w:val="28"/>
          <w:szCs w:val="28"/>
        </w:rPr>
        <w:t>Цель:</w:t>
      </w:r>
    </w:p>
    <w:p w:rsidR="00361590" w:rsidRPr="00401585" w:rsidRDefault="00361590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Способствовать расширению и систематизации знаний детей о магните и некоторых его свойствах.</w:t>
      </w:r>
    </w:p>
    <w:p w:rsidR="00401585" w:rsidRPr="005A62D8" w:rsidRDefault="00401585" w:rsidP="00401585">
      <w:pPr>
        <w:pStyle w:val="a4"/>
        <w:rPr>
          <w:b/>
          <w:sz w:val="28"/>
          <w:szCs w:val="28"/>
        </w:rPr>
      </w:pPr>
      <w:r w:rsidRPr="00401585">
        <w:rPr>
          <w:sz w:val="28"/>
          <w:szCs w:val="28"/>
        </w:rPr>
        <w:t xml:space="preserve"> </w:t>
      </w:r>
      <w:r w:rsidRPr="005A62D8">
        <w:rPr>
          <w:b/>
          <w:sz w:val="28"/>
          <w:szCs w:val="28"/>
        </w:rPr>
        <w:t>Задачи:</w:t>
      </w:r>
    </w:p>
    <w:p w:rsidR="00401585" w:rsidRPr="005A62D8" w:rsidRDefault="005A62D8" w:rsidP="005A62D8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01585" w:rsidRPr="005A62D8">
        <w:rPr>
          <w:sz w:val="28"/>
          <w:szCs w:val="28"/>
        </w:rPr>
        <w:t xml:space="preserve"> Создать условия для познавательно-исследовательской деятельности. </w:t>
      </w:r>
    </w:p>
    <w:p w:rsidR="00401585" w:rsidRPr="005A62D8" w:rsidRDefault="00401585" w:rsidP="005A62D8">
      <w:pPr>
        <w:pStyle w:val="a4"/>
        <w:rPr>
          <w:sz w:val="28"/>
          <w:szCs w:val="28"/>
        </w:rPr>
      </w:pPr>
      <w:r w:rsidRPr="005A62D8">
        <w:rPr>
          <w:sz w:val="28"/>
          <w:szCs w:val="28"/>
        </w:rPr>
        <w:t xml:space="preserve"> </w:t>
      </w:r>
      <w:r w:rsidR="005A62D8">
        <w:rPr>
          <w:sz w:val="28"/>
          <w:szCs w:val="28"/>
        </w:rPr>
        <w:t>-</w:t>
      </w:r>
      <w:r w:rsidRPr="005A62D8">
        <w:rPr>
          <w:sz w:val="28"/>
          <w:szCs w:val="28"/>
        </w:rPr>
        <w:t xml:space="preserve">Развивать логическое и творческое мышление детей. </w:t>
      </w:r>
    </w:p>
    <w:p w:rsidR="00401585" w:rsidRPr="005A62D8" w:rsidRDefault="005A62D8" w:rsidP="005A62D8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01585" w:rsidRPr="005A62D8">
        <w:rPr>
          <w:sz w:val="28"/>
          <w:szCs w:val="28"/>
        </w:rPr>
        <w:t xml:space="preserve">Учить детей нестандартному мышлению, творческому подходу к решению поставленной проблемы. </w:t>
      </w:r>
    </w:p>
    <w:p w:rsidR="00401585" w:rsidRPr="005A62D8" w:rsidRDefault="00401585" w:rsidP="005A62D8">
      <w:pPr>
        <w:pStyle w:val="a4"/>
        <w:rPr>
          <w:sz w:val="28"/>
          <w:szCs w:val="28"/>
        </w:rPr>
      </w:pPr>
      <w:r w:rsidRPr="005A62D8">
        <w:rPr>
          <w:sz w:val="28"/>
          <w:szCs w:val="28"/>
        </w:rPr>
        <w:t xml:space="preserve"> </w:t>
      </w:r>
      <w:r w:rsidR="005A62D8">
        <w:rPr>
          <w:sz w:val="28"/>
          <w:szCs w:val="28"/>
        </w:rPr>
        <w:t>-</w:t>
      </w:r>
      <w:r w:rsidRPr="005A62D8">
        <w:rPr>
          <w:sz w:val="28"/>
          <w:szCs w:val="28"/>
        </w:rPr>
        <w:t xml:space="preserve">Воспитывать такие нравственные качества у детей, как бережное отношение к окружающему миру и труду других людей. </w:t>
      </w:r>
    </w:p>
    <w:p w:rsidR="00401585" w:rsidRPr="00401585" w:rsidRDefault="005A62D8" w:rsidP="00401585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01585" w:rsidRPr="00401585">
        <w:rPr>
          <w:sz w:val="28"/>
          <w:szCs w:val="28"/>
        </w:rPr>
        <w:t xml:space="preserve"> Учить обследовать предмет и экспериментировать с предметом, выделяя выраженные качества и свойства.</w:t>
      </w:r>
    </w:p>
    <w:p w:rsidR="00401585" w:rsidRPr="00401585" w:rsidRDefault="005A62D8" w:rsidP="00401585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01585" w:rsidRPr="00401585">
        <w:rPr>
          <w:sz w:val="28"/>
          <w:szCs w:val="28"/>
        </w:rPr>
        <w:t xml:space="preserve">Сформировать представление детей о свойствах магнита. Активизировать знания детей об использовании свойств магнита человеком. </w:t>
      </w:r>
    </w:p>
    <w:p w:rsidR="00401585" w:rsidRPr="00401585" w:rsidRDefault="005A62D8" w:rsidP="00401585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01585" w:rsidRPr="00401585">
        <w:rPr>
          <w:sz w:val="28"/>
          <w:szCs w:val="28"/>
        </w:rPr>
        <w:t>Развивать познавательную активность, умение выдвигать гипотезы, делать выводы, активизировать словарь детей.</w:t>
      </w:r>
    </w:p>
    <w:p w:rsidR="00401585" w:rsidRPr="00401585" w:rsidRDefault="005A62D8" w:rsidP="00401585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01585" w:rsidRPr="00401585">
        <w:rPr>
          <w:sz w:val="28"/>
          <w:szCs w:val="28"/>
        </w:rPr>
        <w:t>Заинтересовать детей практической деятельностью, способствовать воспитанию самостоятельности и развитию коммуникативных навыков общения.</w:t>
      </w:r>
    </w:p>
    <w:p w:rsidR="00361590" w:rsidRPr="00401585" w:rsidRDefault="005A62D8" w:rsidP="00401585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361590" w:rsidRPr="00401585">
        <w:rPr>
          <w:sz w:val="28"/>
          <w:szCs w:val="28"/>
        </w:rPr>
        <w:t>Содействовать формированию сотрудничества в детско-родительских отношениях.</w:t>
      </w:r>
    </w:p>
    <w:p w:rsidR="00361590" w:rsidRDefault="00361590" w:rsidP="00401585">
      <w:pPr>
        <w:pStyle w:val="a4"/>
        <w:rPr>
          <w:b/>
          <w:sz w:val="28"/>
          <w:szCs w:val="28"/>
        </w:rPr>
      </w:pPr>
      <w:r w:rsidRPr="005A62D8">
        <w:rPr>
          <w:b/>
          <w:sz w:val="28"/>
          <w:szCs w:val="28"/>
        </w:rPr>
        <w:t>Сроки и этапы реализации:</w:t>
      </w:r>
    </w:p>
    <w:p w:rsidR="005A62D8" w:rsidRPr="005A62D8" w:rsidRDefault="005A62D8" w:rsidP="00401585">
      <w:pPr>
        <w:pStyle w:val="a4"/>
        <w:rPr>
          <w:b/>
          <w:sz w:val="28"/>
          <w:szCs w:val="28"/>
        </w:rPr>
      </w:pPr>
    </w:p>
    <w:p w:rsidR="00361590" w:rsidRPr="00401585" w:rsidRDefault="00361590" w:rsidP="00401585">
      <w:pPr>
        <w:pStyle w:val="a4"/>
        <w:rPr>
          <w:sz w:val="28"/>
          <w:szCs w:val="28"/>
        </w:rPr>
      </w:pPr>
      <w:r w:rsidRPr="005A62D8">
        <w:rPr>
          <w:b/>
          <w:sz w:val="28"/>
          <w:szCs w:val="28"/>
        </w:rPr>
        <w:t>I. Подготовительный этап</w:t>
      </w:r>
      <w:r w:rsidRPr="00401585">
        <w:rPr>
          <w:sz w:val="28"/>
          <w:szCs w:val="28"/>
        </w:rPr>
        <w:t xml:space="preserve"> (</w:t>
      </w:r>
      <w:r w:rsidR="005A62D8">
        <w:rPr>
          <w:sz w:val="28"/>
          <w:szCs w:val="28"/>
        </w:rPr>
        <w:t>1-я неделя марта</w:t>
      </w:r>
      <w:r w:rsidRPr="00401585">
        <w:rPr>
          <w:sz w:val="28"/>
          <w:szCs w:val="28"/>
        </w:rPr>
        <w:t>)</w:t>
      </w:r>
    </w:p>
    <w:p w:rsidR="00361590" w:rsidRPr="00401585" w:rsidRDefault="00361590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Постановка цели, задач.</w:t>
      </w:r>
      <w:r w:rsidRPr="00401585">
        <w:rPr>
          <w:sz w:val="28"/>
          <w:szCs w:val="28"/>
        </w:rPr>
        <w:br/>
        <w:t>Изучение методической литературы.</w:t>
      </w:r>
    </w:p>
    <w:p w:rsidR="00401585" w:rsidRPr="00401585" w:rsidRDefault="00401585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Подбор методической литературы.</w:t>
      </w:r>
    </w:p>
    <w:p w:rsidR="00401585" w:rsidRDefault="00401585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Выбор форм работы с детьми и родителями.</w:t>
      </w:r>
    </w:p>
    <w:p w:rsidR="00401585" w:rsidRDefault="005A62D8" w:rsidP="005A62D8">
      <w:pPr>
        <w:pStyle w:val="a4"/>
        <w:rPr>
          <w:sz w:val="28"/>
          <w:szCs w:val="28"/>
        </w:rPr>
      </w:pPr>
      <w:r w:rsidRPr="005A62D8">
        <w:rPr>
          <w:sz w:val="28"/>
          <w:szCs w:val="28"/>
        </w:rPr>
        <w:t>Чтение сказок П.П. Бажова «Серебряное копытце»</w:t>
      </w:r>
      <w:r w:rsidR="00401585" w:rsidRPr="005A62D8">
        <w:rPr>
          <w:sz w:val="28"/>
          <w:szCs w:val="28"/>
        </w:rPr>
        <w:t xml:space="preserve">, </w:t>
      </w:r>
      <w:r w:rsidRPr="005A62D8">
        <w:rPr>
          <w:sz w:val="28"/>
          <w:szCs w:val="28"/>
        </w:rPr>
        <w:t>«Малахитовая шкатулка»</w:t>
      </w:r>
      <w:r w:rsidR="00401585" w:rsidRPr="005A62D8">
        <w:rPr>
          <w:sz w:val="28"/>
          <w:szCs w:val="28"/>
        </w:rPr>
        <w:t>.</w:t>
      </w:r>
    </w:p>
    <w:p w:rsidR="005A62D8" w:rsidRPr="005A62D8" w:rsidRDefault="005A62D8" w:rsidP="005A62D8">
      <w:pPr>
        <w:pStyle w:val="a4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детьми.</w:t>
      </w:r>
    </w:p>
    <w:p w:rsidR="00401585" w:rsidRPr="00401585" w:rsidRDefault="00401585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Выбор основных мероприятий.</w:t>
      </w:r>
      <w:r w:rsidRPr="00401585">
        <w:rPr>
          <w:sz w:val="28"/>
          <w:szCs w:val="28"/>
        </w:rPr>
        <w:br/>
        <w:t>Определение объема и содержания работы для внедрения проекта.</w:t>
      </w:r>
      <w:r w:rsidRPr="00401585">
        <w:rPr>
          <w:sz w:val="28"/>
          <w:szCs w:val="28"/>
        </w:rPr>
        <w:br/>
        <w:t>Определение и формулировка ожидаемых результатов.</w:t>
      </w:r>
    </w:p>
    <w:p w:rsidR="00401585" w:rsidRPr="00401585" w:rsidRDefault="00401585" w:rsidP="00401585">
      <w:pPr>
        <w:pStyle w:val="a4"/>
        <w:rPr>
          <w:sz w:val="28"/>
          <w:szCs w:val="28"/>
        </w:rPr>
      </w:pPr>
    </w:p>
    <w:p w:rsidR="005A62D8" w:rsidRDefault="005A62D8" w:rsidP="00401585">
      <w:pPr>
        <w:pStyle w:val="a4"/>
        <w:rPr>
          <w:b/>
          <w:sz w:val="28"/>
          <w:szCs w:val="28"/>
        </w:rPr>
      </w:pPr>
    </w:p>
    <w:p w:rsidR="005A62D8" w:rsidRDefault="005A62D8" w:rsidP="00401585">
      <w:pPr>
        <w:pStyle w:val="a4"/>
        <w:rPr>
          <w:b/>
          <w:sz w:val="28"/>
          <w:szCs w:val="28"/>
        </w:rPr>
      </w:pPr>
    </w:p>
    <w:p w:rsidR="00361590" w:rsidRPr="005A62D8" w:rsidRDefault="00361590" w:rsidP="00401585">
      <w:pPr>
        <w:pStyle w:val="a4"/>
        <w:rPr>
          <w:sz w:val="28"/>
          <w:szCs w:val="28"/>
        </w:rPr>
      </w:pPr>
      <w:r w:rsidRPr="005A62D8">
        <w:rPr>
          <w:b/>
          <w:sz w:val="28"/>
          <w:szCs w:val="28"/>
        </w:rPr>
        <w:t>II.</w:t>
      </w:r>
      <w:r w:rsidR="00401585" w:rsidRPr="005A62D8">
        <w:rPr>
          <w:b/>
          <w:sz w:val="28"/>
          <w:szCs w:val="28"/>
        </w:rPr>
        <w:t xml:space="preserve"> </w:t>
      </w:r>
      <w:proofErr w:type="gramStart"/>
      <w:r w:rsidR="00401585" w:rsidRPr="005A62D8">
        <w:rPr>
          <w:b/>
          <w:sz w:val="28"/>
          <w:szCs w:val="28"/>
        </w:rPr>
        <w:t>Исследовательский</w:t>
      </w:r>
      <w:proofErr w:type="gramEnd"/>
      <w:r w:rsidR="005A62D8">
        <w:rPr>
          <w:b/>
          <w:sz w:val="28"/>
          <w:szCs w:val="28"/>
        </w:rPr>
        <w:t xml:space="preserve"> </w:t>
      </w:r>
      <w:r w:rsidR="005A62D8" w:rsidRPr="005A62D8">
        <w:rPr>
          <w:sz w:val="28"/>
          <w:szCs w:val="28"/>
        </w:rPr>
        <w:t>(2-я неделя марта)</w:t>
      </w:r>
    </w:p>
    <w:p w:rsidR="00401585" w:rsidRPr="00401585" w:rsidRDefault="00361590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Проведение</w:t>
      </w:r>
      <w:r w:rsidR="00401585" w:rsidRPr="00401585">
        <w:rPr>
          <w:sz w:val="28"/>
          <w:szCs w:val="28"/>
        </w:rPr>
        <w:t xml:space="preserve"> НОД,</w:t>
      </w:r>
      <w:r w:rsidRPr="00401585">
        <w:rPr>
          <w:sz w:val="28"/>
          <w:szCs w:val="28"/>
        </w:rPr>
        <w:t xml:space="preserve"> бесед, опытов, поисково-исследов</w:t>
      </w:r>
      <w:r w:rsidR="00401585" w:rsidRPr="00401585">
        <w:rPr>
          <w:sz w:val="28"/>
          <w:szCs w:val="28"/>
        </w:rPr>
        <w:t>ательской деятельности с детьми</w:t>
      </w:r>
      <w:r w:rsidRPr="00401585">
        <w:rPr>
          <w:sz w:val="28"/>
          <w:szCs w:val="28"/>
        </w:rPr>
        <w:t>.</w:t>
      </w:r>
      <w:r w:rsidRPr="00401585">
        <w:rPr>
          <w:sz w:val="28"/>
          <w:szCs w:val="28"/>
        </w:rPr>
        <w:br/>
      </w:r>
      <w:r w:rsidR="00401585" w:rsidRPr="00401585">
        <w:rPr>
          <w:sz w:val="28"/>
          <w:szCs w:val="28"/>
        </w:rPr>
        <w:t>Составление картотеки опытов</w:t>
      </w:r>
      <w:r w:rsidRPr="00401585">
        <w:rPr>
          <w:sz w:val="28"/>
          <w:szCs w:val="28"/>
        </w:rPr>
        <w:t>.</w:t>
      </w:r>
      <w:r w:rsidRPr="00401585">
        <w:rPr>
          <w:sz w:val="28"/>
          <w:szCs w:val="28"/>
        </w:rPr>
        <w:br/>
        <w:t xml:space="preserve">Оформление </w:t>
      </w:r>
      <w:r w:rsidR="00401585" w:rsidRPr="00401585">
        <w:rPr>
          <w:sz w:val="28"/>
          <w:szCs w:val="28"/>
        </w:rPr>
        <w:t xml:space="preserve">информации для родителей. </w:t>
      </w:r>
    </w:p>
    <w:p w:rsidR="00361590" w:rsidRPr="00401585" w:rsidRDefault="00361590" w:rsidP="00401585">
      <w:pPr>
        <w:pStyle w:val="a4"/>
        <w:rPr>
          <w:sz w:val="28"/>
          <w:szCs w:val="28"/>
        </w:rPr>
      </w:pPr>
      <w:r w:rsidRPr="005A62D8">
        <w:rPr>
          <w:b/>
          <w:sz w:val="28"/>
          <w:szCs w:val="28"/>
        </w:rPr>
        <w:br/>
      </w:r>
      <w:r w:rsidR="005A62D8">
        <w:rPr>
          <w:rFonts w:cs="Times New Roman"/>
          <w:b/>
          <w:sz w:val="28"/>
          <w:szCs w:val="28"/>
        </w:rPr>
        <w:t>III</w:t>
      </w:r>
      <w:r w:rsidRPr="005A62D8">
        <w:rPr>
          <w:b/>
          <w:sz w:val="28"/>
          <w:szCs w:val="28"/>
        </w:rPr>
        <w:t>. Итоговый этап</w:t>
      </w:r>
      <w:r w:rsidRPr="00401585">
        <w:rPr>
          <w:sz w:val="28"/>
          <w:szCs w:val="28"/>
        </w:rPr>
        <w:t xml:space="preserve"> (3-я неделя марта)</w:t>
      </w:r>
    </w:p>
    <w:p w:rsidR="005A62D8" w:rsidRDefault="00401585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Фотоальбом «Волшебный магнит</w:t>
      </w:r>
      <w:r w:rsidR="00361590" w:rsidRPr="00401585">
        <w:rPr>
          <w:sz w:val="28"/>
          <w:szCs w:val="28"/>
        </w:rPr>
        <w:t>».</w:t>
      </w:r>
      <w:r w:rsidRPr="00401585">
        <w:rPr>
          <w:sz w:val="28"/>
          <w:szCs w:val="28"/>
        </w:rPr>
        <w:t xml:space="preserve"> </w:t>
      </w:r>
    </w:p>
    <w:p w:rsidR="005A62D8" w:rsidRDefault="00401585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Картотека опытов.</w:t>
      </w:r>
    </w:p>
    <w:p w:rsidR="00361590" w:rsidRPr="005A62D8" w:rsidRDefault="005A62D8" w:rsidP="0040158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Информация для родителей.</w:t>
      </w:r>
      <w:r w:rsidR="00361590" w:rsidRPr="00401585">
        <w:rPr>
          <w:sz w:val="28"/>
          <w:szCs w:val="28"/>
        </w:rPr>
        <w:br/>
      </w:r>
      <w:r w:rsidR="00361590" w:rsidRPr="005A62D8">
        <w:rPr>
          <w:b/>
          <w:sz w:val="28"/>
          <w:szCs w:val="28"/>
        </w:rPr>
        <w:t>Исполнители проекта и основные участники:</w:t>
      </w:r>
    </w:p>
    <w:p w:rsidR="00361590" w:rsidRPr="00401585" w:rsidRDefault="00361590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>Воспитатель группы, дети, родители (лица, их заменяющие).</w:t>
      </w:r>
    </w:p>
    <w:p w:rsidR="00361590" w:rsidRPr="005A62D8" w:rsidRDefault="00361590" w:rsidP="00401585">
      <w:pPr>
        <w:pStyle w:val="a4"/>
        <w:rPr>
          <w:b/>
          <w:sz w:val="28"/>
          <w:szCs w:val="28"/>
        </w:rPr>
      </w:pPr>
      <w:r w:rsidRPr="005A62D8">
        <w:rPr>
          <w:b/>
          <w:sz w:val="28"/>
          <w:szCs w:val="28"/>
        </w:rPr>
        <w:t>Ожидаемые результаты:</w:t>
      </w:r>
    </w:p>
    <w:p w:rsidR="00401585" w:rsidRPr="00401585" w:rsidRDefault="00401585" w:rsidP="00401585">
      <w:pPr>
        <w:pStyle w:val="a4"/>
        <w:rPr>
          <w:sz w:val="28"/>
          <w:szCs w:val="28"/>
        </w:rPr>
      </w:pPr>
      <w:r w:rsidRPr="00401585">
        <w:rPr>
          <w:sz w:val="28"/>
          <w:szCs w:val="28"/>
        </w:rPr>
        <w:t xml:space="preserve">Формирование представление детей о свойствах магнита. Развитие познавательной активности. Формирование сотрудничества в </w:t>
      </w:r>
      <w:proofErr w:type="spellStart"/>
      <w:proofErr w:type="gramStart"/>
      <w:r w:rsidRPr="00401585">
        <w:rPr>
          <w:sz w:val="28"/>
          <w:szCs w:val="28"/>
        </w:rPr>
        <w:t>детско</w:t>
      </w:r>
      <w:proofErr w:type="spellEnd"/>
      <w:r w:rsidRPr="00401585">
        <w:rPr>
          <w:sz w:val="28"/>
          <w:szCs w:val="28"/>
        </w:rPr>
        <w:t>- родительских</w:t>
      </w:r>
      <w:proofErr w:type="gramEnd"/>
      <w:r w:rsidRPr="00401585">
        <w:rPr>
          <w:sz w:val="28"/>
          <w:szCs w:val="28"/>
        </w:rPr>
        <w:t xml:space="preserve"> отношениях.</w:t>
      </w:r>
    </w:p>
    <w:p w:rsidR="00361590" w:rsidRPr="005A62D8" w:rsidRDefault="00361590" w:rsidP="00401585">
      <w:pPr>
        <w:pStyle w:val="a4"/>
        <w:rPr>
          <w:b/>
          <w:sz w:val="28"/>
          <w:szCs w:val="28"/>
        </w:rPr>
      </w:pPr>
      <w:r w:rsidRPr="005A62D8">
        <w:rPr>
          <w:b/>
          <w:sz w:val="28"/>
          <w:szCs w:val="28"/>
        </w:rPr>
        <w:t>Актуальность проекта:</w:t>
      </w:r>
    </w:p>
    <w:p w:rsidR="00401585" w:rsidRPr="00401585" w:rsidRDefault="00401585" w:rsidP="00401585">
      <w:pPr>
        <w:rPr>
          <w:sz w:val="28"/>
          <w:szCs w:val="28"/>
        </w:rPr>
      </w:pPr>
      <w:r w:rsidRPr="00401585">
        <w:rPr>
          <w:sz w:val="28"/>
          <w:szCs w:val="28"/>
        </w:rPr>
        <w:t xml:space="preserve">Универсальные умения и навыки исследовательского поведения необходимы в жизни каждому человеку. Поэтому необходимо с детства учиться </w:t>
      </w:r>
      <w:proofErr w:type="gramStart"/>
      <w:r w:rsidRPr="00401585">
        <w:rPr>
          <w:sz w:val="28"/>
          <w:szCs w:val="28"/>
        </w:rPr>
        <w:t>самостоятельно</w:t>
      </w:r>
      <w:proofErr w:type="gramEnd"/>
      <w:r w:rsidRPr="00401585">
        <w:rPr>
          <w:sz w:val="28"/>
          <w:szCs w:val="28"/>
        </w:rPr>
        <w:t xml:space="preserve"> добывать новые знания и уметь применять их на практике. Этому способствует исследовательская деятельность, свойственная всем детям. Первоначальные естественнонаучные представления и знания, полученные во время проведения опытов и экспериментов, запоминаются надолго. Дети очень любят экспериментировать. Это объясняется тем, что им присуще наглядно-действенное и наглядно-образное мышление, а экспериментирование соответствует этим особенностям. </w:t>
      </w:r>
    </w:p>
    <w:p w:rsidR="00401585" w:rsidRDefault="00401585" w:rsidP="00401585">
      <w:pPr>
        <w:rPr>
          <w:sz w:val="28"/>
          <w:szCs w:val="28"/>
        </w:rPr>
      </w:pPr>
      <w:r w:rsidRPr="00401585">
        <w:rPr>
          <w:sz w:val="28"/>
          <w:szCs w:val="28"/>
        </w:rPr>
        <w:t xml:space="preserve">Непосредственный контакт ребёнка с </w:t>
      </w:r>
      <w:r w:rsidR="005A62D8">
        <w:rPr>
          <w:sz w:val="28"/>
          <w:szCs w:val="28"/>
        </w:rPr>
        <w:t xml:space="preserve">магнитом и другими </w:t>
      </w:r>
      <w:r w:rsidRPr="00401585">
        <w:rPr>
          <w:sz w:val="28"/>
          <w:szCs w:val="28"/>
        </w:rPr>
        <w:t xml:space="preserve">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опытнической деятельности детей учатся наблюдать, размышлять, отвечать на вопросы, делать выводы, устанавливать причинно-следственную связь, соблюдать правила безопасности. </w:t>
      </w:r>
    </w:p>
    <w:p w:rsidR="005A62D8" w:rsidRDefault="005A62D8" w:rsidP="00401585">
      <w:pPr>
        <w:rPr>
          <w:sz w:val="28"/>
          <w:szCs w:val="28"/>
        </w:rPr>
      </w:pPr>
    </w:p>
    <w:p w:rsidR="005A62D8" w:rsidRDefault="005A62D8" w:rsidP="00401585">
      <w:pPr>
        <w:rPr>
          <w:sz w:val="28"/>
          <w:szCs w:val="28"/>
        </w:rPr>
      </w:pPr>
    </w:p>
    <w:p w:rsidR="005A62D8" w:rsidRDefault="005A62D8" w:rsidP="00401585">
      <w:pPr>
        <w:rPr>
          <w:sz w:val="28"/>
          <w:szCs w:val="28"/>
        </w:rPr>
      </w:pPr>
    </w:p>
    <w:p w:rsidR="005A62D8" w:rsidRDefault="005A62D8" w:rsidP="00401585">
      <w:pPr>
        <w:rPr>
          <w:sz w:val="28"/>
          <w:szCs w:val="28"/>
        </w:rPr>
      </w:pPr>
    </w:p>
    <w:p w:rsidR="005A62D8" w:rsidRPr="005A62D8" w:rsidRDefault="005A62D8" w:rsidP="005A62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5A62D8" w:rsidRPr="005A62D8" w:rsidRDefault="005A62D8" w:rsidP="005A62D8">
      <w:pPr>
        <w:rPr>
          <w:sz w:val="28"/>
          <w:szCs w:val="28"/>
        </w:rPr>
      </w:pPr>
      <w:r w:rsidRPr="005A62D8">
        <w:rPr>
          <w:sz w:val="28"/>
          <w:szCs w:val="28"/>
        </w:rPr>
        <w:t xml:space="preserve">1. </w:t>
      </w:r>
      <w:proofErr w:type="spellStart"/>
      <w:r w:rsidRPr="005A62D8">
        <w:rPr>
          <w:sz w:val="28"/>
          <w:szCs w:val="28"/>
        </w:rPr>
        <w:t>Дыбина</w:t>
      </w:r>
      <w:proofErr w:type="spellEnd"/>
      <w:r w:rsidRPr="005A62D8">
        <w:rPr>
          <w:sz w:val="28"/>
          <w:szCs w:val="28"/>
        </w:rPr>
        <w:t xml:space="preserve"> О.В. «</w:t>
      </w:r>
      <w:proofErr w:type="gramStart"/>
      <w:r w:rsidRPr="005A62D8">
        <w:rPr>
          <w:sz w:val="28"/>
          <w:szCs w:val="28"/>
        </w:rPr>
        <w:t>Неизведанное</w:t>
      </w:r>
      <w:proofErr w:type="gramEnd"/>
      <w:r w:rsidRPr="005A62D8">
        <w:rPr>
          <w:sz w:val="28"/>
          <w:szCs w:val="28"/>
        </w:rPr>
        <w:t xml:space="preserve"> рядом: занимательные опыты и эксперименты для дошкольников» - М.: ТЦ Сфера, 2004.-192с. </w:t>
      </w:r>
    </w:p>
    <w:p w:rsidR="00CE15E6" w:rsidRPr="00CE15E6" w:rsidRDefault="005A62D8" w:rsidP="00CE15E6">
      <w:pPr>
        <w:spacing w:before="100" w:beforeAutospacing="1" w:after="100" w:afterAutospacing="1"/>
        <w:rPr>
          <w:sz w:val="28"/>
          <w:szCs w:val="28"/>
        </w:rPr>
      </w:pPr>
      <w:r w:rsidRPr="00CE15E6">
        <w:rPr>
          <w:sz w:val="28"/>
          <w:szCs w:val="28"/>
        </w:rPr>
        <w:t xml:space="preserve">2. </w:t>
      </w:r>
      <w:proofErr w:type="spellStart"/>
      <w:r w:rsidRPr="00CE15E6">
        <w:rPr>
          <w:sz w:val="28"/>
          <w:szCs w:val="28"/>
        </w:rPr>
        <w:t>Рабиза</w:t>
      </w:r>
      <w:proofErr w:type="spellEnd"/>
      <w:r w:rsidRPr="00CE15E6">
        <w:rPr>
          <w:sz w:val="28"/>
          <w:szCs w:val="28"/>
        </w:rPr>
        <w:t xml:space="preserve"> Ф.В «Простые опыты: забавная физика для детей» - М.: Дет. лит</w:t>
      </w:r>
      <w:proofErr w:type="gramStart"/>
      <w:r w:rsidRPr="00CE15E6">
        <w:rPr>
          <w:sz w:val="28"/>
          <w:szCs w:val="28"/>
        </w:rPr>
        <w:t xml:space="preserve">., </w:t>
      </w:r>
      <w:proofErr w:type="gramEnd"/>
      <w:r w:rsidRPr="00CE15E6">
        <w:rPr>
          <w:sz w:val="28"/>
          <w:szCs w:val="28"/>
        </w:rPr>
        <w:t>2002 – 222с.</w:t>
      </w:r>
    </w:p>
    <w:p w:rsidR="00CE15E6" w:rsidRPr="00CE15E6" w:rsidRDefault="00CE15E6" w:rsidP="00CE15E6">
      <w:pPr>
        <w:spacing w:before="100" w:beforeAutospacing="1" w:after="100" w:afterAutospacing="1"/>
        <w:rPr>
          <w:sz w:val="28"/>
          <w:szCs w:val="28"/>
        </w:rPr>
      </w:pPr>
      <w:r w:rsidRPr="00CE15E6">
        <w:rPr>
          <w:bCs/>
          <w:sz w:val="28"/>
          <w:szCs w:val="28"/>
        </w:rPr>
        <w:t>3. «Федеральный государственный образовательный стандарт дошкольного образования» – Центр педагогического образования Москва 2014 г.</w:t>
      </w:r>
    </w:p>
    <w:p w:rsidR="005A62D8" w:rsidRDefault="005A62D8" w:rsidP="005A62D8">
      <w:pPr>
        <w:rPr>
          <w:sz w:val="28"/>
          <w:szCs w:val="28"/>
        </w:rPr>
      </w:pPr>
    </w:p>
    <w:p w:rsidR="00CE15E6" w:rsidRPr="005A62D8" w:rsidRDefault="00CE15E6" w:rsidP="005A62D8">
      <w:pPr>
        <w:rPr>
          <w:sz w:val="28"/>
          <w:szCs w:val="28"/>
        </w:rPr>
      </w:pPr>
    </w:p>
    <w:p w:rsidR="005A62D8" w:rsidRPr="00401585" w:rsidRDefault="005A62D8" w:rsidP="00401585">
      <w:pPr>
        <w:rPr>
          <w:sz w:val="28"/>
          <w:szCs w:val="28"/>
        </w:rPr>
      </w:pPr>
    </w:p>
    <w:p w:rsidR="00401585" w:rsidRPr="00401585" w:rsidRDefault="00401585" w:rsidP="00401585">
      <w:pPr>
        <w:pStyle w:val="a4"/>
        <w:rPr>
          <w:sz w:val="28"/>
          <w:szCs w:val="28"/>
        </w:rPr>
      </w:pPr>
    </w:p>
    <w:p w:rsidR="00361590" w:rsidRPr="00401585" w:rsidRDefault="00361590" w:rsidP="00401585">
      <w:pPr>
        <w:pStyle w:val="a4"/>
        <w:rPr>
          <w:sz w:val="28"/>
          <w:szCs w:val="28"/>
        </w:rPr>
      </w:pPr>
    </w:p>
    <w:p w:rsidR="00335F04" w:rsidRPr="00401585" w:rsidRDefault="00335F04" w:rsidP="00401585">
      <w:pPr>
        <w:pStyle w:val="a4"/>
        <w:rPr>
          <w:sz w:val="28"/>
          <w:szCs w:val="28"/>
        </w:rPr>
      </w:pPr>
    </w:p>
    <w:sectPr w:rsidR="00335F04" w:rsidRPr="00401585" w:rsidSect="0033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656"/>
    <w:multiLevelType w:val="multilevel"/>
    <w:tmpl w:val="A43AF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90"/>
    <w:rsid w:val="00010EC8"/>
    <w:rsid w:val="00335F04"/>
    <w:rsid w:val="00361590"/>
    <w:rsid w:val="00401585"/>
    <w:rsid w:val="005A62D8"/>
    <w:rsid w:val="00715034"/>
    <w:rsid w:val="00C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9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159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159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Normal (Web)"/>
    <w:basedOn w:val="a"/>
    <w:uiPriority w:val="99"/>
    <w:unhideWhenUsed/>
    <w:rsid w:val="003615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401585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15E6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302E-3ACA-4B20-A882-E93AD39E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cp:lastPrinted>2014-03-18T18:55:00Z</cp:lastPrinted>
  <dcterms:created xsi:type="dcterms:W3CDTF">2014-03-18T15:18:00Z</dcterms:created>
  <dcterms:modified xsi:type="dcterms:W3CDTF">2014-10-06T02:34:00Z</dcterms:modified>
</cp:coreProperties>
</file>