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21" w:rsidRDefault="00D17821" w:rsidP="00D17821">
      <w:pPr>
        <w:shd w:val="clear" w:color="auto" w:fill="FFFFFF"/>
        <w:spacing w:after="72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78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Консультация для родителей «Подготовка детей к школе»</w:t>
      </w:r>
    </w:p>
    <w:p w:rsidR="00D17821" w:rsidRPr="00D17821" w:rsidRDefault="00D17821" w:rsidP="00D17821">
      <w:pPr>
        <w:shd w:val="clear" w:color="auto" w:fill="FFFFFF"/>
        <w:spacing w:after="72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17821" w:rsidRDefault="00D17821" w:rsidP="00D17821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D17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Скоро школа распахнёт свои две</w:t>
      </w:r>
      <w:r w:rsidR="00CD1624">
        <w:rPr>
          <w:rFonts w:ascii="Times New Roman" w:hAnsi="Times New Roman" w:cs="Times New Roman"/>
          <w:sz w:val="28"/>
          <w:szCs w:val="28"/>
          <w:shd w:val="clear" w:color="auto" w:fill="FFFFFF"/>
        </w:rPr>
        <w:t>ри и начнётся новый период в</w:t>
      </w:r>
      <w:r w:rsidRPr="00D17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жизни</w:t>
      </w:r>
      <w:r w:rsidR="00CD16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вашего ребенка</w:t>
      </w:r>
      <w:r w:rsidRPr="00D17821">
        <w:rPr>
          <w:rFonts w:ascii="Times New Roman" w:hAnsi="Times New Roman" w:cs="Times New Roman"/>
          <w:sz w:val="28"/>
          <w:szCs w:val="28"/>
          <w:shd w:val="clear" w:color="auto" w:fill="FFFFFF"/>
        </w:rPr>
        <w:t>, так не похожий на дошкольное детство.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17821">
        <w:rPr>
          <w:rFonts w:ascii="Times New Roman" w:hAnsi="Times New Roman" w:cs="Times New Roman"/>
          <w:sz w:val="28"/>
          <w:szCs w:val="28"/>
          <w:shd w:val="clear" w:color="auto" w:fill="FFFFFF"/>
        </w:rPr>
        <w:t>Ваш ребёнок идёт в первый класс</w:t>
      </w:r>
      <w:r w:rsidR="00CD162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17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1624">
        <w:rPr>
          <w:rFonts w:ascii="Times New Roman" w:hAnsi="Times New Roman" w:cs="Times New Roman"/>
          <w:sz w:val="28"/>
          <w:szCs w:val="28"/>
          <w:shd w:val="clear" w:color="auto" w:fill="FFFFFF"/>
        </w:rPr>
        <w:t>Как он</w:t>
      </w:r>
      <w:r w:rsidRPr="00D17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войдёт в новую жизнь, как сложится первый школьный год, какие чувства,</w:t>
      </w:r>
      <w:r w:rsidR="00CD16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надежды, стремления пробудит</w:t>
      </w:r>
      <w:r w:rsidRPr="00D17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душе, в огромной мере зависит от того, что приобрел он за годы дошкольного детства.</w:t>
      </w:r>
    </w:p>
    <w:p w:rsidR="0002740B" w:rsidRDefault="00BB400C" w:rsidP="00D17821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CD1624" w:rsidRPr="00D1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Подготовленность к школьному обучению на самом деле не исчерпывается умением читать, писать и оперировать числами в пределах десятка, т.е. собственно тем, что проверяют при поступлении в школу и к чему стремятся педагоги и родители. Комплексная подготовка предполагает развитие не только интеллектуальной, </w:t>
      </w:r>
      <w:r w:rsidR="00CD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624" w:rsidRPr="00D1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 эмоционально-личностной сферы, а также достижения определенного уровня физической зрелости. </w:t>
      </w:r>
    </w:p>
    <w:p w:rsidR="00CD1624" w:rsidRPr="00D17821" w:rsidRDefault="0002740B" w:rsidP="00D17821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D1624" w:rsidRPr="00D178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одним из важных условий благополучного начала обучения в школе, одним из показателей готовности малыша к обучению является его сознательное стремление к школе, наличие у него интереса к школьно-учебной деятельности.</w:t>
      </w:r>
    </w:p>
    <w:p w:rsidR="00D17821" w:rsidRPr="00D17821" w:rsidRDefault="00D17821" w:rsidP="00D17821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1782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Важная задача перед родителями – научить ребёнка доводить начатое дело до конца, пусть это будет занятие трудом или рисование, значение не имеет. Для этого нужны определённые условия: ничто не должно его отвлекать. Многое зависит и от того, как дети подготовили своё рабочее место. Например, если ребёнок сел рисовать, но не приготовил заранее всё необходимое, то он будет постоянно отвлекаться: надо заточить карандаши, подобрать соответствующий листок. В результате, ребёнок теряет интерес к замыслу, затрачивает время впустую, а то и оставляет дело незавершённым.</w:t>
      </w:r>
    </w:p>
    <w:p w:rsidR="00D17821" w:rsidRPr="00D17821" w:rsidRDefault="00D17821" w:rsidP="00D17821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17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Простейшую проверку психологической готовности детей к школе вы можете провести сами.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8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Выясните, умеет ли будущий школьник:</w:t>
      </w:r>
    </w:p>
    <w:p w:rsidR="00D17821" w:rsidRPr="00D17821" w:rsidRDefault="00D17821" w:rsidP="00D17821">
      <w:pPr>
        <w:numPr>
          <w:ilvl w:val="0"/>
          <w:numId w:val="1"/>
        </w:numPr>
        <w:shd w:val="clear" w:color="auto" w:fill="FFFFFF"/>
        <w:spacing w:after="0" w:line="36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8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одним делом (не обязательно интересным) в течение 20 - 30 минут или хотя бы сидеть это время на месте;</w:t>
      </w:r>
    </w:p>
    <w:p w:rsidR="00D17821" w:rsidRPr="00D17821" w:rsidRDefault="00D17821" w:rsidP="00D17821">
      <w:pPr>
        <w:numPr>
          <w:ilvl w:val="0"/>
          <w:numId w:val="1"/>
        </w:numPr>
        <w:shd w:val="clear" w:color="auto" w:fill="FFFFFF"/>
        <w:spacing w:after="0" w:line="36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понимать с первого раза простейшие задания - например, нарисовать мужчину (а не просто человека, принцессу, робота или что захочет);</w:t>
      </w:r>
    </w:p>
    <w:p w:rsidR="00D17821" w:rsidRPr="00D17821" w:rsidRDefault="00D17821" w:rsidP="00D17821">
      <w:pPr>
        <w:numPr>
          <w:ilvl w:val="0"/>
          <w:numId w:val="1"/>
        </w:numPr>
        <w:shd w:val="clear" w:color="auto" w:fill="FFFFFF"/>
        <w:spacing w:after="0" w:line="36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 точно по образцу (например, срисовать простой рисунок, не заменяя деталей, не используя другие цвета);</w:t>
      </w:r>
    </w:p>
    <w:p w:rsidR="00D17821" w:rsidRPr="00D17821" w:rsidRDefault="00D17821" w:rsidP="00D17821">
      <w:pPr>
        <w:numPr>
          <w:ilvl w:val="0"/>
          <w:numId w:val="1"/>
        </w:numPr>
        <w:shd w:val="clear" w:color="auto" w:fill="FFFFFF"/>
        <w:spacing w:after="0" w:line="36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 в заданном ритме и темпе без ошибок на протяжени</w:t>
      </w:r>
      <w:proofErr w:type="gramStart"/>
      <w:r w:rsidRPr="00D178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D1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4 - 5 минут (например, рисовать простой геометрический узор в тетради в </w:t>
      </w:r>
      <w:r w:rsidRPr="00D17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клетку под диктовку взрослого: "кружок - квадрат, кружок - квадрат", а потом самостоятельно с той же скоростью);</w:t>
      </w:r>
    </w:p>
    <w:p w:rsidR="00D17821" w:rsidRDefault="00D17821" w:rsidP="00D17821">
      <w:pPr>
        <w:numPr>
          <w:ilvl w:val="0"/>
          <w:numId w:val="1"/>
        </w:numPr>
        <w:shd w:val="clear" w:color="auto" w:fill="FFFFFF"/>
        <w:spacing w:after="0" w:line="36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82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ориентироваться в пространстве и на листе бумаги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17821" w:rsidRDefault="00D17821" w:rsidP="00D17821">
      <w:pPr>
        <w:pStyle w:val="a3"/>
        <w:numPr>
          <w:ilvl w:val="0"/>
          <w:numId w:val="3"/>
        </w:numPr>
        <w:shd w:val="clear" w:color="auto" w:fill="FFFFFF"/>
        <w:spacing w:after="0" w:line="36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путать понятия верх - низ, над - </w:t>
      </w:r>
      <w:proofErr w:type="gramStart"/>
      <w:r w:rsidRPr="00D17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D1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направо - налево; </w:t>
      </w:r>
    </w:p>
    <w:p w:rsidR="00D17821" w:rsidRPr="00D17821" w:rsidRDefault="00D17821" w:rsidP="00D17821">
      <w:pPr>
        <w:pStyle w:val="a3"/>
        <w:numPr>
          <w:ilvl w:val="0"/>
          <w:numId w:val="3"/>
        </w:numPr>
        <w:shd w:val="clear" w:color="auto" w:fill="FFFFFF"/>
        <w:spacing w:after="0" w:line="36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82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нарисовать узор по клеточкам под диктовку взрослого: "три клеточки вверх, три направо, одна вниз, одна направо, одна вверх, три вниз" и т.д.;</w:t>
      </w:r>
    </w:p>
    <w:p w:rsidR="00D17821" w:rsidRDefault="00CD1624" w:rsidP="00CD1624">
      <w:pPr>
        <w:pStyle w:val="a3"/>
        <w:numPr>
          <w:ilvl w:val="0"/>
          <w:numId w:val="3"/>
        </w:numPr>
        <w:shd w:val="clear" w:color="auto" w:fill="FFFFFF"/>
        <w:spacing w:after="0" w:line="36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162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17821" w:rsidRPr="00CD162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риентироваться в понятиях больше - меньше, раньше - позже, сначала - потом, одинаковые - разные.</w:t>
      </w:r>
      <w:proofErr w:type="gramEnd"/>
    </w:p>
    <w:p w:rsidR="0002740B" w:rsidRPr="0002740B" w:rsidRDefault="0002740B" w:rsidP="0002740B">
      <w:pPr>
        <w:shd w:val="clear" w:color="auto" w:fill="FFFFFF"/>
        <w:spacing w:after="0" w:line="360" w:lineRule="atLeast"/>
        <w:ind w:left="72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40B" w:rsidRDefault="0002740B" w:rsidP="0002740B">
      <w:pPr>
        <w:shd w:val="clear" w:color="auto" w:fill="FFFFFF"/>
        <w:spacing w:after="0" w:line="360" w:lineRule="atLeast"/>
        <w:ind w:right="3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7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Несколько советов вам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27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родители:</w:t>
      </w:r>
    </w:p>
    <w:p w:rsidR="0002740B" w:rsidRDefault="0002740B" w:rsidP="0002740B">
      <w:pPr>
        <w:pStyle w:val="a3"/>
        <w:numPr>
          <w:ilvl w:val="0"/>
          <w:numId w:val="5"/>
        </w:numPr>
        <w:shd w:val="clear" w:color="auto" w:fill="FFFFFF"/>
        <w:spacing w:after="0" w:line="360" w:lineRule="atLeast"/>
        <w:ind w:right="3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740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развивайте</w:t>
      </w:r>
      <w:r w:rsidRPr="0002740B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27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настойчивость, трудолюбие ребёнка, умение доводить дело до конца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2740B" w:rsidRDefault="0002740B" w:rsidP="0002740B">
      <w:pPr>
        <w:pStyle w:val="a3"/>
        <w:numPr>
          <w:ilvl w:val="0"/>
          <w:numId w:val="5"/>
        </w:numPr>
        <w:shd w:val="clear" w:color="auto" w:fill="FFFFFF"/>
        <w:spacing w:after="0" w:line="360" w:lineRule="atLeast"/>
        <w:ind w:right="3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740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формируйте</w:t>
      </w:r>
      <w:r w:rsidRPr="0002740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27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него мыслительные способности, наблюдательность, пытливость, интерес к познанию окружающих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2740B" w:rsidRDefault="0002740B" w:rsidP="0002740B">
      <w:pPr>
        <w:pStyle w:val="a3"/>
        <w:numPr>
          <w:ilvl w:val="0"/>
          <w:numId w:val="5"/>
        </w:numPr>
        <w:shd w:val="clear" w:color="auto" w:fill="FFFFFF"/>
        <w:spacing w:after="0" w:line="360" w:lineRule="atLeast"/>
        <w:ind w:right="3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740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загадывайте</w:t>
      </w:r>
      <w:r w:rsidRPr="0002740B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27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ребёнку загадки, составляйте их вместе с ним, пусть ребёнок рассуждает вслух, не давайте ребёнку готовых ответов, заставляйте его размышлять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2740B" w:rsidRPr="0002740B" w:rsidRDefault="0002740B" w:rsidP="0002740B">
      <w:pPr>
        <w:pStyle w:val="a3"/>
        <w:numPr>
          <w:ilvl w:val="0"/>
          <w:numId w:val="5"/>
        </w:numPr>
        <w:shd w:val="clear" w:color="auto" w:fill="FFFFFF"/>
        <w:spacing w:after="0" w:line="360" w:lineRule="atLeast"/>
        <w:ind w:right="3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740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беседуйте</w:t>
      </w:r>
      <w:r w:rsidRPr="0002740B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27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прочитанных книгах, попытайтесь выяснить, как ребёнок понял их содержание, правильно ли оценивал поступки действующих лиц, способен ли доказать, почему одних героев осуждает, других одобряет.</w:t>
      </w:r>
      <w:r w:rsidRPr="000274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2740B" w:rsidRPr="007D08C1" w:rsidRDefault="0002740B" w:rsidP="0002740B">
      <w:pPr>
        <w:shd w:val="clear" w:color="auto" w:fill="FFFFFF"/>
        <w:spacing w:after="0" w:line="360" w:lineRule="atLeast"/>
        <w:ind w:right="3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D08C1" w:rsidRDefault="0002740B" w:rsidP="007D08C1">
      <w:pPr>
        <w:shd w:val="clear" w:color="auto" w:fill="FFFFFF"/>
        <w:spacing w:after="240" w:line="36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274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в успешном обучении</w:t>
      </w:r>
      <w:r w:rsidR="007D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</w:t>
      </w:r>
      <w:r w:rsidRPr="000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отношение взрослых к делам детей. Если ребёнок видит внимательное, доброжелательное, но вместе с тем требовательное отношение к результатам его деятельности, то он сам с ответственностью относится к ней.</w:t>
      </w:r>
      <w:r w:rsidR="007D08C1" w:rsidRPr="007D08C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02740B" w:rsidRPr="007D08C1" w:rsidRDefault="007D08C1" w:rsidP="007D08C1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</w:t>
      </w:r>
      <w:r w:rsidRPr="007D08C1">
        <w:rPr>
          <w:rFonts w:ascii="Times New Roman" w:hAnsi="Times New Roman" w:cs="Times New Roman"/>
          <w:sz w:val="28"/>
          <w:szCs w:val="28"/>
          <w:shd w:val="clear" w:color="auto" w:fill="FFFFFF"/>
        </w:rPr>
        <w:t>Но самое главное то, что при подготовке ребёнка к школе необходимо учитывать его индивидуальные способности и оценить таланты своего ребёнка. Правильная оценка этих качеств и помощь в случае каких – либо проблем поможет ребёнку успешно адаптироваться в школе и получать знания, радость и удовольствие.</w:t>
      </w:r>
    </w:p>
    <w:p w:rsidR="00AB5185" w:rsidRPr="007D08C1" w:rsidRDefault="00AB5185" w:rsidP="007D08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5185" w:rsidRPr="007D0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83B71"/>
    <w:multiLevelType w:val="hybridMultilevel"/>
    <w:tmpl w:val="5814936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692CA5"/>
    <w:multiLevelType w:val="hybridMultilevel"/>
    <w:tmpl w:val="01B6DE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519D4"/>
    <w:multiLevelType w:val="hybridMultilevel"/>
    <w:tmpl w:val="1B2CE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859CB"/>
    <w:multiLevelType w:val="multilevel"/>
    <w:tmpl w:val="1B7E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425D13"/>
    <w:multiLevelType w:val="hybridMultilevel"/>
    <w:tmpl w:val="E14E1B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21"/>
    <w:rsid w:val="0002740B"/>
    <w:rsid w:val="007D08C1"/>
    <w:rsid w:val="00AB5185"/>
    <w:rsid w:val="00BB400C"/>
    <w:rsid w:val="00CD1624"/>
    <w:rsid w:val="00D1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821"/>
    <w:pPr>
      <w:ind w:left="720"/>
      <w:contextualSpacing/>
    </w:pPr>
  </w:style>
  <w:style w:type="character" w:customStyle="1" w:styleId="apple-converted-space">
    <w:name w:val="apple-converted-space"/>
    <w:basedOn w:val="a0"/>
    <w:rsid w:val="00027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821"/>
    <w:pPr>
      <w:ind w:left="720"/>
      <w:contextualSpacing/>
    </w:pPr>
  </w:style>
  <w:style w:type="character" w:customStyle="1" w:styleId="apple-converted-space">
    <w:name w:val="apple-converted-space"/>
    <w:basedOn w:val="a0"/>
    <w:rsid w:val="00027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7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2015-12-03T15:26:00Z</dcterms:created>
  <dcterms:modified xsi:type="dcterms:W3CDTF">2015-12-03T16:06:00Z</dcterms:modified>
</cp:coreProperties>
</file>