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2D" w:rsidRPr="007B632D" w:rsidRDefault="007B632D" w:rsidP="00AB1DD6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1.75pt;height:82.5pt" adj="5665" fillcolor="red">
            <v:shadow color="#868686"/>
            <v:textpath style="font-family:&quot;Impact&quot;;v-text-kern:t" trim="t" fitpath="t" xscale="f" string="Эксурсия в Кремль"/>
          </v:shape>
        </w:pict>
      </w:r>
    </w:p>
    <w:p w:rsidR="0041390E" w:rsidRDefault="007B632D" w:rsidP="00AB1DD6">
      <w:pPr>
        <w:tabs>
          <w:tab w:val="left" w:pos="22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152525" cy="1428750"/>
            <wp:effectExtent l="19050" t="0" r="9525" b="0"/>
            <wp:docPr id="2" name="Рисунок 1" descr="kremlin_pr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mlin_prg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2D" w:rsidRDefault="007B632D" w:rsidP="00AB1DD6">
      <w:pPr>
        <w:tabs>
          <w:tab w:val="left" w:pos="22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281224" cy="1520898"/>
            <wp:effectExtent l="19050" t="0" r="4776" b="0"/>
            <wp:docPr id="3" name="Рисунок 2" descr="DSC0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205" cy="151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3024" cy="1562100"/>
            <wp:effectExtent l="19050" t="0" r="126" b="0"/>
            <wp:docPr id="5" name="Рисунок 4" descr="DSC0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111" cy="156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D6" w:rsidRDefault="00AB1DD6" w:rsidP="00AB1DD6">
      <w:pPr>
        <w:tabs>
          <w:tab w:val="left" w:pos="2280"/>
        </w:tabs>
        <w:jc w:val="center"/>
      </w:pPr>
    </w:p>
    <w:p w:rsidR="00AB1DD6" w:rsidRDefault="00AB1DD6" w:rsidP="00AB1DD6">
      <w:pPr>
        <w:tabs>
          <w:tab w:val="left" w:pos="2280"/>
        </w:tabs>
        <w:jc w:val="center"/>
      </w:pPr>
    </w:p>
    <w:p w:rsidR="00AB1DD6" w:rsidRPr="00AB1DD6" w:rsidRDefault="00AB1DD6" w:rsidP="00AB1DD6">
      <w:pPr>
        <w:tabs>
          <w:tab w:val="left" w:pos="2280"/>
        </w:tabs>
        <w:jc w:val="center"/>
        <w:rPr>
          <w:rFonts w:ascii="Mistral" w:hAnsi="Mistral"/>
          <w:sz w:val="36"/>
          <w:szCs w:val="36"/>
        </w:rPr>
      </w:pPr>
    </w:p>
    <w:p w:rsidR="00AB1DD6" w:rsidRPr="00AB1DD6" w:rsidRDefault="007B632D" w:rsidP="00AB1DD6">
      <w:pPr>
        <w:tabs>
          <w:tab w:val="left" w:pos="2280"/>
        </w:tabs>
        <w:jc w:val="center"/>
        <w:rPr>
          <w:rFonts w:ascii="Mistral" w:hAnsi="Mistral"/>
          <w:sz w:val="36"/>
          <w:szCs w:val="36"/>
        </w:rPr>
      </w:pPr>
      <w:r w:rsidRPr="00AB1DD6">
        <w:rPr>
          <w:rFonts w:ascii="Mistral" w:hAnsi="Mistral"/>
          <w:sz w:val="36"/>
          <w:szCs w:val="36"/>
        </w:rPr>
        <w:t xml:space="preserve">Во время экскурсии дети узнали, что означает слово «Кремль», кто и когда построил одну из лучших крепостей, и о чем напоминают названия башен. Пройдя по улицам и площадям Кремля, они увидели старинные палаты и дворцы, а также здание, в котором работает президент России. Они узнали, какое кремлевское сооружение считалось главным стражем Москвы, кто отлил Царь-колокол, </w:t>
      </w:r>
      <w:r w:rsidR="00AB1DD6" w:rsidRPr="00AB1DD6">
        <w:rPr>
          <w:rFonts w:ascii="Mistral" w:hAnsi="Mistral"/>
          <w:sz w:val="36"/>
          <w:szCs w:val="36"/>
        </w:rPr>
        <w:t>почему не стреляла Царь-пушка.</w:t>
      </w:r>
    </w:p>
    <w:p w:rsidR="00AB1DD6" w:rsidRPr="00AB1DD6" w:rsidRDefault="00AB1DD6" w:rsidP="00AB1DD6">
      <w:pPr>
        <w:tabs>
          <w:tab w:val="left" w:pos="2280"/>
        </w:tabs>
        <w:jc w:val="center"/>
        <w:rPr>
          <w:rFonts w:ascii="Mistral" w:hAnsi="Mistral"/>
          <w:sz w:val="36"/>
          <w:szCs w:val="36"/>
        </w:rPr>
      </w:pPr>
      <w:r w:rsidRPr="00AB1DD6">
        <w:rPr>
          <w:rFonts w:ascii="Mistral" w:hAnsi="Mistral"/>
          <w:sz w:val="36"/>
          <w:szCs w:val="36"/>
        </w:rPr>
        <w:t>На соборной площади учащиеся посетили храмы, познакомились с их назначением и особенностями убранства.</w:t>
      </w:r>
    </w:p>
    <w:p w:rsidR="00AB1DD6" w:rsidRDefault="00AB1DD6" w:rsidP="00AB1DD6">
      <w:pPr>
        <w:tabs>
          <w:tab w:val="left" w:pos="2280"/>
        </w:tabs>
        <w:jc w:val="center"/>
      </w:pPr>
    </w:p>
    <w:p w:rsidR="00AB1DD6" w:rsidRPr="00AB1DD6" w:rsidRDefault="00AB1DD6" w:rsidP="00AB1DD6">
      <w:pPr>
        <w:tabs>
          <w:tab w:val="left" w:pos="2280"/>
        </w:tabs>
        <w:jc w:val="center"/>
        <w:rPr>
          <w:rFonts w:ascii="Times New Roman" w:hAnsi="Times New Roman" w:cs="Times New Roman"/>
          <w:b/>
        </w:rPr>
      </w:pPr>
    </w:p>
    <w:p w:rsidR="00AB1DD6" w:rsidRPr="00AB1DD6" w:rsidRDefault="00AB1DD6" w:rsidP="00AB1DD6">
      <w:pPr>
        <w:tabs>
          <w:tab w:val="left" w:pos="2280"/>
        </w:tabs>
        <w:jc w:val="center"/>
        <w:rPr>
          <w:rFonts w:ascii="Times New Roman" w:hAnsi="Times New Roman" w:cs="Times New Roman"/>
          <w:b/>
        </w:rPr>
      </w:pPr>
      <w:r w:rsidRPr="00AB1DD6">
        <w:rPr>
          <w:rFonts w:ascii="Times New Roman" w:hAnsi="Times New Roman" w:cs="Times New Roman"/>
          <w:b/>
        </w:rPr>
        <w:t>Москва 2012</w:t>
      </w:r>
    </w:p>
    <w:sectPr w:rsidR="00AB1DD6" w:rsidRPr="00AB1DD6" w:rsidSect="007B632D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2D"/>
    <w:rsid w:val="0041390E"/>
    <w:rsid w:val="007B632D"/>
    <w:rsid w:val="00AB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%USERDOMAIN%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</dc:creator>
  <cp:keywords/>
  <dc:description/>
  <cp:lastModifiedBy>Ирина Вячеславовна</cp:lastModifiedBy>
  <cp:revision>3</cp:revision>
  <dcterms:created xsi:type="dcterms:W3CDTF">2012-09-19T13:13:00Z</dcterms:created>
  <dcterms:modified xsi:type="dcterms:W3CDTF">2012-09-19T13:27:00Z</dcterms:modified>
</cp:coreProperties>
</file>