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D7" w:rsidRDefault="009D63D7" w:rsidP="009D63D7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4D677F">
        <w:rPr>
          <w:rFonts w:ascii="Times New Roman" w:eastAsia="Times New Roman" w:hAnsi="Times New Roman"/>
          <w:lang w:eastAsia="ar-SA"/>
        </w:rPr>
        <w:t>Государственное бюдже</w:t>
      </w:r>
      <w:r>
        <w:rPr>
          <w:rFonts w:ascii="Times New Roman" w:eastAsia="Times New Roman" w:hAnsi="Times New Roman"/>
          <w:lang w:eastAsia="ar-SA"/>
        </w:rPr>
        <w:t xml:space="preserve">тное </w:t>
      </w:r>
      <w:r w:rsidRPr="004D677F">
        <w:rPr>
          <w:rFonts w:ascii="Times New Roman" w:eastAsia="Times New Roman" w:hAnsi="Times New Roman"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>обще</w:t>
      </w:r>
      <w:r w:rsidRPr="004D677F">
        <w:rPr>
          <w:rFonts w:ascii="Times New Roman" w:eastAsia="Times New Roman" w:hAnsi="Times New Roman"/>
          <w:lang w:eastAsia="ar-SA"/>
        </w:rPr>
        <w:t>образовательное у</w:t>
      </w:r>
      <w:r>
        <w:rPr>
          <w:rFonts w:ascii="Times New Roman" w:eastAsia="Times New Roman" w:hAnsi="Times New Roman"/>
          <w:lang w:eastAsia="ar-SA"/>
        </w:rPr>
        <w:t xml:space="preserve">чреждение </w:t>
      </w:r>
    </w:p>
    <w:p w:rsidR="009D63D7" w:rsidRPr="004D677F" w:rsidRDefault="009D63D7" w:rsidP="009D63D7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школа</w:t>
      </w:r>
      <w:r w:rsidRPr="004D677F">
        <w:rPr>
          <w:rFonts w:ascii="Times New Roman" w:eastAsia="Times New Roman" w:hAnsi="Times New Roman"/>
          <w:lang w:eastAsia="ar-SA"/>
        </w:rPr>
        <w:t xml:space="preserve"> №487 Выборгского района Санкт-Петербурга</w:t>
      </w:r>
    </w:p>
    <w:p w:rsidR="009D63D7" w:rsidRPr="004D677F" w:rsidRDefault="009D63D7" w:rsidP="009D63D7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9D63D7" w:rsidRPr="004D677F" w:rsidRDefault="009D63D7" w:rsidP="009D63D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D63D7" w:rsidRPr="004D677F" w:rsidRDefault="009D63D7" w:rsidP="009D63D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D63D7" w:rsidRPr="004D677F" w:rsidRDefault="009D63D7" w:rsidP="009D63D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D63D7" w:rsidRPr="004D677F" w:rsidRDefault="009D63D7" w:rsidP="009D63D7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4D677F">
        <w:rPr>
          <w:rFonts w:ascii="Times New Roman" w:eastAsia="Times New Roman" w:hAnsi="Times New Roman"/>
          <w:lang w:eastAsia="ar-SA"/>
        </w:rPr>
        <w:t xml:space="preserve">                                          </w:t>
      </w:r>
      <w:proofErr w:type="gramStart"/>
      <w:r w:rsidRPr="004D677F">
        <w:rPr>
          <w:rFonts w:ascii="Times New Roman" w:eastAsia="Times New Roman" w:hAnsi="Times New Roman"/>
          <w:lang w:eastAsia="ar-SA"/>
        </w:rPr>
        <w:t>ПРИНЯТА</w:t>
      </w:r>
      <w:proofErr w:type="gramEnd"/>
    </w:p>
    <w:p w:rsidR="009D63D7" w:rsidRPr="004D677F" w:rsidRDefault="009D63D7" w:rsidP="009D63D7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4D677F">
        <w:rPr>
          <w:rFonts w:ascii="Times New Roman" w:eastAsia="Times New Roman" w:hAnsi="Times New Roman"/>
          <w:lang w:eastAsia="ar-SA"/>
        </w:rPr>
        <w:t xml:space="preserve">                                                                                   Решением Педагогического совета</w:t>
      </w:r>
    </w:p>
    <w:p w:rsidR="009D63D7" w:rsidRPr="004D677F" w:rsidRDefault="009D63D7" w:rsidP="009D63D7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4D677F">
        <w:rPr>
          <w:rFonts w:ascii="Times New Roman" w:eastAsia="Times New Roman" w:hAnsi="Times New Roman"/>
          <w:lang w:eastAsia="ar-SA"/>
        </w:rPr>
        <w:t xml:space="preserve">                                        </w:t>
      </w:r>
      <w:r>
        <w:rPr>
          <w:rFonts w:ascii="Times New Roman" w:eastAsia="Times New Roman" w:hAnsi="Times New Roman"/>
          <w:lang w:eastAsia="ar-SA"/>
        </w:rPr>
        <w:t xml:space="preserve">                 ГБОУ школа </w:t>
      </w:r>
      <w:r w:rsidRPr="004D677F">
        <w:rPr>
          <w:rFonts w:ascii="Times New Roman" w:eastAsia="Times New Roman" w:hAnsi="Times New Roman"/>
          <w:lang w:eastAsia="ar-SA"/>
        </w:rPr>
        <w:t>№487</w:t>
      </w:r>
    </w:p>
    <w:p w:rsidR="009D63D7" w:rsidRPr="004D677F" w:rsidRDefault="009D63D7" w:rsidP="009D63D7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4D677F">
        <w:rPr>
          <w:rFonts w:ascii="Times New Roman" w:eastAsia="Times New Roman" w:hAnsi="Times New Roman"/>
          <w:lang w:eastAsia="ar-SA"/>
        </w:rPr>
        <w:t xml:space="preserve">                                                           Выборгского района</w:t>
      </w:r>
    </w:p>
    <w:p w:rsidR="009D63D7" w:rsidRPr="004D677F" w:rsidRDefault="009D63D7" w:rsidP="009D63D7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4D677F">
        <w:rPr>
          <w:rFonts w:ascii="Times New Roman" w:eastAsia="Times New Roman" w:hAnsi="Times New Roman"/>
          <w:lang w:eastAsia="ar-SA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/>
          <w:lang w:eastAsia="ar-SA"/>
        </w:rPr>
        <w:t xml:space="preserve">  Протокол № 1 от  31 августа 2015</w:t>
      </w:r>
      <w:r w:rsidRPr="004D677F">
        <w:rPr>
          <w:rFonts w:ascii="Times New Roman" w:eastAsia="Times New Roman" w:hAnsi="Times New Roman"/>
          <w:lang w:eastAsia="ar-SA"/>
        </w:rPr>
        <w:t>года</w:t>
      </w:r>
    </w:p>
    <w:p w:rsidR="009D63D7" w:rsidRPr="004D677F" w:rsidRDefault="009D63D7" w:rsidP="009D63D7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                                                                                            </w:t>
      </w:r>
      <w:r w:rsidRPr="004D677F">
        <w:rPr>
          <w:rFonts w:ascii="Times New Roman" w:eastAsia="Times New Roman" w:hAnsi="Times New Roman"/>
          <w:lang w:eastAsia="ar-SA"/>
        </w:rPr>
        <w:t>Председатель Педагогического совета</w:t>
      </w:r>
    </w:p>
    <w:p w:rsidR="009D63D7" w:rsidRPr="004D677F" w:rsidRDefault="009D63D7" w:rsidP="009D63D7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4D677F">
        <w:rPr>
          <w:rFonts w:ascii="Times New Roman" w:eastAsia="Times New Roman" w:hAnsi="Times New Roman"/>
          <w:lang w:eastAsia="ar-SA"/>
        </w:rPr>
        <w:t xml:space="preserve">__________________ Ю.Н. </w:t>
      </w:r>
      <w:proofErr w:type="spellStart"/>
      <w:r w:rsidRPr="004D677F">
        <w:rPr>
          <w:rFonts w:ascii="Times New Roman" w:eastAsia="Times New Roman" w:hAnsi="Times New Roman"/>
          <w:lang w:eastAsia="ar-SA"/>
        </w:rPr>
        <w:t>Кассихина</w:t>
      </w:r>
      <w:proofErr w:type="spellEnd"/>
    </w:p>
    <w:p w:rsidR="009D63D7" w:rsidRPr="004D677F" w:rsidRDefault="009D63D7" w:rsidP="009D63D7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</w:p>
    <w:p w:rsidR="009D63D7" w:rsidRPr="004D677F" w:rsidRDefault="009D63D7" w:rsidP="009D63D7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</w:p>
    <w:p w:rsidR="009D63D7" w:rsidRPr="004D677F" w:rsidRDefault="009D63D7" w:rsidP="009D63D7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4D677F">
        <w:rPr>
          <w:rFonts w:ascii="Times New Roman" w:eastAsia="Times New Roman" w:hAnsi="Times New Roman"/>
          <w:lang w:eastAsia="ar-SA"/>
        </w:rPr>
        <w:t xml:space="preserve">                                                     УТВЕРЖДЕНА</w:t>
      </w:r>
    </w:p>
    <w:p w:rsidR="009D63D7" w:rsidRPr="004D677F" w:rsidRDefault="009D63D7" w:rsidP="009D63D7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4D677F">
        <w:rPr>
          <w:rFonts w:ascii="Times New Roman" w:eastAsia="Times New Roman" w:hAnsi="Times New Roman"/>
          <w:lang w:eastAsia="ar-SA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lang w:eastAsia="ar-SA"/>
        </w:rPr>
        <w:t xml:space="preserve">         Директором ГБОУ школа </w:t>
      </w:r>
      <w:r w:rsidRPr="004D677F">
        <w:rPr>
          <w:rFonts w:ascii="Times New Roman" w:eastAsia="Times New Roman" w:hAnsi="Times New Roman"/>
          <w:lang w:eastAsia="ar-SA"/>
        </w:rPr>
        <w:t>№487</w:t>
      </w:r>
    </w:p>
    <w:p w:rsidR="009D63D7" w:rsidRPr="004D677F" w:rsidRDefault="009D63D7" w:rsidP="009D63D7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4D677F">
        <w:rPr>
          <w:rFonts w:ascii="Times New Roman" w:eastAsia="Times New Roman" w:hAnsi="Times New Roman"/>
          <w:lang w:eastAsia="ar-SA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lang w:eastAsia="ar-SA"/>
        </w:rPr>
        <w:t xml:space="preserve">  </w:t>
      </w:r>
      <w:r w:rsidRPr="004D677F">
        <w:rPr>
          <w:rFonts w:ascii="Times New Roman" w:eastAsia="Times New Roman" w:hAnsi="Times New Roman"/>
          <w:lang w:eastAsia="ar-SA"/>
        </w:rPr>
        <w:t>Выборгского района</w:t>
      </w:r>
    </w:p>
    <w:p w:rsidR="009D63D7" w:rsidRPr="004D677F" w:rsidRDefault="009D63D7" w:rsidP="009D63D7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4D677F">
        <w:rPr>
          <w:rFonts w:ascii="Times New Roman" w:eastAsia="Times New Roman" w:hAnsi="Times New Roman"/>
          <w:lang w:eastAsia="ar-SA"/>
        </w:rPr>
        <w:t xml:space="preserve">_________________ Ю.Н. </w:t>
      </w:r>
      <w:proofErr w:type="spellStart"/>
      <w:r w:rsidRPr="004D677F">
        <w:rPr>
          <w:rFonts w:ascii="Times New Roman" w:eastAsia="Times New Roman" w:hAnsi="Times New Roman"/>
          <w:lang w:eastAsia="ar-SA"/>
        </w:rPr>
        <w:t>Кассихиной</w:t>
      </w:r>
      <w:proofErr w:type="spellEnd"/>
    </w:p>
    <w:p w:rsidR="009D63D7" w:rsidRPr="004D677F" w:rsidRDefault="009D63D7" w:rsidP="009D63D7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4D677F">
        <w:rPr>
          <w:rFonts w:ascii="Times New Roman" w:eastAsia="Times New Roman" w:hAnsi="Times New Roman"/>
          <w:lang w:eastAsia="ar-SA"/>
        </w:rPr>
        <w:t xml:space="preserve">                                       </w:t>
      </w:r>
      <w:r>
        <w:rPr>
          <w:rFonts w:ascii="Times New Roman" w:eastAsia="Times New Roman" w:hAnsi="Times New Roman"/>
          <w:lang w:eastAsia="ar-SA"/>
        </w:rPr>
        <w:t xml:space="preserve">                           «31»  августа 2015 года</w:t>
      </w:r>
    </w:p>
    <w:p w:rsidR="009D63D7" w:rsidRPr="004D677F" w:rsidRDefault="009D63D7" w:rsidP="009D63D7">
      <w:pPr>
        <w:suppressAutoHyphens/>
        <w:spacing w:after="0" w:line="240" w:lineRule="atLeast"/>
        <w:ind w:firstLine="72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D63D7" w:rsidRPr="004D677F" w:rsidRDefault="009D63D7" w:rsidP="009D63D7">
      <w:pPr>
        <w:suppressAutoHyphens/>
        <w:spacing w:after="0" w:line="240" w:lineRule="atLeast"/>
        <w:ind w:firstLine="72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D63D7" w:rsidRPr="004D677F" w:rsidRDefault="009D63D7" w:rsidP="009D63D7">
      <w:pPr>
        <w:suppressAutoHyphens/>
        <w:spacing w:after="0" w:line="240" w:lineRule="atLeast"/>
        <w:ind w:firstLine="72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D63D7" w:rsidRPr="004D677F" w:rsidRDefault="009D63D7" w:rsidP="009D63D7">
      <w:pPr>
        <w:suppressAutoHyphens/>
        <w:spacing w:after="0" w:line="240" w:lineRule="atLeast"/>
        <w:ind w:firstLine="72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D63D7" w:rsidRPr="004D677F" w:rsidRDefault="009D63D7" w:rsidP="009D63D7">
      <w:pPr>
        <w:suppressAutoHyphens/>
        <w:spacing w:after="0" w:line="240" w:lineRule="atLeast"/>
        <w:ind w:firstLine="720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4D677F">
        <w:rPr>
          <w:rFonts w:ascii="Times New Roman" w:eastAsia="Times New Roman" w:hAnsi="Times New Roman"/>
          <w:bCs/>
          <w:sz w:val="28"/>
          <w:szCs w:val="28"/>
          <w:lang w:eastAsia="ar-SA"/>
        </w:rPr>
        <w:t>РАБОЧАЯ ПРОГРАММА</w:t>
      </w:r>
    </w:p>
    <w:p w:rsidR="009D63D7" w:rsidRDefault="009D63D7" w:rsidP="009D63D7">
      <w:pPr>
        <w:suppressAutoHyphens/>
        <w:spacing w:after="0" w:line="240" w:lineRule="atLeast"/>
        <w:ind w:firstLine="720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ar-SA"/>
        </w:rPr>
      </w:pPr>
      <w:r w:rsidRPr="004D677F">
        <w:rPr>
          <w:rFonts w:ascii="Times New Roman" w:eastAsia="Times New Roman" w:hAnsi="Times New Roman"/>
          <w:bCs/>
          <w:i/>
          <w:sz w:val="28"/>
          <w:szCs w:val="28"/>
          <w:lang w:eastAsia="ar-SA"/>
        </w:rPr>
        <w:t xml:space="preserve">по </w:t>
      </w:r>
      <w:r>
        <w:rPr>
          <w:rFonts w:ascii="Times New Roman" w:eastAsia="Times New Roman" w:hAnsi="Times New Roman"/>
          <w:bCs/>
          <w:i/>
          <w:sz w:val="28"/>
          <w:szCs w:val="28"/>
          <w:lang w:eastAsia="ar-SA"/>
        </w:rPr>
        <w:t>обществознанию</w:t>
      </w:r>
    </w:p>
    <w:p w:rsidR="009D63D7" w:rsidRDefault="009D63D7" w:rsidP="009D63D7">
      <w:pPr>
        <w:suppressAutoHyphens/>
        <w:spacing w:after="0" w:line="240" w:lineRule="atLeast"/>
        <w:ind w:firstLine="720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для 6а класса </w:t>
      </w:r>
    </w:p>
    <w:p w:rsidR="009D63D7" w:rsidRPr="004D677F" w:rsidRDefault="009D63D7" w:rsidP="009D63D7">
      <w:pPr>
        <w:suppressAutoHyphens/>
        <w:spacing w:after="0" w:line="240" w:lineRule="atLeast"/>
        <w:ind w:firstLine="72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(для детей с задержкой психического развития)</w:t>
      </w:r>
    </w:p>
    <w:p w:rsidR="009D63D7" w:rsidRPr="004D677F" w:rsidRDefault="009D63D7" w:rsidP="009D63D7">
      <w:pPr>
        <w:suppressAutoHyphens/>
        <w:spacing w:after="0" w:line="240" w:lineRule="atLeast"/>
        <w:ind w:firstLine="72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D63D7" w:rsidRPr="004D677F" w:rsidRDefault="009D63D7" w:rsidP="009D63D7">
      <w:pPr>
        <w:suppressAutoHyphens/>
        <w:spacing w:after="0" w:line="240" w:lineRule="atLeast"/>
        <w:ind w:firstLine="72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D63D7" w:rsidRPr="004D677F" w:rsidRDefault="009D63D7" w:rsidP="009D63D7">
      <w:pPr>
        <w:suppressAutoHyphens/>
        <w:spacing w:after="0" w:line="240" w:lineRule="atLeast"/>
        <w:ind w:firstLine="72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D63D7" w:rsidRPr="004D677F" w:rsidRDefault="009D63D7" w:rsidP="009D63D7">
      <w:pPr>
        <w:suppressAutoHyphens/>
        <w:spacing w:after="0" w:line="240" w:lineRule="atLeast"/>
        <w:ind w:firstLine="72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D63D7" w:rsidRPr="004D677F" w:rsidRDefault="009D63D7" w:rsidP="009D63D7">
      <w:pPr>
        <w:suppressAutoHyphens/>
        <w:spacing w:after="0" w:line="240" w:lineRule="atLeast"/>
        <w:ind w:firstLine="72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D63D7" w:rsidRPr="004D677F" w:rsidRDefault="009D63D7" w:rsidP="009D63D7">
      <w:pPr>
        <w:suppressAutoHyphens/>
        <w:spacing w:after="0" w:line="240" w:lineRule="atLeast"/>
        <w:ind w:firstLine="72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D63D7" w:rsidRPr="004D677F" w:rsidRDefault="009D63D7" w:rsidP="009D63D7">
      <w:pPr>
        <w:suppressAutoHyphens/>
        <w:spacing w:after="0" w:line="240" w:lineRule="atLeast"/>
        <w:ind w:firstLine="72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D63D7" w:rsidRPr="004D677F" w:rsidRDefault="009D63D7" w:rsidP="009D63D7">
      <w:pPr>
        <w:suppressAutoHyphens/>
        <w:spacing w:after="0" w:line="240" w:lineRule="atLeast"/>
        <w:ind w:firstLine="72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D63D7" w:rsidRPr="004D677F" w:rsidRDefault="009D63D7" w:rsidP="009D63D7">
      <w:pPr>
        <w:suppressAutoHyphens/>
        <w:spacing w:after="0" w:line="240" w:lineRule="atLeast"/>
        <w:ind w:firstLine="72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D63D7" w:rsidRPr="004D677F" w:rsidRDefault="009D63D7" w:rsidP="009D63D7">
      <w:pPr>
        <w:suppressAutoHyphens/>
        <w:spacing w:after="0" w:line="240" w:lineRule="atLeast"/>
        <w:ind w:firstLine="72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D63D7" w:rsidRPr="004D677F" w:rsidRDefault="009D63D7" w:rsidP="009D63D7">
      <w:pPr>
        <w:suppressAutoHyphens/>
        <w:spacing w:after="0" w:line="240" w:lineRule="atLeast"/>
        <w:ind w:firstLine="72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D63D7" w:rsidRPr="004D677F" w:rsidRDefault="009D63D7" w:rsidP="009D63D7">
      <w:pPr>
        <w:suppressAutoHyphens/>
        <w:spacing w:after="0" w:line="240" w:lineRule="atLeast"/>
        <w:ind w:firstLine="72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D63D7" w:rsidRPr="004D677F" w:rsidRDefault="009D63D7" w:rsidP="009D63D7">
      <w:pPr>
        <w:suppressAutoHyphens/>
        <w:spacing w:after="0" w:line="240" w:lineRule="atLeast"/>
        <w:ind w:firstLine="72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D63D7" w:rsidRPr="004D677F" w:rsidRDefault="009D63D7" w:rsidP="009D63D7">
      <w:pPr>
        <w:suppressAutoHyphens/>
        <w:spacing w:after="0" w:line="240" w:lineRule="atLeast"/>
        <w:ind w:firstLine="72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D63D7" w:rsidRPr="004D677F" w:rsidRDefault="009D63D7" w:rsidP="009D63D7">
      <w:pPr>
        <w:suppressAutoHyphens/>
        <w:spacing w:after="0" w:line="240" w:lineRule="atLeast"/>
        <w:ind w:firstLine="72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D63D7" w:rsidRPr="004D677F" w:rsidRDefault="009D63D7" w:rsidP="009D63D7">
      <w:pPr>
        <w:suppressAutoHyphens/>
        <w:spacing w:after="0" w:line="240" w:lineRule="atLeast"/>
        <w:ind w:firstLine="72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4D677F">
        <w:rPr>
          <w:rFonts w:ascii="Times New Roman" w:eastAsia="Times New Roman" w:hAnsi="Times New Roman"/>
          <w:sz w:val="24"/>
          <w:szCs w:val="24"/>
          <w:lang w:eastAsia="ar-SA"/>
        </w:rPr>
        <w:t>Со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ставитель: учитель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Т.Н.Букатина</w:t>
      </w:r>
      <w:proofErr w:type="spellEnd"/>
    </w:p>
    <w:p w:rsidR="009D63D7" w:rsidRPr="004D677F" w:rsidRDefault="009D63D7" w:rsidP="009D63D7">
      <w:pPr>
        <w:suppressAutoHyphens/>
        <w:spacing w:after="0" w:line="240" w:lineRule="atLeast"/>
        <w:ind w:firstLine="720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D63D7" w:rsidRPr="004D677F" w:rsidRDefault="009D63D7" w:rsidP="009D63D7">
      <w:pPr>
        <w:suppressAutoHyphens/>
        <w:spacing w:after="0" w:line="240" w:lineRule="atLeast"/>
        <w:ind w:firstLine="72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D63D7" w:rsidRPr="004D677F" w:rsidRDefault="009D63D7" w:rsidP="009D63D7">
      <w:pPr>
        <w:suppressAutoHyphens/>
        <w:spacing w:after="0" w:line="240" w:lineRule="atLeast"/>
        <w:ind w:firstLine="72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D63D7" w:rsidRPr="004D677F" w:rsidRDefault="009D63D7" w:rsidP="009D63D7">
      <w:pPr>
        <w:suppressAutoHyphens/>
        <w:spacing w:after="0" w:line="240" w:lineRule="atLeast"/>
        <w:ind w:firstLine="72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D63D7" w:rsidRPr="004D677F" w:rsidRDefault="009D63D7" w:rsidP="009D63D7">
      <w:pPr>
        <w:suppressAutoHyphens/>
        <w:spacing w:after="0" w:line="240" w:lineRule="atLeast"/>
        <w:ind w:firstLine="72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D63D7" w:rsidRDefault="009D63D7" w:rsidP="009D63D7">
      <w:pPr>
        <w:suppressAutoHyphens/>
        <w:spacing w:after="0" w:line="240" w:lineRule="atLeast"/>
        <w:ind w:firstLine="72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Санкт-Петербург </w:t>
      </w:r>
    </w:p>
    <w:p w:rsidR="009D63D7" w:rsidRPr="004D677F" w:rsidRDefault="009D63D7" w:rsidP="009D63D7">
      <w:pPr>
        <w:suppressAutoHyphens/>
        <w:spacing w:after="0" w:line="240" w:lineRule="atLeast"/>
        <w:ind w:firstLine="72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2015год</w:t>
      </w:r>
    </w:p>
    <w:p w:rsidR="009D63D7" w:rsidRDefault="009D63D7" w:rsidP="00B93F9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D63D7" w:rsidRPr="003C3CAA" w:rsidRDefault="009D63D7" w:rsidP="00B93F9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3CAA" w:rsidRDefault="003C3CAA" w:rsidP="003C3CAA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3C3CAA" w:rsidRPr="003C3CAA" w:rsidRDefault="003C3CAA" w:rsidP="00504FB2">
      <w:pPr>
        <w:shd w:val="clear" w:color="auto" w:fill="FFFFFF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Рабочая программа по обществознанию разработана на основе источников:</w:t>
      </w:r>
    </w:p>
    <w:p w:rsidR="003C3CAA" w:rsidRPr="003C3CAA" w:rsidRDefault="003C3CAA" w:rsidP="00504FB2">
      <w:pPr>
        <w:numPr>
          <w:ilvl w:val="0"/>
          <w:numId w:val="9"/>
        </w:numPr>
        <w:shd w:val="clear" w:color="auto" w:fill="FFFFFF"/>
        <w:adjustRightInd w:val="0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3C3CAA">
        <w:rPr>
          <w:rFonts w:ascii="Times New Roman" w:hAnsi="Times New Roman"/>
          <w:bCs/>
          <w:sz w:val="24"/>
          <w:szCs w:val="24"/>
        </w:rPr>
        <w:t>ФЕДЕРАЛЬНЫЙ ГОСУДАРСТВЕННЫЙ ОБРАЗОВАТЕЛЬНЫЙ СТАНДАРТ ОСНОВНОГО ОБЩЕГО ОБРАЗОВАНИЯ. Утвержден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C3CAA">
        <w:rPr>
          <w:rFonts w:ascii="Times New Roman" w:hAnsi="Times New Roman"/>
          <w:bCs/>
          <w:sz w:val="24"/>
          <w:szCs w:val="24"/>
        </w:rPr>
        <w:t xml:space="preserve">приказом Министерства образования и науки Российской Федерации от «17»  декабря  2010 г. № 1897 - </w:t>
      </w:r>
      <w:hyperlink r:id="rId8" w:history="1">
        <w:r w:rsidRPr="003C3CAA">
          <w:rPr>
            <w:rFonts w:ascii="Times New Roman" w:hAnsi="Times New Roman"/>
            <w:bCs/>
            <w:sz w:val="24"/>
            <w:szCs w:val="24"/>
            <w:u w:val="single"/>
          </w:rPr>
          <w:t>http://standart.edu.ru/</w:t>
        </w:r>
      </w:hyperlink>
    </w:p>
    <w:p w:rsidR="003C3CAA" w:rsidRPr="003C3CAA" w:rsidRDefault="003C3CAA" w:rsidP="00504FB2">
      <w:pPr>
        <w:numPr>
          <w:ilvl w:val="0"/>
          <w:numId w:val="9"/>
        </w:numPr>
        <w:shd w:val="clear" w:color="auto" w:fill="FFFFFF"/>
        <w:adjustRightInd w:val="0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3C3CAA">
        <w:rPr>
          <w:rFonts w:ascii="Times New Roman" w:hAnsi="Times New Roman"/>
          <w:bCs/>
          <w:sz w:val="24"/>
          <w:szCs w:val="24"/>
        </w:rPr>
        <w:t>Примерная программа по обществознанию. 5-9 классы. – Примерные программы по учебным предметам. Обществознание. 5-9 классы: проект -  М</w:t>
      </w:r>
      <w:proofErr w:type="gramStart"/>
      <w:r w:rsidRPr="003C3CAA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3C3CAA">
        <w:rPr>
          <w:rFonts w:ascii="Times New Roman" w:hAnsi="Times New Roman"/>
          <w:bCs/>
          <w:sz w:val="24"/>
          <w:szCs w:val="24"/>
        </w:rPr>
        <w:t xml:space="preserve"> Просвещение, 2011.- (Стандарты второго поколения).</w:t>
      </w:r>
    </w:p>
    <w:p w:rsidR="003C3CAA" w:rsidRPr="003C3CAA" w:rsidRDefault="003C3CAA" w:rsidP="00504FB2">
      <w:pPr>
        <w:numPr>
          <w:ilvl w:val="0"/>
          <w:numId w:val="9"/>
        </w:numPr>
        <w:shd w:val="clear" w:color="auto" w:fill="FFFFFF"/>
        <w:adjustRightInd w:val="0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3C3CAA">
        <w:rPr>
          <w:rFonts w:ascii="Times New Roman" w:hAnsi="Times New Roman"/>
          <w:bCs/>
          <w:sz w:val="24"/>
          <w:szCs w:val="24"/>
        </w:rPr>
        <w:t xml:space="preserve">Рабочая программа по Обществознанию 5-9 классы. – Обществознание. Рабочие программы к предметной линии учебников под редакцией Л.Н.Боголюбова. 5-9 классы: пособие для учителей </w:t>
      </w:r>
      <w:proofErr w:type="spellStart"/>
      <w:r w:rsidRPr="003C3CAA">
        <w:rPr>
          <w:rFonts w:ascii="Times New Roman" w:hAnsi="Times New Roman"/>
          <w:bCs/>
          <w:sz w:val="24"/>
          <w:szCs w:val="24"/>
        </w:rPr>
        <w:t>общеобразоват</w:t>
      </w:r>
      <w:proofErr w:type="gramStart"/>
      <w:r w:rsidRPr="003C3CAA">
        <w:rPr>
          <w:rFonts w:ascii="Times New Roman" w:hAnsi="Times New Roman"/>
          <w:bCs/>
          <w:sz w:val="24"/>
          <w:szCs w:val="24"/>
        </w:rPr>
        <w:t>.у</w:t>
      </w:r>
      <w:proofErr w:type="gramEnd"/>
      <w:r w:rsidRPr="003C3CAA">
        <w:rPr>
          <w:rFonts w:ascii="Times New Roman" w:hAnsi="Times New Roman"/>
          <w:bCs/>
          <w:sz w:val="24"/>
          <w:szCs w:val="24"/>
        </w:rPr>
        <w:t>чреждений</w:t>
      </w:r>
      <w:proofErr w:type="spellEnd"/>
      <w:r w:rsidRPr="003C3CAA">
        <w:rPr>
          <w:rFonts w:ascii="Times New Roman" w:hAnsi="Times New Roman"/>
          <w:bCs/>
          <w:sz w:val="24"/>
          <w:szCs w:val="24"/>
        </w:rPr>
        <w:t xml:space="preserve"> / </w:t>
      </w:r>
      <w:proofErr w:type="spellStart"/>
      <w:r w:rsidRPr="003C3CAA">
        <w:rPr>
          <w:rFonts w:ascii="Times New Roman" w:hAnsi="Times New Roman"/>
          <w:bCs/>
          <w:sz w:val="24"/>
          <w:szCs w:val="24"/>
        </w:rPr>
        <w:t>Л.Н.Боголюбов</w:t>
      </w:r>
      <w:proofErr w:type="spellEnd"/>
      <w:r w:rsidRPr="003C3CA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3C3CAA">
        <w:rPr>
          <w:rFonts w:ascii="Times New Roman" w:hAnsi="Times New Roman"/>
          <w:bCs/>
          <w:sz w:val="24"/>
          <w:szCs w:val="24"/>
        </w:rPr>
        <w:t>Н.И.Городецкая</w:t>
      </w:r>
      <w:proofErr w:type="spellEnd"/>
      <w:r w:rsidRPr="003C3CAA">
        <w:rPr>
          <w:rFonts w:ascii="Times New Roman" w:hAnsi="Times New Roman"/>
          <w:bCs/>
          <w:sz w:val="24"/>
          <w:szCs w:val="24"/>
        </w:rPr>
        <w:t>, Л.Ф.Иванова и др. – М.: Просвещение, 2011.</w:t>
      </w:r>
    </w:p>
    <w:p w:rsidR="003C3CAA" w:rsidRDefault="003C3CAA" w:rsidP="00504FB2">
      <w:pPr>
        <w:tabs>
          <w:tab w:val="left" w:pos="9288"/>
        </w:tabs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3C3CAA" w:rsidRPr="003C3CAA" w:rsidRDefault="003C3CAA" w:rsidP="00504FB2">
      <w:pPr>
        <w:tabs>
          <w:tab w:val="left" w:pos="9288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 w:rsidRPr="003C3CAA">
        <w:rPr>
          <w:rFonts w:ascii="Times New Roman" w:hAnsi="Times New Roman"/>
          <w:b/>
          <w:i/>
          <w:sz w:val="24"/>
          <w:szCs w:val="24"/>
        </w:rPr>
        <w:t>Актуальность изучения курса обществознания:</w:t>
      </w:r>
    </w:p>
    <w:p w:rsidR="003C3CAA" w:rsidRPr="003C3CAA" w:rsidRDefault="003C3CAA" w:rsidP="00504FB2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3C3CAA">
        <w:rPr>
          <w:rFonts w:ascii="Times New Roman" w:eastAsiaTheme="minorHAnsi" w:hAnsi="Times New Roman"/>
          <w:sz w:val="24"/>
          <w:szCs w:val="24"/>
        </w:rPr>
        <w:t>«Обществознание» —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«Обществознание» как учебный предмет в основной школе акцентирует внимание учащихся на современных социальных явлениях.</w:t>
      </w:r>
    </w:p>
    <w:p w:rsidR="003C3CAA" w:rsidRPr="003C3CAA" w:rsidRDefault="003C3CAA" w:rsidP="00504FB2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302"/>
        <w:rPr>
          <w:rFonts w:ascii="Times New Roman" w:hAnsi="Times New Roman"/>
          <w:spacing w:val="1"/>
          <w:w w:val="115"/>
          <w:sz w:val="24"/>
          <w:szCs w:val="24"/>
        </w:rPr>
      </w:pPr>
      <w:proofErr w:type="gramStart"/>
      <w:r w:rsidRPr="003C3CAA">
        <w:rPr>
          <w:rFonts w:ascii="Times New Roman" w:hAnsi="Times New Roman"/>
          <w:spacing w:val="1"/>
          <w:w w:val="115"/>
          <w:sz w:val="24"/>
          <w:szCs w:val="24"/>
        </w:rPr>
        <w:t>Изучение обществознания в основной школе призвано соз</w:t>
      </w:r>
      <w:r w:rsidRPr="003C3CAA">
        <w:rPr>
          <w:rFonts w:ascii="Times New Roman" w:hAnsi="Times New Roman"/>
          <w:spacing w:val="1"/>
          <w:w w:val="115"/>
          <w:sz w:val="24"/>
          <w:szCs w:val="24"/>
        </w:rPr>
        <w:softHyphen/>
      </w:r>
      <w:r w:rsidRPr="003C3CAA">
        <w:rPr>
          <w:rFonts w:ascii="Times New Roman" w:hAnsi="Times New Roman"/>
          <w:w w:val="115"/>
          <w:sz w:val="24"/>
          <w:szCs w:val="24"/>
        </w:rPr>
        <w:t>дать условия для полноценного выполнения выпускником ти</w:t>
      </w:r>
      <w:r w:rsidRPr="003C3CAA">
        <w:rPr>
          <w:rFonts w:ascii="Times New Roman" w:hAnsi="Times New Roman"/>
          <w:w w:val="115"/>
          <w:sz w:val="24"/>
          <w:szCs w:val="24"/>
        </w:rPr>
        <w:softHyphen/>
      </w:r>
      <w:r w:rsidRPr="003C3CAA">
        <w:rPr>
          <w:rFonts w:ascii="Times New Roman" w:hAnsi="Times New Roman"/>
          <w:spacing w:val="5"/>
          <w:w w:val="115"/>
          <w:sz w:val="24"/>
          <w:szCs w:val="24"/>
        </w:rPr>
        <w:t xml:space="preserve">пичных для подростка социальных ролей; общей ориентации </w:t>
      </w:r>
      <w:r w:rsidRPr="003C3CAA">
        <w:rPr>
          <w:rFonts w:ascii="Times New Roman" w:hAnsi="Times New Roman"/>
          <w:spacing w:val="-1"/>
          <w:w w:val="115"/>
          <w:sz w:val="24"/>
          <w:szCs w:val="24"/>
        </w:rPr>
        <w:t>в актуальных общественных событиях и процессах; нравствен</w:t>
      </w:r>
      <w:r w:rsidRPr="003C3CAA">
        <w:rPr>
          <w:rFonts w:ascii="Times New Roman" w:hAnsi="Times New Roman"/>
          <w:spacing w:val="-1"/>
          <w:w w:val="115"/>
          <w:sz w:val="24"/>
          <w:szCs w:val="24"/>
        </w:rPr>
        <w:softHyphen/>
      </w:r>
      <w:r w:rsidRPr="003C3CAA">
        <w:rPr>
          <w:rFonts w:ascii="Times New Roman" w:hAnsi="Times New Roman"/>
          <w:spacing w:val="1"/>
          <w:w w:val="115"/>
          <w:sz w:val="24"/>
          <w:szCs w:val="24"/>
        </w:rPr>
        <w:t>ной и правовой оценки конкретных поступков людей; реали</w:t>
      </w:r>
      <w:r w:rsidRPr="003C3CAA">
        <w:rPr>
          <w:rFonts w:ascii="Times New Roman" w:hAnsi="Times New Roman"/>
          <w:spacing w:val="1"/>
          <w:w w:val="115"/>
          <w:sz w:val="24"/>
          <w:szCs w:val="24"/>
        </w:rPr>
        <w:softHyphen/>
      </w:r>
      <w:r w:rsidRPr="003C3CAA">
        <w:rPr>
          <w:rFonts w:ascii="Times New Roman" w:hAnsi="Times New Roman"/>
          <w:w w:val="115"/>
          <w:sz w:val="24"/>
          <w:szCs w:val="24"/>
        </w:rPr>
        <w:t>зации и защиты прав человека и гражданина, осознанного вы</w:t>
      </w:r>
      <w:r w:rsidRPr="003C3CAA">
        <w:rPr>
          <w:rFonts w:ascii="Times New Roman" w:hAnsi="Times New Roman"/>
          <w:w w:val="115"/>
          <w:sz w:val="24"/>
          <w:szCs w:val="24"/>
        </w:rPr>
        <w:softHyphen/>
      </w:r>
      <w:r w:rsidRPr="003C3CAA">
        <w:rPr>
          <w:rFonts w:ascii="Times New Roman" w:hAnsi="Times New Roman"/>
          <w:spacing w:val="-1"/>
          <w:w w:val="115"/>
          <w:sz w:val="24"/>
          <w:szCs w:val="24"/>
        </w:rPr>
        <w:t>полнения гражданских обязанностей; первичного анализа и ис</w:t>
      </w:r>
      <w:r w:rsidRPr="003C3CAA">
        <w:rPr>
          <w:rFonts w:ascii="Times New Roman" w:hAnsi="Times New Roman"/>
          <w:spacing w:val="-1"/>
          <w:w w:val="115"/>
          <w:sz w:val="24"/>
          <w:szCs w:val="24"/>
        </w:rPr>
        <w:softHyphen/>
      </w:r>
      <w:r w:rsidRPr="003C3CAA">
        <w:rPr>
          <w:rFonts w:ascii="Times New Roman" w:hAnsi="Times New Roman"/>
          <w:spacing w:val="-2"/>
          <w:w w:val="115"/>
          <w:sz w:val="24"/>
          <w:szCs w:val="24"/>
        </w:rPr>
        <w:t xml:space="preserve">пользования социальной информации; сознательного неприятия </w:t>
      </w:r>
      <w:r w:rsidRPr="003C3CAA">
        <w:rPr>
          <w:rFonts w:ascii="Times New Roman" w:hAnsi="Times New Roman"/>
          <w:spacing w:val="1"/>
          <w:w w:val="115"/>
          <w:sz w:val="24"/>
          <w:szCs w:val="24"/>
        </w:rPr>
        <w:t xml:space="preserve">антиобщественного поведения. </w:t>
      </w:r>
      <w:proofErr w:type="gramEnd"/>
    </w:p>
    <w:p w:rsidR="003C3CAA" w:rsidRPr="003C3CAA" w:rsidRDefault="003C3CAA" w:rsidP="00504FB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rPr>
          <w:rFonts w:ascii="Times New Roman" w:hAnsi="Times New Roman"/>
          <w:w w:val="115"/>
          <w:sz w:val="24"/>
          <w:szCs w:val="24"/>
        </w:rPr>
      </w:pPr>
      <w:r w:rsidRPr="003C3CAA">
        <w:rPr>
          <w:rFonts w:ascii="Times New Roman" w:hAnsi="Times New Roman"/>
          <w:w w:val="115"/>
          <w:sz w:val="24"/>
          <w:szCs w:val="24"/>
        </w:rPr>
        <w:t xml:space="preserve">В 6 классе содержание курса </w:t>
      </w:r>
      <w:r>
        <w:rPr>
          <w:rFonts w:ascii="Times New Roman" w:hAnsi="Times New Roman"/>
          <w:w w:val="115"/>
          <w:sz w:val="24"/>
          <w:szCs w:val="24"/>
        </w:rPr>
        <w:t xml:space="preserve">изучает </w:t>
      </w:r>
      <w:r w:rsidRPr="003C3CAA">
        <w:rPr>
          <w:rFonts w:ascii="Times New Roman" w:hAnsi="Times New Roman"/>
          <w:w w:val="115"/>
          <w:sz w:val="24"/>
          <w:szCs w:val="24"/>
        </w:rPr>
        <w:t>круг знаний о</w:t>
      </w:r>
      <w:r w:rsidR="00504FB2">
        <w:rPr>
          <w:rFonts w:ascii="Times New Roman" w:hAnsi="Times New Roman"/>
          <w:w w:val="115"/>
          <w:sz w:val="24"/>
          <w:szCs w:val="24"/>
        </w:rPr>
        <w:t xml:space="preserve"> человеке в обществе</w:t>
      </w:r>
      <w:r w:rsidRPr="003C3CAA">
        <w:rPr>
          <w:rFonts w:ascii="Times New Roman" w:hAnsi="Times New Roman"/>
          <w:w w:val="115"/>
          <w:sz w:val="24"/>
          <w:szCs w:val="24"/>
        </w:rPr>
        <w:t>. Тема «Человек в социальном измерении» даёт относительно развёрнутое представление о личности и её социальных качествах, о человеческой деятельности, включая познават</w:t>
      </w:r>
      <w:r w:rsidR="00504FB2">
        <w:rPr>
          <w:rFonts w:ascii="Times New Roman" w:hAnsi="Times New Roman"/>
          <w:w w:val="115"/>
          <w:sz w:val="24"/>
          <w:szCs w:val="24"/>
        </w:rPr>
        <w:t>ельную. Проблеме ка</w:t>
      </w:r>
      <w:r w:rsidRPr="003C3CAA">
        <w:rPr>
          <w:rFonts w:ascii="Times New Roman" w:hAnsi="Times New Roman"/>
          <w:w w:val="115"/>
          <w:sz w:val="24"/>
          <w:szCs w:val="24"/>
        </w:rPr>
        <w:t xml:space="preserve">честв, свойственных человеку, посвящена и следующая тема </w:t>
      </w:r>
      <w:proofErr w:type="gramStart"/>
      <w:r w:rsidRPr="003C3CAA">
        <w:rPr>
          <w:rFonts w:ascii="Times New Roman" w:hAnsi="Times New Roman"/>
          <w:w w:val="115"/>
          <w:sz w:val="24"/>
          <w:szCs w:val="24"/>
        </w:rPr>
        <w:t>-«</w:t>
      </w:r>
      <w:proofErr w:type="gramEnd"/>
      <w:r w:rsidRPr="003C3CAA">
        <w:rPr>
          <w:rFonts w:ascii="Times New Roman" w:hAnsi="Times New Roman"/>
          <w:w w:val="115"/>
          <w:sz w:val="24"/>
          <w:szCs w:val="24"/>
        </w:rPr>
        <w:t>Нравственные основы жизни», а тема «Человек среди людей» характеризует его взаимоотношения с другими людьми.</w:t>
      </w:r>
    </w:p>
    <w:p w:rsidR="003C3CAA" w:rsidRPr="003C3CAA" w:rsidRDefault="00504FB2" w:rsidP="00504FB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Цели </w:t>
      </w:r>
      <w:r w:rsidR="003C3CAA" w:rsidRPr="003C3CAA">
        <w:rPr>
          <w:rFonts w:ascii="Times New Roman" w:hAnsi="Times New Roman"/>
          <w:b/>
          <w:i/>
          <w:sz w:val="24"/>
          <w:szCs w:val="24"/>
        </w:rPr>
        <w:t>учебного предмета:</w:t>
      </w:r>
    </w:p>
    <w:p w:rsidR="003C3CAA" w:rsidRPr="003C3CAA" w:rsidRDefault="003C3CAA" w:rsidP="00504FB2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504FB2">
        <w:rPr>
          <w:rFonts w:ascii="Times New Roman" w:eastAsiaTheme="minorHAnsi" w:hAnsi="Times New Roman"/>
          <w:sz w:val="24"/>
          <w:szCs w:val="24"/>
        </w:rPr>
        <w:t>Цели обществоведческого образования в основной школе</w:t>
      </w:r>
      <w:r w:rsidRPr="003C3CAA">
        <w:rPr>
          <w:rFonts w:ascii="Times New Roman" w:eastAsiaTheme="minorHAnsi" w:hAnsi="Times New Roman"/>
          <w:sz w:val="24"/>
          <w:szCs w:val="24"/>
        </w:rPr>
        <w:t xml:space="preserve"> состоят в том, чтобы средствами учебного предмета активно содействовать:</w:t>
      </w:r>
    </w:p>
    <w:p w:rsidR="003C3CAA" w:rsidRPr="003C3CAA" w:rsidRDefault="003C3CAA" w:rsidP="00504FB2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3C3CAA">
        <w:rPr>
          <w:rFonts w:ascii="Times New Roman" w:eastAsiaTheme="minorHAnsi" w:hAnsi="Times New Roman"/>
          <w:sz w:val="24"/>
          <w:szCs w:val="24"/>
        </w:rPr>
        <w:t xml:space="preserve"> •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3C3CAA" w:rsidRPr="003C3CAA" w:rsidRDefault="003C3CAA" w:rsidP="00504FB2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3C3CAA">
        <w:rPr>
          <w:rFonts w:ascii="Times New Roman" w:eastAsiaTheme="minorHAnsi" w:hAnsi="Times New Roman"/>
          <w:sz w:val="24"/>
          <w:szCs w:val="24"/>
        </w:rPr>
        <w:t xml:space="preserve"> • развитию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</w:p>
    <w:p w:rsidR="003C3CAA" w:rsidRPr="003C3CAA" w:rsidRDefault="003C3CAA" w:rsidP="00504FB2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3C3CAA">
        <w:rPr>
          <w:rFonts w:ascii="Times New Roman" w:eastAsiaTheme="minorHAnsi" w:hAnsi="Times New Roman"/>
          <w:sz w:val="24"/>
          <w:szCs w:val="24"/>
        </w:rPr>
        <w:lastRenderedPageBreak/>
        <w:t xml:space="preserve"> </w:t>
      </w:r>
      <w:proofErr w:type="gramStart"/>
      <w:r w:rsidRPr="003C3CAA">
        <w:rPr>
          <w:rFonts w:ascii="Times New Roman" w:eastAsiaTheme="minorHAnsi" w:hAnsi="Times New Roman"/>
          <w:sz w:val="24"/>
          <w:szCs w:val="24"/>
        </w:rPr>
        <w:t>•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  <w:proofErr w:type="gramEnd"/>
    </w:p>
    <w:p w:rsidR="003C3CAA" w:rsidRPr="003C3CAA" w:rsidRDefault="003C3CAA" w:rsidP="00504FB2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3C3CAA">
        <w:rPr>
          <w:rFonts w:ascii="Times New Roman" w:eastAsiaTheme="minorHAnsi" w:hAnsi="Times New Roman"/>
          <w:sz w:val="24"/>
          <w:szCs w:val="24"/>
        </w:rPr>
        <w:t xml:space="preserve"> •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3C3CAA" w:rsidRPr="003C3CAA" w:rsidRDefault="003C3CAA" w:rsidP="00504FB2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3C3CAA">
        <w:rPr>
          <w:rFonts w:ascii="Times New Roman" w:eastAsiaTheme="minorHAnsi" w:hAnsi="Times New Roman"/>
          <w:sz w:val="24"/>
          <w:szCs w:val="24"/>
        </w:rPr>
        <w:t xml:space="preserve"> •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504FB2" w:rsidRPr="00504FB2" w:rsidRDefault="00504FB2" w:rsidP="00504FB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07"/>
        <w:rPr>
          <w:rFonts w:ascii="Times New Roman" w:hAnsi="Times New Roman"/>
          <w:b/>
          <w:bCs/>
          <w:w w:val="115"/>
          <w:sz w:val="24"/>
          <w:szCs w:val="24"/>
        </w:rPr>
      </w:pPr>
      <w:r>
        <w:rPr>
          <w:rFonts w:ascii="Times New Roman" w:hAnsi="Times New Roman"/>
          <w:b/>
          <w:bCs/>
          <w:w w:val="115"/>
          <w:sz w:val="24"/>
          <w:szCs w:val="24"/>
        </w:rPr>
        <w:t>Задачи обучения:</w:t>
      </w:r>
    </w:p>
    <w:p w:rsidR="003C3CAA" w:rsidRPr="003C3CAA" w:rsidRDefault="003C3CAA" w:rsidP="00504FB2">
      <w:pPr>
        <w:widowControl w:val="0"/>
        <w:numPr>
          <w:ilvl w:val="0"/>
          <w:numId w:val="1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07"/>
        <w:rPr>
          <w:rFonts w:ascii="Times New Roman" w:hAnsi="Times New Roman"/>
          <w:b/>
          <w:bCs/>
          <w:w w:val="115"/>
          <w:sz w:val="24"/>
          <w:szCs w:val="24"/>
        </w:rPr>
      </w:pPr>
      <w:r w:rsidRPr="003C3CAA">
        <w:rPr>
          <w:rFonts w:ascii="Times New Roman" w:hAnsi="Times New Roman"/>
          <w:b/>
          <w:bCs/>
          <w:spacing w:val="1"/>
          <w:w w:val="115"/>
          <w:sz w:val="24"/>
          <w:szCs w:val="24"/>
        </w:rPr>
        <w:t xml:space="preserve">развитие </w:t>
      </w:r>
      <w:r w:rsidRPr="003C3CAA">
        <w:rPr>
          <w:rFonts w:ascii="Times New Roman" w:hAnsi="Times New Roman"/>
          <w:spacing w:val="1"/>
          <w:w w:val="115"/>
          <w:sz w:val="24"/>
          <w:szCs w:val="24"/>
        </w:rPr>
        <w:t xml:space="preserve">личности в ответственный период социального </w:t>
      </w:r>
      <w:r w:rsidRPr="003C3CAA">
        <w:rPr>
          <w:rFonts w:ascii="Times New Roman" w:hAnsi="Times New Roman"/>
          <w:w w:val="115"/>
          <w:sz w:val="24"/>
          <w:szCs w:val="24"/>
        </w:rPr>
        <w:t>взросления человека (10—15 лет), её познавательных интере</w:t>
      </w:r>
      <w:r w:rsidRPr="003C3CAA">
        <w:rPr>
          <w:rFonts w:ascii="Times New Roman" w:hAnsi="Times New Roman"/>
          <w:w w:val="115"/>
          <w:sz w:val="24"/>
          <w:szCs w:val="24"/>
        </w:rPr>
        <w:softHyphen/>
      </w:r>
      <w:r w:rsidRPr="003C3CAA">
        <w:rPr>
          <w:rFonts w:ascii="Times New Roman" w:hAnsi="Times New Roman"/>
          <w:spacing w:val="3"/>
          <w:w w:val="115"/>
          <w:sz w:val="24"/>
          <w:szCs w:val="24"/>
        </w:rPr>
        <w:t>сов, критического мышления в процессе восприятия социаль</w:t>
      </w:r>
      <w:r w:rsidRPr="003C3CAA">
        <w:rPr>
          <w:rFonts w:ascii="Times New Roman" w:hAnsi="Times New Roman"/>
          <w:spacing w:val="3"/>
          <w:w w:val="115"/>
          <w:sz w:val="24"/>
          <w:szCs w:val="24"/>
        </w:rPr>
        <w:softHyphen/>
      </w:r>
      <w:r w:rsidRPr="003C3CAA">
        <w:rPr>
          <w:rFonts w:ascii="Times New Roman" w:hAnsi="Times New Roman"/>
          <w:spacing w:val="11"/>
          <w:w w:val="115"/>
          <w:sz w:val="24"/>
          <w:szCs w:val="24"/>
        </w:rPr>
        <w:t xml:space="preserve">ной (в том числе экономической и правовой) информации </w:t>
      </w:r>
      <w:r w:rsidRPr="003C3CAA">
        <w:rPr>
          <w:rFonts w:ascii="Times New Roman" w:hAnsi="Times New Roman"/>
          <w:spacing w:val="5"/>
          <w:w w:val="115"/>
          <w:sz w:val="24"/>
          <w:szCs w:val="24"/>
        </w:rPr>
        <w:t>и определения собственной позиции; нравственной и право</w:t>
      </w:r>
      <w:r w:rsidRPr="003C3CAA">
        <w:rPr>
          <w:rFonts w:ascii="Times New Roman" w:hAnsi="Times New Roman"/>
          <w:spacing w:val="5"/>
          <w:w w:val="115"/>
          <w:sz w:val="24"/>
          <w:szCs w:val="24"/>
        </w:rPr>
        <w:softHyphen/>
        <w:t>вой культуры, экономического образа мышления, способно</w:t>
      </w:r>
      <w:r w:rsidRPr="003C3CAA">
        <w:rPr>
          <w:rFonts w:ascii="Times New Roman" w:hAnsi="Times New Roman"/>
          <w:spacing w:val="5"/>
          <w:w w:val="115"/>
          <w:sz w:val="24"/>
          <w:szCs w:val="24"/>
        </w:rPr>
        <w:softHyphen/>
      </w:r>
      <w:r w:rsidRPr="003C3CAA">
        <w:rPr>
          <w:rFonts w:ascii="Times New Roman" w:hAnsi="Times New Roman"/>
          <w:spacing w:val="6"/>
          <w:w w:val="115"/>
          <w:sz w:val="24"/>
          <w:szCs w:val="24"/>
        </w:rPr>
        <w:t>сти к самоопределению и самореализации;</w:t>
      </w:r>
    </w:p>
    <w:p w:rsidR="003C3CAA" w:rsidRPr="003C3CAA" w:rsidRDefault="003C3CAA" w:rsidP="00504FB2">
      <w:pPr>
        <w:widowControl w:val="0"/>
        <w:numPr>
          <w:ilvl w:val="0"/>
          <w:numId w:val="1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07"/>
        <w:rPr>
          <w:rFonts w:ascii="Times New Roman" w:hAnsi="Times New Roman"/>
          <w:b/>
          <w:bCs/>
          <w:w w:val="115"/>
          <w:sz w:val="24"/>
          <w:szCs w:val="24"/>
        </w:rPr>
      </w:pPr>
      <w:r w:rsidRPr="003C3CAA">
        <w:rPr>
          <w:rFonts w:ascii="Times New Roman" w:hAnsi="Times New Roman"/>
          <w:b/>
          <w:bCs/>
          <w:spacing w:val="8"/>
          <w:w w:val="115"/>
          <w:sz w:val="24"/>
          <w:szCs w:val="24"/>
        </w:rPr>
        <w:t xml:space="preserve">воспитание </w:t>
      </w:r>
      <w:r w:rsidRPr="003C3CAA">
        <w:rPr>
          <w:rFonts w:ascii="Times New Roman" w:hAnsi="Times New Roman"/>
          <w:spacing w:val="8"/>
          <w:w w:val="115"/>
          <w:sz w:val="24"/>
          <w:szCs w:val="24"/>
        </w:rPr>
        <w:t>общероссийской идентичности, граждан</w:t>
      </w:r>
      <w:r w:rsidRPr="003C3CAA">
        <w:rPr>
          <w:rFonts w:ascii="Times New Roman" w:hAnsi="Times New Roman"/>
          <w:spacing w:val="8"/>
          <w:w w:val="115"/>
          <w:sz w:val="24"/>
          <w:szCs w:val="24"/>
        </w:rPr>
        <w:softHyphen/>
      </w:r>
      <w:r w:rsidRPr="003C3CAA">
        <w:rPr>
          <w:rFonts w:ascii="Times New Roman" w:hAnsi="Times New Roman"/>
          <w:spacing w:val="4"/>
          <w:w w:val="115"/>
          <w:sz w:val="24"/>
          <w:szCs w:val="24"/>
        </w:rPr>
        <w:t>ской ответственности, уважения к социальным нормам; при</w:t>
      </w:r>
      <w:r w:rsidRPr="003C3CAA">
        <w:rPr>
          <w:rFonts w:ascii="Times New Roman" w:hAnsi="Times New Roman"/>
          <w:spacing w:val="4"/>
          <w:w w:val="115"/>
          <w:sz w:val="24"/>
          <w:szCs w:val="24"/>
        </w:rPr>
        <w:softHyphen/>
      </w:r>
      <w:r w:rsidRPr="003C3CAA">
        <w:rPr>
          <w:rFonts w:ascii="Times New Roman" w:hAnsi="Times New Roman"/>
          <w:spacing w:val="1"/>
          <w:w w:val="115"/>
          <w:sz w:val="24"/>
          <w:szCs w:val="24"/>
        </w:rPr>
        <w:t xml:space="preserve">верженности гуманистическим и демократическим ценностям, </w:t>
      </w:r>
      <w:r w:rsidRPr="003C3CAA">
        <w:rPr>
          <w:rFonts w:ascii="Times New Roman" w:hAnsi="Times New Roman"/>
          <w:spacing w:val="6"/>
          <w:w w:val="115"/>
          <w:sz w:val="24"/>
          <w:szCs w:val="24"/>
        </w:rPr>
        <w:t>закреплённым в Конституции Российской Федерации;</w:t>
      </w:r>
    </w:p>
    <w:p w:rsidR="003C3CAA" w:rsidRPr="003C3CAA" w:rsidRDefault="003C3CAA" w:rsidP="00504FB2">
      <w:pPr>
        <w:widowControl w:val="0"/>
        <w:numPr>
          <w:ilvl w:val="0"/>
          <w:numId w:val="1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07"/>
        <w:rPr>
          <w:rFonts w:ascii="Times New Roman" w:hAnsi="Times New Roman"/>
          <w:b/>
          <w:bCs/>
          <w:w w:val="115"/>
          <w:sz w:val="24"/>
          <w:szCs w:val="24"/>
        </w:rPr>
      </w:pPr>
      <w:r w:rsidRPr="003C3CAA">
        <w:rPr>
          <w:rFonts w:ascii="Times New Roman" w:hAnsi="Times New Roman"/>
          <w:b/>
          <w:bCs/>
          <w:spacing w:val="8"/>
          <w:w w:val="115"/>
          <w:sz w:val="24"/>
          <w:szCs w:val="24"/>
        </w:rPr>
        <w:t xml:space="preserve">освоение </w:t>
      </w:r>
      <w:r w:rsidRPr="003C3CAA">
        <w:rPr>
          <w:rFonts w:ascii="Times New Roman" w:hAnsi="Times New Roman"/>
          <w:spacing w:val="8"/>
          <w:w w:val="115"/>
          <w:sz w:val="24"/>
          <w:szCs w:val="24"/>
        </w:rPr>
        <w:t>на уровне функциональной грамотности си</w:t>
      </w:r>
      <w:r w:rsidRPr="003C3CAA">
        <w:rPr>
          <w:rFonts w:ascii="Times New Roman" w:hAnsi="Times New Roman"/>
          <w:spacing w:val="8"/>
          <w:w w:val="115"/>
          <w:sz w:val="24"/>
          <w:szCs w:val="24"/>
        </w:rPr>
        <w:softHyphen/>
      </w:r>
      <w:r w:rsidRPr="003C3CAA">
        <w:rPr>
          <w:rFonts w:ascii="Times New Roman" w:hAnsi="Times New Roman"/>
          <w:spacing w:val="7"/>
          <w:w w:val="115"/>
          <w:sz w:val="24"/>
          <w:szCs w:val="24"/>
        </w:rPr>
        <w:t xml:space="preserve">стемы </w:t>
      </w:r>
      <w:r w:rsidRPr="003C3CAA">
        <w:rPr>
          <w:rFonts w:ascii="Times New Roman" w:hAnsi="Times New Roman"/>
          <w:b/>
          <w:bCs/>
          <w:spacing w:val="7"/>
          <w:w w:val="115"/>
          <w:sz w:val="24"/>
          <w:szCs w:val="24"/>
        </w:rPr>
        <w:t xml:space="preserve">знаний, </w:t>
      </w:r>
      <w:r w:rsidRPr="003C3CAA">
        <w:rPr>
          <w:rFonts w:ascii="Times New Roman" w:hAnsi="Times New Roman"/>
          <w:spacing w:val="7"/>
          <w:w w:val="115"/>
          <w:sz w:val="24"/>
          <w:szCs w:val="24"/>
        </w:rPr>
        <w:t xml:space="preserve">необходимых для социальной адаптации: об </w:t>
      </w:r>
      <w:r w:rsidRPr="003C3CAA">
        <w:rPr>
          <w:rFonts w:ascii="Times New Roman" w:hAnsi="Times New Roman"/>
          <w:spacing w:val="2"/>
          <w:w w:val="115"/>
          <w:sz w:val="24"/>
          <w:szCs w:val="24"/>
        </w:rPr>
        <w:t>обществе; основных социальных ролях; о позитивно оценива</w:t>
      </w:r>
      <w:r w:rsidRPr="003C3CAA">
        <w:rPr>
          <w:rFonts w:ascii="Times New Roman" w:hAnsi="Times New Roman"/>
          <w:spacing w:val="2"/>
          <w:w w:val="115"/>
          <w:sz w:val="24"/>
          <w:szCs w:val="24"/>
        </w:rPr>
        <w:softHyphen/>
      </w:r>
      <w:r w:rsidRPr="003C3CAA">
        <w:rPr>
          <w:rFonts w:ascii="Times New Roman" w:hAnsi="Times New Roman"/>
          <w:spacing w:val="4"/>
          <w:w w:val="115"/>
          <w:sz w:val="24"/>
          <w:szCs w:val="24"/>
        </w:rPr>
        <w:t xml:space="preserve">емых обществом качествах личности, позволяющих успешно взаимодействовать в социальной среде; сферах человеческой </w:t>
      </w:r>
      <w:r w:rsidRPr="003C3CAA">
        <w:rPr>
          <w:rFonts w:ascii="Times New Roman" w:hAnsi="Times New Roman"/>
          <w:spacing w:val="1"/>
          <w:w w:val="115"/>
          <w:sz w:val="24"/>
          <w:szCs w:val="24"/>
        </w:rPr>
        <w:t>деятельности; способах регулирования общественных отноше</w:t>
      </w:r>
      <w:r w:rsidRPr="003C3CAA">
        <w:rPr>
          <w:rFonts w:ascii="Times New Roman" w:hAnsi="Times New Roman"/>
          <w:spacing w:val="1"/>
          <w:w w:val="115"/>
          <w:sz w:val="24"/>
          <w:szCs w:val="24"/>
        </w:rPr>
        <w:softHyphen/>
      </w:r>
      <w:r w:rsidRPr="003C3CAA">
        <w:rPr>
          <w:rFonts w:ascii="Times New Roman" w:hAnsi="Times New Roman"/>
          <w:spacing w:val="3"/>
          <w:w w:val="115"/>
          <w:sz w:val="24"/>
          <w:szCs w:val="24"/>
        </w:rPr>
        <w:t>ний; механизмах реализации и защиты прав человека и граж</w:t>
      </w:r>
      <w:r w:rsidRPr="003C3CAA">
        <w:rPr>
          <w:rFonts w:ascii="Times New Roman" w:hAnsi="Times New Roman"/>
          <w:spacing w:val="3"/>
          <w:w w:val="115"/>
          <w:sz w:val="24"/>
          <w:szCs w:val="24"/>
        </w:rPr>
        <w:softHyphen/>
        <w:t>данина;</w:t>
      </w:r>
    </w:p>
    <w:p w:rsidR="003C3CAA" w:rsidRPr="00504FB2" w:rsidRDefault="003C3CAA" w:rsidP="00504FB2">
      <w:pPr>
        <w:widowControl w:val="0"/>
        <w:numPr>
          <w:ilvl w:val="0"/>
          <w:numId w:val="1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07"/>
        <w:rPr>
          <w:rFonts w:ascii="Times New Roman" w:hAnsi="Times New Roman"/>
          <w:b/>
          <w:bCs/>
          <w:w w:val="115"/>
          <w:sz w:val="24"/>
          <w:szCs w:val="24"/>
        </w:rPr>
      </w:pPr>
      <w:r w:rsidRPr="003C3CAA">
        <w:rPr>
          <w:rFonts w:ascii="Times New Roman" w:hAnsi="Times New Roman"/>
          <w:b/>
          <w:bCs/>
          <w:spacing w:val="5"/>
          <w:w w:val="115"/>
          <w:sz w:val="24"/>
          <w:szCs w:val="24"/>
        </w:rPr>
        <w:t xml:space="preserve">формирование опыта </w:t>
      </w:r>
      <w:r w:rsidRPr="003C3CAA">
        <w:rPr>
          <w:rFonts w:ascii="Times New Roman" w:hAnsi="Times New Roman"/>
          <w:spacing w:val="5"/>
          <w:w w:val="115"/>
          <w:sz w:val="24"/>
          <w:szCs w:val="24"/>
        </w:rPr>
        <w:t>применения полученных знаний для решения типичных задач в области социальных отноше</w:t>
      </w:r>
      <w:r w:rsidRPr="003C3CAA">
        <w:rPr>
          <w:rFonts w:ascii="Times New Roman" w:hAnsi="Times New Roman"/>
          <w:spacing w:val="5"/>
          <w:w w:val="115"/>
          <w:sz w:val="24"/>
          <w:szCs w:val="24"/>
        </w:rPr>
        <w:softHyphen/>
        <w:t>ний; экономической и гражданско-общественной деятельно</w:t>
      </w:r>
      <w:r w:rsidRPr="003C3CAA">
        <w:rPr>
          <w:rFonts w:ascii="Times New Roman" w:hAnsi="Times New Roman"/>
          <w:spacing w:val="5"/>
          <w:w w:val="115"/>
          <w:sz w:val="24"/>
          <w:szCs w:val="24"/>
        </w:rPr>
        <w:softHyphen/>
      </w:r>
      <w:r w:rsidRPr="003C3CAA">
        <w:rPr>
          <w:rFonts w:ascii="Times New Roman" w:hAnsi="Times New Roman"/>
          <w:spacing w:val="6"/>
          <w:w w:val="115"/>
          <w:sz w:val="24"/>
          <w:szCs w:val="24"/>
        </w:rPr>
        <w:t xml:space="preserve">сти; межличностных отношений; отношений между людьми </w:t>
      </w:r>
      <w:r w:rsidRPr="003C3CAA">
        <w:rPr>
          <w:rFonts w:ascii="Times New Roman" w:hAnsi="Times New Roman"/>
          <w:spacing w:val="7"/>
          <w:w w:val="115"/>
          <w:sz w:val="24"/>
          <w:szCs w:val="24"/>
        </w:rPr>
        <w:t>различных национальностей и вероисповеданий; самостоя</w:t>
      </w:r>
      <w:r w:rsidRPr="003C3CAA">
        <w:rPr>
          <w:rFonts w:ascii="Times New Roman" w:hAnsi="Times New Roman"/>
          <w:spacing w:val="7"/>
          <w:w w:val="115"/>
          <w:sz w:val="24"/>
          <w:szCs w:val="24"/>
        </w:rPr>
        <w:softHyphen/>
      </w:r>
      <w:r w:rsidRPr="003C3CAA">
        <w:rPr>
          <w:rFonts w:ascii="Times New Roman" w:hAnsi="Times New Roman"/>
          <w:spacing w:val="5"/>
          <w:w w:val="115"/>
          <w:sz w:val="24"/>
          <w:szCs w:val="24"/>
        </w:rPr>
        <w:t>тельной познавательной деятельности; правоотношений; се</w:t>
      </w:r>
      <w:r w:rsidRPr="003C3CAA">
        <w:rPr>
          <w:rFonts w:ascii="Times New Roman" w:hAnsi="Times New Roman"/>
          <w:spacing w:val="3"/>
          <w:w w:val="115"/>
          <w:sz w:val="24"/>
          <w:szCs w:val="24"/>
        </w:rPr>
        <w:t>мейно-бытовых отношений</w:t>
      </w:r>
    </w:p>
    <w:p w:rsidR="00504FB2" w:rsidRPr="003C3CAA" w:rsidRDefault="00504FB2" w:rsidP="00504FB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w w:val="115"/>
          <w:sz w:val="24"/>
          <w:szCs w:val="24"/>
        </w:rPr>
      </w:pPr>
    </w:p>
    <w:p w:rsidR="003C3CAA" w:rsidRPr="003C3CAA" w:rsidRDefault="003C3CAA" w:rsidP="00504FB2">
      <w:pPr>
        <w:tabs>
          <w:tab w:val="left" w:pos="9288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 w:rsidRPr="003C3CAA">
        <w:rPr>
          <w:rFonts w:ascii="Times New Roman" w:hAnsi="Times New Roman"/>
          <w:b/>
          <w:i/>
          <w:sz w:val="24"/>
          <w:szCs w:val="24"/>
        </w:rPr>
        <w:t>Методы и формы решения поставленных задач:</w:t>
      </w:r>
    </w:p>
    <w:p w:rsidR="003C3CAA" w:rsidRPr="003C3CAA" w:rsidRDefault="003C3CAA" w:rsidP="00504FB2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3C3CAA">
        <w:rPr>
          <w:rFonts w:ascii="Times New Roman" w:eastAsiaTheme="minorHAnsi" w:hAnsi="Times New Roman"/>
          <w:sz w:val="24"/>
          <w:szCs w:val="24"/>
        </w:rPr>
        <w:t xml:space="preserve">Достижение поставленных целей, успешное овладение учебным содержанием данного предмета предполагает использование разнообразных </w:t>
      </w:r>
      <w:r w:rsidRPr="003C3CAA">
        <w:rPr>
          <w:rFonts w:ascii="Times New Roman" w:eastAsiaTheme="minorHAnsi" w:hAnsi="Times New Roman"/>
          <w:b/>
          <w:sz w:val="24"/>
          <w:szCs w:val="24"/>
        </w:rPr>
        <w:t>средств и методов обучения</w:t>
      </w:r>
      <w:r w:rsidRPr="003C3CAA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gramStart"/>
      <w:r w:rsidRPr="003C3CAA">
        <w:rPr>
          <w:rFonts w:ascii="Times New Roman" w:eastAsiaTheme="minorHAnsi" w:hAnsi="Times New Roman"/>
          <w:sz w:val="24"/>
          <w:szCs w:val="24"/>
        </w:rPr>
        <w:t xml:space="preserve">На первой ступени основной школы, когда учащиеся только начинают систематическое изучение содержания курса по обществознанию, особое значение приобретают методы, </w:t>
      </w:r>
      <w:r w:rsidRPr="003C3CAA">
        <w:rPr>
          <w:rFonts w:ascii="Times New Roman" w:eastAsiaTheme="minorHAnsi" w:hAnsi="Times New Roman"/>
          <w:sz w:val="24"/>
          <w:szCs w:val="24"/>
        </w:rPr>
        <w:lastRenderedPageBreak/>
        <w:t>помогающие раскрытию и конкретизации рассматриваемых понятий и положений, связи обобщенных знаний курса с личным (пусть пока  и небольшим) социальным опытом, с собственными наблюдениями детей и с их уже сложившимися представлениями (а возможно, и со стереотипами и с предубеждениями) о социальной жизни</w:t>
      </w:r>
      <w:proofErr w:type="gramEnd"/>
      <w:r w:rsidRPr="003C3CAA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gramStart"/>
      <w:r w:rsidRPr="003C3CAA">
        <w:rPr>
          <w:rFonts w:ascii="Times New Roman" w:eastAsiaTheme="minorHAnsi" w:hAnsi="Times New Roman"/>
          <w:sz w:val="24"/>
          <w:szCs w:val="24"/>
        </w:rPr>
        <w:t>поведении</w:t>
      </w:r>
      <w:proofErr w:type="gramEnd"/>
      <w:r w:rsidRPr="003C3CAA">
        <w:rPr>
          <w:rFonts w:ascii="Times New Roman" w:eastAsiaTheme="minorHAnsi" w:hAnsi="Times New Roman"/>
          <w:sz w:val="24"/>
          <w:szCs w:val="24"/>
        </w:rPr>
        <w:t xml:space="preserve"> людей в обществе. Развитию у учащихся 5—9 классов готовности к правомерному и нравственно одобряемому поведению поможет реконструкция и анализ с позиций норм морали и права типичных социальных ситуаций, сложившихся практик поведения.</w:t>
      </w:r>
    </w:p>
    <w:p w:rsidR="003C3CAA" w:rsidRPr="003C3CAA" w:rsidRDefault="003C3CAA" w:rsidP="00504FB2">
      <w:pPr>
        <w:tabs>
          <w:tab w:val="left" w:pos="9288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 w:rsidRPr="003C3CAA">
        <w:rPr>
          <w:rFonts w:ascii="Times New Roman" w:hAnsi="Times New Roman"/>
          <w:b/>
          <w:i/>
          <w:sz w:val="24"/>
          <w:szCs w:val="24"/>
        </w:rPr>
        <w:t>Логические связи предмета «Обществознание» с остальными предметами (разделами) учебного образовательного плана:</w:t>
      </w:r>
    </w:p>
    <w:p w:rsidR="003C3CAA" w:rsidRPr="0033752E" w:rsidRDefault="003C3CAA" w:rsidP="0033752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C3CAA">
        <w:rPr>
          <w:rFonts w:ascii="Times New Roman" w:eastAsiaTheme="minorHAnsi" w:hAnsi="Times New Roman"/>
          <w:sz w:val="24"/>
          <w:szCs w:val="24"/>
        </w:rPr>
        <w:t xml:space="preserve">При изучении содержания курса по обществознанию в основной школе в каждом классе необходимо опираться на знания учащихся по смежным учебным предметам, прежде всего истории. </w:t>
      </w:r>
      <w:proofErr w:type="spellStart"/>
      <w:r w:rsidRPr="003C3CAA">
        <w:rPr>
          <w:rFonts w:ascii="Times New Roman" w:eastAsiaTheme="minorHAnsi" w:hAnsi="Times New Roman"/>
          <w:sz w:val="24"/>
          <w:szCs w:val="24"/>
        </w:rPr>
        <w:t>Межпр</w:t>
      </w:r>
      <w:r w:rsidRPr="0033752E">
        <w:rPr>
          <w:rFonts w:ascii="Times New Roman" w:eastAsiaTheme="minorHAnsi" w:hAnsi="Times New Roman"/>
          <w:sz w:val="24"/>
          <w:szCs w:val="24"/>
        </w:rPr>
        <w:t>едметные</w:t>
      </w:r>
      <w:proofErr w:type="spellEnd"/>
      <w:r w:rsidRPr="0033752E">
        <w:rPr>
          <w:rFonts w:ascii="Times New Roman" w:eastAsiaTheme="minorHAnsi" w:hAnsi="Times New Roman"/>
          <w:sz w:val="24"/>
          <w:szCs w:val="24"/>
        </w:rPr>
        <w:t xml:space="preserve"> связи позволяют включать в учебный процесс исторические факты, литературные образы и, что особенно важно, обобщения, сформулированные при изучении тем различных учебных дисциплин, которое может проходить одновременно с изучением обществознания или опережать его. В свою очередь, обществоведческая подготовка учащихся 5—9 классов вносит свой вклад в формируемые у учащихся при изучении других учебных предметов знания и представления о мире и человеке, о способах познания и изменения действительности, а также в выработку универсальных учебных действий.</w:t>
      </w:r>
    </w:p>
    <w:p w:rsidR="003C3CAA" w:rsidRPr="00B21071" w:rsidRDefault="003C3CAA" w:rsidP="0033752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3752E">
        <w:rPr>
          <w:rFonts w:ascii="Times New Roman" w:eastAsiaTheme="minorHAnsi" w:hAnsi="Times New Roman"/>
          <w:sz w:val="24"/>
          <w:szCs w:val="24"/>
        </w:rPr>
        <w:t xml:space="preserve"> Изучение содержания курса по обществознанию в основной школе должно осуществляться во взаимосвязи с </w:t>
      </w:r>
      <w:r w:rsidRPr="00B21071">
        <w:rPr>
          <w:rFonts w:ascii="Times New Roman" w:eastAsiaTheme="minorHAnsi" w:hAnsi="Times New Roman"/>
          <w:sz w:val="24"/>
          <w:szCs w:val="24"/>
        </w:rPr>
        <w:t>содержанием программ дополнительного образования, деятельностью детских общественных организаций, реальной жизнью школьного коллектива. Одной из задач этой работы выступает создание иммунитета и формирование нетерпимости к правонарушениям, наркомании, другим негативным явлениям.</w:t>
      </w:r>
    </w:p>
    <w:p w:rsidR="003C3CAA" w:rsidRDefault="003C3CAA" w:rsidP="0033752E">
      <w:pPr>
        <w:tabs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21071">
        <w:rPr>
          <w:rFonts w:ascii="Times New Roman" w:hAnsi="Times New Roman"/>
          <w:b/>
          <w:i/>
          <w:sz w:val="24"/>
          <w:szCs w:val="24"/>
        </w:rPr>
        <w:t>Используемые педагогические технологии:</w:t>
      </w:r>
      <w:r w:rsidR="00504FB2" w:rsidRPr="00B2107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21071">
        <w:rPr>
          <w:rFonts w:ascii="Times New Roman" w:hAnsi="Times New Roman"/>
          <w:sz w:val="24"/>
          <w:szCs w:val="24"/>
        </w:rPr>
        <w:t>элементы педагогических технологий:</w:t>
      </w:r>
      <w:r w:rsidR="00504FB2" w:rsidRPr="00B210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071"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 w:rsidRPr="00B21071">
        <w:rPr>
          <w:rFonts w:ascii="Times New Roman" w:hAnsi="Times New Roman"/>
          <w:sz w:val="24"/>
          <w:szCs w:val="24"/>
        </w:rPr>
        <w:t>, проектная, игровая, исследовательская, проблемная, группового обучения, тестового контроля, критического мышления</w:t>
      </w:r>
      <w:r w:rsidR="00504FB2" w:rsidRPr="00B21071">
        <w:rPr>
          <w:rFonts w:ascii="Times New Roman" w:hAnsi="Times New Roman"/>
          <w:sz w:val="24"/>
          <w:szCs w:val="24"/>
        </w:rPr>
        <w:t>.</w:t>
      </w:r>
      <w:proofErr w:type="gramEnd"/>
    </w:p>
    <w:p w:rsidR="002C704A" w:rsidRPr="002C704A" w:rsidRDefault="002C704A" w:rsidP="002C70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2C704A">
        <w:rPr>
          <w:rFonts w:ascii="Times New Roman" w:hAnsi="Times New Roman"/>
          <w:sz w:val="24"/>
          <w:szCs w:val="24"/>
        </w:rPr>
        <w:t>абоч</w:t>
      </w:r>
      <w:r>
        <w:rPr>
          <w:rFonts w:ascii="Times New Roman" w:hAnsi="Times New Roman"/>
          <w:sz w:val="24"/>
          <w:szCs w:val="24"/>
        </w:rPr>
        <w:t>ая</w:t>
      </w:r>
      <w:r w:rsidRPr="002C704A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</w:t>
      </w:r>
      <w:r w:rsidRPr="002C70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рассчитана на 34</w:t>
      </w:r>
      <w:r w:rsidRPr="002C704A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 (1ч/неделю).</w:t>
      </w:r>
    </w:p>
    <w:p w:rsidR="002C704A" w:rsidRPr="002C704A" w:rsidRDefault="002C704A" w:rsidP="002C704A">
      <w:pPr>
        <w:rPr>
          <w:rStyle w:val="c1"/>
          <w:rFonts w:ascii="Times New Roman" w:hAnsi="Times New Roman"/>
          <w:sz w:val="24"/>
          <w:szCs w:val="24"/>
        </w:rPr>
      </w:pPr>
      <w:r w:rsidRPr="002C704A">
        <w:rPr>
          <w:rStyle w:val="c1"/>
          <w:rFonts w:ascii="Times New Roman" w:hAnsi="Times New Roman"/>
          <w:sz w:val="24"/>
          <w:szCs w:val="24"/>
        </w:rPr>
        <w:t xml:space="preserve">С учетом особенностей обучения детей с ЗПР, общероссийских выходных дней курс </w:t>
      </w:r>
      <w:r>
        <w:rPr>
          <w:rStyle w:val="c1"/>
          <w:rFonts w:ascii="Times New Roman" w:hAnsi="Times New Roman"/>
          <w:sz w:val="24"/>
          <w:szCs w:val="24"/>
        </w:rPr>
        <w:t xml:space="preserve">обществознания </w:t>
      </w:r>
      <w:r w:rsidRPr="002C704A">
        <w:rPr>
          <w:rStyle w:val="c1"/>
          <w:rFonts w:ascii="Times New Roman" w:hAnsi="Times New Roman"/>
          <w:sz w:val="24"/>
          <w:szCs w:val="24"/>
        </w:rPr>
        <w:t xml:space="preserve">включает </w:t>
      </w:r>
      <w:r>
        <w:rPr>
          <w:rStyle w:val="c1"/>
          <w:rFonts w:ascii="Times New Roman" w:hAnsi="Times New Roman"/>
          <w:sz w:val="24"/>
          <w:szCs w:val="24"/>
        </w:rPr>
        <w:t>34 часа (1</w:t>
      </w:r>
      <w:r w:rsidRPr="002C704A">
        <w:rPr>
          <w:rStyle w:val="c1"/>
          <w:rFonts w:ascii="Times New Roman" w:hAnsi="Times New Roman"/>
          <w:sz w:val="24"/>
          <w:szCs w:val="24"/>
        </w:rPr>
        <w:t xml:space="preserve"> ч/неделю).</w:t>
      </w:r>
    </w:p>
    <w:p w:rsidR="00540F2F" w:rsidRDefault="00540F2F" w:rsidP="0033752E">
      <w:pPr>
        <w:tabs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AF6" w:rsidRDefault="000E6AF6" w:rsidP="0033752E">
      <w:pPr>
        <w:tabs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F2F" w:rsidRPr="00540F2F" w:rsidRDefault="00540F2F" w:rsidP="00540F2F">
      <w:pPr>
        <w:pStyle w:val="a5"/>
        <w:spacing w:before="0" w:beforeAutospacing="0" w:after="0" w:afterAutospacing="0"/>
        <w:ind w:firstLine="709"/>
        <w:jc w:val="center"/>
        <w:rPr>
          <w:b/>
        </w:rPr>
      </w:pPr>
      <w:r w:rsidRPr="00220D94">
        <w:rPr>
          <w:b/>
        </w:rPr>
        <w:t>Учебно-тематический план</w:t>
      </w:r>
    </w:p>
    <w:p w:rsidR="00540F2F" w:rsidRDefault="00540F2F" w:rsidP="00540F2F">
      <w:pPr>
        <w:spacing w:after="0" w:line="240" w:lineRule="auto"/>
        <w:ind w:firstLine="426"/>
        <w:jc w:val="both"/>
        <w:rPr>
          <w:rFonts w:ascii="Times New Roman" w:hAnsi="Times New Roman"/>
          <w:color w:val="292929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0"/>
        <w:gridCol w:w="5550"/>
        <w:gridCol w:w="3221"/>
      </w:tblGrid>
      <w:tr w:rsidR="00540F2F" w:rsidTr="00D4059C">
        <w:tc>
          <w:tcPr>
            <w:tcW w:w="846" w:type="dxa"/>
          </w:tcPr>
          <w:p w:rsidR="00540F2F" w:rsidRDefault="00540F2F" w:rsidP="00540F2F">
            <w:pPr>
              <w:jc w:val="both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292929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292929"/>
                <w:sz w:val="24"/>
                <w:szCs w:val="24"/>
              </w:rPr>
              <w:t>/п</w:t>
            </w:r>
          </w:p>
        </w:tc>
        <w:tc>
          <w:tcPr>
            <w:tcW w:w="6226" w:type="dxa"/>
          </w:tcPr>
          <w:p w:rsidR="00540F2F" w:rsidRDefault="00540F2F" w:rsidP="00540F2F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Раздел</w:t>
            </w:r>
          </w:p>
        </w:tc>
        <w:tc>
          <w:tcPr>
            <w:tcW w:w="3536" w:type="dxa"/>
          </w:tcPr>
          <w:p w:rsidR="00540F2F" w:rsidRDefault="00540F2F" w:rsidP="00540F2F">
            <w:pPr>
              <w:jc w:val="both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Количество часов</w:t>
            </w:r>
          </w:p>
        </w:tc>
      </w:tr>
      <w:tr w:rsidR="00540F2F" w:rsidTr="00D4059C">
        <w:tc>
          <w:tcPr>
            <w:tcW w:w="846" w:type="dxa"/>
          </w:tcPr>
          <w:p w:rsidR="00540F2F" w:rsidRDefault="00540F2F" w:rsidP="00540F2F">
            <w:pPr>
              <w:jc w:val="both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1</w:t>
            </w:r>
          </w:p>
        </w:tc>
        <w:tc>
          <w:tcPr>
            <w:tcW w:w="6226" w:type="dxa"/>
          </w:tcPr>
          <w:p w:rsidR="00540F2F" w:rsidRDefault="00540F2F" w:rsidP="00540F2F">
            <w:pPr>
              <w:jc w:val="both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Введение</w:t>
            </w:r>
          </w:p>
        </w:tc>
        <w:tc>
          <w:tcPr>
            <w:tcW w:w="3536" w:type="dxa"/>
          </w:tcPr>
          <w:p w:rsidR="00540F2F" w:rsidRDefault="00540F2F" w:rsidP="00540F2F">
            <w:pPr>
              <w:jc w:val="both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1</w:t>
            </w:r>
          </w:p>
        </w:tc>
      </w:tr>
      <w:tr w:rsidR="00540F2F" w:rsidTr="00D4059C">
        <w:tc>
          <w:tcPr>
            <w:tcW w:w="846" w:type="dxa"/>
          </w:tcPr>
          <w:p w:rsidR="00540F2F" w:rsidRDefault="00540F2F" w:rsidP="00540F2F">
            <w:pPr>
              <w:jc w:val="both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2</w:t>
            </w:r>
          </w:p>
        </w:tc>
        <w:tc>
          <w:tcPr>
            <w:tcW w:w="6226" w:type="dxa"/>
          </w:tcPr>
          <w:p w:rsidR="00540F2F" w:rsidRPr="00540F2F" w:rsidRDefault="00540F2F" w:rsidP="00540F2F">
            <w:pPr>
              <w:rPr>
                <w:rFonts w:ascii="Times New Roman" w:hAnsi="Times New Roman"/>
                <w:sz w:val="24"/>
                <w:szCs w:val="24"/>
              </w:rPr>
            </w:pPr>
            <w:r w:rsidRPr="00540F2F">
              <w:rPr>
                <w:rFonts w:ascii="Times New Roman" w:hAnsi="Times New Roman"/>
                <w:sz w:val="24"/>
                <w:szCs w:val="24"/>
              </w:rPr>
              <w:t>Тема 1. Человек в социальном измерении</w:t>
            </w:r>
          </w:p>
        </w:tc>
        <w:tc>
          <w:tcPr>
            <w:tcW w:w="3536" w:type="dxa"/>
          </w:tcPr>
          <w:p w:rsidR="00540F2F" w:rsidRDefault="00540F2F" w:rsidP="00540F2F">
            <w:pPr>
              <w:jc w:val="both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11</w:t>
            </w:r>
          </w:p>
        </w:tc>
      </w:tr>
      <w:tr w:rsidR="00540F2F" w:rsidTr="00D4059C">
        <w:tc>
          <w:tcPr>
            <w:tcW w:w="846" w:type="dxa"/>
          </w:tcPr>
          <w:p w:rsidR="00540F2F" w:rsidRDefault="00540F2F" w:rsidP="00540F2F">
            <w:pPr>
              <w:jc w:val="both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3</w:t>
            </w:r>
          </w:p>
        </w:tc>
        <w:tc>
          <w:tcPr>
            <w:tcW w:w="6226" w:type="dxa"/>
          </w:tcPr>
          <w:p w:rsidR="00540F2F" w:rsidRPr="00540F2F" w:rsidRDefault="00540F2F" w:rsidP="00540F2F">
            <w:pPr>
              <w:rPr>
                <w:rFonts w:ascii="Times New Roman" w:hAnsi="Times New Roman"/>
                <w:sz w:val="24"/>
                <w:szCs w:val="24"/>
              </w:rPr>
            </w:pPr>
            <w:r w:rsidRPr="00540F2F">
              <w:rPr>
                <w:rFonts w:ascii="Times New Roman" w:hAnsi="Times New Roman"/>
                <w:sz w:val="24"/>
                <w:szCs w:val="24"/>
              </w:rPr>
              <w:t>Тема 2. Человек среди людей</w:t>
            </w:r>
          </w:p>
        </w:tc>
        <w:tc>
          <w:tcPr>
            <w:tcW w:w="3536" w:type="dxa"/>
          </w:tcPr>
          <w:p w:rsidR="00540F2F" w:rsidRDefault="00540F2F" w:rsidP="00540F2F">
            <w:pPr>
              <w:jc w:val="both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8</w:t>
            </w:r>
          </w:p>
        </w:tc>
      </w:tr>
      <w:tr w:rsidR="00540F2F" w:rsidTr="00D4059C">
        <w:tc>
          <w:tcPr>
            <w:tcW w:w="846" w:type="dxa"/>
          </w:tcPr>
          <w:p w:rsidR="00540F2F" w:rsidRDefault="00540F2F" w:rsidP="00540F2F">
            <w:pPr>
              <w:jc w:val="both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4</w:t>
            </w:r>
          </w:p>
        </w:tc>
        <w:tc>
          <w:tcPr>
            <w:tcW w:w="6226" w:type="dxa"/>
          </w:tcPr>
          <w:p w:rsidR="00540F2F" w:rsidRPr="00540F2F" w:rsidRDefault="00540F2F" w:rsidP="00540F2F">
            <w:pPr>
              <w:rPr>
                <w:rFonts w:ascii="Times New Roman" w:hAnsi="Times New Roman"/>
                <w:sz w:val="24"/>
                <w:szCs w:val="24"/>
              </w:rPr>
            </w:pPr>
            <w:r w:rsidRPr="00540F2F">
              <w:rPr>
                <w:rFonts w:ascii="Times New Roman" w:hAnsi="Times New Roman"/>
                <w:sz w:val="24"/>
                <w:szCs w:val="24"/>
              </w:rPr>
              <w:t>Тема 3. Нравственные основы жизни</w:t>
            </w:r>
          </w:p>
        </w:tc>
        <w:tc>
          <w:tcPr>
            <w:tcW w:w="3536" w:type="dxa"/>
          </w:tcPr>
          <w:p w:rsidR="00540F2F" w:rsidRDefault="000E6AF6" w:rsidP="00540F2F">
            <w:pPr>
              <w:jc w:val="both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14</w:t>
            </w:r>
          </w:p>
        </w:tc>
      </w:tr>
      <w:tr w:rsidR="00540F2F" w:rsidTr="00D4059C">
        <w:tc>
          <w:tcPr>
            <w:tcW w:w="846" w:type="dxa"/>
          </w:tcPr>
          <w:p w:rsidR="00540F2F" w:rsidRDefault="00540F2F" w:rsidP="00540F2F">
            <w:pPr>
              <w:jc w:val="both"/>
              <w:rPr>
                <w:rFonts w:ascii="Times New Roman" w:hAnsi="Times New Roman"/>
                <w:color w:val="292929"/>
                <w:sz w:val="24"/>
                <w:szCs w:val="24"/>
              </w:rPr>
            </w:pPr>
          </w:p>
        </w:tc>
        <w:tc>
          <w:tcPr>
            <w:tcW w:w="6226" w:type="dxa"/>
          </w:tcPr>
          <w:p w:rsidR="00540F2F" w:rsidRDefault="00540F2F" w:rsidP="00540F2F">
            <w:pPr>
              <w:jc w:val="both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Итого</w:t>
            </w:r>
          </w:p>
        </w:tc>
        <w:tc>
          <w:tcPr>
            <w:tcW w:w="3536" w:type="dxa"/>
          </w:tcPr>
          <w:p w:rsidR="00540F2F" w:rsidRDefault="000E6AF6" w:rsidP="00540F2F">
            <w:pPr>
              <w:jc w:val="both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34</w:t>
            </w:r>
          </w:p>
        </w:tc>
      </w:tr>
    </w:tbl>
    <w:p w:rsidR="003C3CAA" w:rsidRPr="00B21071" w:rsidRDefault="003C3CAA" w:rsidP="00540F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1071" w:rsidRPr="00B21071" w:rsidRDefault="00B21071" w:rsidP="00B21071">
      <w:pPr>
        <w:pStyle w:val="af"/>
        <w:spacing w:line="240" w:lineRule="auto"/>
        <w:ind w:firstLine="567"/>
        <w:jc w:val="center"/>
        <w:rPr>
          <w:rStyle w:val="bold"/>
          <w:bCs/>
          <w:caps/>
        </w:rPr>
      </w:pPr>
      <w:r w:rsidRPr="00B21071">
        <w:rPr>
          <w:rStyle w:val="bold"/>
          <w:bCs/>
          <w:caps/>
        </w:rPr>
        <w:t>СОДЕРЖАНИЕ КУРСА обществознание 6 класс</w:t>
      </w:r>
    </w:p>
    <w:p w:rsidR="00B21071" w:rsidRDefault="00B21071" w:rsidP="00B210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4CAE">
        <w:rPr>
          <w:rFonts w:ascii="Times New Roman" w:hAnsi="Times New Roman"/>
          <w:b/>
          <w:sz w:val="24"/>
          <w:szCs w:val="24"/>
        </w:rPr>
        <w:t>Вводный урок. (1 час)</w:t>
      </w:r>
    </w:p>
    <w:p w:rsidR="006C4CAE" w:rsidRPr="006C4CAE" w:rsidRDefault="006C4CAE" w:rsidP="00B210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1071" w:rsidRPr="006C4CAE" w:rsidRDefault="00B21071" w:rsidP="00B210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4CAE">
        <w:rPr>
          <w:rFonts w:ascii="Times New Roman" w:hAnsi="Times New Roman"/>
          <w:b/>
          <w:sz w:val="24"/>
          <w:szCs w:val="24"/>
        </w:rPr>
        <w:t>Раздел 1. Человек  в социальном  измерении.  (10 часов).</w:t>
      </w:r>
    </w:p>
    <w:p w:rsidR="00B21071" w:rsidRPr="00B21071" w:rsidRDefault="00B21071" w:rsidP="00B2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071">
        <w:rPr>
          <w:rFonts w:ascii="Times New Roman" w:hAnsi="Times New Roman"/>
          <w:sz w:val="24"/>
          <w:szCs w:val="24"/>
        </w:rPr>
        <w:t xml:space="preserve">  Что такое личность? Индивидуальность -  плохо это или хорошо? Сильная </w:t>
      </w:r>
      <w:proofErr w:type="gramStart"/>
      <w:r w:rsidRPr="00B21071">
        <w:rPr>
          <w:rFonts w:ascii="Times New Roman" w:hAnsi="Times New Roman"/>
          <w:sz w:val="24"/>
          <w:szCs w:val="24"/>
        </w:rPr>
        <w:t>личность</w:t>
      </w:r>
      <w:proofErr w:type="gramEnd"/>
      <w:r w:rsidRPr="00B21071">
        <w:rPr>
          <w:rFonts w:ascii="Times New Roman" w:hAnsi="Times New Roman"/>
          <w:sz w:val="24"/>
          <w:szCs w:val="24"/>
        </w:rPr>
        <w:t xml:space="preserve"> – какая она? Жил на свете человек (Людвиг ванн Бетховен).</w:t>
      </w:r>
    </w:p>
    <w:p w:rsidR="00B21071" w:rsidRPr="00B21071" w:rsidRDefault="00B21071" w:rsidP="00B2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071">
        <w:rPr>
          <w:rFonts w:ascii="Times New Roman" w:hAnsi="Times New Roman"/>
          <w:sz w:val="24"/>
          <w:szCs w:val="24"/>
        </w:rPr>
        <w:lastRenderedPageBreak/>
        <w:t xml:space="preserve">     Познание мира и себя. Что такое самосознание, самооценка? На что ты способен. Жил на  свете человек </w:t>
      </w:r>
      <w:proofErr w:type="gramStart"/>
      <w:r w:rsidRPr="00B2107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B21071">
        <w:rPr>
          <w:rFonts w:ascii="Times New Roman" w:hAnsi="Times New Roman"/>
          <w:sz w:val="24"/>
          <w:szCs w:val="24"/>
        </w:rPr>
        <w:t>Михаил Васильевич Ломоносов).</w:t>
      </w:r>
    </w:p>
    <w:p w:rsidR="00B21071" w:rsidRPr="00B21071" w:rsidRDefault="00B21071" w:rsidP="00B2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071">
        <w:rPr>
          <w:rFonts w:ascii="Times New Roman" w:hAnsi="Times New Roman"/>
          <w:sz w:val="24"/>
          <w:szCs w:val="24"/>
        </w:rPr>
        <w:t xml:space="preserve">      «Птицу узнают по полету, а человека – по работе». «Пчела мала, да и та работает». Жизнь человека многогранна (основные формы деятельности человека). Игра, учение, общение, труд.</w:t>
      </w:r>
    </w:p>
    <w:p w:rsidR="00B21071" w:rsidRPr="00B21071" w:rsidRDefault="00B21071" w:rsidP="00B2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071">
        <w:rPr>
          <w:rFonts w:ascii="Times New Roman" w:hAnsi="Times New Roman"/>
          <w:sz w:val="24"/>
          <w:szCs w:val="24"/>
        </w:rPr>
        <w:t xml:space="preserve">        Какие бывают потребности? (первичные, социальные, духовные). Жил на свете человек </w:t>
      </w:r>
      <w:proofErr w:type="gramStart"/>
      <w:r w:rsidRPr="00B2107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B21071">
        <w:rPr>
          <w:rFonts w:ascii="Times New Roman" w:hAnsi="Times New Roman"/>
          <w:sz w:val="24"/>
          <w:szCs w:val="24"/>
        </w:rPr>
        <w:t>Жан Франсуа Шампольон). Мир мыслей. Понятие. Суждение. Умозаключение. Мир чувств. Эмоции и их разновидности.</w:t>
      </w:r>
    </w:p>
    <w:p w:rsidR="00B21071" w:rsidRPr="00B21071" w:rsidRDefault="00B21071" w:rsidP="00B2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071">
        <w:rPr>
          <w:rFonts w:ascii="Times New Roman" w:hAnsi="Times New Roman"/>
          <w:sz w:val="24"/>
          <w:szCs w:val="24"/>
        </w:rPr>
        <w:t xml:space="preserve">           На пути к жизненному успеху.  Слагаемые жизненного успеха. Привычка к труду помогает успеху. Готовимся выбирать профессию. Отношение к труду. Поддержка </w:t>
      </w:r>
      <w:proofErr w:type="gramStart"/>
      <w:r w:rsidRPr="00B21071">
        <w:rPr>
          <w:rFonts w:ascii="Times New Roman" w:hAnsi="Times New Roman"/>
          <w:sz w:val="24"/>
          <w:szCs w:val="24"/>
        </w:rPr>
        <w:t>близких</w:t>
      </w:r>
      <w:proofErr w:type="gramEnd"/>
      <w:r w:rsidRPr="00B21071">
        <w:rPr>
          <w:rFonts w:ascii="Times New Roman" w:hAnsi="Times New Roman"/>
          <w:sz w:val="24"/>
          <w:szCs w:val="24"/>
        </w:rPr>
        <w:t xml:space="preserve"> – залог успеха. Выбор жизненного пути.</w:t>
      </w:r>
    </w:p>
    <w:p w:rsidR="00B21071" w:rsidRPr="00B21071" w:rsidRDefault="00B21071" w:rsidP="00B210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1071">
        <w:rPr>
          <w:rFonts w:ascii="Times New Roman" w:hAnsi="Times New Roman"/>
          <w:b/>
          <w:sz w:val="24"/>
          <w:szCs w:val="24"/>
        </w:rPr>
        <w:t>Повторительно-обобщающий урок по теме: «Человек в социальном измерении».</w:t>
      </w:r>
    </w:p>
    <w:p w:rsidR="00B21071" w:rsidRPr="00B21071" w:rsidRDefault="00B21071" w:rsidP="00B210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1071">
        <w:rPr>
          <w:rFonts w:ascii="Times New Roman" w:hAnsi="Times New Roman"/>
          <w:b/>
          <w:sz w:val="24"/>
          <w:szCs w:val="24"/>
        </w:rPr>
        <w:t>Раз</w:t>
      </w:r>
      <w:r w:rsidR="006C4CAE">
        <w:rPr>
          <w:rFonts w:ascii="Times New Roman" w:hAnsi="Times New Roman"/>
          <w:b/>
          <w:sz w:val="24"/>
          <w:szCs w:val="24"/>
        </w:rPr>
        <w:t>дел 2. Человек среди людей.  (8</w:t>
      </w:r>
      <w:r w:rsidRPr="00B21071">
        <w:rPr>
          <w:rFonts w:ascii="Times New Roman" w:hAnsi="Times New Roman"/>
          <w:b/>
          <w:sz w:val="24"/>
          <w:szCs w:val="24"/>
        </w:rPr>
        <w:t xml:space="preserve"> ч)</w:t>
      </w:r>
    </w:p>
    <w:p w:rsidR="00B21071" w:rsidRPr="00B21071" w:rsidRDefault="00B21071" w:rsidP="00B2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071">
        <w:rPr>
          <w:rFonts w:ascii="Times New Roman" w:hAnsi="Times New Roman"/>
          <w:b/>
          <w:sz w:val="24"/>
          <w:szCs w:val="24"/>
        </w:rPr>
        <w:t xml:space="preserve">      </w:t>
      </w:r>
      <w:r w:rsidRPr="00B21071">
        <w:rPr>
          <w:rFonts w:ascii="Times New Roman" w:hAnsi="Times New Roman"/>
          <w:sz w:val="24"/>
          <w:szCs w:val="24"/>
        </w:rPr>
        <w:t xml:space="preserve">Какие отношения называются межличностными?  (Взаимодействия, </w:t>
      </w:r>
      <w:proofErr w:type="spellStart"/>
      <w:r w:rsidRPr="00B21071">
        <w:rPr>
          <w:rFonts w:ascii="Times New Roman" w:hAnsi="Times New Roman"/>
          <w:sz w:val="24"/>
          <w:szCs w:val="24"/>
        </w:rPr>
        <w:t>взаимовосприятие</w:t>
      </w:r>
      <w:proofErr w:type="spellEnd"/>
      <w:r w:rsidRPr="00B21071">
        <w:rPr>
          <w:rFonts w:ascii="Times New Roman" w:hAnsi="Times New Roman"/>
          <w:sz w:val="24"/>
          <w:szCs w:val="24"/>
        </w:rPr>
        <w:t xml:space="preserve">, взаимопонимание). Чувства – основа межличностных отношений. Симпатия, стереотип, антипатия. Виды межличностных отношений. Знакомство, приятельские отношения, товарищество, дружба.  Жил на свете человек </w:t>
      </w:r>
      <w:proofErr w:type="gramStart"/>
      <w:r w:rsidRPr="00B2107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B21071">
        <w:rPr>
          <w:rFonts w:ascii="Times New Roman" w:hAnsi="Times New Roman"/>
          <w:sz w:val="24"/>
          <w:szCs w:val="24"/>
        </w:rPr>
        <w:t xml:space="preserve">Иван Иванович </w:t>
      </w:r>
      <w:proofErr w:type="spellStart"/>
      <w:r w:rsidRPr="00B21071">
        <w:rPr>
          <w:rFonts w:ascii="Times New Roman" w:hAnsi="Times New Roman"/>
          <w:sz w:val="24"/>
          <w:szCs w:val="24"/>
        </w:rPr>
        <w:t>Пущин</w:t>
      </w:r>
      <w:proofErr w:type="spellEnd"/>
      <w:r w:rsidRPr="00B21071">
        <w:rPr>
          <w:rFonts w:ascii="Times New Roman" w:hAnsi="Times New Roman"/>
          <w:sz w:val="24"/>
          <w:szCs w:val="24"/>
        </w:rPr>
        <w:t>).</w:t>
      </w:r>
    </w:p>
    <w:p w:rsidR="00B21071" w:rsidRPr="00B21071" w:rsidRDefault="00B21071" w:rsidP="00B2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071">
        <w:rPr>
          <w:rFonts w:ascii="Times New Roman" w:hAnsi="Times New Roman"/>
          <w:sz w:val="24"/>
          <w:szCs w:val="24"/>
        </w:rPr>
        <w:t xml:space="preserve">     Человек в группе. Какие бывают группы? Семья, школьный класс, кружки и т.д. Группы, которые мы выбираем?  Кто может быть лидером? Что можно, чего нельзя и что за это бывает? Манера, ритуал. О поощрениях и наказаниях.  Санкция. С какой группой тебе по пути? Жил на свете человек (Аркадий Петрович Гайдар).</w:t>
      </w:r>
    </w:p>
    <w:p w:rsidR="00B21071" w:rsidRPr="00B21071" w:rsidRDefault="00B21071" w:rsidP="00B2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071">
        <w:rPr>
          <w:rFonts w:ascii="Times New Roman" w:hAnsi="Times New Roman"/>
          <w:sz w:val="24"/>
          <w:szCs w:val="24"/>
        </w:rPr>
        <w:t xml:space="preserve">     Что такое общение?  Каковы цели общения?  Как люди общаются?  Виды общения  (мимика, жесты, речь). Жил на свете человек (Юрий Борисович Левитан). Особенности общения со сверстниками, старшими и младшими. «Слово – серебро, молчание – золото».</w:t>
      </w:r>
    </w:p>
    <w:p w:rsidR="00B21071" w:rsidRPr="00B21071" w:rsidRDefault="00B21071" w:rsidP="00B2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071">
        <w:rPr>
          <w:rFonts w:ascii="Times New Roman" w:hAnsi="Times New Roman"/>
          <w:sz w:val="24"/>
          <w:szCs w:val="24"/>
        </w:rPr>
        <w:t xml:space="preserve">       Как возникает межличностный конфликт?  Конфликт.  Причины конфликта. Путешествие в прошлое. Варианты поведения в конфликтной ситуации. Сотрудничество. Компромисс. Приспособление. Избегание. Как не проиграть в конфликте? Варианты инцидента: подчинение, компромисс, прерывание конфликтных действий, интеграция.</w:t>
      </w:r>
    </w:p>
    <w:p w:rsidR="00B21071" w:rsidRDefault="00B21071" w:rsidP="00B210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1071">
        <w:rPr>
          <w:rFonts w:ascii="Times New Roman" w:hAnsi="Times New Roman"/>
          <w:b/>
          <w:sz w:val="24"/>
          <w:szCs w:val="24"/>
        </w:rPr>
        <w:t>Повторительно-обобщающий урок по теме: «Человек в социальном измерении».</w:t>
      </w:r>
    </w:p>
    <w:p w:rsidR="00B21071" w:rsidRPr="00B21071" w:rsidRDefault="00B21071" w:rsidP="00B210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1071">
        <w:rPr>
          <w:rFonts w:ascii="Times New Roman" w:hAnsi="Times New Roman"/>
          <w:b/>
          <w:sz w:val="24"/>
          <w:szCs w:val="24"/>
        </w:rPr>
        <w:t>Раздел 3. Нравственные основы жизни.  (1</w:t>
      </w:r>
      <w:r w:rsidR="006C4CAE">
        <w:rPr>
          <w:rFonts w:ascii="Times New Roman" w:hAnsi="Times New Roman"/>
          <w:b/>
          <w:sz w:val="24"/>
          <w:szCs w:val="24"/>
        </w:rPr>
        <w:t>4</w:t>
      </w:r>
      <w:r w:rsidRPr="00B21071">
        <w:rPr>
          <w:rFonts w:ascii="Times New Roman" w:hAnsi="Times New Roman"/>
          <w:b/>
          <w:sz w:val="24"/>
          <w:szCs w:val="24"/>
        </w:rPr>
        <w:t xml:space="preserve"> ч)</w:t>
      </w:r>
    </w:p>
    <w:p w:rsidR="00B21071" w:rsidRPr="00B21071" w:rsidRDefault="00B21071" w:rsidP="00B2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071">
        <w:rPr>
          <w:rFonts w:ascii="Times New Roman" w:hAnsi="Times New Roman"/>
          <w:sz w:val="24"/>
          <w:szCs w:val="24"/>
        </w:rPr>
        <w:t xml:space="preserve">       Понятия нравственности.  Добродетели. Правда,  как высшая ценность. Ложь и обман. Честность: слово, дело, самосознание. Проблема доверия. Справедливость: история и ее созидание.</w:t>
      </w:r>
    </w:p>
    <w:p w:rsidR="00B21071" w:rsidRPr="00B21071" w:rsidRDefault="00B21071" w:rsidP="00B2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071">
        <w:rPr>
          <w:rFonts w:ascii="Times New Roman" w:hAnsi="Times New Roman"/>
          <w:sz w:val="24"/>
          <w:szCs w:val="24"/>
        </w:rPr>
        <w:t xml:space="preserve">        Сущность свободы. Проблема свободного выбора. Перед кем и за что ответственен человек?  Понятие долга и его виды. </w:t>
      </w:r>
    </w:p>
    <w:p w:rsidR="00B93F92" w:rsidRDefault="00B21071" w:rsidP="00B2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071">
        <w:rPr>
          <w:rFonts w:ascii="Times New Roman" w:hAnsi="Times New Roman"/>
          <w:sz w:val="24"/>
          <w:szCs w:val="24"/>
        </w:rPr>
        <w:t xml:space="preserve">        Что такое добро. Кого называют добрым.  Понятие добра. Жил на свете человек </w:t>
      </w:r>
    </w:p>
    <w:p w:rsidR="00B21071" w:rsidRPr="00B21071" w:rsidRDefault="00B93F92" w:rsidP="00B2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B21071" w:rsidRPr="00B21071">
        <w:rPr>
          <w:rFonts w:ascii="Times New Roman" w:hAnsi="Times New Roman"/>
          <w:sz w:val="24"/>
          <w:szCs w:val="24"/>
        </w:rPr>
        <w:t xml:space="preserve">Андрей Дмитриевич Сахаров). Доброе – значит, хорошее. Главное правило доброго человека. Мораль.  Золотое правило морали. Путешествие в прошлое. </w:t>
      </w:r>
    </w:p>
    <w:p w:rsidR="00B21071" w:rsidRPr="00B21071" w:rsidRDefault="00B21071" w:rsidP="00B2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071">
        <w:rPr>
          <w:rFonts w:ascii="Times New Roman" w:hAnsi="Times New Roman"/>
          <w:sz w:val="24"/>
          <w:szCs w:val="24"/>
        </w:rPr>
        <w:t xml:space="preserve">        Что такое страх? Виды страха. Причины появления страха у подростков. Смелость города берет.  Понятие смелости. Жил на свете человек (Евгений Николаевич Чернышев). Польза и вред страха. Имей смелость сказать   злу – нет. </w:t>
      </w:r>
    </w:p>
    <w:p w:rsidR="00B21071" w:rsidRPr="00B21071" w:rsidRDefault="00B21071" w:rsidP="00B2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071">
        <w:rPr>
          <w:rFonts w:ascii="Times New Roman" w:hAnsi="Times New Roman"/>
          <w:sz w:val="24"/>
          <w:szCs w:val="24"/>
        </w:rPr>
        <w:t xml:space="preserve">         Понятие гуманизма. Правило поведение человека. Основные христианские заповеди.  Жил на свете человек (Корней Иванович Чуковский). Прояви внимание к старикам.  </w:t>
      </w:r>
    </w:p>
    <w:p w:rsidR="00B21071" w:rsidRPr="00B21071" w:rsidRDefault="00B21071" w:rsidP="00B2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071">
        <w:rPr>
          <w:rFonts w:ascii="Times New Roman" w:hAnsi="Times New Roman"/>
          <w:sz w:val="24"/>
          <w:szCs w:val="24"/>
        </w:rPr>
        <w:t>Повторительно-обобщающий урок по теме: «Нравственные основы жизни».</w:t>
      </w:r>
    </w:p>
    <w:p w:rsidR="00B21071" w:rsidRPr="00B21071" w:rsidRDefault="00B21071" w:rsidP="00B210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1071">
        <w:rPr>
          <w:rFonts w:ascii="Times New Roman" w:hAnsi="Times New Roman"/>
          <w:b/>
          <w:sz w:val="24"/>
          <w:szCs w:val="24"/>
        </w:rPr>
        <w:t>Итоговое повторение (1 час)</w:t>
      </w:r>
    </w:p>
    <w:p w:rsidR="00B21071" w:rsidRDefault="00B21071" w:rsidP="00B210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4C87" w:rsidRPr="00540F2F" w:rsidRDefault="00402801" w:rsidP="00540F2F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A172C6">
        <w:rPr>
          <w:rFonts w:ascii="Times New Roman" w:hAnsi="Times New Roman"/>
          <w:b/>
          <w:caps/>
          <w:sz w:val="24"/>
          <w:szCs w:val="24"/>
        </w:rPr>
        <w:t>Требования к уровню подготовки учащихся</w:t>
      </w:r>
    </w:p>
    <w:p w:rsidR="005C4C87" w:rsidRPr="0033752E" w:rsidRDefault="005C4C87" w:rsidP="003375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33752E">
        <w:rPr>
          <w:rFonts w:ascii="Times New Roman" w:hAnsi="Times New Roman"/>
          <w:b/>
          <w:bCs/>
          <w:spacing w:val="4"/>
          <w:w w:val="117"/>
          <w:sz w:val="24"/>
          <w:szCs w:val="24"/>
        </w:rPr>
        <w:t>Метапредметные</w:t>
      </w:r>
      <w:proofErr w:type="spellEnd"/>
      <w:r w:rsidRPr="0033752E">
        <w:rPr>
          <w:rFonts w:ascii="Times New Roman" w:hAnsi="Times New Roman"/>
          <w:b/>
          <w:bCs/>
          <w:spacing w:val="4"/>
          <w:w w:val="117"/>
          <w:sz w:val="24"/>
          <w:szCs w:val="24"/>
        </w:rPr>
        <w:t xml:space="preserve"> </w:t>
      </w:r>
    </w:p>
    <w:p w:rsidR="005C4C87" w:rsidRPr="0033752E" w:rsidRDefault="005C4C87" w:rsidP="0033752E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17"/>
          <w:sz w:val="24"/>
          <w:szCs w:val="24"/>
        </w:rPr>
      </w:pPr>
      <w:proofErr w:type="gramStart"/>
      <w:r w:rsidRPr="0033752E">
        <w:rPr>
          <w:rFonts w:ascii="Times New Roman" w:hAnsi="Times New Roman"/>
          <w:spacing w:val="3"/>
          <w:w w:val="117"/>
          <w:sz w:val="24"/>
          <w:szCs w:val="24"/>
        </w:rPr>
        <w:t>умении</w:t>
      </w:r>
      <w:proofErr w:type="gramEnd"/>
      <w:r w:rsidRPr="0033752E">
        <w:rPr>
          <w:rFonts w:ascii="Times New Roman" w:hAnsi="Times New Roman"/>
          <w:spacing w:val="3"/>
          <w:w w:val="117"/>
          <w:sz w:val="24"/>
          <w:szCs w:val="24"/>
        </w:rPr>
        <w:t xml:space="preserve"> сознательно организовывать свою познаватель</w:t>
      </w:r>
      <w:r w:rsidRPr="0033752E">
        <w:rPr>
          <w:rFonts w:ascii="Times New Roman" w:hAnsi="Times New Roman"/>
          <w:spacing w:val="3"/>
          <w:w w:val="117"/>
          <w:sz w:val="24"/>
          <w:szCs w:val="24"/>
        </w:rPr>
        <w:softHyphen/>
      </w:r>
      <w:r w:rsidRPr="0033752E">
        <w:rPr>
          <w:rFonts w:ascii="Times New Roman" w:hAnsi="Times New Roman"/>
          <w:w w:val="117"/>
          <w:sz w:val="24"/>
          <w:szCs w:val="24"/>
        </w:rPr>
        <w:t xml:space="preserve">ную деятельность (от постановки цели до получения и оценки </w:t>
      </w:r>
      <w:r w:rsidRPr="0033752E">
        <w:rPr>
          <w:rFonts w:ascii="Times New Roman" w:hAnsi="Times New Roman"/>
          <w:spacing w:val="-4"/>
          <w:w w:val="117"/>
          <w:sz w:val="24"/>
          <w:szCs w:val="24"/>
        </w:rPr>
        <w:t>результата);</w:t>
      </w:r>
    </w:p>
    <w:p w:rsidR="005C4C87" w:rsidRPr="0033752E" w:rsidRDefault="005C4C87" w:rsidP="0033752E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17"/>
          <w:sz w:val="24"/>
          <w:szCs w:val="24"/>
        </w:rPr>
      </w:pPr>
      <w:proofErr w:type="gramStart"/>
      <w:r w:rsidRPr="0033752E">
        <w:rPr>
          <w:rFonts w:ascii="Times New Roman" w:hAnsi="Times New Roman"/>
          <w:spacing w:val="14"/>
          <w:w w:val="117"/>
          <w:sz w:val="24"/>
          <w:szCs w:val="24"/>
        </w:rPr>
        <w:t>умении</w:t>
      </w:r>
      <w:proofErr w:type="gramEnd"/>
      <w:r w:rsidRPr="0033752E">
        <w:rPr>
          <w:rFonts w:ascii="Times New Roman" w:hAnsi="Times New Roman"/>
          <w:spacing w:val="14"/>
          <w:w w:val="117"/>
          <w:sz w:val="24"/>
          <w:szCs w:val="24"/>
        </w:rPr>
        <w:t xml:space="preserve"> объяснять явления и процессы социальной </w:t>
      </w:r>
      <w:r w:rsidRPr="0033752E">
        <w:rPr>
          <w:rFonts w:ascii="Times New Roman" w:hAnsi="Times New Roman"/>
          <w:spacing w:val="9"/>
          <w:w w:val="117"/>
          <w:sz w:val="24"/>
          <w:szCs w:val="24"/>
        </w:rPr>
        <w:lastRenderedPageBreak/>
        <w:t xml:space="preserve">действительности  с научных позиций;  рассматривать их </w:t>
      </w:r>
      <w:r w:rsidRPr="0033752E">
        <w:rPr>
          <w:rFonts w:ascii="Times New Roman" w:hAnsi="Times New Roman"/>
          <w:spacing w:val="6"/>
          <w:w w:val="117"/>
          <w:sz w:val="24"/>
          <w:szCs w:val="24"/>
        </w:rPr>
        <w:t xml:space="preserve">комплексно в контексте сложившихся реалий и возможных </w:t>
      </w:r>
      <w:r w:rsidRPr="0033752E">
        <w:rPr>
          <w:rFonts w:ascii="Times New Roman" w:hAnsi="Times New Roman"/>
          <w:spacing w:val="1"/>
          <w:w w:val="117"/>
          <w:sz w:val="24"/>
          <w:szCs w:val="24"/>
        </w:rPr>
        <w:t>перспектив;</w:t>
      </w:r>
    </w:p>
    <w:p w:rsidR="005C4C87" w:rsidRPr="0033752E" w:rsidRDefault="005C4C87" w:rsidP="0033752E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17"/>
          <w:sz w:val="24"/>
          <w:szCs w:val="24"/>
        </w:rPr>
      </w:pPr>
      <w:r w:rsidRPr="0033752E">
        <w:rPr>
          <w:rFonts w:ascii="Times New Roman" w:hAnsi="Times New Roman"/>
          <w:spacing w:val="2"/>
          <w:w w:val="117"/>
          <w:sz w:val="24"/>
          <w:szCs w:val="24"/>
        </w:rPr>
        <w:t>способности анализировать реальные социальные ситу</w:t>
      </w:r>
      <w:r w:rsidRPr="0033752E">
        <w:rPr>
          <w:rFonts w:ascii="Times New Roman" w:hAnsi="Times New Roman"/>
          <w:spacing w:val="2"/>
          <w:w w:val="117"/>
          <w:sz w:val="24"/>
          <w:szCs w:val="24"/>
        </w:rPr>
        <w:softHyphen/>
      </w:r>
      <w:r w:rsidRPr="0033752E">
        <w:rPr>
          <w:rFonts w:ascii="Times New Roman" w:hAnsi="Times New Roman"/>
          <w:spacing w:val="4"/>
          <w:w w:val="117"/>
          <w:sz w:val="24"/>
          <w:szCs w:val="24"/>
        </w:rPr>
        <w:t xml:space="preserve">ации, выбирать адекватные способы деятельности и модели </w:t>
      </w:r>
      <w:r w:rsidRPr="0033752E">
        <w:rPr>
          <w:rFonts w:ascii="Times New Roman" w:hAnsi="Times New Roman"/>
          <w:spacing w:val="-2"/>
          <w:w w:val="117"/>
          <w:sz w:val="24"/>
          <w:szCs w:val="24"/>
        </w:rPr>
        <w:t xml:space="preserve">поведения в рамках реализуемых основных социальных ролей, </w:t>
      </w:r>
      <w:r w:rsidRPr="0033752E">
        <w:rPr>
          <w:rFonts w:ascii="Times New Roman" w:hAnsi="Times New Roman"/>
          <w:spacing w:val="1"/>
          <w:w w:val="117"/>
          <w:sz w:val="24"/>
          <w:szCs w:val="24"/>
        </w:rPr>
        <w:t>свойственных подросткам;</w:t>
      </w:r>
    </w:p>
    <w:p w:rsidR="005C4C87" w:rsidRPr="0033752E" w:rsidRDefault="005C4C87" w:rsidP="0033752E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17"/>
          <w:sz w:val="24"/>
          <w:szCs w:val="24"/>
        </w:rPr>
      </w:pPr>
      <w:proofErr w:type="gramStart"/>
      <w:r w:rsidRPr="0033752E">
        <w:rPr>
          <w:rFonts w:ascii="Times New Roman" w:hAnsi="Times New Roman"/>
          <w:spacing w:val="1"/>
          <w:w w:val="117"/>
          <w:sz w:val="24"/>
          <w:szCs w:val="24"/>
        </w:rPr>
        <w:t>овладении</w:t>
      </w:r>
      <w:proofErr w:type="gramEnd"/>
      <w:r w:rsidRPr="0033752E">
        <w:rPr>
          <w:rFonts w:ascii="Times New Roman" w:hAnsi="Times New Roman"/>
          <w:spacing w:val="1"/>
          <w:w w:val="117"/>
          <w:sz w:val="24"/>
          <w:szCs w:val="24"/>
        </w:rPr>
        <w:t xml:space="preserve"> различными видами публичных выступлений (высказывания, монолог, дискуссия) и следовании этическим </w:t>
      </w:r>
      <w:r w:rsidRPr="0033752E">
        <w:rPr>
          <w:rFonts w:ascii="Times New Roman" w:hAnsi="Times New Roman"/>
          <w:spacing w:val="4"/>
          <w:w w:val="117"/>
          <w:sz w:val="24"/>
          <w:szCs w:val="24"/>
        </w:rPr>
        <w:t>нормам и правилам ведения диалога;</w:t>
      </w:r>
    </w:p>
    <w:p w:rsidR="005C4C87" w:rsidRPr="0033752E" w:rsidRDefault="005C4C87" w:rsidP="0033752E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17"/>
          <w:sz w:val="24"/>
          <w:szCs w:val="24"/>
        </w:rPr>
      </w:pPr>
      <w:r w:rsidRPr="0033752E">
        <w:rPr>
          <w:rFonts w:ascii="Times New Roman" w:hAnsi="Times New Roman"/>
          <w:spacing w:val="5"/>
          <w:w w:val="117"/>
          <w:sz w:val="24"/>
          <w:szCs w:val="24"/>
        </w:rPr>
        <w:t>умении выполнять познавательные и практические за</w:t>
      </w:r>
      <w:r w:rsidRPr="0033752E">
        <w:rPr>
          <w:rFonts w:ascii="Times New Roman" w:hAnsi="Times New Roman"/>
          <w:spacing w:val="5"/>
          <w:w w:val="117"/>
          <w:sz w:val="24"/>
          <w:szCs w:val="24"/>
        </w:rPr>
        <w:softHyphen/>
      </w:r>
      <w:r w:rsidRPr="0033752E">
        <w:rPr>
          <w:rFonts w:ascii="Times New Roman" w:hAnsi="Times New Roman"/>
          <w:spacing w:val="1"/>
          <w:w w:val="117"/>
          <w:sz w:val="24"/>
          <w:szCs w:val="24"/>
        </w:rPr>
        <w:t xml:space="preserve">дания, в том числе с использованием проектной деятельности </w:t>
      </w:r>
      <w:r w:rsidRPr="0033752E">
        <w:rPr>
          <w:rFonts w:ascii="Times New Roman" w:hAnsi="Times New Roman"/>
          <w:spacing w:val="6"/>
          <w:w w:val="117"/>
          <w:sz w:val="24"/>
          <w:szCs w:val="24"/>
        </w:rPr>
        <w:t xml:space="preserve">на уроках и в доступной социальной практике, </w:t>
      </w:r>
      <w:proofErr w:type="gramStart"/>
      <w:r w:rsidRPr="0033752E">
        <w:rPr>
          <w:rFonts w:ascii="Times New Roman" w:hAnsi="Times New Roman"/>
          <w:spacing w:val="6"/>
          <w:w w:val="117"/>
          <w:sz w:val="24"/>
          <w:szCs w:val="24"/>
        </w:rPr>
        <w:t>на</w:t>
      </w:r>
      <w:proofErr w:type="gramEnd"/>
      <w:r w:rsidRPr="0033752E">
        <w:rPr>
          <w:rFonts w:ascii="Times New Roman" w:hAnsi="Times New Roman"/>
          <w:spacing w:val="6"/>
          <w:w w:val="117"/>
          <w:sz w:val="24"/>
          <w:szCs w:val="24"/>
        </w:rPr>
        <w:t>:</w:t>
      </w:r>
    </w:p>
    <w:p w:rsidR="005C4C87" w:rsidRPr="0033752E" w:rsidRDefault="005C4C87" w:rsidP="0033752E">
      <w:pPr>
        <w:widowControl w:val="0"/>
        <w:numPr>
          <w:ilvl w:val="0"/>
          <w:numId w:val="29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EastAsia" w:hAnsi="Times New Roman"/>
          <w:w w:val="117"/>
          <w:sz w:val="24"/>
          <w:szCs w:val="24"/>
        </w:rPr>
      </w:pPr>
      <w:r w:rsidRPr="0033752E">
        <w:rPr>
          <w:rFonts w:ascii="Times New Roman" w:hAnsi="Times New Roman"/>
          <w:spacing w:val="5"/>
          <w:w w:val="117"/>
          <w:sz w:val="24"/>
          <w:szCs w:val="24"/>
        </w:rPr>
        <w:t xml:space="preserve">использование    элементов   причинно-следственного </w:t>
      </w:r>
      <w:r w:rsidRPr="0033752E">
        <w:rPr>
          <w:rFonts w:ascii="Times New Roman" w:hAnsi="Times New Roman"/>
          <w:spacing w:val="2"/>
          <w:w w:val="117"/>
          <w:sz w:val="24"/>
          <w:szCs w:val="24"/>
        </w:rPr>
        <w:t>анализа;</w:t>
      </w:r>
    </w:p>
    <w:p w:rsidR="005C4C87" w:rsidRPr="0033752E" w:rsidRDefault="005C4C87" w:rsidP="0033752E">
      <w:pPr>
        <w:widowControl w:val="0"/>
        <w:numPr>
          <w:ilvl w:val="0"/>
          <w:numId w:val="29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EastAsia" w:hAnsi="Times New Roman"/>
          <w:w w:val="117"/>
          <w:sz w:val="24"/>
          <w:szCs w:val="24"/>
        </w:rPr>
      </w:pPr>
      <w:r w:rsidRPr="0033752E">
        <w:rPr>
          <w:rFonts w:ascii="Times New Roman" w:hAnsi="Times New Roman"/>
          <w:spacing w:val="3"/>
          <w:w w:val="117"/>
          <w:sz w:val="24"/>
          <w:szCs w:val="24"/>
        </w:rPr>
        <w:t>исследование несложных реальных связей и зависимо</w:t>
      </w:r>
      <w:r w:rsidRPr="0033752E">
        <w:rPr>
          <w:rFonts w:ascii="Times New Roman" w:hAnsi="Times New Roman"/>
          <w:spacing w:val="3"/>
          <w:w w:val="117"/>
          <w:sz w:val="24"/>
          <w:szCs w:val="24"/>
        </w:rPr>
        <w:softHyphen/>
      </w:r>
      <w:r w:rsidRPr="0033752E">
        <w:rPr>
          <w:rFonts w:ascii="Times New Roman" w:hAnsi="Times New Roman"/>
          <w:spacing w:val="-5"/>
          <w:w w:val="117"/>
          <w:sz w:val="24"/>
          <w:szCs w:val="24"/>
        </w:rPr>
        <w:t>стей;</w:t>
      </w:r>
    </w:p>
    <w:p w:rsidR="005C4C87" w:rsidRPr="0033752E" w:rsidRDefault="005C4C87" w:rsidP="0033752E">
      <w:pPr>
        <w:widowControl w:val="0"/>
        <w:numPr>
          <w:ilvl w:val="0"/>
          <w:numId w:val="29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EastAsia" w:hAnsi="Times New Roman"/>
          <w:w w:val="117"/>
          <w:sz w:val="24"/>
          <w:szCs w:val="24"/>
        </w:rPr>
      </w:pPr>
      <w:r w:rsidRPr="0033752E">
        <w:rPr>
          <w:rFonts w:ascii="Times New Roman" w:hAnsi="Times New Roman"/>
          <w:spacing w:val="-2"/>
          <w:w w:val="117"/>
          <w:sz w:val="24"/>
          <w:szCs w:val="24"/>
        </w:rPr>
        <w:t>определение сущностных характеристик изучаемого объ</w:t>
      </w:r>
      <w:r w:rsidRPr="0033752E">
        <w:rPr>
          <w:rFonts w:ascii="Times New Roman" w:hAnsi="Times New Roman"/>
          <w:spacing w:val="-2"/>
          <w:w w:val="117"/>
          <w:sz w:val="24"/>
          <w:szCs w:val="24"/>
        </w:rPr>
        <w:softHyphen/>
      </w:r>
      <w:r w:rsidRPr="0033752E">
        <w:rPr>
          <w:rFonts w:ascii="Times New Roman" w:hAnsi="Times New Roman"/>
          <w:spacing w:val="2"/>
          <w:w w:val="117"/>
          <w:sz w:val="24"/>
          <w:szCs w:val="24"/>
        </w:rPr>
        <w:t>екта; выбор верных критериев для сравнения, сопоставле</w:t>
      </w:r>
      <w:r w:rsidRPr="0033752E">
        <w:rPr>
          <w:rFonts w:ascii="Times New Roman" w:hAnsi="Times New Roman"/>
          <w:spacing w:val="2"/>
          <w:w w:val="117"/>
          <w:sz w:val="24"/>
          <w:szCs w:val="24"/>
        </w:rPr>
        <w:softHyphen/>
      </w:r>
      <w:r w:rsidRPr="0033752E">
        <w:rPr>
          <w:rFonts w:ascii="Times New Roman" w:hAnsi="Times New Roman"/>
          <w:spacing w:val="5"/>
          <w:w w:val="117"/>
          <w:sz w:val="24"/>
          <w:szCs w:val="24"/>
        </w:rPr>
        <w:t>ния, оценки объектов;</w:t>
      </w:r>
    </w:p>
    <w:p w:rsidR="005C4C87" w:rsidRPr="0033752E" w:rsidRDefault="005C4C87" w:rsidP="0033752E">
      <w:pPr>
        <w:widowControl w:val="0"/>
        <w:numPr>
          <w:ilvl w:val="0"/>
          <w:numId w:val="2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pacing w:val="5"/>
          <w:w w:val="117"/>
          <w:sz w:val="24"/>
          <w:szCs w:val="24"/>
        </w:rPr>
      </w:pPr>
      <w:r w:rsidRPr="0033752E">
        <w:rPr>
          <w:rFonts w:ascii="Times New Roman" w:hAnsi="Times New Roman"/>
          <w:spacing w:val="5"/>
          <w:w w:val="117"/>
          <w:sz w:val="24"/>
          <w:szCs w:val="24"/>
        </w:rPr>
        <w:t>поиск и извлечение нужной информации по заданной теме в адаптированных источниках различного типа;</w:t>
      </w:r>
    </w:p>
    <w:p w:rsidR="005C4C87" w:rsidRPr="0033752E" w:rsidRDefault="005C4C87" w:rsidP="0033752E">
      <w:pPr>
        <w:widowControl w:val="0"/>
        <w:numPr>
          <w:ilvl w:val="0"/>
          <w:numId w:val="2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pacing w:val="5"/>
          <w:w w:val="117"/>
          <w:sz w:val="24"/>
          <w:szCs w:val="24"/>
        </w:rPr>
      </w:pPr>
      <w:r w:rsidRPr="0033752E">
        <w:rPr>
          <w:rFonts w:ascii="Times New Roman" w:hAnsi="Times New Roman"/>
          <w:spacing w:val="5"/>
          <w:w w:val="117"/>
          <w:sz w:val="24"/>
          <w:szCs w:val="24"/>
        </w:rPr>
        <w:t>перевод информации из одной знаковой системы в дру</w:t>
      </w:r>
      <w:r w:rsidRPr="0033752E">
        <w:rPr>
          <w:rFonts w:ascii="Times New Roman" w:hAnsi="Times New Roman"/>
          <w:spacing w:val="5"/>
          <w:w w:val="117"/>
          <w:sz w:val="24"/>
          <w:szCs w:val="24"/>
        </w:rPr>
        <w:softHyphen/>
        <w:t>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5C4C87" w:rsidRPr="0033752E" w:rsidRDefault="005C4C87" w:rsidP="0033752E">
      <w:pPr>
        <w:widowControl w:val="0"/>
        <w:numPr>
          <w:ilvl w:val="0"/>
          <w:numId w:val="2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pacing w:val="5"/>
          <w:w w:val="117"/>
          <w:sz w:val="24"/>
          <w:szCs w:val="24"/>
        </w:rPr>
      </w:pPr>
      <w:r w:rsidRPr="0033752E">
        <w:rPr>
          <w:rFonts w:ascii="Times New Roman" w:hAnsi="Times New Roman"/>
          <w:spacing w:val="5"/>
          <w:w w:val="117"/>
          <w:sz w:val="24"/>
          <w:szCs w:val="24"/>
        </w:rPr>
        <w:t>подкрепление изученных положений конкретными при</w:t>
      </w:r>
      <w:r w:rsidRPr="0033752E">
        <w:rPr>
          <w:rFonts w:ascii="Times New Roman" w:hAnsi="Times New Roman"/>
          <w:spacing w:val="5"/>
          <w:w w:val="117"/>
          <w:sz w:val="24"/>
          <w:szCs w:val="24"/>
        </w:rPr>
        <w:softHyphen/>
        <w:t>мерами;</w:t>
      </w:r>
    </w:p>
    <w:p w:rsidR="005C4C87" w:rsidRPr="0033752E" w:rsidRDefault="005C4C87" w:rsidP="0033752E">
      <w:pPr>
        <w:widowControl w:val="0"/>
        <w:numPr>
          <w:ilvl w:val="0"/>
          <w:numId w:val="2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pacing w:val="5"/>
          <w:w w:val="117"/>
          <w:sz w:val="24"/>
          <w:szCs w:val="24"/>
        </w:rPr>
      </w:pPr>
      <w:r w:rsidRPr="0033752E">
        <w:rPr>
          <w:rFonts w:ascii="Times New Roman" w:hAnsi="Times New Roman"/>
          <w:spacing w:val="5"/>
          <w:w w:val="117"/>
          <w:sz w:val="24"/>
          <w:szCs w:val="24"/>
        </w:rPr>
        <w:t>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</w:t>
      </w:r>
      <w:r w:rsidRPr="0033752E">
        <w:rPr>
          <w:rFonts w:ascii="Times New Roman" w:hAnsi="Times New Roman"/>
          <w:spacing w:val="5"/>
          <w:w w:val="117"/>
          <w:sz w:val="24"/>
          <w:szCs w:val="24"/>
        </w:rPr>
        <w:softHyphen/>
        <w:t>жающей среде; выполнение в повседневной жизни этиче</w:t>
      </w:r>
      <w:r w:rsidRPr="0033752E">
        <w:rPr>
          <w:rFonts w:ascii="Times New Roman" w:hAnsi="Times New Roman"/>
          <w:spacing w:val="5"/>
          <w:w w:val="117"/>
          <w:sz w:val="24"/>
          <w:szCs w:val="24"/>
        </w:rPr>
        <w:softHyphen/>
        <w:t>ских и правовых норм, экологических требований;</w:t>
      </w:r>
    </w:p>
    <w:p w:rsidR="005C4C87" w:rsidRPr="0033752E" w:rsidRDefault="005C4C87" w:rsidP="0033752E">
      <w:pPr>
        <w:widowControl w:val="0"/>
        <w:numPr>
          <w:ilvl w:val="0"/>
          <w:numId w:val="2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pacing w:val="5"/>
          <w:w w:val="117"/>
          <w:sz w:val="24"/>
          <w:szCs w:val="24"/>
        </w:rPr>
      </w:pPr>
      <w:r w:rsidRPr="0033752E">
        <w:rPr>
          <w:rFonts w:ascii="Times New Roman" w:hAnsi="Times New Roman"/>
          <w:spacing w:val="5"/>
          <w:w w:val="117"/>
          <w:sz w:val="24"/>
          <w:szCs w:val="24"/>
        </w:rPr>
        <w:t>определение собственного отношения к явлениям со</w:t>
      </w:r>
      <w:r w:rsidRPr="0033752E">
        <w:rPr>
          <w:rFonts w:ascii="Times New Roman" w:hAnsi="Times New Roman"/>
          <w:spacing w:val="5"/>
          <w:w w:val="117"/>
          <w:sz w:val="24"/>
          <w:szCs w:val="24"/>
        </w:rPr>
        <w:softHyphen/>
        <w:t>временной жизни, формулирование своей точки зрения.</w:t>
      </w:r>
    </w:p>
    <w:p w:rsidR="005C4C87" w:rsidRPr="0033752E" w:rsidRDefault="005C4C87" w:rsidP="0033752E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5"/>
          <w:w w:val="117"/>
          <w:sz w:val="24"/>
          <w:szCs w:val="24"/>
        </w:rPr>
      </w:pPr>
    </w:p>
    <w:p w:rsidR="005C4C87" w:rsidRPr="0033752E" w:rsidRDefault="005C4C87" w:rsidP="0033752E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5"/>
          <w:w w:val="117"/>
          <w:sz w:val="24"/>
          <w:szCs w:val="24"/>
        </w:rPr>
      </w:pPr>
    </w:p>
    <w:p w:rsidR="005C4C87" w:rsidRPr="0033752E" w:rsidRDefault="005C4C87" w:rsidP="0033752E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5"/>
          <w:w w:val="117"/>
          <w:sz w:val="24"/>
          <w:szCs w:val="24"/>
        </w:rPr>
      </w:pPr>
      <w:r w:rsidRPr="0033752E">
        <w:rPr>
          <w:rFonts w:ascii="Times New Roman" w:hAnsi="Times New Roman"/>
          <w:b/>
          <w:bCs/>
          <w:spacing w:val="5"/>
          <w:w w:val="117"/>
          <w:sz w:val="24"/>
          <w:szCs w:val="24"/>
        </w:rPr>
        <w:t>Предметные</w:t>
      </w:r>
    </w:p>
    <w:p w:rsidR="005C4C87" w:rsidRPr="0033752E" w:rsidRDefault="005C4C87" w:rsidP="0033752E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5"/>
          <w:w w:val="117"/>
          <w:sz w:val="24"/>
          <w:szCs w:val="24"/>
        </w:rPr>
      </w:pPr>
      <w:r w:rsidRPr="0033752E">
        <w:rPr>
          <w:rFonts w:ascii="Times New Roman" w:hAnsi="Times New Roman"/>
          <w:spacing w:val="5"/>
          <w:w w:val="117"/>
          <w:sz w:val="24"/>
          <w:szCs w:val="24"/>
        </w:rPr>
        <w:t>- Относительно  целостное  представление  об  обществе и человеке, о сферах и областях общественной жизни, меха</w:t>
      </w:r>
      <w:r w:rsidRPr="0033752E">
        <w:rPr>
          <w:rFonts w:ascii="Times New Roman" w:hAnsi="Times New Roman"/>
          <w:spacing w:val="5"/>
          <w:w w:val="117"/>
          <w:sz w:val="24"/>
          <w:szCs w:val="24"/>
        </w:rPr>
        <w:softHyphen/>
        <w:t>низмах и регуляторах деятельности людей;</w:t>
      </w:r>
    </w:p>
    <w:p w:rsidR="005C4C87" w:rsidRPr="0033752E" w:rsidRDefault="005C4C87" w:rsidP="0033752E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5"/>
          <w:w w:val="117"/>
          <w:sz w:val="24"/>
          <w:szCs w:val="24"/>
        </w:rPr>
      </w:pPr>
      <w:r w:rsidRPr="0033752E">
        <w:rPr>
          <w:rFonts w:ascii="Times New Roman" w:hAnsi="Times New Roman"/>
          <w:spacing w:val="5"/>
          <w:w w:val="117"/>
          <w:sz w:val="24"/>
          <w:szCs w:val="24"/>
        </w:rPr>
        <w:t>-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5C4C87" w:rsidRPr="0033752E" w:rsidRDefault="005C4C87" w:rsidP="0033752E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5"/>
          <w:w w:val="117"/>
          <w:sz w:val="24"/>
          <w:szCs w:val="24"/>
        </w:rPr>
      </w:pPr>
      <w:r w:rsidRPr="0033752E">
        <w:rPr>
          <w:rFonts w:ascii="Times New Roman" w:hAnsi="Times New Roman"/>
          <w:spacing w:val="5"/>
          <w:w w:val="117"/>
          <w:sz w:val="24"/>
          <w:szCs w:val="24"/>
        </w:rPr>
        <w:t>- знания, умения и ценностные установки, необходимые для сознательного выполнения старшими подростками основ</w:t>
      </w:r>
      <w:r w:rsidRPr="0033752E">
        <w:rPr>
          <w:rFonts w:ascii="Times New Roman" w:hAnsi="Times New Roman"/>
          <w:spacing w:val="5"/>
          <w:w w:val="117"/>
          <w:sz w:val="24"/>
          <w:szCs w:val="24"/>
        </w:rPr>
        <w:softHyphen/>
        <w:t>ных социальных ролей в пределах своей дееспособности;</w:t>
      </w:r>
    </w:p>
    <w:p w:rsidR="005C4C87" w:rsidRPr="0033752E" w:rsidRDefault="005C4C87" w:rsidP="0033752E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5"/>
          <w:w w:val="117"/>
          <w:sz w:val="24"/>
          <w:szCs w:val="24"/>
        </w:rPr>
      </w:pPr>
      <w:r w:rsidRPr="0033752E">
        <w:rPr>
          <w:rFonts w:ascii="Times New Roman" w:hAnsi="Times New Roman"/>
          <w:spacing w:val="5"/>
          <w:w w:val="117"/>
          <w:sz w:val="24"/>
          <w:szCs w:val="24"/>
        </w:rPr>
        <w:t>- умения находить нужную социальную информацию в пе</w:t>
      </w:r>
      <w:r w:rsidRPr="0033752E">
        <w:rPr>
          <w:rFonts w:ascii="Times New Roman" w:hAnsi="Times New Roman"/>
          <w:spacing w:val="5"/>
          <w:w w:val="117"/>
          <w:sz w:val="24"/>
          <w:szCs w:val="24"/>
        </w:rPr>
        <w:softHyphen/>
        <w:t>дагогически отобранных источниках; адекватно её восприни</w:t>
      </w:r>
      <w:r w:rsidRPr="0033752E">
        <w:rPr>
          <w:rFonts w:ascii="Times New Roman" w:hAnsi="Times New Roman"/>
          <w:spacing w:val="5"/>
          <w:w w:val="117"/>
          <w:sz w:val="24"/>
          <w:szCs w:val="24"/>
        </w:rPr>
        <w:softHyphen/>
        <w:t>мать, применяя основные обществоведческие термины и поня</w:t>
      </w:r>
      <w:r w:rsidRPr="0033752E">
        <w:rPr>
          <w:rFonts w:ascii="Times New Roman" w:hAnsi="Times New Roman"/>
          <w:spacing w:val="5"/>
          <w:w w:val="117"/>
          <w:sz w:val="24"/>
          <w:szCs w:val="24"/>
        </w:rPr>
        <w:softHyphen/>
        <w:t>тия; преобразовывать в соответствии с решаемой задачей (ана</w:t>
      </w:r>
      <w:r w:rsidRPr="0033752E">
        <w:rPr>
          <w:rFonts w:ascii="Times New Roman" w:hAnsi="Times New Roman"/>
          <w:spacing w:val="5"/>
          <w:w w:val="117"/>
          <w:sz w:val="24"/>
          <w:szCs w:val="24"/>
        </w:rPr>
        <w:softHyphen/>
        <w:t xml:space="preserve">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</w:t>
      </w:r>
      <w:proofErr w:type="gramStart"/>
      <w:r w:rsidRPr="0033752E">
        <w:rPr>
          <w:rFonts w:ascii="Times New Roman" w:hAnsi="Times New Roman"/>
          <w:spacing w:val="5"/>
          <w:w w:val="117"/>
          <w:sz w:val="24"/>
          <w:szCs w:val="24"/>
        </w:rPr>
        <w:t>позиций</w:t>
      </w:r>
      <w:proofErr w:type="gramEnd"/>
      <w:r w:rsidRPr="0033752E">
        <w:rPr>
          <w:rFonts w:ascii="Times New Roman" w:hAnsi="Times New Roman"/>
          <w:spacing w:val="5"/>
          <w:w w:val="117"/>
          <w:sz w:val="24"/>
          <w:szCs w:val="24"/>
        </w:rPr>
        <w:t xml:space="preserve"> одобряемых в современном российском обществе социальных ценностей;</w:t>
      </w:r>
    </w:p>
    <w:p w:rsidR="005C4C87" w:rsidRPr="0033752E" w:rsidRDefault="005C4C87" w:rsidP="0033752E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5"/>
          <w:w w:val="117"/>
          <w:sz w:val="24"/>
          <w:szCs w:val="24"/>
        </w:rPr>
      </w:pPr>
      <w:r w:rsidRPr="0033752E">
        <w:rPr>
          <w:rFonts w:ascii="Times New Roman" w:hAnsi="Times New Roman"/>
          <w:spacing w:val="5"/>
          <w:w w:val="117"/>
          <w:sz w:val="24"/>
          <w:szCs w:val="24"/>
        </w:rPr>
        <w:t>- понимание побудительной роли мотивов в деятельности человека, места ценностей в мотивационной структуре лич</w:t>
      </w:r>
      <w:r w:rsidRPr="0033752E">
        <w:rPr>
          <w:rFonts w:ascii="Times New Roman" w:hAnsi="Times New Roman"/>
          <w:spacing w:val="5"/>
          <w:w w:val="117"/>
          <w:sz w:val="24"/>
          <w:szCs w:val="24"/>
        </w:rPr>
        <w:softHyphen/>
        <w:t>ности, их значения в жизни человека и развитии общества;</w:t>
      </w:r>
    </w:p>
    <w:p w:rsidR="005C4C87" w:rsidRPr="0033752E" w:rsidRDefault="005C4C87" w:rsidP="0033752E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5"/>
          <w:w w:val="117"/>
          <w:sz w:val="24"/>
          <w:szCs w:val="24"/>
        </w:rPr>
      </w:pPr>
      <w:r w:rsidRPr="0033752E">
        <w:rPr>
          <w:rFonts w:ascii="Times New Roman" w:hAnsi="Times New Roman"/>
          <w:spacing w:val="5"/>
          <w:w w:val="117"/>
          <w:sz w:val="24"/>
          <w:szCs w:val="24"/>
        </w:rPr>
        <w:t>- знание основных нравственных и правовых понятий, норм и правил, понимание их роли как решающих регуля</w:t>
      </w:r>
      <w:r w:rsidRPr="0033752E">
        <w:rPr>
          <w:rFonts w:ascii="Times New Roman" w:hAnsi="Times New Roman"/>
          <w:spacing w:val="5"/>
          <w:w w:val="117"/>
          <w:sz w:val="24"/>
          <w:szCs w:val="24"/>
        </w:rPr>
        <w:softHyphen/>
        <w:t xml:space="preserve">торов общественной жизни; </w:t>
      </w:r>
      <w:r w:rsidRPr="0033752E">
        <w:rPr>
          <w:rFonts w:ascii="Times New Roman" w:hAnsi="Times New Roman"/>
          <w:spacing w:val="5"/>
          <w:w w:val="117"/>
          <w:sz w:val="24"/>
          <w:szCs w:val="24"/>
        </w:rPr>
        <w:lastRenderedPageBreak/>
        <w:t xml:space="preserve">умение применять эти </w:t>
      </w:r>
      <w:proofErr w:type="spellStart"/>
      <w:r w:rsidRPr="0033752E">
        <w:rPr>
          <w:rFonts w:ascii="Times New Roman" w:hAnsi="Times New Roman"/>
          <w:spacing w:val="5"/>
          <w:w w:val="117"/>
          <w:sz w:val="24"/>
          <w:szCs w:val="24"/>
        </w:rPr>
        <w:t>нормыи</w:t>
      </w:r>
      <w:proofErr w:type="spellEnd"/>
      <w:r w:rsidRPr="0033752E">
        <w:rPr>
          <w:rFonts w:ascii="Times New Roman" w:hAnsi="Times New Roman"/>
          <w:spacing w:val="5"/>
          <w:w w:val="117"/>
          <w:sz w:val="24"/>
          <w:szCs w:val="24"/>
        </w:rPr>
        <w:t xml:space="preserve"> правила к анализу и оценке реальных социальных ситуа</w:t>
      </w:r>
      <w:r w:rsidRPr="0033752E">
        <w:rPr>
          <w:rFonts w:ascii="Times New Roman" w:hAnsi="Times New Roman"/>
          <w:spacing w:val="5"/>
          <w:w w:val="117"/>
          <w:sz w:val="24"/>
          <w:szCs w:val="24"/>
        </w:rPr>
        <w:softHyphen/>
        <w:t xml:space="preserve">ций; установка на необходимость руководствоваться этими нормами и правилами в собственной повседневной жизни; приверженность </w:t>
      </w:r>
      <w:proofErr w:type="gramStart"/>
      <w:r w:rsidRPr="0033752E">
        <w:rPr>
          <w:rFonts w:ascii="Times New Roman" w:hAnsi="Times New Roman"/>
          <w:spacing w:val="5"/>
          <w:w w:val="117"/>
          <w:sz w:val="24"/>
          <w:szCs w:val="24"/>
        </w:rPr>
        <w:t>гуманистическим</w:t>
      </w:r>
      <w:proofErr w:type="gramEnd"/>
      <w:r w:rsidRPr="0033752E">
        <w:rPr>
          <w:rFonts w:ascii="Times New Roman" w:hAnsi="Times New Roman"/>
          <w:spacing w:val="5"/>
          <w:w w:val="117"/>
          <w:sz w:val="24"/>
          <w:szCs w:val="24"/>
        </w:rPr>
        <w:t xml:space="preserve"> и </w:t>
      </w:r>
      <w:proofErr w:type="spellStart"/>
      <w:r w:rsidRPr="0033752E">
        <w:rPr>
          <w:rFonts w:ascii="Times New Roman" w:hAnsi="Times New Roman"/>
          <w:spacing w:val="5"/>
          <w:w w:val="117"/>
          <w:sz w:val="24"/>
          <w:szCs w:val="24"/>
        </w:rPr>
        <w:t>демократическимценностям</w:t>
      </w:r>
      <w:proofErr w:type="spellEnd"/>
      <w:r w:rsidRPr="0033752E">
        <w:rPr>
          <w:rFonts w:ascii="Times New Roman" w:hAnsi="Times New Roman"/>
          <w:spacing w:val="5"/>
          <w:w w:val="117"/>
          <w:sz w:val="24"/>
          <w:szCs w:val="24"/>
        </w:rPr>
        <w:t>, патриотизм и гражданственность;</w:t>
      </w:r>
    </w:p>
    <w:p w:rsidR="005C4C87" w:rsidRPr="0033752E" w:rsidRDefault="005C4C87" w:rsidP="0033752E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302"/>
        <w:rPr>
          <w:rFonts w:ascii="Times New Roman" w:hAnsi="Times New Roman"/>
          <w:bCs/>
          <w:w w:val="116"/>
          <w:sz w:val="24"/>
          <w:szCs w:val="24"/>
        </w:rPr>
      </w:pPr>
      <w:r w:rsidRPr="0033752E">
        <w:rPr>
          <w:rFonts w:ascii="Times New Roman" w:hAnsi="Times New Roman"/>
          <w:bCs/>
          <w:spacing w:val="13"/>
          <w:w w:val="116"/>
          <w:sz w:val="24"/>
          <w:szCs w:val="24"/>
        </w:rPr>
        <w:t xml:space="preserve">знание особенностей труда как одного из основных </w:t>
      </w:r>
      <w:r w:rsidRPr="0033752E">
        <w:rPr>
          <w:rFonts w:ascii="Times New Roman" w:hAnsi="Times New Roman"/>
          <w:bCs/>
          <w:spacing w:val="2"/>
          <w:w w:val="116"/>
          <w:sz w:val="24"/>
          <w:szCs w:val="24"/>
        </w:rPr>
        <w:t xml:space="preserve">видов деятельности человека, основных требований трудовой </w:t>
      </w:r>
      <w:r w:rsidRPr="0033752E">
        <w:rPr>
          <w:rFonts w:ascii="Times New Roman" w:hAnsi="Times New Roman"/>
          <w:bCs/>
          <w:spacing w:val="5"/>
          <w:w w:val="116"/>
          <w:sz w:val="24"/>
          <w:szCs w:val="24"/>
        </w:rPr>
        <w:t>этики в современном обществе, правовых норм, регулирую</w:t>
      </w:r>
      <w:r w:rsidRPr="0033752E">
        <w:rPr>
          <w:rFonts w:ascii="Times New Roman" w:hAnsi="Times New Roman"/>
          <w:bCs/>
          <w:spacing w:val="5"/>
          <w:w w:val="116"/>
          <w:sz w:val="24"/>
          <w:szCs w:val="24"/>
        </w:rPr>
        <w:softHyphen/>
      </w:r>
      <w:r w:rsidRPr="0033752E">
        <w:rPr>
          <w:rFonts w:ascii="Times New Roman" w:hAnsi="Times New Roman"/>
          <w:bCs/>
          <w:spacing w:val="1"/>
          <w:w w:val="116"/>
          <w:sz w:val="24"/>
          <w:szCs w:val="24"/>
        </w:rPr>
        <w:t>щих трудовую деятельность несовершеннолетних;</w:t>
      </w:r>
    </w:p>
    <w:p w:rsidR="005C4C87" w:rsidRPr="0033752E" w:rsidRDefault="005C4C87" w:rsidP="0033752E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302"/>
        <w:rPr>
          <w:rFonts w:ascii="Times New Roman" w:hAnsi="Times New Roman"/>
          <w:bCs/>
          <w:w w:val="116"/>
          <w:sz w:val="24"/>
          <w:szCs w:val="24"/>
        </w:rPr>
      </w:pPr>
      <w:r w:rsidRPr="0033752E">
        <w:rPr>
          <w:rFonts w:ascii="Times New Roman" w:hAnsi="Times New Roman"/>
          <w:bCs/>
          <w:spacing w:val="3"/>
          <w:w w:val="116"/>
          <w:sz w:val="24"/>
          <w:szCs w:val="24"/>
        </w:rPr>
        <w:t>понимание значения трудовой деятельности для лично</w:t>
      </w:r>
      <w:r w:rsidRPr="0033752E">
        <w:rPr>
          <w:rFonts w:ascii="Times New Roman" w:hAnsi="Times New Roman"/>
          <w:bCs/>
          <w:spacing w:val="3"/>
          <w:w w:val="116"/>
          <w:sz w:val="24"/>
          <w:szCs w:val="24"/>
        </w:rPr>
        <w:softHyphen/>
      </w:r>
      <w:r w:rsidRPr="0033752E">
        <w:rPr>
          <w:rFonts w:ascii="Times New Roman" w:hAnsi="Times New Roman"/>
          <w:bCs/>
          <w:spacing w:val="7"/>
          <w:w w:val="116"/>
          <w:sz w:val="24"/>
          <w:szCs w:val="24"/>
        </w:rPr>
        <w:t>сти и для общества;</w:t>
      </w:r>
    </w:p>
    <w:p w:rsidR="005C4C87" w:rsidRPr="0033752E" w:rsidRDefault="005C4C87" w:rsidP="0033752E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302"/>
        <w:rPr>
          <w:rFonts w:ascii="Times New Roman" w:hAnsi="Times New Roman"/>
          <w:bCs/>
          <w:w w:val="116"/>
          <w:sz w:val="24"/>
          <w:szCs w:val="24"/>
        </w:rPr>
      </w:pPr>
      <w:r w:rsidRPr="0033752E">
        <w:rPr>
          <w:rFonts w:ascii="Times New Roman" w:hAnsi="Times New Roman"/>
          <w:bCs/>
          <w:spacing w:val="8"/>
          <w:w w:val="116"/>
          <w:sz w:val="24"/>
          <w:szCs w:val="24"/>
        </w:rPr>
        <w:t>понимание специфики познания мира средствами ис</w:t>
      </w:r>
      <w:r w:rsidRPr="0033752E">
        <w:rPr>
          <w:rFonts w:ascii="Times New Roman" w:hAnsi="Times New Roman"/>
          <w:bCs/>
          <w:spacing w:val="8"/>
          <w:w w:val="116"/>
          <w:sz w:val="24"/>
          <w:szCs w:val="24"/>
        </w:rPr>
        <w:softHyphen/>
      </w:r>
      <w:r w:rsidRPr="0033752E">
        <w:rPr>
          <w:rFonts w:ascii="Times New Roman" w:hAnsi="Times New Roman"/>
          <w:bCs/>
          <w:spacing w:val="6"/>
          <w:w w:val="116"/>
          <w:sz w:val="24"/>
          <w:szCs w:val="24"/>
        </w:rPr>
        <w:t>кусства в соотнесении с другими способами познания;</w:t>
      </w:r>
    </w:p>
    <w:p w:rsidR="005C4C87" w:rsidRPr="0033752E" w:rsidRDefault="005C4C87" w:rsidP="0033752E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302"/>
        <w:rPr>
          <w:rFonts w:ascii="Times New Roman" w:hAnsi="Times New Roman"/>
          <w:bCs/>
          <w:w w:val="116"/>
          <w:sz w:val="24"/>
          <w:szCs w:val="24"/>
        </w:rPr>
      </w:pPr>
      <w:r w:rsidRPr="0033752E">
        <w:rPr>
          <w:rFonts w:ascii="Times New Roman" w:hAnsi="Times New Roman"/>
          <w:bCs/>
          <w:spacing w:val="5"/>
          <w:w w:val="116"/>
          <w:sz w:val="24"/>
          <w:szCs w:val="24"/>
        </w:rPr>
        <w:t xml:space="preserve">понимание роли искусства в становлении личности и в </w:t>
      </w:r>
      <w:r w:rsidRPr="0033752E">
        <w:rPr>
          <w:rFonts w:ascii="Times New Roman" w:hAnsi="Times New Roman"/>
          <w:bCs/>
          <w:spacing w:val="4"/>
          <w:w w:val="116"/>
          <w:sz w:val="24"/>
          <w:szCs w:val="24"/>
        </w:rPr>
        <w:t>жизни общества;</w:t>
      </w:r>
    </w:p>
    <w:p w:rsidR="005C4C87" w:rsidRPr="0033752E" w:rsidRDefault="005C4C87" w:rsidP="0033752E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302"/>
        <w:rPr>
          <w:rFonts w:ascii="Times New Roman" w:hAnsi="Times New Roman"/>
          <w:bCs/>
          <w:w w:val="116"/>
          <w:sz w:val="24"/>
          <w:szCs w:val="24"/>
        </w:rPr>
      </w:pPr>
      <w:r w:rsidRPr="0033752E">
        <w:rPr>
          <w:rFonts w:ascii="Times New Roman" w:hAnsi="Times New Roman"/>
          <w:bCs/>
          <w:spacing w:val="2"/>
          <w:w w:val="116"/>
          <w:sz w:val="24"/>
          <w:szCs w:val="24"/>
        </w:rPr>
        <w:t>знание определяющих признаков коммуникативной дея</w:t>
      </w:r>
      <w:r w:rsidRPr="0033752E">
        <w:rPr>
          <w:rFonts w:ascii="Times New Roman" w:hAnsi="Times New Roman"/>
          <w:bCs/>
          <w:spacing w:val="2"/>
          <w:w w:val="116"/>
          <w:sz w:val="24"/>
          <w:szCs w:val="24"/>
        </w:rPr>
        <w:softHyphen/>
      </w:r>
      <w:r w:rsidRPr="0033752E">
        <w:rPr>
          <w:rFonts w:ascii="Times New Roman" w:hAnsi="Times New Roman"/>
          <w:bCs/>
          <w:spacing w:val="5"/>
          <w:w w:val="116"/>
          <w:sz w:val="24"/>
          <w:szCs w:val="24"/>
        </w:rPr>
        <w:t>тельности в сравнении с другими видами деятельности;</w:t>
      </w:r>
    </w:p>
    <w:p w:rsidR="005C4C87" w:rsidRPr="0033752E" w:rsidRDefault="005C4C87" w:rsidP="0033752E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302"/>
        <w:rPr>
          <w:rFonts w:ascii="Times New Roman" w:hAnsi="Times New Roman"/>
          <w:bCs/>
          <w:w w:val="116"/>
          <w:sz w:val="24"/>
          <w:szCs w:val="24"/>
        </w:rPr>
      </w:pPr>
      <w:r w:rsidRPr="0033752E">
        <w:rPr>
          <w:rFonts w:ascii="Times New Roman" w:hAnsi="Times New Roman"/>
          <w:bCs/>
          <w:spacing w:val="2"/>
          <w:w w:val="116"/>
          <w:sz w:val="24"/>
          <w:szCs w:val="24"/>
        </w:rPr>
        <w:t>знание новых возможностей для коммуникации в совре</w:t>
      </w:r>
      <w:r w:rsidRPr="0033752E">
        <w:rPr>
          <w:rFonts w:ascii="Times New Roman" w:hAnsi="Times New Roman"/>
          <w:bCs/>
          <w:spacing w:val="2"/>
          <w:w w:val="116"/>
          <w:sz w:val="24"/>
          <w:szCs w:val="24"/>
        </w:rPr>
        <w:softHyphen/>
      </w:r>
      <w:r w:rsidRPr="0033752E">
        <w:rPr>
          <w:rFonts w:ascii="Times New Roman" w:hAnsi="Times New Roman"/>
          <w:bCs/>
          <w:w w:val="116"/>
          <w:sz w:val="24"/>
          <w:szCs w:val="24"/>
        </w:rPr>
        <w:t xml:space="preserve">менном обществе; умение использовать современные средства </w:t>
      </w:r>
      <w:r w:rsidRPr="0033752E">
        <w:rPr>
          <w:rFonts w:ascii="Times New Roman" w:hAnsi="Times New Roman"/>
          <w:bCs/>
          <w:spacing w:val="4"/>
          <w:w w:val="116"/>
          <w:sz w:val="24"/>
          <w:szCs w:val="24"/>
        </w:rPr>
        <w:t>связи и коммуникации для поиска и обработки необходимой социальной информации;</w:t>
      </w:r>
    </w:p>
    <w:p w:rsidR="005C4C87" w:rsidRPr="0033752E" w:rsidRDefault="005C4C87" w:rsidP="0033752E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302"/>
        <w:rPr>
          <w:rFonts w:ascii="Times New Roman" w:hAnsi="Times New Roman"/>
          <w:bCs/>
          <w:w w:val="116"/>
          <w:sz w:val="24"/>
          <w:szCs w:val="24"/>
        </w:rPr>
      </w:pPr>
      <w:r w:rsidRPr="0033752E">
        <w:rPr>
          <w:rFonts w:ascii="Times New Roman" w:hAnsi="Times New Roman"/>
          <w:bCs/>
          <w:spacing w:val="2"/>
          <w:w w:val="116"/>
          <w:sz w:val="24"/>
          <w:szCs w:val="24"/>
        </w:rPr>
        <w:t xml:space="preserve">понимание   языка   массовой   социально-политической </w:t>
      </w:r>
      <w:r w:rsidRPr="0033752E">
        <w:rPr>
          <w:rFonts w:ascii="Times New Roman" w:hAnsi="Times New Roman"/>
          <w:bCs/>
          <w:spacing w:val="4"/>
          <w:w w:val="116"/>
          <w:sz w:val="24"/>
          <w:szCs w:val="24"/>
        </w:rPr>
        <w:t>коммуникации, позволяющее осознанно воспринимать соот</w:t>
      </w:r>
      <w:r w:rsidRPr="0033752E">
        <w:rPr>
          <w:rFonts w:ascii="Times New Roman" w:hAnsi="Times New Roman"/>
          <w:bCs/>
          <w:spacing w:val="4"/>
          <w:w w:val="116"/>
          <w:sz w:val="24"/>
          <w:szCs w:val="24"/>
        </w:rPr>
        <w:softHyphen/>
      </w:r>
      <w:r w:rsidRPr="0033752E">
        <w:rPr>
          <w:rFonts w:ascii="Times New Roman" w:hAnsi="Times New Roman"/>
          <w:bCs/>
          <w:spacing w:val="6"/>
          <w:w w:val="116"/>
          <w:sz w:val="24"/>
          <w:szCs w:val="24"/>
        </w:rPr>
        <w:t>ветствующую информацию; умение различать факты, аргу</w:t>
      </w:r>
      <w:r w:rsidRPr="0033752E">
        <w:rPr>
          <w:rFonts w:ascii="Times New Roman" w:hAnsi="Times New Roman"/>
          <w:bCs/>
          <w:spacing w:val="6"/>
          <w:w w:val="116"/>
          <w:sz w:val="24"/>
          <w:szCs w:val="24"/>
        </w:rPr>
        <w:softHyphen/>
      </w:r>
      <w:r w:rsidRPr="0033752E">
        <w:rPr>
          <w:rFonts w:ascii="Times New Roman" w:hAnsi="Times New Roman"/>
          <w:bCs/>
          <w:spacing w:val="4"/>
          <w:w w:val="116"/>
          <w:sz w:val="24"/>
          <w:szCs w:val="24"/>
        </w:rPr>
        <w:t>менты, оценочные суждения;</w:t>
      </w:r>
    </w:p>
    <w:p w:rsidR="005C4C87" w:rsidRPr="0033752E" w:rsidRDefault="005C4C87" w:rsidP="0033752E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302"/>
        <w:rPr>
          <w:rFonts w:ascii="Times New Roman" w:hAnsi="Times New Roman"/>
          <w:bCs/>
          <w:w w:val="116"/>
          <w:sz w:val="24"/>
          <w:szCs w:val="24"/>
        </w:rPr>
      </w:pPr>
      <w:r w:rsidRPr="0033752E">
        <w:rPr>
          <w:rFonts w:ascii="Times New Roman" w:hAnsi="Times New Roman"/>
          <w:bCs/>
          <w:spacing w:val="7"/>
          <w:w w:val="116"/>
          <w:sz w:val="24"/>
          <w:szCs w:val="24"/>
        </w:rPr>
        <w:t xml:space="preserve">понимание значения коммуникации в межличностном </w:t>
      </w:r>
      <w:r w:rsidRPr="0033752E">
        <w:rPr>
          <w:rFonts w:ascii="Times New Roman" w:hAnsi="Times New Roman"/>
          <w:bCs/>
          <w:w w:val="116"/>
          <w:sz w:val="24"/>
          <w:szCs w:val="24"/>
        </w:rPr>
        <w:t>общении;</w:t>
      </w:r>
    </w:p>
    <w:p w:rsidR="005C4C87" w:rsidRPr="0033752E" w:rsidRDefault="005C4C87" w:rsidP="0033752E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302"/>
        <w:rPr>
          <w:rFonts w:ascii="Times New Roman" w:hAnsi="Times New Roman"/>
          <w:bCs/>
          <w:w w:val="116"/>
          <w:sz w:val="24"/>
          <w:szCs w:val="24"/>
        </w:rPr>
      </w:pPr>
      <w:r w:rsidRPr="0033752E">
        <w:rPr>
          <w:rFonts w:ascii="Times New Roman" w:hAnsi="Times New Roman"/>
          <w:bCs/>
          <w:w w:val="116"/>
          <w:sz w:val="24"/>
          <w:szCs w:val="24"/>
        </w:rPr>
        <w:t xml:space="preserve">умение взаимодействовать в ходе выполнения групповой </w:t>
      </w:r>
      <w:r w:rsidRPr="0033752E">
        <w:rPr>
          <w:rFonts w:ascii="Times New Roman" w:hAnsi="Times New Roman"/>
          <w:bCs/>
          <w:spacing w:val="2"/>
          <w:w w:val="116"/>
          <w:sz w:val="24"/>
          <w:szCs w:val="24"/>
        </w:rPr>
        <w:t>работы, вести диалог, участвовать в дискуссии, аргументиро</w:t>
      </w:r>
      <w:r w:rsidRPr="0033752E">
        <w:rPr>
          <w:rFonts w:ascii="Times New Roman" w:hAnsi="Times New Roman"/>
          <w:bCs/>
          <w:spacing w:val="2"/>
          <w:w w:val="116"/>
          <w:sz w:val="24"/>
          <w:szCs w:val="24"/>
        </w:rPr>
        <w:softHyphen/>
      </w:r>
      <w:r w:rsidRPr="0033752E">
        <w:rPr>
          <w:rFonts w:ascii="Times New Roman" w:hAnsi="Times New Roman"/>
          <w:bCs/>
          <w:spacing w:val="4"/>
          <w:w w:val="116"/>
          <w:sz w:val="24"/>
          <w:szCs w:val="24"/>
        </w:rPr>
        <w:t>вать собственную точку зрения;</w:t>
      </w:r>
    </w:p>
    <w:p w:rsidR="005C4C87" w:rsidRPr="0033752E" w:rsidRDefault="005C4C87" w:rsidP="0033752E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302"/>
        <w:rPr>
          <w:rFonts w:ascii="Times New Roman" w:hAnsi="Times New Roman"/>
          <w:bCs/>
          <w:w w:val="116"/>
          <w:sz w:val="24"/>
          <w:szCs w:val="24"/>
        </w:rPr>
      </w:pPr>
      <w:r w:rsidRPr="0033752E">
        <w:rPr>
          <w:rFonts w:ascii="Times New Roman" w:hAnsi="Times New Roman"/>
          <w:bCs/>
          <w:spacing w:val="7"/>
          <w:w w:val="116"/>
          <w:sz w:val="24"/>
          <w:szCs w:val="24"/>
        </w:rPr>
        <w:t>знакомство с отдельными приёмами и техниками пре</w:t>
      </w:r>
      <w:r w:rsidRPr="0033752E">
        <w:rPr>
          <w:rFonts w:ascii="Times New Roman" w:hAnsi="Times New Roman"/>
          <w:bCs/>
          <w:spacing w:val="7"/>
          <w:w w:val="116"/>
          <w:sz w:val="24"/>
          <w:szCs w:val="24"/>
        </w:rPr>
        <w:softHyphen/>
      </w:r>
      <w:r w:rsidRPr="0033752E">
        <w:rPr>
          <w:rFonts w:ascii="Times New Roman" w:hAnsi="Times New Roman"/>
          <w:bCs/>
          <w:spacing w:val="3"/>
          <w:w w:val="116"/>
          <w:sz w:val="24"/>
          <w:szCs w:val="24"/>
        </w:rPr>
        <w:t>одоления конфликтов.</w:t>
      </w:r>
    </w:p>
    <w:p w:rsidR="005C4C87" w:rsidRDefault="005C4C87" w:rsidP="005C4C87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40F2F" w:rsidRPr="003C3CAA" w:rsidRDefault="00540F2F" w:rsidP="005C4C87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C4C87" w:rsidRPr="003C3CAA" w:rsidRDefault="005C4C87" w:rsidP="005C4C87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C3CAA">
        <w:rPr>
          <w:rFonts w:ascii="Times New Roman" w:hAnsi="Times New Roman"/>
          <w:b/>
          <w:sz w:val="24"/>
          <w:szCs w:val="24"/>
        </w:rPr>
        <w:t>Учебно-методический комплект</w:t>
      </w:r>
    </w:p>
    <w:p w:rsidR="005C4C87" w:rsidRPr="003C3CAA" w:rsidRDefault="005C4C87" w:rsidP="005C4C87">
      <w:pPr>
        <w:pStyle w:val="aa"/>
        <w:numPr>
          <w:ilvl w:val="0"/>
          <w:numId w:val="16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C3CAA">
        <w:rPr>
          <w:rFonts w:ascii="Times New Roman" w:eastAsiaTheme="minorHAnsi" w:hAnsi="Times New Roman"/>
          <w:sz w:val="24"/>
          <w:szCs w:val="24"/>
        </w:rPr>
        <w:t>Обществознание. Рабочие программы. Предметная линия учебников под редакцией Л.Н.Боголюбова. 5-9 классы. Авторы: Боголюбов Л.Н., Городецкая Н.И., Иванова Л.</w:t>
      </w:r>
      <w:r>
        <w:rPr>
          <w:rFonts w:ascii="Times New Roman" w:eastAsiaTheme="minorHAnsi" w:hAnsi="Times New Roman"/>
          <w:sz w:val="24"/>
          <w:szCs w:val="24"/>
        </w:rPr>
        <w:t>Ф. и др. – М.; Просвещение, 2014</w:t>
      </w:r>
    </w:p>
    <w:p w:rsidR="005C4C87" w:rsidRPr="003C3CAA" w:rsidRDefault="005C4C87" w:rsidP="005C4C87">
      <w:pPr>
        <w:pStyle w:val="aa"/>
        <w:numPr>
          <w:ilvl w:val="0"/>
          <w:numId w:val="16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C3CAA">
        <w:rPr>
          <w:rFonts w:ascii="Times New Roman" w:eastAsiaTheme="minorHAnsi" w:hAnsi="Times New Roman"/>
          <w:sz w:val="24"/>
          <w:szCs w:val="24"/>
        </w:rPr>
        <w:t xml:space="preserve">Обществознание. 6 класс: учебник для </w:t>
      </w:r>
      <w:proofErr w:type="spellStart"/>
      <w:r w:rsidRPr="003C3CAA">
        <w:rPr>
          <w:rFonts w:ascii="Times New Roman" w:eastAsiaTheme="minorHAnsi" w:hAnsi="Times New Roman"/>
          <w:sz w:val="24"/>
          <w:szCs w:val="24"/>
        </w:rPr>
        <w:t>общеобразоват</w:t>
      </w:r>
      <w:proofErr w:type="spellEnd"/>
      <w:r w:rsidRPr="003C3CAA">
        <w:rPr>
          <w:rFonts w:ascii="Times New Roman" w:eastAsiaTheme="minorHAnsi" w:hAnsi="Times New Roman"/>
          <w:sz w:val="24"/>
          <w:szCs w:val="24"/>
        </w:rPr>
        <w:t>. учреждений/ Боголюбов Л.Н., Виноградова Н.Ф., Городецкая Н.</w:t>
      </w:r>
      <w:r>
        <w:rPr>
          <w:rFonts w:ascii="Times New Roman" w:eastAsiaTheme="minorHAnsi" w:hAnsi="Times New Roman"/>
          <w:sz w:val="24"/>
          <w:szCs w:val="24"/>
        </w:rPr>
        <w:t>И. и др. – М.: Просвещение, 2014</w:t>
      </w:r>
    </w:p>
    <w:p w:rsidR="005C4C87" w:rsidRPr="003C3CAA" w:rsidRDefault="005C4C87" w:rsidP="005C4C87">
      <w:pPr>
        <w:pStyle w:val="aa"/>
        <w:numPr>
          <w:ilvl w:val="0"/>
          <w:numId w:val="16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C3CAA">
        <w:rPr>
          <w:rFonts w:ascii="Times New Roman" w:eastAsiaTheme="minorHAnsi" w:hAnsi="Times New Roman"/>
          <w:sz w:val="24"/>
          <w:szCs w:val="24"/>
        </w:rPr>
        <w:t>Обществознание. 6 класс. Поурочные разработки к учебнику Л.Н. Боголюбова. Ивано</w:t>
      </w:r>
      <w:r>
        <w:rPr>
          <w:rFonts w:ascii="Times New Roman" w:eastAsiaTheme="minorHAnsi" w:hAnsi="Times New Roman"/>
          <w:sz w:val="24"/>
          <w:szCs w:val="24"/>
        </w:rPr>
        <w:t>ва Л.Ф.  – М.: Просвещение, 2014</w:t>
      </w:r>
    </w:p>
    <w:p w:rsidR="005C4C87" w:rsidRPr="003C3CAA" w:rsidRDefault="005C4C87" w:rsidP="005C4C87">
      <w:pPr>
        <w:pStyle w:val="aa"/>
        <w:numPr>
          <w:ilvl w:val="0"/>
          <w:numId w:val="16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C3CAA">
        <w:rPr>
          <w:rFonts w:ascii="Times New Roman" w:eastAsiaTheme="minorHAnsi" w:hAnsi="Times New Roman"/>
          <w:sz w:val="24"/>
          <w:szCs w:val="24"/>
        </w:rPr>
        <w:t xml:space="preserve">Обществознание. 6 класс. Рабочая тетрадь к учебнику Л.Н. Боголюбова. Иванова Л.Ф., </w:t>
      </w:r>
      <w:proofErr w:type="spellStart"/>
      <w:r w:rsidRPr="003C3CAA">
        <w:rPr>
          <w:rFonts w:ascii="Times New Roman" w:eastAsiaTheme="minorHAnsi" w:hAnsi="Times New Roman"/>
          <w:sz w:val="24"/>
          <w:szCs w:val="24"/>
        </w:rPr>
        <w:t>Хотеенк</w:t>
      </w:r>
      <w:r>
        <w:rPr>
          <w:rFonts w:ascii="Times New Roman" w:eastAsiaTheme="minorHAnsi" w:hAnsi="Times New Roman"/>
          <w:sz w:val="24"/>
          <w:szCs w:val="24"/>
        </w:rPr>
        <w:t>ова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Я.В  - М.; Просвещение, 2014</w:t>
      </w:r>
    </w:p>
    <w:p w:rsidR="001D249B" w:rsidRDefault="001D249B" w:rsidP="001D249B">
      <w:pPr>
        <w:pStyle w:val="aa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1071" w:rsidRDefault="001D249B" w:rsidP="001D249B">
      <w:pPr>
        <w:pStyle w:val="aa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Ресурсы Интернета</w:t>
      </w:r>
    </w:p>
    <w:p w:rsidR="001D249B" w:rsidRPr="001D249B" w:rsidRDefault="001D249B" w:rsidP="001D249B">
      <w:pPr>
        <w:pStyle w:val="aa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1071" w:rsidRPr="00B93F92" w:rsidRDefault="001D249B" w:rsidP="001D24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B93F92">
        <w:rPr>
          <w:rFonts w:ascii="Times New Roman" w:hAnsi="Times New Roman"/>
          <w:sz w:val="24"/>
          <w:szCs w:val="24"/>
        </w:rPr>
        <w:t xml:space="preserve">.       </w:t>
      </w:r>
      <w:hyperlink r:id="rId9" w:history="1">
        <w:r w:rsidR="00B21071" w:rsidRPr="00B93F92">
          <w:rPr>
            <w:rStyle w:val="ac"/>
            <w:rFonts w:ascii="Times New Roman" w:hAnsi="Times New Roman"/>
            <w:color w:val="auto"/>
            <w:sz w:val="24"/>
            <w:szCs w:val="24"/>
          </w:rPr>
          <w:t>http://fcior.edu.ru/</w:t>
        </w:r>
      </w:hyperlink>
      <w:r w:rsidR="00B21071" w:rsidRPr="00B93F92">
        <w:rPr>
          <w:rFonts w:ascii="Times New Roman" w:hAnsi="Times New Roman"/>
          <w:sz w:val="24"/>
          <w:szCs w:val="24"/>
        </w:rPr>
        <w:t xml:space="preserve"> - федеральный портал школьных цифровых образовательных ресурсов.</w:t>
      </w:r>
    </w:p>
    <w:p w:rsidR="001D249B" w:rsidRPr="00B93F92" w:rsidRDefault="001D249B" w:rsidP="001D24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93F92">
        <w:rPr>
          <w:rFonts w:ascii="Times New Roman" w:hAnsi="Times New Roman"/>
          <w:sz w:val="24"/>
          <w:szCs w:val="24"/>
        </w:rPr>
        <w:t xml:space="preserve">2. </w:t>
      </w:r>
      <w:hyperlink r:id="rId10" w:history="1">
        <w:r w:rsidRPr="00B93F92">
          <w:rPr>
            <w:rStyle w:val="ac"/>
            <w:rFonts w:ascii="Times New Roman" w:hAnsi="Times New Roman"/>
            <w:color w:val="auto"/>
            <w:sz w:val="24"/>
            <w:szCs w:val="24"/>
          </w:rPr>
          <w:t>http://www.school-collection.edu.ru/</w:t>
        </w:r>
      </w:hyperlink>
      <w:r w:rsidR="00B21071" w:rsidRPr="00B93F92">
        <w:rPr>
          <w:rFonts w:ascii="Times New Roman" w:hAnsi="Times New Roman"/>
          <w:sz w:val="24"/>
          <w:szCs w:val="24"/>
        </w:rPr>
        <w:t xml:space="preserve"> - цифровые образовательные ресурсы для общеобразовательной школы.</w:t>
      </w:r>
    </w:p>
    <w:p w:rsidR="00B21071" w:rsidRPr="00B93F92" w:rsidRDefault="001D249B" w:rsidP="001D24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93F92">
        <w:rPr>
          <w:rFonts w:ascii="Times New Roman" w:hAnsi="Times New Roman"/>
          <w:sz w:val="24"/>
          <w:szCs w:val="24"/>
        </w:rPr>
        <w:lastRenderedPageBreak/>
        <w:t xml:space="preserve">3. </w:t>
      </w:r>
      <w:hyperlink r:id="rId11" w:history="1">
        <w:r w:rsidR="00B21071" w:rsidRPr="00B93F92">
          <w:rPr>
            <w:rStyle w:val="ac"/>
            <w:rFonts w:ascii="Times New Roman" w:hAnsi="Times New Roman"/>
            <w:color w:val="auto"/>
            <w:sz w:val="24"/>
            <w:szCs w:val="24"/>
          </w:rPr>
          <w:t>http://www.russkoe-slovo.ru/</w:t>
        </w:r>
      </w:hyperlink>
      <w:r w:rsidR="00B21071" w:rsidRPr="00B93F92">
        <w:rPr>
          <w:rFonts w:ascii="Times New Roman" w:hAnsi="Times New Roman"/>
          <w:sz w:val="24"/>
          <w:szCs w:val="24"/>
        </w:rPr>
        <w:t xml:space="preserve"> - сайт издательства «Русское слово»: имеется методический раздел.</w:t>
      </w:r>
    </w:p>
    <w:p w:rsidR="00B21071" w:rsidRPr="00B93F92" w:rsidRDefault="001D249B" w:rsidP="001D24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93F92">
        <w:rPr>
          <w:rFonts w:ascii="Times New Roman" w:hAnsi="Times New Roman"/>
          <w:sz w:val="24"/>
          <w:szCs w:val="24"/>
        </w:rPr>
        <w:t xml:space="preserve">4. </w:t>
      </w:r>
      <w:hyperlink r:id="rId12" w:history="1">
        <w:r w:rsidR="00B21071" w:rsidRPr="00B93F92">
          <w:rPr>
            <w:rStyle w:val="ac"/>
            <w:rFonts w:ascii="Times New Roman" w:hAnsi="Times New Roman"/>
            <w:color w:val="auto"/>
            <w:sz w:val="24"/>
            <w:szCs w:val="24"/>
          </w:rPr>
          <w:t>http://antropogenez.ru/</w:t>
        </w:r>
      </w:hyperlink>
      <w:r w:rsidR="00B21071" w:rsidRPr="00B93F92">
        <w:rPr>
          <w:rFonts w:ascii="Times New Roman" w:hAnsi="Times New Roman"/>
          <w:sz w:val="24"/>
          <w:szCs w:val="24"/>
        </w:rPr>
        <w:t xml:space="preserve"> - сайт посвящён последним открытиям в области </w:t>
      </w:r>
      <w:proofErr w:type="spellStart"/>
      <w:r w:rsidR="00B21071" w:rsidRPr="00B93F92">
        <w:rPr>
          <w:rFonts w:ascii="Times New Roman" w:hAnsi="Times New Roman"/>
          <w:sz w:val="24"/>
          <w:szCs w:val="24"/>
        </w:rPr>
        <w:t>антропосоциогенеза</w:t>
      </w:r>
      <w:proofErr w:type="spellEnd"/>
      <w:r w:rsidR="00B21071" w:rsidRPr="00B93F92">
        <w:rPr>
          <w:rFonts w:ascii="Times New Roman" w:hAnsi="Times New Roman"/>
          <w:sz w:val="24"/>
          <w:szCs w:val="24"/>
        </w:rPr>
        <w:t>.</w:t>
      </w:r>
    </w:p>
    <w:p w:rsidR="00B21071" w:rsidRPr="00B93F92" w:rsidRDefault="009D63D7" w:rsidP="00B21071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B21071" w:rsidRPr="00B93F92">
          <w:rPr>
            <w:rStyle w:val="ac"/>
            <w:rFonts w:ascii="Times New Roman" w:hAnsi="Times New Roman"/>
            <w:color w:val="auto"/>
            <w:sz w:val="24"/>
            <w:szCs w:val="24"/>
          </w:rPr>
          <w:t>htt</w:t>
        </w:r>
        <w:bookmarkStart w:id="0" w:name="_GoBack"/>
        <w:bookmarkEnd w:id="0"/>
        <w:r w:rsidR="00B21071" w:rsidRPr="00B93F92">
          <w:rPr>
            <w:rStyle w:val="ac"/>
            <w:rFonts w:ascii="Times New Roman" w:hAnsi="Times New Roman"/>
            <w:color w:val="auto"/>
            <w:sz w:val="24"/>
            <w:szCs w:val="24"/>
          </w:rPr>
          <w:t>p://www.ereport.ru/</w:t>
        </w:r>
      </w:hyperlink>
      <w:r w:rsidR="00B21071" w:rsidRPr="00B93F92">
        <w:rPr>
          <w:rFonts w:ascii="Times New Roman" w:hAnsi="Times New Roman"/>
          <w:sz w:val="24"/>
          <w:szCs w:val="24"/>
        </w:rPr>
        <w:t xml:space="preserve"> - сайт, освещающий современное состояние и перспективы развития мировой экономики в целом и экономики отдельных стран, в том числе и России.</w:t>
      </w:r>
    </w:p>
    <w:p w:rsidR="00B21071" w:rsidRPr="001D249B" w:rsidRDefault="009D63D7" w:rsidP="00B21071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B21071" w:rsidRPr="00B93F92">
          <w:rPr>
            <w:rStyle w:val="ac"/>
            <w:rFonts w:ascii="Times New Roman" w:hAnsi="Times New Roman"/>
            <w:color w:val="auto"/>
            <w:sz w:val="24"/>
            <w:szCs w:val="24"/>
          </w:rPr>
          <w:t>http://expert.ru/</w:t>
        </w:r>
      </w:hyperlink>
      <w:r w:rsidR="00B21071" w:rsidRPr="00B93F92">
        <w:rPr>
          <w:rFonts w:ascii="Times New Roman" w:hAnsi="Times New Roman"/>
          <w:sz w:val="24"/>
          <w:szCs w:val="24"/>
        </w:rPr>
        <w:t xml:space="preserve"> - сайт журнала «Эксперт» - ведущего общественно-политического и экономического</w:t>
      </w:r>
      <w:r w:rsidR="00B21071" w:rsidRPr="001D249B">
        <w:rPr>
          <w:rFonts w:ascii="Times New Roman" w:hAnsi="Times New Roman"/>
          <w:sz w:val="24"/>
          <w:szCs w:val="24"/>
        </w:rPr>
        <w:t xml:space="preserve"> журнала России. </w:t>
      </w:r>
    </w:p>
    <w:p w:rsidR="005C4C87" w:rsidRPr="003C3CAA" w:rsidRDefault="005C4C87" w:rsidP="005C4C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4C87" w:rsidRPr="003C3CAA" w:rsidRDefault="005C4C87" w:rsidP="003C3CAA">
      <w:pPr>
        <w:ind w:left="1260" w:hanging="1260"/>
        <w:rPr>
          <w:rFonts w:ascii="Times New Roman" w:hAnsi="Times New Roman"/>
          <w:b/>
          <w:sz w:val="24"/>
          <w:szCs w:val="24"/>
        </w:rPr>
        <w:sectPr w:rsidR="005C4C87" w:rsidRPr="003C3CAA" w:rsidSect="00B93F92">
          <w:footerReference w:type="default" r:id="rId15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04FB2" w:rsidRPr="003C3CAA" w:rsidRDefault="00504FB2" w:rsidP="00504FB2">
      <w:pPr>
        <w:jc w:val="center"/>
        <w:rPr>
          <w:rFonts w:ascii="Times New Roman" w:hAnsi="Times New Roman"/>
          <w:b/>
          <w:sz w:val="24"/>
          <w:szCs w:val="24"/>
        </w:rPr>
      </w:pPr>
      <w:r w:rsidRPr="003C3CAA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– 6</w:t>
      </w:r>
      <w:r w:rsidR="00B9397D">
        <w:rPr>
          <w:rFonts w:ascii="Times New Roman" w:hAnsi="Times New Roman"/>
          <w:b/>
          <w:sz w:val="24"/>
          <w:szCs w:val="24"/>
        </w:rPr>
        <w:t>а</w:t>
      </w:r>
      <w:r w:rsidRPr="003C3CAA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49"/>
        <w:gridCol w:w="3969"/>
        <w:gridCol w:w="1134"/>
        <w:gridCol w:w="7114"/>
        <w:gridCol w:w="1276"/>
      </w:tblGrid>
      <w:tr w:rsidR="00504FB2" w:rsidRPr="003C3CAA" w:rsidTr="00B93F92">
        <w:trPr>
          <w:trHeight w:val="60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04FB2" w:rsidRPr="003C3CAA" w:rsidRDefault="00504FB2" w:rsidP="00A4493D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3CA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04FB2" w:rsidRPr="003C3CAA" w:rsidRDefault="00504FB2" w:rsidP="00A449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3CA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C3CA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504FB2" w:rsidRPr="003C3CAA" w:rsidRDefault="00504FB2" w:rsidP="00A4493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CA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04FB2" w:rsidRPr="003C3CAA" w:rsidRDefault="00504FB2" w:rsidP="00A4493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CAA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4FB2" w:rsidRPr="003C3CAA" w:rsidRDefault="00504FB2" w:rsidP="00A4493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C3CAA">
              <w:rPr>
                <w:rFonts w:ascii="Times New Roman" w:hAnsi="Times New Roman"/>
                <w:b/>
                <w:sz w:val="24"/>
                <w:szCs w:val="24"/>
              </w:rPr>
              <w:t>Колич</w:t>
            </w:r>
            <w:proofErr w:type="spellEnd"/>
            <w:r w:rsidRPr="003C3C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04FB2" w:rsidRPr="003C3CAA" w:rsidRDefault="00504FB2" w:rsidP="00A4493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CAA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</w:tcPr>
          <w:p w:rsidR="00504FB2" w:rsidRPr="003C3CAA" w:rsidRDefault="00504FB2" w:rsidP="00A4493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CAA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4FB2" w:rsidRPr="003C3CAA" w:rsidRDefault="00504FB2" w:rsidP="00A4493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CAA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04FB2" w:rsidRPr="003C3CAA" w:rsidTr="00B93F92">
        <w:trPr>
          <w:trHeight w:val="605"/>
        </w:trPr>
        <w:tc>
          <w:tcPr>
            <w:tcW w:w="568" w:type="dxa"/>
            <w:tcBorders>
              <w:top w:val="single" w:sz="4" w:space="0" w:color="auto"/>
            </w:tcBorders>
          </w:tcPr>
          <w:p w:rsidR="00504FB2" w:rsidRPr="003C3CAA" w:rsidRDefault="00D5562E" w:rsidP="00013C5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504FB2" w:rsidRPr="003C3CAA" w:rsidRDefault="00504FB2" w:rsidP="00180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CAA">
              <w:rPr>
                <w:rFonts w:ascii="Times New Roman" w:hAnsi="Times New Roman"/>
                <w:sz w:val="24"/>
                <w:szCs w:val="24"/>
              </w:rPr>
              <w:t>0</w:t>
            </w:r>
            <w:r w:rsidR="00180BB2">
              <w:rPr>
                <w:rFonts w:ascii="Times New Roman" w:hAnsi="Times New Roman"/>
                <w:sz w:val="24"/>
                <w:szCs w:val="24"/>
              </w:rPr>
              <w:t>3</w:t>
            </w:r>
            <w:r w:rsidR="00D556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C3CA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04FB2" w:rsidRPr="003C3CAA" w:rsidRDefault="00504FB2" w:rsidP="00A4493D">
            <w:pPr>
              <w:rPr>
                <w:rFonts w:ascii="Times New Roman" w:hAnsi="Times New Roman"/>
                <w:sz w:val="24"/>
                <w:szCs w:val="24"/>
              </w:rPr>
            </w:pPr>
            <w:r w:rsidRPr="003C3CAA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4FB2" w:rsidRPr="003C3CAA" w:rsidRDefault="00504FB2" w:rsidP="00A4493D">
            <w:pPr>
              <w:pStyle w:val="Style32"/>
              <w:widowControl/>
              <w:spacing w:line="192" w:lineRule="exact"/>
              <w:jc w:val="center"/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</w:pPr>
            <w:r w:rsidRPr="003C3CAA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</w:tcBorders>
          </w:tcPr>
          <w:p w:rsidR="00504FB2" w:rsidRPr="003C3CAA" w:rsidRDefault="00B21071" w:rsidP="00A449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2AAB">
              <w:rPr>
                <w:rFonts w:ascii="Times New Roman" w:hAnsi="Times New Roman"/>
                <w:bCs/>
                <w:sz w:val="24"/>
                <w:szCs w:val="24"/>
              </w:rPr>
              <w:t xml:space="preserve">Объяснять: общественные науки, </w:t>
            </w:r>
            <w:proofErr w:type="gramStart"/>
            <w:r w:rsidRPr="000D2AAB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  <w:proofErr w:type="gramEnd"/>
            <w:r w:rsidRPr="000D2AAB">
              <w:rPr>
                <w:rFonts w:ascii="Times New Roman" w:hAnsi="Times New Roman"/>
                <w:bCs/>
                <w:sz w:val="24"/>
                <w:szCs w:val="24"/>
              </w:rPr>
              <w:t xml:space="preserve"> и связ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ь между ними;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какое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место общес</w:t>
            </w:r>
            <w:r w:rsidRPr="000D2AAB">
              <w:rPr>
                <w:rFonts w:ascii="Times New Roman" w:hAnsi="Times New Roman"/>
                <w:bCs/>
                <w:sz w:val="24"/>
                <w:szCs w:val="24"/>
              </w:rPr>
              <w:t>твознание занимает в системе школьного образования.  Определять отличие общественных наук от других видов наук; отличие школьного предмета от науки. Освоить  назначение школьного предмета обществознание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04FB2" w:rsidRPr="003C3CAA" w:rsidRDefault="00504FB2" w:rsidP="00A449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C3CAA">
              <w:rPr>
                <w:rFonts w:ascii="Times New Roman" w:hAnsi="Times New Roman"/>
                <w:sz w:val="24"/>
                <w:szCs w:val="24"/>
              </w:rPr>
              <w:t>С.5-8</w:t>
            </w:r>
          </w:p>
        </w:tc>
      </w:tr>
      <w:tr w:rsidR="00022632" w:rsidRPr="003C3CAA" w:rsidTr="00B93F92">
        <w:trPr>
          <w:trHeight w:val="675"/>
        </w:trPr>
        <w:tc>
          <w:tcPr>
            <w:tcW w:w="568" w:type="dxa"/>
            <w:tcBorders>
              <w:top w:val="single" w:sz="4" w:space="0" w:color="auto"/>
            </w:tcBorders>
          </w:tcPr>
          <w:p w:rsidR="00022632" w:rsidRPr="003C3CAA" w:rsidRDefault="00022632" w:rsidP="00013C56">
            <w:pPr>
              <w:pStyle w:val="a3"/>
              <w:spacing w:line="276" w:lineRule="auto"/>
              <w:ind w:left="-391" w:right="-281" w:firstLine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022632" w:rsidRDefault="00180BB2" w:rsidP="00A449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22632" w:rsidRPr="003C3CAA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022632" w:rsidRDefault="00022632" w:rsidP="00A449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32" w:rsidRPr="003C3CAA" w:rsidRDefault="00022632" w:rsidP="00A449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022632" w:rsidRDefault="00022632" w:rsidP="00A4493D">
            <w:pPr>
              <w:rPr>
                <w:rFonts w:ascii="Times New Roman" w:hAnsi="Times New Roman"/>
                <w:sz w:val="24"/>
                <w:szCs w:val="24"/>
              </w:rPr>
            </w:pPr>
            <w:r w:rsidRPr="003C3CAA">
              <w:rPr>
                <w:rFonts w:ascii="Times New Roman" w:hAnsi="Times New Roman"/>
                <w:b/>
                <w:sz w:val="24"/>
                <w:szCs w:val="24"/>
              </w:rPr>
              <w:t>Тема 1. Человек в социальном измерении</w:t>
            </w:r>
            <w:r w:rsidR="00540F2F">
              <w:rPr>
                <w:rFonts w:ascii="Times New Roman" w:hAnsi="Times New Roman"/>
                <w:b/>
                <w:sz w:val="24"/>
                <w:szCs w:val="24"/>
              </w:rPr>
              <w:t>. 11 часов</w:t>
            </w:r>
          </w:p>
          <w:p w:rsidR="00022632" w:rsidRPr="003C3CAA" w:rsidRDefault="00022632" w:rsidP="00A4493D">
            <w:pPr>
              <w:rPr>
                <w:rFonts w:ascii="Times New Roman" w:hAnsi="Times New Roman"/>
                <w:sz w:val="24"/>
                <w:szCs w:val="24"/>
              </w:rPr>
            </w:pPr>
            <w:r w:rsidRPr="003C3CAA">
              <w:rPr>
                <w:rFonts w:ascii="Times New Roman" w:hAnsi="Times New Roman"/>
                <w:sz w:val="24"/>
                <w:szCs w:val="24"/>
              </w:rPr>
              <w:t>Человек - личность</w:t>
            </w:r>
          </w:p>
        </w:tc>
        <w:tc>
          <w:tcPr>
            <w:tcW w:w="1134" w:type="dxa"/>
            <w:vMerge w:val="restart"/>
          </w:tcPr>
          <w:p w:rsidR="00022632" w:rsidRPr="003C3CAA" w:rsidRDefault="00022632" w:rsidP="00A449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14" w:type="dxa"/>
            <w:vMerge w:val="restart"/>
          </w:tcPr>
          <w:p w:rsidR="00022632" w:rsidRPr="003C3CAA" w:rsidRDefault="00022632" w:rsidP="00A449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3CAA">
              <w:rPr>
                <w:rFonts w:ascii="Times New Roman" w:hAnsi="Times New Roman"/>
                <w:sz w:val="24"/>
                <w:szCs w:val="24"/>
              </w:rPr>
              <w:t>Раскрывать  на   конкретных примерах смысл понятия «ин</w:t>
            </w:r>
            <w:r w:rsidRPr="003C3CAA">
              <w:rPr>
                <w:rFonts w:ascii="Times New Roman" w:hAnsi="Times New Roman"/>
                <w:sz w:val="24"/>
                <w:szCs w:val="24"/>
              </w:rPr>
              <w:softHyphen/>
              <w:t>дивидуальность». Использовать элементы причинно-следствен</w:t>
            </w:r>
            <w:r w:rsidRPr="003C3CAA">
              <w:rPr>
                <w:rFonts w:ascii="Times New Roman" w:hAnsi="Times New Roman"/>
                <w:sz w:val="24"/>
                <w:szCs w:val="24"/>
              </w:rPr>
              <w:softHyphen/>
              <w:t>ного анализа при характери</w:t>
            </w:r>
            <w:r w:rsidRPr="003C3CAA">
              <w:rPr>
                <w:rFonts w:ascii="Times New Roman" w:hAnsi="Times New Roman"/>
                <w:sz w:val="24"/>
                <w:szCs w:val="24"/>
              </w:rPr>
              <w:softHyphen/>
              <w:t>стике социальных параметров личности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22632" w:rsidRPr="003C3CAA" w:rsidRDefault="00022632" w:rsidP="00A449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C3CAA">
              <w:rPr>
                <w:rFonts w:ascii="Times New Roman" w:hAnsi="Times New Roman"/>
                <w:sz w:val="24"/>
                <w:szCs w:val="24"/>
              </w:rPr>
              <w:t>§1, вопросы</w:t>
            </w:r>
          </w:p>
        </w:tc>
      </w:tr>
      <w:tr w:rsidR="00022632" w:rsidRPr="003C3CAA" w:rsidTr="00B93F92">
        <w:trPr>
          <w:trHeight w:val="675"/>
        </w:trPr>
        <w:tc>
          <w:tcPr>
            <w:tcW w:w="568" w:type="dxa"/>
          </w:tcPr>
          <w:p w:rsidR="00022632" w:rsidRDefault="00022632" w:rsidP="00013C56">
            <w:pPr>
              <w:pStyle w:val="a3"/>
              <w:spacing w:line="276" w:lineRule="auto"/>
              <w:ind w:left="-391" w:right="-281" w:firstLine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022632" w:rsidRPr="003C3CAA" w:rsidRDefault="00022632" w:rsidP="00180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CAA">
              <w:rPr>
                <w:rFonts w:ascii="Times New Roman" w:hAnsi="Times New Roman"/>
                <w:sz w:val="24"/>
                <w:szCs w:val="24"/>
              </w:rPr>
              <w:t>1</w:t>
            </w:r>
            <w:r w:rsidR="00180BB2">
              <w:rPr>
                <w:rFonts w:ascii="Times New Roman" w:hAnsi="Times New Roman"/>
                <w:sz w:val="24"/>
                <w:szCs w:val="24"/>
              </w:rPr>
              <w:t>7</w:t>
            </w:r>
            <w:r w:rsidRPr="003C3CA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969" w:type="dxa"/>
            <w:vMerge/>
          </w:tcPr>
          <w:p w:rsidR="00022632" w:rsidRPr="003C3CAA" w:rsidRDefault="00022632" w:rsidP="00A449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2632" w:rsidRDefault="00022632" w:rsidP="00A449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4" w:type="dxa"/>
            <w:vMerge/>
          </w:tcPr>
          <w:p w:rsidR="00022632" w:rsidRPr="003C3CAA" w:rsidRDefault="00022632" w:rsidP="00A449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22632" w:rsidRPr="003C3CAA" w:rsidRDefault="00022632" w:rsidP="00A449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632" w:rsidRPr="003C3CAA" w:rsidTr="00B93F92">
        <w:trPr>
          <w:trHeight w:val="690"/>
        </w:trPr>
        <w:tc>
          <w:tcPr>
            <w:tcW w:w="568" w:type="dxa"/>
            <w:tcBorders>
              <w:top w:val="single" w:sz="4" w:space="0" w:color="auto"/>
            </w:tcBorders>
          </w:tcPr>
          <w:p w:rsidR="00022632" w:rsidRPr="003C3CAA" w:rsidRDefault="00022632" w:rsidP="00013C5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022632" w:rsidRDefault="00022632" w:rsidP="00A449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CAA">
              <w:rPr>
                <w:rFonts w:ascii="Times New Roman" w:hAnsi="Times New Roman"/>
                <w:sz w:val="24"/>
                <w:szCs w:val="24"/>
              </w:rPr>
              <w:t>2</w:t>
            </w:r>
            <w:r w:rsidR="00180BB2">
              <w:rPr>
                <w:rFonts w:ascii="Times New Roman" w:hAnsi="Times New Roman"/>
                <w:sz w:val="24"/>
                <w:szCs w:val="24"/>
              </w:rPr>
              <w:t>4</w:t>
            </w:r>
            <w:r w:rsidRPr="003C3CAA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022632" w:rsidRDefault="00022632" w:rsidP="00A449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32" w:rsidRPr="003C3CAA" w:rsidRDefault="00022632" w:rsidP="00A449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022632" w:rsidRPr="003C3CAA" w:rsidRDefault="00022632" w:rsidP="00A44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познает мир</w:t>
            </w:r>
          </w:p>
        </w:tc>
        <w:tc>
          <w:tcPr>
            <w:tcW w:w="1134" w:type="dxa"/>
            <w:vMerge w:val="restart"/>
          </w:tcPr>
          <w:p w:rsidR="00022632" w:rsidRPr="003C3CAA" w:rsidRDefault="00022632" w:rsidP="00A449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14" w:type="dxa"/>
            <w:vMerge w:val="restart"/>
          </w:tcPr>
          <w:p w:rsidR="00022632" w:rsidRPr="003C3CAA" w:rsidRDefault="00022632" w:rsidP="00A449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3CAA">
              <w:rPr>
                <w:rFonts w:ascii="Times New Roman" w:hAnsi="Times New Roman"/>
                <w:sz w:val="24"/>
                <w:szCs w:val="24"/>
              </w:rPr>
              <w:t>Характеризовать  особенности познания человеком мира и самого себя. Оценивать собственные прак</w:t>
            </w:r>
            <w:r w:rsidRPr="003C3CAA">
              <w:rPr>
                <w:rFonts w:ascii="Times New Roman" w:hAnsi="Times New Roman"/>
                <w:sz w:val="24"/>
                <w:szCs w:val="24"/>
              </w:rPr>
              <w:softHyphen/>
              <w:t>тические умения, поступки, моральные качества, выявлять их динамику. Сравнивать себя и свои каче</w:t>
            </w:r>
            <w:r w:rsidRPr="003C3CAA">
              <w:rPr>
                <w:rFonts w:ascii="Times New Roman" w:hAnsi="Times New Roman"/>
                <w:sz w:val="24"/>
                <w:szCs w:val="24"/>
              </w:rPr>
              <w:softHyphen/>
              <w:t>ства с другими людьми. Приводить примеры проявле</w:t>
            </w:r>
            <w:r w:rsidRPr="003C3CAA">
              <w:rPr>
                <w:rFonts w:ascii="Times New Roman" w:hAnsi="Times New Roman"/>
                <w:sz w:val="24"/>
                <w:szCs w:val="24"/>
              </w:rPr>
              <w:softHyphen/>
              <w:t>ния различных способностей 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22632" w:rsidRPr="003C3CAA" w:rsidRDefault="00022632" w:rsidP="00A449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C3CAA">
              <w:rPr>
                <w:rFonts w:ascii="Times New Roman" w:hAnsi="Times New Roman"/>
                <w:sz w:val="24"/>
                <w:szCs w:val="24"/>
              </w:rPr>
              <w:t>§2, вопросы</w:t>
            </w:r>
          </w:p>
        </w:tc>
      </w:tr>
      <w:tr w:rsidR="00022632" w:rsidRPr="003C3CAA" w:rsidTr="00B93F92">
        <w:trPr>
          <w:trHeight w:val="690"/>
        </w:trPr>
        <w:tc>
          <w:tcPr>
            <w:tcW w:w="568" w:type="dxa"/>
            <w:tcBorders>
              <w:top w:val="single" w:sz="4" w:space="0" w:color="auto"/>
            </w:tcBorders>
          </w:tcPr>
          <w:p w:rsidR="00022632" w:rsidRDefault="00022632" w:rsidP="00013C5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9" w:type="dxa"/>
          </w:tcPr>
          <w:p w:rsidR="00022632" w:rsidRPr="003C3CAA" w:rsidRDefault="00180BB2" w:rsidP="00180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22632" w:rsidRPr="003C3CA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22632" w:rsidRPr="003C3C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vMerge/>
          </w:tcPr>
          <w:p w:rsidR="00022632" w:rsidRDefault="00022632" w:rsidP="00A4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2632" w:rsidRDefault="00022632" w:rsidP="00A449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4" w:type="dxa"/>
            <w:vMerge/>
          </w:tcPr>
          <w:p w:rsidR="00022632" w:rsidRPr="003C3CAA" w:rsidRDefault="00022632" w:rsidP="00A449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22632" w:rsidRPr="003C3CAA" w:rsidRDefault="00022632" w:rsidP="00A449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632" w:rsidRPr="003C3CAA" w:rsidTr="00B93F92">
        <w:trPr>
          <w:trHeight w:val="315"/>
        </w:trPr>
        <w:tc>
          <w:tcPr>
            <w:tcW w:w="568" w:type="dxa"/>
            <w:tcBorders>
              <w:top w:val="single" w:sz="4" w:space="0" w:color="auto"/>
            </w:tcBorders>
          </w:tcPr>
          <w:p w:rsidR="00022632" w:rsidRDefault="00022632" w:rsidP="00013C5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22632" w:rsidRPr="003C3CAA" w:rsidRDefault="00022632" w:rsidP="00013C5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022632" w:rsidRPr="003C3CAA" w:rsidRDefault="00022632" w:rsidP="00180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CAA">
              <w:rPr>
                <w:rFonts w:ascii="Times New Roman" w:hAnsi="Times New Roman"/>
                <w:sz w:val="24"/>
                <w:szCs w:val="24"/>
              </w:rPr>
              <w:t>0</w:t>
            </w:r>
            <w:r w:rsidR="00180BB2">
              <w:rPr>
                <w:rFonts w:ascii="Times New Roman" w:hAnsi="Times New Roman"/>
                <w:sz w:val="24"/>
                <w:szCs w:val="24"/>
              </w:rPr>
              <w:t>8</w:t>
            </w:r>
            <w:r w:rsidRPr="003C3CA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022632" w:rsidRPr="003C3CAA" w:rsidRDefault="00022632" w:rsidP="00A4493D">
            <w:pPr>
              <w:rPr>
                <w:rFonts w:ascii="Times New Roman" w:hAnsi="Times New Roman"/>
                <w:sz w:val="24"/>
                <w:szCs w:val="24"/>
              </w:rPr>
            </w:pPr>
            <w:r w:rsidRPr="003C3CAA">
              <w:rPr>
                <w:rFonts w:ascii="Times New Roman" w:hAnsi="Times New Roman"/>
                <w:sz w:val="24"/>
                <w:szCs w:val="24"/>
              </w:rPr>
              <w:t>Человек и его деятельность</w:t>
            </w:r>
          </w:p>
        </w:tc>
        <w:tc>
          <w:tcPr>
            <w:tcW w:w="1134" w:type="dxa"/>
            <w:vMerge w:val="restart"/>
          </w:tcPr>
          <w:p w:rsidR="00022632" w:rsidRPr="003C3CAA" w:rsidRDefault="00022632" w:rsidP="00A449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14" w:type="dxa"/>
            <w:vMerge w:val="restart"/>
          </w:tcPr>
          <w:p w:rsidR="00022632" w:rsidRPr="003C3CAA" w:rsidRDefault="00022632" w:rsidP="00A449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3CAA">
              <w:rPr>
                <w:rFonts w:ascii="Times New Roman" w:hAnsi="Times New Roman"/>
                <w:sz w:val="24"/>
                <w:szCs w:val="24"/>
              </w:rPr>
              <w:t>Характеризовать   деятельность человека, её отдельные виды. Описывать и иллюстрировать примерами различные мотивы деятельности. Использовать элементы при</w:t>
            </w:r>
            <w:r w:rsidRPr="003C3CAA">
              <w:rPr>
                <w:rFonts w:ascii="Times New Roman" w:hAnsi="Times New Roman"/>
                <w:sz w:val="24"/>
                <w:szCs w:val="24"/>
              </w:rPr>
              <w:softHyphen/>
              <w:t>чинно-следственного   анализа для выявления связи между деятельностью и формировани</w:t>
            </w:r>
            <w:r w:rsidRPr="003C3CAA">
              <w:rPr>
                <w:rFonts w:ascii="Times New Roman" w:hAnsi="Times New Roman"/>
                <w:sz w:val="24"/>
                <w:szCs w:val="24"/>
              </w:rPr>
              <w:softHyphen/>
              <w:t>ем личности. Выявлять условия и оценивать качества собственной успешной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22632" w:rsidRPr="003C3CAA" w:rsidRDefault="00022632" w:rsidP="00A449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C3CAA">
              <w:rPr>
                <w:rFonts w:ascii="Times New Roman" w:hAnsi="Times New Roman"/>
                <w:sz w:val="24"/>
                <w:szCs w:val="24"/>
              </w:rPr>
              <w:t>§3, вопросы</w:t>
            </w:r>
          </w:p>
        </w:tc>
      </w:tr>
      <w:tr w:rsidR="00022632" w:rsidRPr="003C3CAA" w:rsidTr="00B93F92">
        <w:trPr>
          <w:trHeight w:val="315"/>
        </w:trPr>
        <w:tc>
          <w:tcPr>
            <w:tcW w:w="568" w:type="dxa"/>
            <w:tcBorders>
              <w:top w:val="single" w:sz="4" w:space="0" w:color="auto"/>
            </w:tcBorders>
          </w:tcPr>
          <w:p w:rsidR="00022632" w:rsidRDefault="00022632" w:rsidP="00013C5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9" w:type="dxa"/>
          </w:tcPr>
          <w:p w:rsidR="00022632" w:rsidRPr="003C3CAA" w:rsidRDefault="00022632" w:rsidP="00180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CAA">
              <w:rPr>
                <w:rFonts w:ascii="Times New Roman" w:hAnsi="Times New Roman"/>
                <w:sz w:val="24"/>
                <w:szCs w:val="24"/>
              </w:rPr>
              <w:t>1</w:t>
            </w:r>
            <w:r w:rsidR="00180BB2">
              <w:rPr>
                <w:rFonts w:ascii="Times New Roman" w:hAnsi="Times New Roman"/>
                <w:sz w:val="24"/>
                <w:szCs w:val="24"/>
              </w:rPr>
              <w:t>5</w:t>
            </w:r>
            <w:r w:rsidRPr="003C3CA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969" w:type="dxa"/>
            <w:vMerge/>
          </w:tcPr>
          <w:p w:rsidR="00022632" w:rsidRPr="003C3CAA" w:rsidRDefault="00022632" w:rsidP="00A4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2632" w:rsidRDefault="00022632" w:rsidP="00A449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4" w:type="dxa"/>
            <w:vMerge/>
          </w:tcPr>
          <w:p w:rsidR="00022632" w:rsidRPr="003C3CAA" w:rsidRDefault="00022632" w:rsidP="00A449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22632" w:rsidRPr="003C3CAA" w:rsidRDefault="00022632" w:rsidP="00A449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C56" w:rsidRPr="003C3CAA" w:rsidTr="00B93F92">
        <w:trPr>
          <w:trHeight w:val="605"/>
        </w:trPr>
        <w:tc>
          <w:tcPr>
            <w:tcW w:w="568" w:type="dxa"/>
            <w:tcBorders>
              <w:top w:val="single" w:sz="4" w:space="0" w:color="auto"/>
            </w:tcBorders>
          </w:tcPr>
          <w:p w:rsidR="00013C56" w:rsidRDefault="00013C56" w:rsidP="00013C5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013C56" w:rsidRPr="003C3CAA" w:rsidRDefault="00013C56" w:rsidP="00180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CAA">
              <w:rPr>
                <w:rFonts w:ascii="Times New Roman" w:hAnsi="Times New Roman"/>
                <w:sz w:val="24"/>
                <w:szCs w:val="24"/>
              </w:rPr>
              <w:t>2</w:t>
            </w:r>
            <w:r w:rsidR="00180BB2">
              <w:rPr>
                <w:rFonts w:ascii="Times New Roman" w:hAnsi="Times New Roman"/>
                <w:sz w:val="24"/>
                <w:szCs w:val="24"/>
              </w:rPr>
              <w:t>2</w:t>
            </w:r>
            <w:r w:rsidRPr="003C3CA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13C56" w:rsidRDefault="00B03C11" w:rsidP="00180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 - о</w:t>
            </w:r>
            <w:r w:rsidR="00013C56">
              <w:rPr>
                <w:rFonts w:ascii="Times New Roman" w:hAnsi="Times New Roman"/>
                <w:sz w:val="24"/>
                <w:szCs w:val="24"/>
              </w:rPr>
              <w:t xml:space="preserve">бобщающий урок по темам, </w:t>
            </w:r>
            <w:proofErr w:type="spellStart"/>
            <w:r w:rsidR="00013C56">
              <w:rPr>
                <w:rFonts w:ascii="Times New Roman" w:hAnsi="Times New Roman"/>
                <w:sz w:val="24"/>
                <w:szCs w:val="24"/>
              </w:rPr>
              <w:t>изучены</w:t>
            </w:r>
            <w:r w:rsidR="008652DD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="00013C56">
              <w:rPr>
                <w:rFonts w:ascii="Times New Roman" w:hAnsi="Times New Roman"/>
                <w:sz w:val="24"/>
                <w:szCs w:val="24"/>
              </w:rPr>
              <w:t xml:space="preserve"> в 1 четверти</w:t>
            </w:r>
          </w:p>
        </w:tc>
        <w:tc>
          <w:tcPr>
            <w:tcW w:w="1134" w:type="dxa"/>
          </w:tcPr>
          <w:p w:rsidR="00013C56" w:rsidRDefault="0078719E" w:rsidP="00A449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4" w:type="dxa"/>
          </w:tcPr>
          <w:p w:rsidR="00013C56" w:rsidRPr="003C3CAA" w:rsidRDefault="0033752E" w:rsidP="00A449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применение ЗУН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13C56" w:rsidRPr="003C3CAA" w:rsidRDefault="00013C56" w:rsidP="00A449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429" w:rsidRPr="003C3CAA" w:rsidTr="00B93F92">
        <w:trPr>
          <w:trHeight w:val="605"/>
        </w:trPr>
        <w:tc>
          <w:tcPr>
            <w:tcW w:w="568" w:type="dxa"/>
            <w:tcBorders>
              <w:top w:val="single" w:sz="4" w:space="0" w:color="auto"/>
            </w:tcBorders>
          </w:tcPr>
          <w:p w:rsidR="00A11429" w:rsidRPr="003C3CAA" w:rsidRDefault="00A11429" w:rsidP="00013C5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A11429" w:rsidRPr="003C3CAA" w:rsidRDefault="00A11429" w:rsidP="00180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CAA">
              <w:rPr>
                <w:rFonts w:ascii="Times New Roman" w:hAnsi="Times New Roman"/>
                <w:sz w:val="24"/>
                <w:szCs w:val="24"/>
              </w:rPr>
              <w:t>2</w:t>
            </w:r>
            <w:r w:rsidR="00180BB2">
              <w:rPr>
                <w:rFonts w:ascii="Times New Roman" w:hAnsi="Times New Roman"/>
                <w:sz w:val="24"/>
                <w:szCs w:val="24"/>
              </w:rPr>
              <w:t>9</w:t>
            </w:r>
            <w:r w:rsidRPr="003C3CA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A11429" w:rsidRPr="003C3CAA" w:rsidRDefault="00A11429" w:rsidP="00A44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Потребности человека</w:t>
            </w:r>
          </w:p>
        </w:tc>
        <w:tc>
          <w:tcPr>
            <w:tcW w:w="1134" w:type="dxa"/>
            <w:vMerge w:val="restart"/>
          </w:tcPr>
          <w:p w:rsidR="00A11429" w:rsidRPr="003C3CAA" w:rsidRDefault="00A11429" w:rsidP="00A449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11429" w:rsidRPr="003C3CAA" w:rsidRDefault="00A11429" w:rsidP="00A449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4" w:type="dxa"/>
            <w:vMerge w:val="restart"/>
          </w:tcPr>
          <w:p w:rsidR="00A11429" w:rsidRPr="003C3CAA" w:rsidRDefault="00A11429" w:rsidP="00A449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3CAA">
              <w:rPr>
                <w:rFonts w:ascii="Times New Roman" w:hAnsi="Times New Roman"/>
                <w:sz w:val="24"/>
                <w:szCs w:val="24"/>
              </w:rPr>
              <w:t>Характеризовать  особенности познания человеком мира и самого себя. Оценивать собственные прак</w:t>
            </w:r>
            <w:r w:rsidRPr="003C3CAA">
              <w:rPr>
                <w:rFonts w:ascii="Times New Roman" w:hAnsi="Times New Roman"/>
                <w:sz w:val="24"/>
                <w:szCs w:val="24"/>
              </w:rPr>
              <w:softHyphen/>
              <w:t xml:space="preserve">тические умения, поступки, </w:t>
            </w:r>
            <w:r w:rsidRPr="003C3CAA">
              <w:rPr>
                <w:rFonts w:ascii="Times New Roman" w:hAnsi="Times New Roman"/>
                <w:sz w:val="24"/>
                <w:szCs w:val="24"/>
              </w:rPr>
              <w:lastRenderedPageBreak/>
              <w:t>моральные качества, выявлять их динамику. Сравнивать себя и свои каче</w:t>
            </w:r>
            <w:r w:rsidRPr="003C3CAA">
              <w:rPr>
                <w:rFonts w:ascii="Times New Roman" w:hAnsi="Times New Roman"/>
                <w:sz w:val="24"/>
                <w:szCs w:val="24"/>
              </w:rPr>
              <w:softHyphen/>
              <w:t>ства с другими людьми. Приводить примеры проявле</w:t>
            </w:r>
            <w:r w:rsidRPr="003C3CAA">
              <w:rPr>
                <w:rFonts w:ascii="Times New Roman" w:hAnsi="Times New Roman"/>
                <w:sz w:val="24"/>
                <w:szCs w:val="24"/>
              </w:rPr>
              <w:softHyphen/>
              <w:t>ния различных способностей 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11429" w:rsidRPr="003C3CAA" w:rsidRDefault="00A11429" w:rsidP="00A449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C3CAA">
              <w:rPr>
                <w:rFonts w:ascii="Times New Roman" w:hAnsi="Times New Roman"/>
                <w:sz w:val="24"/>
                <w:szCs w:val="24"/>
              </w:rPr>
              <w:lastRenderedPageBreak/>
              <w:t>§4, вопросы</w:t>
            </w:r>
          </w:p>
        </w:tc>
      </w:tr>
      <w:tr w:rsidR="00A11429" w:rsidRPr="003C3CAA" w:rsidTr="00B93F92">
        <w:trPr>
          <w:trHeight w:val="605"/>
        </w:trPr>
        <w:tc>
          <w:tcPr>
            <w:tcW w:w="568" w:type="dxa"/>
            <w:tcBorders>
              <w:top w:val="single" w:sz="4" w:space="0" w:color="auto"/>
            </w:tcBorders>
          </w:tcPr>
          <w:p w:rsidR="00A11429" w:rsidRPr="003C3CAA" w:rsidRDefault="00A11429" w:rsidP="00013C5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A11429" w:rsidRPr="003C3CAA" w:rsidRDefault="00A11429" w:rsidP="00180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CAA">
              <w:rPr>
                <w:rFonts w:ascii="Times New Roman" w:hAnsi="Times New Roman"/>
                <w:sz w:val="24"/>
                <w:szCs w:val="24"/>
              </w:rPr>
              <w:t>1</w:t>
            </w:r>
            <w:r w:rsidR="00180BB2">
              <w:rPr>
                <w:rFonts w:ascii="Times New Roman" w:hAnsi="Times New Roman"/>
                <w:sz w:val="24"/>
                <w:szCs w:val="24"/>
              </w:rPr>
              <w:t>2</w:t>
            </w:r>
            <w:r w:rsidRPr="003C3CA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969" w:type="dxa"/>
            <w:vMerge/>
          </w:tcPr>
          <w:p w:rsidR="00A11429" w:rsidRPr="003C3CAA" w:rsidRDefault="00A11429" w:rsidP="00A4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11429" w:rsidRPr="003C3CAA" w:rsidRDefault="00A11429" w:rsidP="00A449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4" w:type="dxa"/>
            <w:vMerge/>
          </w:tcPr>
          <w:p w:rsidR="00A11429" w:rsidRPr="003C3CAA" w:rsidRDefault="00A11429" w:rsidP="00A449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11429" w:rsidRPr="003C3CAA" w:rsidRDefault="00A11429" w:rsidP="00A449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2DD" w:rsidRPr="003C3CAA" w:rsidTr="00B93F92">
        <w:trPr>
          <w:trHeight w:val="605"/>
        </w:trPr>
        <w:tc>
          <w:tcPr>
            <w:tcW w:w="568" w:type="dxa"/>
            <w:tcBorders>
              <w:top w:val="single" w:sz="4" w:space="0" w:color="auto"/>
            </w:tcBorders>
          </w:tcPr>
          <w:p w:rsidR="008652DD" w:rsidRPr="003C3CAA" w:rsidRDefault="008652DD" w:rsidP="00013C5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8652DD" w:rsidRPr="003C3CAA" w:rsidRDefault="008652DD" w:rsidP="00180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CAA">
              <w:rPr>
                <w:rFonts w:ascii="Times New Roman" w:hAnsi="Times New Roman"/>
                <w:sz w:val="24"/>
                <w:szCs w:val="24"/>
              </w:rPr>
              <w:t>1</w:t>
            </w:r>
            <w:r w:rsidR="00180BB2">
              <w:rPr>
                <w:rFonts w:ascii="Times New Roman" w:hAnsi="Times New Roman"/>
                <w:sz w:val="24"/>
                <w:szCs w:val="24"/>
              </w:rPr>
              <w:t>9</w:t>
            </w:r>
            <w:r w:rsidRPr="003C3CA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8652DD" w:rsidRPr="003C3CAA" w:rsidRDefault="008652DD" w:rsidP="00A44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пути к жизненному успеху</w:t>
            </w:r>
          </w:p>
        </w:tc>
        <w:tc>
          <w:tcPr>
            <w:tcW w:w="1134" w:type="dxa"/>
            <w:vMerge w:val="restart"/>
          </w:tcPr>
          <w:p w:rsidR="008652DD" w:rsidRPr="003C3CAA" w:rsidRDefault="008652DD" w:rsidP="00A449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14" w:type="dxa"/>
            <w:vMerge w:val="restart"/>
          </w:tcPr>
          <w:p w:rsidR="008652DD" w:rsidRPr="00DD66BC" w:rsidRDefault="00DD66BC" w:rsidP="00A449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6BC">
              <w:rPr>
                <w:rFonts w:ascii="Times New Roman" w:hAnsi="Times New Roman"/>
                <w:spacing w:val="5"/>
                <w:w w:val="117"/>
                <w:sz w:val="24"/>
                <w:szCs w:val="24"/>
              </w:rPr>
              <w:t>Характеризовать и конкретизи</w:t>
            </w:r>
            <w:r w:rsidRPr="00DD66BC">
              <w:rPr>
                <w:rFonts w:ascii="Times New Roman" w:hAnsi="Times New Roman"/>
                <w:spacing w:val="5"/>
                <w:w w:val="117"/>
                <w:sz w:val="24"/>
                <w:szCs w:val="24"/>
              </w:rPr>
              <w:softHyphen/>
              <w:t>ровать примерами роль труда в достижении успеха в жизни. Формулировать свою точку зре</w:t>
            </w:r>
            <w:r w:rsidRPr="00DD66BC">
              <w:rPr>
                <w:rFonts w:ascii="Times New Roman" w:hAnsi="Times New Roman"/>
                <w:spacing w:val="5"/>
                <w:w w:val="117"/>
                <w:sz w:val="24"/>
                <w:szCs w:val="24"/>
              </w:rPr>
              <w:softHyphen/>
              <w:t>ния на выбор пути достижения жизненного успеха. Показывать на примерах влия</w:t>
            </w:r>
            <w:r w:rsidRPr="00DD66BC">
              <w:rPr>
                <w:rFonts w:ascii="Times New Roman" w:hAnsi="Times New Roman"/>
                <w:spacing w:val="5"/>
                <w:w w:val="117"/>
                <w:sz w:val="24"/>
                <w:szCs w:val="24"/>
              </w:rPr>
              <w:softHyphen/>
              <w:t>ние взаимопомощи в труде на его результаты. Находить и извлекать информа</w:t>
            </w:r>
            <w:r w:rsidRPr="00DD66BC">
              <w:rPr>
                <w:rFonts w:ascii="Times New Roman" w:hAnsi="Times New Roman"/>
                <w:spacing w:val="5"/>
                <w:w w:val="117"/>
                <w:sz w:val="24"/>
                <w:szCs w:val="24"/>
              </w:rPr>
              <w:softHyphen/>
              <w:t>цию о жизни людей, нашедших своё призвание и достигших успеха в жизни, из адаптиро</w:t>
            </w:r>
            <w:r w:rsidRPr="00DD66BC">
              <w:rPr>
                <w:rFonts w:ascii="Times New Roman" w:hAnsi="Times New Roman"/>
                <w:spacing w:val="5"/>
                <w:w w:val="117"/>
                <w:sz w:val="24"/>
                <w:szCs w:val="24"/>
              </w:rPr>
              <w:softHyphen/>
              <w:t>ванных источников различного типа.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8652DD" w:rsidRPr="003C3CAA" w:rsidRDefault="008652DD" w:rsidP="00A449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C3CAA">
              <w:rPr>
                <w:rFonts w:ascii="Times New Roman" w:hAnsi="Times New Roman"/>
                <w:sz w:val="24"/>
                <w:szCs w:val="24"/>
              </w:rPr>
              <w:t>§5, вопросы</w:t>
            </w:r>
          </w:p>
        </w:tc>
      </w:tr>
      <w:tr w:rsidR="008652DD" w:rsidRPr="003C3CAA" w:rsidTr="00B93F92">
        <w:trPr>
          <w:trHeight w:val="605"/>
        </w:trPr>
        <w:tc>
          <w:tcPr>
            <w:tcW w:w="568" w:type="dxa"/>
            <w:tcBorders>
              <w:top w:val="single" w:sz="4" w:space="0" w:color="auto"/>
            </w:tcBorders>
          </w:tcPr>
          <w:p w:rsidR="008652DD" w:rsidRPr="003C3CAA" w:rsidRDefault="008652DD" w:rsidP="008652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8652DD" w:rsidRPr="003C3CAA" w:rsidRDefault="008652DD" w:rsidP="00180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CAA">
              <w:rPr>
                <w:rFonts w:ascii="Times New Roman" w:hAnsi="Times New Roman"/>
                <w:sz w:val="24"/>
                <w:szCs w:val="24"/>
              </w:rPr>
              <w:t>2</w:t>
            </w:r>
            <w:r w:rsidR="00180BB2">
              <w:rPr>
                <w:rFonts w:ascii="Times New Roman" w:hAnsi="Times New Roman"/>
                <w:sz w:val="24"/>
                <w:szCs w:val="24"/>
              </w:rPr>
              <w:t>6</w:t>
            </w:r>
            <w:r w:rsidRPr="003C3CA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969" w:type="dxa"/>
            <w:vMerge/>
          </w:tcPr>
          <w:p w:rsidR="008652DD" w:rsidRPr="003C3CAA" w:rsidRDefault="008652DD" w:rsidP="00A4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52DD" w:rsidRPr="003C3CAA" w:rsidRDefault="008652DD" w:rsidP="00A4493D">
            <w:pPr>
              <w:pStyle w:val="Style32"/>
              <w:widowControl/>
              <w:spacing w:line="187" w:lineRule="exact"/>
              <w:jc w:val="center"/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vMerge/>
          </w:tcPr>
          <w:p w:rsidR="008652DD" w:rsidRPr="003C3CAA" w:rsidRDefault="008652DD" w:rsidP="00A449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652DD" w:rsidRPr="003C3CAA" w:rsidRDefault="008652DD" w:rsidP="00A449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632" w:rsidRPr="003C3CAA" w:rsidTr="00B93F92">
        <w:trPr>
          <w:trHeight w:val="605"/>
        </w:trPr>
        <w:tc>
          <w:tcPr>
            <w:tcW w:w="568" w:type="dxa"/>
            <w:tcBorders>
              <w:top w:val="single" w:sz="4" w:space="0" w:color="auto"/>
            </w:tcBorders>
          </w:tcPr>
          <w:p w:rsidR="00022632" w:rsidRPr="003C3CAA" w:rsidRDefault="00022632" w:rsidP="008652DD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022632" w:rsidRPr="003C3CAA" w:rsidRDefault="00022632" w:rsidP="00180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CAA">
              <w:rPr>
                <w:rFonts w:ascii="Times New Roman" w:hAnsi="Times New Roman"/>
                <w:sz w:val="24"/>
                <w:szCs w:val="24"/>
              </w:rPr>
              <w:t>0</w:t>
            </w:r>
            <w:r w:rsidR="00180BB2">
              <w:rPr>
                <w:rFonts w:ascii="Times New Roman" w:hAnsi="Times New Roman"/>
                <w:sz w:val="24"/>
                <w:szCs w:val="24"/>
              </w:rPr>
              <w:t>3</w:t>
            </w:r>
            <w:r w:rsidRPr="003C3CA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540F2F" w:rsidRDefault="00022632" w:rsidP="00A449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52DD">
              <w:rPr>
                <w:rFonts w:ascii="Times New Roman" w:hAnsi="Times New Roman"/>
                <w:b/>
                <w:sz w:val="24"/>
                <w:szCs w:val="24"/>
              </w:rPr>
              <w:t>Тема 2. Человек среди людей</w:t>
            </w:r>
            <w:r w:rsidR="00540F2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022632" w:rsidRDefault="00540F2F" w:rsidP="00A449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часов</w:t>
            </w:r>
          </w:p>
          <w:p w:rsidR="00022632" w:rsidRPr="008652DD" w:rsidRDefault="00022632" w:rsidP="00A44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Межличностные отношения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22632" w:rsidRPr="003C3CAA" w:rsidRDefault="00022632" w:rsidP="008652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14" w:type="dxa"/>
            <w:vMerge w:val="restart"/>
          </w:tcPr>
          <w:p w:rsidR="00022632" w:rsidRPr="003C3CAA" w:rsidRDefault="00022632" w:rsidP="00A449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3CAA">
              <w:rPr>
                <w:rFonts w:ascii="Times New Roman" w:hAnsi="Times New Roman"/>
                <w:sz w:val="24"/>
                <w:szCs w:val="24"/>
              </w:rPr>
              <w:t>Описывать межличностные от</w:t>
            </w:r>
            <w:r w:rsidRPr="003C3CAA">
              <w:rPr>
                <w:rFonts w:ascii="Times New Roman" w:hAnsi="Times New Roman"/>
                <w:sz w:val="24"/>
                <w:szCs w:val="24"/>
              </w:rPr>
              <w:softHyphen/>
              <w:t>ношения и их отдельные виды. Показывать  проявления  сотрудничества и соперничества на конкретных примерах. Опи</w:t>
            </w:r>
            <w:r w:rsidRPr="003C3CAA">
              <w:rPr>
                <w:rFonts w:ascii="Times New Roman" w:hAnsi="Times New Roman"/>
                <w:sz w:val="24"/>
                <w:szCs w:val="24"/>
              </w:rPr>
              <w:softHyphen/>
              <w:t>сывать с опорой на примеры взаимодействие и сотрудниче</w:t>
            </w:r>
            <w:r w:rsidRPr="003C3CAA">
              <w:rPr>
                <w:rFonts w:ascii="Times New Roman" w:hAnsi="Times New Roman"/>
                <w:sz w:val="24"/>
                <w:szCs w:val="24"/>
              </w:rPr>
              <w:softHyphen/>
              <w:t>ство людей в обществе. Оце</w:t>
            </w:r>
            <w:r w:rsidRPr="003C3CAA">
              <w:rPr>
                <w:rFonts w:ascii="Times New Roman" w:hAnsi="Times New Roman"/>
                <w:sz w:val="24"/>
                <w:szCs w:val="24"/>
              </w:rPr>
              <w:softHyphen/>
              <w:t>нивать собственное отношение к людям других национально</w:t>
            </w:r>
            <w:r w:rsidRPr="003C3CAA">
              <w:rPr>
                <w:rFonts w:ascii="Times New Roman" w:hAnsi="Times New Roman"/>
                <w:sz w:val="24"/>
                <w:szCs w:val="24"/>
              </w:rPr>
              <w:softHyphen/>
              <w:t>стей и другого мировоззрения. Исследовать практические си</w:t>
            </w:r>
            <w:r w:rsidRPr="003C3CAA">
              <w:rPr>
                <w:rFonts w:ascii="Times New Roman" w:hAnsi="Times New Roman"/>
                <w:sz w:val="24"/>
                <w:szCs w:val="24"/>
              </w:rPr>
              <w:softHyphen/>
              <w:t>туации, в которых проявились солидарность,   толерантность, лояльность, взаимопонимание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22632" w:rsidRPr="003C3CAA" w:rsidRDefault="00022632" w:rsidP="00A449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C3CAA">
              <w:rPr>
                <w:rFonts w:ascii="Times New Roman" w:hAnsi="Times New Roman"/>
                <w:sz w:val="24"/>
                <w:szCs w:val="24"/>
              </w:rPr>
              <w:t>§6, вопросы</w:t>
            </w:r>
          </w:p>
          <w:p w:rsidR="00022632" w:rsidRPr="003C3CAA" w:rsidRDefault="00022632" w:rsidP="00A449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632" w:rsidRPr="003C3CAA" w:rsidTr="00B93F92">
        <w:trPr>
          <w:trHeight w:val="605"/>
        </w:trPr>
        <w:tc>
          <w:tcPr>
            <w:tcW w:w="568" w:type="dxa"/>
            <w:tcBorders>
              <w:top w:val="single" w:sz="4" w:space="0" w:color="auto"/>
            </w:tcBorders>
          </w:tcPr>
          <w:p w:rsidR="00022632" w:rsidRPr="003C3CAA" w:rsidRDefault="00022632" w:rsidP="008652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022632" w:rsidRPr="003C3CAA" w:rsidRDefault="00180BB2" w:rsidP="00180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22632" w:rsidRPr="003C3CAA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  <w:tc>
          <w:tcPr>
            <w:tcW w:w="3969" w:type="dxa"/>
            <w:vMerge/>
          </w:tcPr>
          <w:p w:rsidR="00022632" w:rsidRPr="003C3CAA" w:rsidRDefault="00022632" w:rsidP="00A4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2632" w:rsidRPr="003C3CAA" w:rsidRDefault="00022632" w:rsidP="00A4493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4" w:type="dxa"/>
            <w:vMerge/>
          </w:tcPr>
          <w:p w:rsidR="00022632" w:rsidRPr="003C3CAA" w:rsidRDefault="00022632" w:rsidP="00A449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22632" w:rsidRPr="003C3CAA" w:rsidRDefault="00022632" w:rsidP="00A449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632" w:rsidRPr="003C3CAA" w:rsidTr="00B93F92">
        <w:trPr>
          <w:trHeight w:val="605"/>
        </w:trPr>
        <w:tc>
          <w:tcPr>
            <w:tcW w:w="568" w:type="dxa"/>
            <w:tcBorders>
              <w:top w:val="single" w:sz="4" w:space="0" w:color="auto"/>
            </w:tcBorders>
          </w:tcPr>
          <w:p w:rsidR="00022632" w:rsidRPr="003C3CAA" w:rsidRDefault="00022632" w:rsidP="008652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022632" w:rsidRPr="003C3CAA" w:rsidRDefault="00022632" w:rsidP="00180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CAA">
              <w:rPr>
                <w:rFonts w:ascii="Times New Roman" w:hAnsi="Times New Roman"/>
                <w:sz w:val="24"/>
                <w:szCs w:val="24"/>
              </w:rPr>
              <w:t>1</w:t>
            </w:r>
            <w:r w:rsidR="00180BB2">
              <w:rPr>
                <w:rFonts w:ascii="Times New Roman" w:hAnsi="Times New Roman"/>
                <w:sz w:val="24"/>
                <w:szCs w:val="24"/>
              </w:rPr>
              <w:t>7</w:t>
            </w:r>
            <w:r w:rsidRPr="003C3CA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022632" w:rsidRPr="003C3CAA" w:rsidRDefault="00022632" w:rsidP="00A44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в группе</w:t>
            </w:r>
          </w:p>
        </w:tc>
        <w:tc>
          <w:tcPr>
            <w:tcW w:w="1134" w:type="dxa"/>
            <w:vMerge w:val="restart"/>
          </w:tcPr>
          <w:p w:rsidR="00022632" w:rsidRPr="003C3CAA" w:rsidRDefault="00022632" w:rsidP="00A4493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14" w:type="dxa"/>
            <w:vMerge w:val="restart"/>
          </w:tcPr>
          <w:p w:rsidR="00022632" w:rsidRPr="003C3CAA" w:rsidRDefault="00022632" w:rsidP="00A449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3CA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Описывать большие и малые, </w:t>
            </w:r>
            <w:r w:rsidRPr="003C3CA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формальные и неформальные </w:t>
            </w:r>
            <w:r w:rsidRPr="003C3CAA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группы. Приводить примеры </w:t>
            </w:r>
            <w:r w:rsidRPr="003C3CA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таких групп. Характеризовать </w:t>
            </w:r>
            <w:r w:rsidRPr="003C3CA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и иллюстрировать примерами </w:t>
            </w:r>
            <w:r w:rsidRPr="003C3CA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групповые нормы. Описывать </w:t>
            </w:r>
            <w:r w:rsidRPr="003C3CAA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>с опорой на примеры взаи</w:t>
            </w:r>
            <w:r w:rsidRPr="003C3CAA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softHyphen/>
            </w:r>
            <w:r w:rsidRPr="003C3CA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модействие и сотрудничество людей в обществе. Оценивать </w:t>
            </w:r>
            <w:r w:rsidRPr="003C3CA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собственное отношение к лю</w:t>
            </w:r>
            <w:r w:rsidRPr="003C3CA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3C3CAA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дям других национальностей </w:t>
            </w:r>
            <w:r w:rsidRPr="003C3CA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 другого мировоззрения. Ис</w:t>
            </w:r>
            <w:r w:rsidRPr="003C3CA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  <w:t>следовать практические ситу</w:t>
            </w:r>
            <w:r w:rsidRPr="003C3CA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3C3CAA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ации, в которых проявились </w:t>
            </w:r>
            <w:r w:rsidRPr="003C3CA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солидарность, толерантность, </w:t>
            </w:r>
            <w:r w:rsidRPr="003C3CA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лояльность, взаимопонимание. </w:t>
            </w:r>
            <w:r w:rsidRPr="003C3CA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Исследовать практические си</w:t>
            </w:r>
            <w:r w:rsidRPr="003C3CA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3C3CAA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туации, связанные с выявле</w:t>
            </w:r>
            <w:r w:rsidRPr="003C3CAA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softHyphen/>
            </w:r>
            <w:r w:rsidRPr="003C3CA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нием места человека в группе, </w:t>
            </w:r>
            <w:r w:rsidRPr="003C3CA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проявлениями лидерства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22632" w:rsidRPr="003C3CAA" w:rsidRDefault="00022632" w:rsidP="008652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C3CAA">
              <w:rPr>
                <w:rFonts w:ascii="Times New Roman" w:hAnsi="Times New Roman"/>
                <w:sz w:val="24"/>
                <w:szCs w:val="24"/>
              </w:rPr>
              <w:t>§7, вопросы</w:t>
            </w:r>
          </w:p>
          <w:p w:rsidR="00022632" w:rsidRPr="003C3CAA" w:rsidRDefault="00022632" w:rsidP="00A449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632" w:rsidRPr="003C3CAA" w:rsidTr="00B93F92">
        <w:trPr>
          <w:trHeight w:val="605"/>
        </w:trPr>
        <w:tc>
          <w:tcPr>
            <w:tcW w:w="568" w:type="dxa"/>
            <w:tcBorders>
              <w:top w:val="single" w:sz="4" w:space="0" w:color="auto"/>
            </w:tcBorders>
          </w:tcPr>
          <w:p w:rsidR="00022632" w:rsidRPr="003C3CAA" w:rsidRDefault="00022632" w:rsidP="008652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022632" w:rsidRPr="003C3CAA" w:rsidRDefault="00022632" w:rsidP="00180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CAA">
              <w:rPr>
                <w:rFonts w:ascii="Times New Roman" w:hAnsi="Times New Roman"/>
                <w:sz w:val="24"/>
                <w:szCs w:val="24"/>
              </w:rPr>
              <w:t>2</w:t>
            </w:r>
            <w:r w:rsidR="00180BB2">
              <w:rPr>
                <w:rFonts w:ascii="Times New Roman" w:hAnsi="Times New Roman"/>
                <w:sz w:val="24"/>
                <w:szCs w:val="24"/>
              </w:rPr>
              <w:t>4</w:t>
            </w:r>
            <w:r w:rsidRPr="003C3CA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969" w:type="dxa"/>
            <w:vMerge/>
          </w:tcPr>
          <w:p w:rsidR="00022632" w:rsidRPr="003C3CAA" w:rsidRDefault="00022632" w:rsidP="00A4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2632" w:rsidRPr="003C3CAA" w:rsidRDefault="00022632" w:rsidP="00A4493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4" w:type="dxa"/>
            <w:vMerge/>
          </w:tcPr>
          <w:p w:rsidR="00022632" w:rsidRPr="003C3CAA" w:rsidRDefault="00022632" w:rsidP="00A449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22632" w:rsidRPr="003C3CAA" w:rsidRDefault="00022632" w:rsidP="00A449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6BC" w:rsidRPr="003C3CAA" w:rsidTr="00B93F92">
        <w:trPr>
          <w:trHeight w:val="605"/>
        </w:trPr>
        <w:tc>
          <w:tcPr>
            <w:tcW w:w="568" w:type="dxa"/>
            <w:tcBorders>
              <w:top w:val="single" w:sz="4" w:space="0" w:color="auto"/>
            </w:tcBorders>
          </w:tcPr>
          <w:p w:rsidR="00DD66BC" w:rsidRPr="003C3CAA" w:rsidRDefault="00DD66BC" w:rsidP="00042DA3">
            <w:pPr>
              <w:pStyle w:val="a3"/>
              <w:spacing w:line="276" w:lineRule="auto"/>
              <w:ind w:lef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DD66BC" w:rsidRPr="003C3CAA" w:rsidRDefault="00DD66BC" w:rsidP="00180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CAA">
              <w:rPr>
                <w:rFonts w:ascii="Times New Roman" w:hAnsi="Times New Roman"/>
                <w:sz w:val="24"/>
                <w:szCs w:val="24"/>
              </w:rPr>
              <w:t>1</w:t>
            </w:r>
            <w:r w:rsidR="00180BB2">
              <w:rPr>
                <w:rFonts w:ascii="Times New Roman" w:hAnsi="Times New Roman"/>
                <w:sz w:val="24"/>
                <w:szCs w:val="24"/>
              </w:rPr>
              <w:t>4</w:t>
            </w:r>
            <w:r w:rsidRPr="003C3CA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D66BC" w:rsidRPr="003C3CAA" w:rsidRDefault="00DD66BC" w:rsidP="00A44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</w:t>
            </w:r>
          </w:p>
        </w:tc>
        <w:tc>
          <w:tcPr>
            <w:tcW w:w="1134" w:type="dxa"/>
          </w:tcPr>
          <w:p w:rsidR="00DD66BC" w:rsidRPr="003C3CAA" w:rsidRDefault="00DD66BC" w:rsidP="00A4493D">
            <w:pPr>
              <w:pStyle w:val="a3"/>
              <w:spacing w:line="276" w:lineRule="auto"/>
              <w:jc w:val="center"/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</w:pPr>
            <w:r w:rsidRPr="003C3CAA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4" w:type="dxa"/>
          </w:tcPr>
          <w:p w:rsidR="00DD66BC" w:rsidRPr="002E16F3" w:rsidRDefault="00DD66BC" w:rsidP="002E16F3">
            <w:pPr>
              <w:rPr>
                <w:rFonts w:ascii="Times New Roman" w:hAnsi="Times New Roman"/>
                <w:sz w:val="24"/>
                <w:szCs w:val="24"/>
              </w:rPr>
            </w:pPr>
            <w:r w:rsidRPr="002E16F3">
              <w:rPr>
                <w:rFonts w:ascii="Times New Roman" w:hAnsi="Times New Roman"/>
                <w:sz w:val="24"/>
                <w:szCs w:val="24"/>
              </w:rPr>
              <w:t xml:space="preserve">Характеризовать общение как </w:t>
            </w:r>
            <w:r w:rsidRPr="002E16F3">
              <w:rPr>
                <w:rFonts w:ascii="Times New Roman" w:hAnsi="Times New Roman"/>
                <w:spacing w:val="12"/>
                <w:sz w:val="24"/>
                <w:szCs w:val="24"/>
              </w:rPr>
              <w:t>взаимные деловые и друже</w:t>
            </w:r>
            <w:r w:rsidRPr="002E16F3">
              <w:rPr>
                <w:rFonts w:ascii="Times New Roman" w:hAnsi="Times New Roman"/>
                <w:spacing w:val="12"/>
                <w:sz w:val="24"/>
                <w:szCs w:val="24"/>
              </w:rPr>
              <w:softHyphen/>
            </w:r>
            <w:r w:rsidRPr="002E16F3">
              <w:rPr>
                <w:rFonts w:ascii="Times New Roman" w:hAnsi="Times New Roman"/>
                <w:spacing w:val="6"/>
                <w:sz w:val="24"/>
                <w:szCs w:val="24"/>
              </w:rPr>
              <w:t xml:space="preserve">ские отношения людей. </w:t>
            </w:r>
            <w:r w:rsidRPr="002E16F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Иллюстрировать с помощью </w:t>
            </w:r>
            <w:r w:rsidRPr="002E16F3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примеров различные цели и </w:t>
            </w:r>
            <w:r w:rsidRPr="002E16F3">
              <w:rPr>
                <w:rFonts w:ascii="Times New Roman" w:hAnsi="Times New Roman"/>
                <w:sz w:val="24"/>
                <w:szCs w:val="24"/>
              </w:rPr>
              <w:t>средства общения. Сравнивать и сопоставлять различные стили общения. Выявлять на основе конкрет</w:t>
            </w:r>
            <w:r w:rsidRPr="002E16F3">
              <w:rPr>
                <w:rFonts w:ascii="Times New Roman" w:hAnsi="Times New Roman"/>
                <w:sz w:val="24"/>
                <w:szCs w:val="24"/>
              </w:rPr>
              <w:softHyphen/>
              <w:t xml:space="preserve">ных </w:t>
            </w:r>
            <w:r w:rsidRPr="002E16F3">
              <w:rPr>
                <w:rFonts w:ascii="Times New Roman" w:hAnsi="Times New Roman"/>
                <w:sz w:val="24"/>
                <w:szCs w:val="24"/>
              </w:rPr>
              <w:lastRenderedPageBreak/>
              <w:t>жизненных ситуаций осо</w:t>
            </w:r>
            <w:r w:rsidRPr="002E16F3">
              <w:rPr>
                <w:rFonts w:ascii="Times New Roman" w:hAnsi="Times New Roman"/>
                <w:sz w:val="24"/>
                <w:szCs w:val="24"/>
              </w:rPr>
              <w:softHyphen/>
              <w:t>бенности общения со сверстни</w:t>
            </w:r>
            <w:r w:rsidRPr="002E16F3">
              <w:rPr>
                <w:rFonts w:ascii="Times New Roman" w:hAnsi="Times New Roman"/>
                <w:sz w:val="24"/>
                <w:szCs w:val="24"/>
              </w:rPr>
              <w:softHyphen/>
              <w:t>ками, старшими и младшими. Оценивать собственное умение общаться.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D66BC" w:rsidRPr="003C3CAA" w:rsidRDefault="00DD66BC" w:rsidP="00A449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§8</w:t>
            </w:r>
            <w:r w:rsidRPr="003C3CAA">
              <w:rPr>
                <w:rFonts w:ascii="Times New Roman" w:hAnsi="Times New Roman"/>
                <w:sz w:val="24"/>
                <w:szCs w:val="24"/>
              </w:rPr>
              <w:t>, вопросы</w:t>
            </w:r>
          </w:p>
        </w:tc>
      </w:tr>
      <w:tr w:rsidR="00022632" w:rsidRPr="003C3CAA" w:rsidTr="00B93F92">
        <w:trPr>
          <w:trHeight w:val="605"/>
        </w:trPr>
        <w:tc>
          <w:tcPr>
            <w:tcW w:w="568" w:type="dxa"/>
            <w:tcBorders>
              <w:top w:val="single" w:sz="4" w:space="0" w:color="auto"/>
            </w:tcBorders>
          </w:tcPr>
          <w:p w:rsidR="00022632" w:rsidRPr="003C3CAA" w:rsidRDefault="00022632" w:rsidP="00042D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022632" w:rsidRPr="003C3CAA" w:rsidRDefault="00180BB2" w:rsidP="00180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22632" w:rsidRPr="003C3CA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022632" w:rsidRPr="003C3CAA" w:rsidRDefault="00022632" w:rsidP="00A44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Конфликты в межличностных отношениях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22632" w:rsidRPr="003C3CAA" w:rsidRDefault="00022632" w:rsidP="007871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14" w:type="dxa"/>
            <w:vMerge w:val="restart"/>
          </w:tcPr>
          <w:p w:rsidR="00022632" w:rsidRPr="003C3CAA" w:rsidRDefault="00022632" w:rsidP="00DD66BC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3CAA">
              <w:rPr>
                <w:rFonts w:ascii="Times New Roman" w:hAnsi="Times New Roman"/>
                <w:sz w:val="24"/>
                <w:szCs w:val="24"/>
              </w:rPr>
              <w:t>Описывать  сущность  и  при</w:t>
            </w:r>
            <w:r w:rsidRPr="003C3CAA">
              <w:rPr>
                <w:rFonts w:ascii="Times New Roman" w:hAnsi="Times New Roman"/>
                <w:sz w:val="24"/>
                <w:szCs w:val="24"/>
              </w:rPr>
              <w:softHyphen/>
              <w:t>чины возникновения межлич</w:t>
            </w:r>
            <w:r w:rsidRPr="003C3CAA">
              <w:rPr>
                <w:rFonts w:ascii="Times New Roman" w:hAnsi="Times New Roman"/>
                <w:sz w:val="24"/>
                <w:szCs w:val="24"/>
              </w:rPr>
              <w:softHyphen/>
              <w:t>ностных конфликтов. Характе</w:t>
            </w:r>
            <w:r w:rsidRPr="003C3CAA">
              <w:rPr>
                <w:rFonts w:ascii="Times New Roman" w:hAnsi="Times New Roman"/>
                <w:sz w:val="24"/>
                <w:szCs w:val="24"/>
              </w:rPr>
              <w:softHyphen/>
              <w:t>ризовать варианты поведения в конфликтных ситуациях. Объяснять, в чём заключает</w:t>
            </w:r>
            <w:r w:rsidRPr="003C3CAA">
              <w:rPr>
                <w:rFonts w:ascii="Times New Roman" w:hAnsi="Times New Roman"/>
                <w:sz w:val="24"/>
                <w:szCs w:val="24"/>
              </w:rPr>
              <w:softHyphen/>
              <w:t>ся конструктивное разреше</w:t>
            </w:r>
            <w:r w:rsidRPr="003C3CAA">
              <w:rPr>
                <w:rFonts w:ascii="Times New Roman" w:hAnsi="Times New Roman"/>
                <w:sz w:val="24"/>
                <w:szCs w:val="24"/>
              </w:rPr>
              <w:softHyphen/>
              <w:t>ние конфликта. Иллюстрировать объяснение примерами.</w:t>
            </w:r>
          </w:p>
          <w:p w:rsidR="00022632" w:rsidRPr="003C3CAA" w:rsidRDefault="00022632" w:rsidP="00DD66BC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3CAA">
              <w:rPr>
                <w:rFonts w:ascii="Times New Roman" w:hAnsi="Times New Roman"/>
                <w:sz w:val="24"/>
                <w:szCs w:val="24"/>
              </w:rPr>
              <w:t>Выявлять и анализировать собственные типичные реак</w:t>
            </w:r>
            <w:r w:rsidRPr="003C3CAA">
              <w:rPr>
                <w:rFonts w:ascii="Times New Roman" w:hAnsi="Times New Roman"/>
                <w:sz w:val="24"/>
                <w:szCs w:val="24"/>
              </w:rPr>
              <w:softHyphen/>
              <w:t>ции в конфликтной ситуации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22632" w:rsidRPr="003C3CAA" w:rsidRDefault="00022632" w:rsidP="00A449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§9</w:t>
            </w:r>
            <w:r w:rsidRPr="003C3CAA">
              <w:rPr>
                <w:rFonts w:ascii="Times New Roman" w:hAnsi="Times New Roman"/>
                <w:sz w:val="24"/>
                <w:szCs w:val="24"/>
              </w:rPr>
              <w:t>, вопросы</w:t>
            </w:r>
          </w:p>
        </w:tc>
      </w:tr>
      <w:tr w:rsidR="00022632" w:rsidRPr="003C3CAA" w:rsidTr="00B93F92">
        <w:trPr>
          <w:trHeight w:val="605"/>
        </w:trPr>
        <w:tc>
          <w:tcPr>
            <w:tcW w:w="568" w:type="dxa"/>
            <w:tcBorders>
              <w:top w:val="single" w:sz="4" w:space="0" w:color="auto"/>
            </w:tcBorders>
          </w:tcPr>
          <w:p w:rsidR="00022632" w:rsidRPr="003C3CAA" w:rsidRDefault="00022632" w:rsidP="00042D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022632" w:rsidRPr="003C3CAA" w:rsidRDefault="00022632" w:rsidP="00180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CAA">
              <w:rPr>
                <w:rFonts w:ascii="Times New Roman" w:hAnsi="Times New Roman"/>
                <w:sz w:val="24"/>
                <w:szCs w:val="24"/>
              </w:rPr>
              <w:t>2</w:t>
            </w:r>
            <w:r w:rsidR="00180BB2">
              <w:rPr>
                <w:rFonts w:ascii="Times New Roman" w:hAnsi="Times New Roman"/>
                <w:sz w:val="24"/>
                <w:szCs w:val="24"/>
              </w:rPr>
              <w:t>8</w:t>
            </w:r>
            <w:r w:rsidRPr="003C3CA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969" w:type="dxa"/>
            <w:vMerge/>
          </w:tcPr>
          <w:p w:rsidR="00022632" w:rsidRPr="003C3CAA" w:rsidRDefault="00022632" w:rsidP="00A4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2632" w:rsidRPr="003C3CAA" w:rsidRDefault="00022632" w:rsidP="00A4493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4" w:type="dxa"/>
            <w:vMerge/>
          </w:tcPr>
          <w:p w:rsidR="00022632" w:rsidRPr="003C3CAA" w:rsidRDefault="00022632" w:rsidP="00A449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22632" w:rsidRPr="003C3CAA" w:rsidRDefault="00022632" w:rsidP="00A449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6BC" w:rsidRPr="003C3CAA" w:rsidTr="00B93F92">
        <w:trPr>
          <w:trHeight w:val="605"/>
        </w:trPr>
        <w:tc>
          <w:tcPr>
            <w:tcW w:w="568" w:type="dxa"/>
            <w:tcBorders>
              <w:top w:val="single" w:sz="4" w:space="0" w:color="auto"/>
            </w:tcBorders>
          </w:tcPr>
          <w:p w:rsidR="00DD66BC" w:rsidRPr="003C3CAA" w:rsidRDefault="00DD66BC" w:rsidP="00042D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DD66BC" w:rsidRPr="003C3CAA" w:rsidRDefault="00DD66BC" w:rsidP="00180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CAA">
              <w:rPr>
                <w:rFonts w:ascii="Times New Roman" w:hAnsi="Times New Roman"/>
                <w:sz w:val="24"/>
                <w:szCs w:val="24"/>
              </w:rPr>
              <w:t>0</w:t>
            </w:r>
            <w:r w:rsidR="00180BB2">
              <w:rPr>
                <w:rFonts w:ascii="Times New Roman" w:hAnsi="Times New Roman"/>
                <w:sz w:val="24"/>
                <w:szCs w:val="24"/>
              </w:rPr>
              <w:t>4</w:t>
            </w:r>
            <w:r w:rsidRPr="003C3CAA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D66BC" w:rsidRPr="003C3CAA" w:rsidRDefault="00DD66BC" w:rsidP="00A44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 – обобщающий урок по теме «Человек среди людей»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66BC" w:rsidRPr="003C3CAA" w:rsidRDefault="00DD66BC" w:rsidP="00A4493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C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4" w:type="dxa"/>
          </w:tcPr>
          <w:p w:rsidR="00DD66BC" w:rsidRPr="003C3CAA" w:rsidRDefault="0033752E" w:rsidP="00A449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применение ЗУН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D66BC" w:rsidRPr="003C3CAA" w:rsidRDefault="00DD66BC" w:rsidP="00A449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§6 - 9</w:t>
            </w:r>
          </w:p>
        </w:tc>
      </w:tr>
      <w:tr w:rsidR="00022632" w:rsidRPr="003C3CAA" w:rsidTr="00B93F92">
        <w:trPr>
          <w:trHeight w:val="605"/>
        </w:trPr>
        <w:tc>
          <w:tcPr>
            <w:tcW w:w="568" w:type="dxa"/>
            <w:tcBorders>
              <w:top w:val="single" w:sz="4" w:space="0" w:color="auto"/>
            </w:tcBorders>
          </w:tcPr>
          <w:p w:rsidR="00022632" w:rsidRPr="003C3CAA" w:rsidRDefault="00022632" w:rsidP="00042D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022632" w:rsidRPr="003C3CAA" w:rsidRDefault="00180BB2" w:rsidP="00A449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22632" w:rsidRPr="003C3CAA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022632" w:rsidRPr="00042DA3" w:rsidRDefault="00022632" w:rsidP="00A449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2DA3">
              <w:rPr>
                <w:rFonts w:ascii="Times New Roman" w:hAnsi="Times New Roman"/>
                <w:b/>
                <w:sz w:val="24"/>
                <w:szCs w:val="24"/>
              </w:rPr>
              <w:t>Тема 3. Нравственные основы жизни</w:t>
            </w:r>
            <w:r w:rsidR="00540F2F">
              <w:rPr>
                <w:rFonts w:ascii="Times New Roman" w:hAnsi="Times New Roman"/>
                <w:b/>
                <w:sz w:val="24"/>
                <w:szCs w:val="24"/>
              </w:rPr>
              <w:t>. 10 часов</w:t>
            </w:r>
          </w:p>
          <w:p w:rsidR="00022632" w:rsidRPr="003C3CAA" w:rsidRDefault="00022632" w:rsidP="00A44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славен добрыми делами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22632" w:rsidRPr="003C3CAA" w:rsidRDefault="00022632" w:rsidP="00042D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14" w:type="dxa"/>
            <w:vMerge w:val="restart"/>
          </w:tcPr>
          <w:p w:rsidR="00022632" w:rsidRPr="003C3CAA" w:rsidRDefault="00022632" w:rsidP="00DD66BC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3CAA">
              <w:rPr>
                <w:rFonts w:ascii="Times New Roman" w:hAnsi="Times New Roman"/>
                <w:sz w:val="24"/>
                <w:szCs w:val="24"/>
              </w:rPr>
              <w:t>Характеризовать и иллюстри</w:t>
            </w:r>
            <w:r w:rsidRPr="003C3CAA">
              <w:rPr>
                <w:rFonts w:ascii="Times New Roman" w:hAnsi="Times New Roman"/>
                <w:sz w:val="24"/>
                <w:szCs w:val="24"/>
              </w:rPr>
              <w:softHyphen/>
              <w:t>ровать примерами проявления добра.</w:t>
            </w:r>
          </w:p>
          <w:p w:rsidR="00022632" w:rsidRPr="003C3CAA" w:rsidRDefault="00022632" w:rsidP="00DD66BC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3CAA">
              <w:rPr>
                <w:rFonts w:ascii="Times New Roman" w:hAnsi="Times New Roman"/>
                <w:sz w:val="24"/>
                <w:szCs w:val="24"/>
              </w:rPr>
              <w:t>Приводить примеры, иллю</w:t>
            </w:r>
            <w:r w:rsidRPr="003C3CAA">
              <w:rPr>
                <w:rFonts w:ascii="Times New Roman" w:hAnsi="Times New Roman"/>
                <w:sz w:val="24"/>
                <w:szCs w:val="24"/>
              </w:rPr>
              <w:softHyphen/>
              <w:t>стрирующие золотое правило морали.</w:t>
            </w:r>
          </w:p>
          <w:p w:rsidR="00022632" w:rsidRPr="003C3CAA" w:rsidRDefault="00022632" w:rsidP="00DD66BC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3CAA">
              <w:rPr>
                <w:rFonts w:ascii="Times New Roman" w:hAnsi="Times New Roman"/>
                <w:sz w:val="24"/>
                <w:szCs w:val="24"/>
              </w:rPr>
              <w:t>Оценивать в модельных и ре</w:t>
            </w:r>
            <w:r w:rsidRPr="003C3CAA">
              <w:rPr>
                <w:rFonts w:ascii="Times New Roman" w:hAnsi="Times New Roman"/>
                <w:sz w:val="24"/>
                <w:szCs w:val="24"/>
              </w:rPr>
              <w:softHyphen/>
              <w:t>альных ситуациях поступки людей с точки зрения золо</w:t>
            </w:r>
            <w:r w:rsidRPr="003C3CAA">
              <w:rPr>
                <w:rFonts w:ascii="Times New Roman" w:hAnsi="Times New Roman"/>
                <w:sz w:val="24"/>
                <w:szCs w:val="24"/>
              </w:rPr>
              <w:softHyphen/>
              <w:t>того правила морали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22632" w:rsidRPr="003C3CAA" w:rsidRDefault="00022632" w:rsidP="00A449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§10</w:t>
            </w:r>
            <w:r w:rsidRPr="003C3CAA">
              <w:rPr>
                <w:rFonts w:ascii="Times New Roman" w:hAnsi="Times New Roman"/>
                <w:sz w:val="24"/>
                <w:szCs w:val="24"/>
              </w:rPr>
              <w:t>, вопросы</w:t>
            </w:r>
          </w:p>
          <w:p w:rsidR="00022632" w:rsidRPr="003C3CAA" w:rsidRDefault="00022632" w:rsidP="007871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632" w:rsidRPr="003C3CAA" w:rsidTr="00B93F92">
        <w:trPr>
          <w:trHeight w:val="605"/>
        </w:trPr>
        <w:tc>
          <w:tcPr>
            <w:tcW w:w="568" w:type="dxa"/>
            <w:tcBorders>
              <w:top w:val="single" w:sz="4" w:space="0" w:color="auto"/>
            </w:tcBorders>
          </w:tcPr>
          <w:p w:rsidR="00022632" w:rsidRPr="003C3CAA" w:rsidRDefault="00022632" w:rsidP="00042D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022632" w:rsidRPr="003C3CAA" w:rsidRDefault="00022632" w:rsidP="00180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CAA">
              <w:rPr>
                <w:rFonts w:ascii="Times New Roman" w:hAnsi="Times New Roman"/>
                <w:sz w:val="24"/>
                <w:szCs w:val="24"/>
              </w:rPr>
              <w:t>1</w:t>
            </w:r>
            <w:r w:rsidR="00180BB2">
              <w:rPr>
                <w:rFonts w:ascii="Times New Roman" w:hAnsi="Times New Roman"/>
                <w:sz w:val="24"/>
                <w:szCs w:val="24"/>
              </w:rPr>
              <w:t>8</w:t>
            </w:r>
            <w:r w:rsidRPr="003C3CAA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969" w:type="dxa"/>
            <w:vMerge/>
          </w:tcPr>
          <w:p w:rsidR="00022632" w:rsidRPr="003C3CAA" w:rsidRDefault="00022632" w:rsidP="00A4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2632" w:rsidRPr="003C3CAA" w:rsidRDefault="00022632" w:rsidP="00A4493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4" w:type="dxa"/>
            <w:vMerge/>
          </w:tcPr>
          <w:p w:rsidR="00022632" w:rsidRPr="003C3CAA" w:rsidRDefault="00022632" w:rsidP="00A449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22632" w:rsidRPr="003C3CAA" w:rsidRDefault="00022632" w:rsidP="0078719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632" w:rsidRPr="003C3CAA" w:rsidTr="00B93F92">
        <w:trPr>
          <w:trHeight w:val="605"/>
        </w:trPr>
        <w:tc>
          <w:tcPr>
            <w:tcW w:w="568" w:type="dxa"/>
            <w:tcBorders>
              <w:top w:val="single" w:sz="4" w:space="0" w:color="auto"/>
            </w:tcBorders>
          </w:tcPr>
          <w:p w:rsidR="00022632" w:rsidRPr="003C3CAA" w:rsidRDefault="00022632" w:rsidP="00042D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022632" w:rsidRPr="003C3CAA" w:rsidRDefault="00022632" w:rsidP="00180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CAA">
              <w:rPr>
                <w:rFonts w:ascii="Times New Roman" w:hAnsi="Times New Roman"/>
                <w:sz w:val="24"/>
                <w:szCs w:val="24"/>
              </w:rPr>
              <w:t>2</w:t>
            </w:r>
            <w:r w:rsidR="00180BB2">
              <w:rPr>
                <w:rFonts w:ascii="Times New Roman" w:hAnsi="Times New Roman"/>
                <w:sz w:val="24"/>
                <w:szCs w:val="24"/>
              </w:rPr>
              <w:t>5</w:t>
            </w:r>
            <w:r w:rsidRPr="003C3CAA">
              <w:rPr>
                <w:rFonts w:ascii="Times New Roman" w:hAnsi="Times New Roman"/>
                <w:sz w:val="24"/>
                <w:szCs w:val="24"/>
              </w:rPr>
              <w:t>.0</w:t>
            </w:r>
            <w:r w:rsidR="00180B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022632" w:rsidRPr="003C3CAA" w:rsidRDefault="00022632" w:rsidP="00A44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 смелым</w:t>
            </w:r>
          </w:p>
        </w:tc>
        <w:tc>
          <w:tcPr>
            <w:tcW w:w="1134" w:type="dxa"/>
            <w:vMerge w:val="restart"/>
          </w:tcPr>
          <w:p w:rsidR="00022632" w:rsidRPr="003C3CAA" w:rsidRDefault="00022632" w:rsidP="00042D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14" w:type="dxa"/>
            <w:vMerge w:val="restart"/>
          </w:tcPr>
          <w:p w:rsidR="00022632" w:rsidRPr="003C3CAA" w:rsidRDefault="00022632" w:rsidP="00A4493D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C3CAA">
              <w:rPr>
                <w:rFonts w:ascii="Times New Roman" w:hAnsi="Times New Roman"/>
                <w:sz w:val="24"/>
                <w:szCs w:val="24"/>
              </w:rPr>
              <w:t>На   конкретных    примерах давать оценку проявлениям мужества, смелости, случаям преодоления людьми страха в критических и житейских ситуациях. Оценивать предлагаемые си</w:t>
            </w:r>
            <w:r w:rsidRPr="003C3CAA">
              <w:rPr>
                <w:rFonts w:ascii="Times New Roman" w:hAnsi="Times New Roman"/>
                <w:sz w:val="24"/>
                <w:szCs w:val="24"/>
              </w:rPr>
              <w:softHyphen/>
              <w:t>туации, требующие личного противодействия проявлениям зла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22632" w:rsidRPr="003C3CAA" w:rsidRDefault="00022632" w:rsidP="00A449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§11</w:t>
            </w:r>
            <w:r w:rsidRPr="003C3CAA">
              <w:rPr>
                <w:rFonts w:ascii="Times New Roman" w:hAnsi="Times New Roman"/>
                <w:sz w:val="24"/>
                <w:szCs w:val="24"/>
              </w:rPr>
              <w:t>, вопросы</w:t>
            </w:r>
          </w:p>
        </w:tc>
      </w:tr>
      <w:tr w:rsidR="00022632" w:rsidRPr="003C3CAA" w:rsidTr="00B93F92">
        <w:trPr>
          <w:trHeight w:val="605"/>
        </w:trPr>
        <w:tc>
          <w:tcPr>
            <w:tcW w:w="568" w:type="dxa"/>
            <w:tcBorders>
              <w:top w:val="single" w:sz="4" w:space="0" w:color="auto"/>
            </w:tcBorders>
          </w:tcPr>
          <w:p w:rsidR="00022632" w:rsidRPr="003C3CAA" w:rsidRDefault="00022632" w:rsidP="00042D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022632" w:rsidRPr="003C3CAA" w:rsidRDefault="00180BB2" w:rsidP="00A449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22632" w:rsidRPr="003C3CAA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969" w:type="dxa"/>
            <w:vMerge/>
          </w:tcPr>
          <w:p w:rsidR="00022632" w:rsidRPr="003C3CAA" w:rsidRDefault="00022632" w:rsidP="00A4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2632" w:rsidRPr="003C3CAA" w:rsidRDefault="00022632" w:rsidP="00A4493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4" w:type="dxa"/>
            <w:vMerge/>
          </w:tcPr>
          <w:p w:rsidR="00022632" w:rsidRPr="003C3CAA" w:rsidRDefault="00022632" w:rsidP="00A449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22632" w:rsidRPr="003C3CAA" w:rsidRDefault="00022632" w:rsidP="00A449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632" w:rsidRPr="003C3CAA" w:rsidTr="00B93F92">
        <w:trPr>
          <w:trHeight w:val="605"/>
        </w:trPr>
        <w:tc>
          <w:tcPr>
            <w:tcW w:w="568" w:type="dxa"/>
            <w:tcBorders>
              <w:top w:val="single" w:sz="4" w:space="0" w:color="auto"/>
            </w:tcBorders>
          </w:tcPr>
          <w:p w:rsidR="00022632" w:rsidRPr="003C3CAA" w:rsidRDefault="00022632" w:rsidP="00042D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022632" w:rsidRPr="003C3CAA" w:rsidRDefault="00180BB2" w:rsidP="00A449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22632" w:rsidRPr="003C3CA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022632" w:rsidRPr="003C3CAA" w:rsidRDefault="00022632" w:rsidP="00A44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человечность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22632" w:rsidRPr="003C3CAA" w:rsidRDefault="00022632" w:rsidP="00AE2F2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14" w:type="dxa"/>
            <w:vMerge w:val="restart"/>
            <w:tcBorders>
              <w:top w:val="single" w:sz="4" w:space="0" w:color="auto"/>
            </w:tcBorders>
          </w:tcPr>
          <w:p w:rsidR="00022632" w:rsidRPr="003C3CAA" w:rsidRDefault="00022632" w:rsidP="00A449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3CAA">
              <w:rPr>
                <w:rFonts w:ascii="Times New Roman" w:hAnsi="Times New Roman"/>
                <w:sz w:val="24"/>
                <w:szCs w:val="24"/>
              </w:rPr>
              <w:t>Раскрывать на примерах смысл понятия «человечность ». Давать оценку с позиции гума</w:t>
            </w:r>
            <w:r w:rsidRPr="003C3CAA">
              <w:rPr>
                <w:rFonts w:ascii="Times New Roman" w:hAnsi="Times New Roman"/>
                <w:sz w:val="24"/>
                <w:szCs w:val="24"/>
              </w:rPr>
              <w:softHyphen/>
              <w:t>низма конкретным поступкам людей, описанным в СМИ и иных   информационных   ис</w:t>
            </w:r>
            <w:r w:rsidRPr="003C3CAA">
              <w:rPr>
                <w:rFonts w:ascii="Times New Roman" w:hAnsi="Times New Roman"/>
                <w:sz w:val="24"/>
                <w:szCs w:val="24"/>
              </w:rPr>
              <w:softHyphen/>
              <w:t>точниках. На примерах конкретных си</w:t>
            </w:r>
            <w:r w:rsidRPr="003C3CAA">
              <w:rPr>
                <w:rFonts w:ascii="Times New Roman" w:hAnsi="Times New Roman"/>
                <w:sz w:val="24"/>
                <w:szCs w:val="24"/>
              </w:rPr>
              <w:softHyphen/>
              <w:t xml:space="preserve">туаций оценивать проявление внимания к </w:t>
            </w:r>
            <w:proofErr w:type="gramStart"/>
            <w:r w:rsidRPr="003C3CAA">
              <w:rPr>
                <w:rFonts w:ascii="Times New Roman" w:hAnsi="Times New Roman"/>
                <w:sz w:val="24"/>
                <w:szCs w:val="24"/>
              </w:rPr>
              <w:t>нуждающимся</w:t>
            </w:r>
            <w:proofErr w:type="gramEnd"/>
            <w:r w:rsidRPr="003C3CAA">
              <w:rPr>
                <w:rFonts w:ascii="Times New Roman" w:hAnsi="Times New Roman"/>
                <w:sz w:val="24"/>
                <w:szCs w:val="24"/>
              </w:rPr>
              <w:t xml:space="preserve"> в нём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22632" w:rsidRPr="003C3CAA" w:rsidRDefault="00022632" w:rsidP="00A449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§12</w:t>
            </w:r>
            <w:r w:rsidRPr="003C3CAA">
              <w:rPr>
                <w:rFonts w:ascii="Times New Roman" w:hAnsi="Times New Roman"/>
                <w:sz w:val="24"/>
                <w:szCs w:val="24"/>
              </w:rPr>
              <w:t>, вопросы</w:t>
            </w:r>
          </w:p>
        </w:tc>
      </w:tr>
      <w:tr w:rsidR="00022632" w:rsidRPr="003C3CAA" w:rsidTr="00B93F92">
        <w:trPr>
          <w:trHeight w:val="605"/>
        </w:trPr>
        <w:tc>
          <w:tcPr>
            <w:tcW w:w="568" w:type="dxa"/>
            <w:tcBorders>
              <w:top w:val="single" w:sz="4" w:space="0" w:color="auto"/>
            </w:tcBorders>
          </w:tcPr>
          <w:p w:rsidR="00022632" w:rsidRPr="003C3CAA" w:rsidRDefault="00022632" w:rsidP="00042D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022632" w:rsidRPr="003C3CAA" w:rsidRDefault="00180BB2" w:rsidP="00A449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22632" w:rsidRPr="003C3CA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969" w:type="dxa"/>
            <w:vMerge/>
          </w:tcPr>
          <w:p w:rsidR="00022632" w:rsidRPr="003C3CAA" w:rsidRDefault="00022632" w:rsidP="00A4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2632" w:rsidRPr="003C3CAA" w:rsidRDefault="00022632" w:rsidP="00A4493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4" w:type="dxa"/>
            <w:vMerge/>
          </w:tcPr>
          <w:p w:rsidR="00022632" w:rsidRPr="003C3CAA" w:rsidRDefault="00022632" w:rsidP="00A449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22632" w:rsidRPr="003C3CAA" w:rsidRDefault="00022632" w:rsidP="00A449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6BC" w:rsidRPr="003C3CAA" w:rsidTr="00B93F92">
        <w:trPr>
          <w:trHeight w:val="605"/>
        </w:trPr>
        <w:tc>
          <w:tcPr>
            <w:tcW w:w="568" w:type="dxa"/>
            <w:tcBorders>
              <w:top w:val="single" w:sz="4" w:space="0" w:color="auto"/>
            </w:tcBorders>
          </w:tcPr>
          <w:p w:rsidR="00DD66BC" w:rsidRPr="003C3CAA" w:rsidRDefault="00DD66BC" w:rsidP="007871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DD66BC" w:rsidRPr="003C3CAA" w:rsidRDefault="00180BB2" w:rsidP="00180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DD66BC" w:rsidRPr="003C3CA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D66BC" w:rsidRPr="003C3CAA" w:rsidRDefault="00DD66BC" w:rsidP="00A44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 – обобщающий урок по теме «Нравственные основы жизни»</w:t>
            </w:r>
          </w:p>
        </w:tc>
        <w:tc>
          <w:tcPr>
            <w:tcW w:w="1134" w:type="dxa"/>
          </w:tcPr>
          <w:p w:rsidR="00DD66BC" w:rsidRPr="003C3CAA" w:rsidRDefault="00DD66BC" w:rsidP="00A4493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C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4" w:type="dxa"/>
          </w:tcPr>
          <w:p w:rsidR="00DD66BC" w:rsidRPr="003C3CAA" w:rsidRDefault="005C4C87" w:rsidP="00A449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применение ЗУН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D66BC" w:rsidRPr="003C3CAA" w:rsidRDefault="00DD66BC" w:rsidP="00180BB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§10-12</w:t>
            </w:r>
            <w:r w:rsidRPr="003C3CAA">
              <w:rPr>
                <w:rFonts w:ascii="Times New Roman" w:hAnsi="Times New Roman"/>
                <w:sz w:val="24"/>
                <w:szCs w:val="24"/>
              </w:rPr>
              <w:t>, вопросы</w:t>
            </w:r>
            <w:r w:rsidR="00180B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80BB2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="00180BB2">
              <w:rPr>
                <w:rFonts w:ascii="Times New Roman" w:hAnsi="Times New Roman"/>
                <w:sz w:val="24"/>
                <w:szCs w:val="24"/>
              </w:rPr>
              <w:t xml:space="preserve">. К </w:t>
            </w:r>
            <w:proofErr w:type="spellStart"/>
            <w:r w:rsidR="00180BB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="00180BB2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="00180BB2">
              <w:rPr>
                <w:rFonts w:ascii="Times New Roman" w:hAnsi="Times New Roman"/>
                <w:sz w:val="24"/>
                <w:szCs w:val="24"/>
              </w:rPr>
              <w:t>есту</w:t>
            </w:r>
            <w:proofErr w:type="spellEnd"/>
          </w:p>
        </w:tc>
      </w:tr>
      <w:tr w:rsidR="00180BB2" w:rsidRPr="003C3CAA" w:rsidTr="00B93F92">
        <w:trPr>
          <w:trHeight w:val="605"/>
        </w:trPr>
        <w:tc>
          <w:tcPr>
            <w:tcW w:w="568" w:type="dxa"/>
            <w:tcBorders>
              <w:top w:val="single" w:sz="4" w:space="0" w:color="auto"/>
            </w:tcBorders>
          </w:tcPr>
          <w:p w:rsidR="00180BB2" w:rsidRDefault="00180BB2" w:rsidP="007871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180BB2" w:rsidRDefault="00180BB2" w:rsidP="00180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CAA"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80BB2" w:rsidRDefault="00180BB2" w:rsidP="00A44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тест «Нравственные основы жизни»</w:t>
            </w:r>
          </w:p>
        </w:tc>
        <w:tc>
          <w:tcPr>
            <w:tcW w:w="1134" w:type="dxa"/>
          </w:tcPr>
          <w:p w:rsidR="00180BB2" w:rsidRPr="003C3CAA" w:rsidRDefault="00180BB2" w:rsidP="00A4493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4" w:type="dxa"/>
          </w:tcPr>
          <w:p w:rsidR="00180BB2" w:rsidRDefault="00180BB2" w:rsidP="00A449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применение ЗУН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80BB2" w:rsidRDefault="00180BB2" w:rsidP="00A449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6BC" w:rsidRPr="003C3CAA" w:rsidTr="00B93F92">
        <w:trPr>
          <w:trHeight w:val="605"/>
        </w:trPr>
        <w:tc>
          <w:tcPr>
            <w:tcW w:w="568" w:type="dxa"/>
            <w:tcBorders>
              <w:top w:val="single" w:sz="4" w:space="0" w:color="auto"/>
            </w:tcBorders>
          </w:tcPr>
          <w:p w:rsidR="00DD66BC" w:rsidRPr="003C3CAA" w:rsidRDefault="00180BB2" w:rsidP="007871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DD66BC" w:rsidRPr="003C3CAA" w:rsidRDefault="00180BB2" w:rsidP="00A449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D66BC" w:rsidRPr="003C3CA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D66BC" w:rsidRPr="003C3CAA" w:rsidRDefault="00DD66BC" w:rsidP="00A44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материала за год</w:t>
            </w:r>
          </w:p>
        </w:tc>
        <w:tc>
          <w:tcPr>
            <w:tcW w:w="1134" w:type="dxa"/>
          </w:tcPr>
          <w:p w:rsidR="00DD66BC" w:rsidRPr="003C3CAA" w:rsidRDefault="00DD66BC" w:rsidP="00A4493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C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4" w:type="dxa"/>
          </w:tcPr>
          <w:p w:rsidR="00DD66BC" w:rsidRPr="003C3CAA" w:rsidRDefault="002E16F3" w:rsidP="00A449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применение ЗУН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D66BC" w:rsidRPr="003C3CAA" w:rsidRDefault="00DD66BC" w:rsidP="00A449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AF6" w:rsidRPr="003C3CAA" w:rsidTr="00B93F92">
        <w:trPr>
          <w:trHeight w:val="605"/>
        </w:trPr>
        <w:tc>
          <w:tcPr>
            <w:tcW w:w="568" w:type="dxa"/>
            <w:tcBorders>
              <w:top w:val="single" w:sz="4" w:space="0" w:color="auto"/>
            </w:tcBorders>
          </w:tcPr>
          <w:p w:rsidR="000E6AF6" w:rsidRDefault="000E6AF6" w:rsidP="007871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0E6AF6" w:rsidRPr="003C3CAA" w:rsidRDefault="000E6AF6" w:rsidP="00180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E6AF6" w:rsidRPr="003C3CAA" w:rsidRDefault="000E6AF6" w:rsidP="000226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E6AF6" w:rsidRPr="003C3CAA" w:rsidRDefault="000E6AF6" w:rsidP="0051056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C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4" w:type="dxa"/>
          </w:tcPr>
          <w:p w:rsidR="000E6AF6" w:rsidRPr="003C3CAA" w:rsidRDefault="000E6AF6" w:rsidP="005105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применение ЗУН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E6AF6" w:rsidRPr="003C3CAA" w:rsidRDefault="000E6AF6" w:rsidP="00A449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AF6" w:rsidRPr="003C3CAA" w:rsidTr="00180BB2">
        <w:trPr>
          <w:trHeight w:val="60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E6AF6" w:rsidRPr="003C3CAA" w:rsidRDefault="000E6AF6" w:rsidP="007871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6AF6" w:rsidRPr="003C3CAA" w:rsidRDefault="000E6AF6" w:rsidP="00180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3C3CA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E6AF6" w:rsidRPr="003C3CAA" w:rsidRDefault="000E6AF6" w:rsidP="00A44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6AF6" w:rsidRPr="003C3CAA" w:rsidRDefault="000E6AF6" w:rsidP="00A4493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C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4" w:type="dxa"/>
          </w:tcPr>
          <w:p w:rsidR="000E6AF6" w:rsidRPr="003C3CAA" w:rsidRDefault="000E6AF6" w:rsidP="00A449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применение ЗУН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6AF6" w:rsidRPr="003C3CAA" w:rsidRDefault="000E6AF6" w:rsidP="00A449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AF6" w:rsidRPr="003C3CAA" w:rsidTr="00180BB2">
        <w:trPr>
          <w:trHeight w:val="60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E6AF6" w:rsidRDefault="000E6AF6" w:rsidP="007871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6AF6" w:rsidRDefault="000E6AF6" w:rsidP="00180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E6AF6" w:rsidRDefault="000E6AF6" w:rsidP="00A44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 – обобщающий урок по курсу обществознания 6 класса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6AF6" w:rsidRPr="003C3CAA" w:rsidRDefault="000E6AF6" w:rsidP="00A4493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4" w:type="dxa"/>
          </w:tcPr>
          <w:p w:rsidR="000E6AF6" w:rsidRPr="003C3CAA" w:rsidRDefault="000E6AF6" w:rsidP="000226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применение ЗУН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6AF6" w:rsidRPr="003C3CAA" w:rsidRDefault="000E6AF6" w:rsidP="00A449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AF6" w:rsidRPr="003C3CAA" w:rsidTr="00180BB2">
        <w:trPr>
          <w:trHeight w:val="60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E6AF6" w:rsidRDefault="000E6AF6" w:rsidP="00180BB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6AF6" w:rsidRDefault="000E6AF6" w:rsidP="00180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E6AF6" w:rsidRDefault="000E6AF6" w:rsidP="00A44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6AF6" w:rsidRPr="003C3CAA" w:rsidRDefault="000E6AF6" w:rsidP="00A4493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4" w:type="dxa"/>
          </w:tcPr>
          <w:p w:rsidR="000E6AF6" w:rsidRPr="003C3CAA" w:rsidRDefault="000E6AF6" w:rsidP="000226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применение ЗУН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6AF6" w:rsidRPr="003C3CAA" w:rsidRDefault="000E6AF6" w:rsidP="00A449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AF6" w:rsidRPr="003C3CAA" w:rsidTr="00B93F92">
        <w:trPr>
          <w:trHeight w:val="605"/>
        </w:trPr>
        <w:tc>
          <w:tcPr>
            <w:tcW w:w="568" w:type="dxa"/>
            <w:tcBorders>
              <w:top w:val="single" w:sz="4" w:space="0" w:color="auto"/>
            </w:tcBorders>
          </w:tcPr>
          <w:p w:rsidR="000E6AF6" w:rsidRDefault="000E6AF6" w:rsidP="007871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0E6AF6" w:rsidRDefault="000E6AF6" w:rsidP="00180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E6AF6" w:rsidRDefault="000E6AF6" w:rsidP="00A44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E6AF6" w:rsidRPr="003C3CAA" w:rsidRDefault="000E6AF6" w:rsidP="00A4493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4" w:type="dxa"/>
          </w:tcPr>
          <w:p w:rsidR="000E6AF6" w:rsidRPr="003C3CAA" w:rsidRDefault="000E6AF6" w:rsidP="000226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применение ЗУН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E6AF6" w:rsidRPr="003C3CAA" w:rsidRDefault="000E6AF6" w:rsidP="00A449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4FB2" w:rsidRPr="003C3CAA" w:rsidRDefault="00504FB2" w:rsidP="00504FB2">
      <w:pPr>
        <w:jc w:val="center"/>
        <w:rPr>
          <w:rFonts w:ascii="Times New Roman" w:hAnsi="Times New Roman"/>
          <w:b/>
          <w:sz w:val="24"/>
          <w:szCs w:val="24"/>
        </w:rPr>
        <w:sectPr w:rsidR="00504FB2" w:rsidRPr="003C3CAA" w:rsidSect="00B93F92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3C3CAA" w:rsidRPr="003C3CAA" w:rsidRDefault="003C3CAA">
      <w:pPr>
        <w:rPr>
          <w:rFonts w:ascii="Times New Roman" w:hAnsi="Times New Roman"/>
          <w:sz w:val="24"/>
          <w:szCs w:val="24"/>
        </w:rPr>
        <w:sectPr w:rsidR="003C3CAA" w:rsidRPr="003C3CAA" w:rsidSect="005D4961">
          <w:footerReference w:type="defaul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1290" w:rsidRPr="003C3CAA" w:rsidRDefault="000C1290" w:rsidP="00270383">
      <w:pPr>
        <w:jc w:val="center"/>
        <w:rPr>
          <w:rFonts w:ascii="Times New Roman" w:hAnsi="Times New Roman"/>
          <w:sz w:val="24"/>
          <w:szCs w:val="24"/>
        </w:rPr>
      </w:pPr>
    </w:p>
    <w:sectPr w:rsidR="000C1290" w:rsidRPr="003C3CAA" w:rsidSect="006C3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F5C" w:rsidRDefault="00CE1F5C" w:rsidP="00683D85">
      <w:pPr>
        <w:spacing w:after="0" w:line="240" w:lineRule="auto"/>
      </w:pPr>
      <w:r>
        <w:separator/>
      </w:r>
    </w:p>
  </w:endnote>
  <w:endnote w:type="continuationSeparator" w:id="0">
    <w:p w:rsidR="00CE1F5C" w:rsidRDefault="00CE1F5C" w:rsidP="0068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1242023"/>
      <w:docPartObj>
        <w:docPartGallery w:val="Page Numbers (Bottom of Page)"/>
        <w:docPartUnique/>
      </w:docPartObj>
    </w:sdtPr>
    <w:sdtEndPr/>
    <w:sdtContent>
      <w:p w:rsidR="003C3CAA" w:rsidRDefault="002C704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3D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C3CAA" w:rsidRDefault="003C3CA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92032"/>
      <w:docPartObj>
        <w:docPartGallery w:val="Page Numbers (Bottom of Page)"/>
        <w:docPartUnique/>
      </w:docPartObj>
    </w:sdtPr>
    <w:sdtEndPr/>
    <w:sdtContent>
      <w:p w:rsidR="003C3CAA" w:rsidRDefault="002C704A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3D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3C3CAA" w:rsidRDefault="003C3C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F5C" w:rsidRDefault="00CE1F5C" w:rsidP="00683D85">
      <w:pPr>
        <w:spacing w:after="0" w:line="240" w:lineRule="auto"/>
      </w:pPr>
      <w:r>
        <w:separator/>
      </w:r>
    </w:p>
  </w:footnote>
  <w:footnote w:type="continuationSeparator" w:id="0">
    <w:p w:rsidR="00CE1F5C" w:rsidRDefault="00CE1F5C" w:rsidP="00683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8CC5F0"/>
    <w:lvl w:ilvl="0">
      <w:numFmt w:val="bullet"/>
      <w:lvlText w:val="*"/>
      <w:lvlJc w:val="left"/>
    </w:lvl>
  </w:abstractNum>
  <w:abstractNum w:abstractNumId="1">
    <w:nsid w:val="00957764"/>
    <w:multiLevelType w:val="hybridMultilevel"/>
    <w:tmpl w:val="F094F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315F6C"/>
    <w:multiLevelType w:val="singleLevel"/>
    <w:tmpl w:val="1EBA15F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10007065"/>
    <w:multiLevelType w:val="hybridMultilevel"/>
    <w:tmpl w:val="16EA75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34A64"/>
    <w:multiLevelType w:val="hybridMultilevel"/>
    <w:tmpl w:val="132C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436F9"/>
    <w:multiLevelType w:val="singleLevel"/>
    <w:tmpl w:val="410A9F20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18E82A56"/>
    <w:multiLevelType w:val="hybridMultilevel"/>
    <w:tmpl w:val="03289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3398D"/>
    <w:multiLevelType w:val="hybridMultilevel"/>
    <w:tmpl w:val="AC6AF5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AA86067"/>
    <w:multiLevelType w:val="hybridMultilevel"/>
    <w:tmpl w:val="16EA75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C27CF"/>
    <w:multiLevelType w:val="hybridMultilevel"/>
    <w:tmpl w:val="16EA75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0551D"/>
    <w:multiLevelType w:val="singleLevel"/>
    <w:tmpl w:val="F1E6CB5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1">
    <w:nsid w:val="20161EA9"/>
    <w:multiLevelType w:val="hybridMultilevel"/>
    <w:tmpl w:val="DE1C6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46BE4"/>
    <w:multiLevelType w:val="hybridMultilevel"/>
    <w:tmpl w:val="16EA75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85A50"/>
    <w:multiLevelType w:val="hybridMultilevel"/>
    <w:tmpl w:val="7A32726E"/>
    <w:lvl w:ilvl="0" w:tplc="F08CC5F0">
      <w:numFmt w:val="bullet"/>
      <w:lvlText w:val="•"/>
      <w:legacy w:legacy="1" w:legacySpace="0" w:legacyIndent="350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4">
    <w:nsid w:val="28BF50FF"/>
    <w:multiLevelType w:val="hybridMultilevel"/>
    <w:tmpl w:val="0338E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FF686D"/>
    <w:multiLevelType w:val="hybridMultilevel"/>
    <w:tmpl w:val="19C62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6A5074"/>
    <w:multiLevelType w:val="hybridMultilevel"/>
    <w:tmpl w:val="969C6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A64AB6"/>
    <w:multiLevelType w:val="hybridMultilevel"/>
    <w:tmpl w:val="DCC89CF4"/>
    <w:lvl w:ilvl="0" w:tplc="F08CC5F0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D072E1"/>
    <w:multiLevelType w:val="hybridMultilevel"/>
    <w:tmpl w:val="853EFDEC"/>
    <w:lvl w:ilvl="0" w:tplc="C5B67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CB61D7"/>
    <w:multiLevelType w:val="hybridMultilevel"/>
    <w:tmpl w:val="65D0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35FA4"/>
    <w:multiLevelType w:val="hybridMultilevel"/>
    <w:tmpl w:val="4DAAD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A06205"/>
    <w:multiLevelType w:val="hybridMultilevel"/>
    <w:tmpl w:val="187249A2"/>
    <w:lvl w:ilvl="0" w:tplc="04190001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F06A42"/>
    <w:multiLevelType w:val="hybridMultilevel"/>
    <w:tmpl w:val="60E47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34F62"/>
    <w:multiLevelType w:val="hybridMultilevel"/>
    <w:tmpl w:val="DADCC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1F11D2"/>
    <w:multiLevelType w:val="hybridMultilevel"/>
    <w:tmpl w:val="8CFE7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387A48"/>
    <w:multiLevelType w:val="singleLevel"/>
    <w:tmpl w:val="DA5467A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6">
    <w:nsid w:val="50C422CC"/>
    <w:multiLevelType w:val="hybridMultilevel"/>
    <w:tmpl w:val="33D6E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3E45B8"/>
    <w:multiLevelType w:val="hybridMultilevel"/>
    <w:tmpl w:val="06E248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5D650B"/>
    <w:multiLevelType w:val="hybridMultilevel"/>
    <w:tmpl w:val="132C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816378"/>
    <w:multiLevelType w:val="hybridMultilevel"/>
    <w:tmpl w:val="6CDE11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4F655B"/>
    <w:multiLevelType w:val="hybridMultilevel"/>
    <w:tmpl w:val="16EA75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7121A"/>
    <w:multiLevelType w:val="hybridMultilevel"/>
    <w:tmpl w:val="382E9FB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CF70E94"/>
    <w:multiLevelType w:val="hybridMultilevel"/>
    <w:tmpl w:val="FCF4B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71255F"/>
    <w:multiLevelType w:val="hybridMultilevel"/>
    <w:tmpl w:val="DE98E6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80B5E"/>
    <w:multiLevelType w:val="singleLevel"/>
    <w:tmpl w:val="81CCD85C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35">
    <w:nsid w:val="7AD879A8"/>
    <w:multiLevelType w:val="hybridMultilevel"/>
    <w:tmpl w:val="092AF9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896C3D"/>
    <w:multiLevelType w:val="hybridMultilevel"/>
    <w:tmpl w:val="67EA118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9E9060C2">
      <w:numFmt w:val="bullet"/>
      <w:lvlText w:val="•"/>
      <w:lvlJc w:val="left"/>
      <w:pPr>
        <w:ind w:left="1680" w:hanging="55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6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6"/>
  </w:num>
  <w:num w:numId="7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8">
    <w:abstractNumId w:val="13"/>
  </w:num>
  <w:num w:numId="9">
    <w:abstractNumId w:val="6"/>
  </w:num>
  <w:num w:numId="10">
    <w:abstractNumId w:val="35"/>
  </w:num>
  <w:num w:numId="11">
    <w:abstractNumId w:val="33"/>
  </w:num>
  <w:num w:numId="12">
    <w:abstractNumId w:val="29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5"/>
  </w:num>
  <w:num w:numId="16">
    <w:abstractNumId w:val="28"/>
  </w:num>
  <w:num w:numId="17">
    <w:abstractNumId w:val="24"/>
  </w:num>
  <w:num w:numId="18">
    <w:abstractNumId w:val="1"/>
  </w:num>
  <w:num w:numId="19">
    <w:abstractNumId w:val="4"/>
  </w:num>
  <w:num w:numId="20">
    <w:abstractNumId w:val="34"/>
  </w:num>
  <w:num w:numId="21">
    <w:abstractNumId w:val="7"/>
  </w:num>
  <w:num w:numId="22">
    <w:abstractNumId w:val="18"/>
  </w:num>
  <w:num w:numId="23">
    <w:abstractNumId w:val="32"/>
  </w:num>
  <w:num w:numId="24">
    <w:abstractNumId w:val="30"/>
  </w:num>
  <w:num w:numId="25">
    <w:abstractNumId w:val="3"/>
  </w:num>
  <w:num w:numId="26">
    <w:abstractNumId w:val="12"/>
  </w:num>
  <w:num w:numId="27">
    <w:abstractNumId w:val="8"/>
  </w:num>
  <w:num w:numId="28">
    <w:abstractNumId w:val="9"/>
  </w:num>
  <w:num w:numId="29">
    <w:abstractNumId w:val="20"/>
  </w:num>
  <w:num w:numId="30">
    <w:abstractNumId w:val="22"/>
  </w:num>
  <w:num w:numId="31">
    <w:abstractNumId w:val="27"/>
  </w:num>
  <w:num w:numId="32">
    <w:abstractNumId w:val="11"/>
  </w:num>
  <w:num w:numId="33">
    <w:abstractNumId w:val="10"/>
  </w:num>
  <w:num w:numId="34">
    <w:abstractNumId w:val="2"/>
  </w:num>
  <w:num w:numId="35">
    <w:abstractNumId w:val="5"/>
  </w:num>
  <w:num w:numId="36">
    <w:abstractNumId w:val="31"/>
  </w:num>
  <w:num w:numId="37">
    <w:abstractNumId w:val="14"/>
  </w:num>
  <w:num w:numId="38">
    <w:abstractNumId w:val="17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290"/>
    <w:rsid w:val="00013C56"/>
    <w:rsid w:val="00021C85"/>
    <w:rsid w:val="00022632"/>
    <w:rsid w:val="00037CCB"/>
    <w:rsid w:val="00042DA3"/>
    <w:rsid w:val="00064CDB"/>
    <w:rsid w:val="000942B9"/>
    <w:rsid w:val="00095CE7"/>
    <w:rsid w:val="000C1290"/>
    <w:rsid w:val="000C1648"/>
    <w:rsid w:val="000E6AF6"/>
    <w:rsid w:val="000F16D9"/>
    <w:rsid w:val="00120784"/>
    <w:rsid w:val="00157147"/>
    <w:rsid w:val="00180BB2"/>
    <w:rsid w:val="001D0345"/>
    <w:rsid w:val="001D249B"/>
    <w:rsid w:val="00240371"/>
    <w:rsid w:val="002442AC"/>
    <w:rsid w:val="00270383"/>
    <w:rsid w:val="002C704A"/>
    <w:rsid w:val="002E1358"/>
    <w:rsid w:val="002E16F3"/>
    <w:rsid w:val="00304E3B"/>
    <w:rsid w:val="0033752E"/>
    <w:rsid w:val="00341400"/>
    <w:rsid w:val="0034375A"/>
    <w:rsid w:val="00372C63"/>
    <w:rsid w:val="003C2F1A"/>
    <w:rsid w:val="003C3CAA"/>
    <w:rsid w:val="00402801"/>
    <w:rsid w:val="004631F5"/>
    <w:rsid w:val="004A06F0"/>
    <w:rsid w:val="004B415B"/>
    <w:rsid w:val="004E50EB"/>
    <w:rsid w:val="0050179C"/>
    <w:rsid w:val="00504FB2"/>
    <w:rsid w:val="00507D65"/>
    <w:rsid w:val="00523EE8"/>
    <w:rsid w:val="00524750"/>
    <w:rsid w:val="00540F2F"/>
    <w:rsid w:val="00556174"/>
    <w:rsid w:val="00575F62"/>
    <w:rsid w:val="00595AAF"/>
    <w:rsid w:val="005A57D9"/>
    <w:rsid w:val="005B1A79"/>
    <w:rsid w:val="005C4C87"/>
    <w:rsid w:val="005D4961"/>
    <w:rsid w:val="00623CD5"/>
    <w:rsid w:val="006263D1"/>
    <w:rsid w:val="00631870"/>
    <w:rsid w:val="00673DDC"/>
    <w:rsid w:val="00683D85"/>
    <w:rsid w:val="006C337F"/>
    <w:rsid w:val="006C4CAE"/>
    <w:rsid w:val="006E5E9B"/>
    <w:rsid w:val="00755A58"/>
    <w:rsid w:val="00773827"/>
    <w:rsid w:val="0077544F"/>
    <w:rsid w:val="0078719E"/>
    <w:rsid w:val="007A0150"/>
    <w:rsid w:val="007B47A4"/>
    <w:rsid w:val="00820DDA"/>
    <w:rsid w:val="0086455C"/>
    <w:rsid w:val="008652DD"/>
    <w:rsid w:val="008C4A6F"/>
    <w:rsid w:val="008E3B1F"/>
    <w:rsid w:val="009046B1"/>
    <w:rsid w:val="00916030"/>
    <w:rsid w:val="00933A43"/>
    <w:rsid w:val="00972320"/>
    <w:rsid w:val="00977A60"/>
    <w:rsid w:val="009D63D7"/>
    <w:rsid w:val="00A11429"/>
    <w:rsid w:val="00A43058"/>
    <w:rsid w:val="00A50F02"/>
    <w:rsid w:val="00AC3658"/>
    <w:rsid w:val="00AD7E03"/>
    <w:rsid w:val="00AE2F25"/>
    <w:rsid w:val="00B03C11"/>
    <w:rsid w:val="00B21071"/>
    <w:rsid w:val="00B27C91"/>
    <w:rsid w:val="00B66F86"/>
    <w:rsid w:val="00B9397D"/>
    <w:rsid w:val="00B93F92"/>
    <w:rsid w:val="00BC3977"/>
    <w:rsid w:val="00BE066A"/>
    <w:rsid w:val="00BE73AF"/>
    <w:rsid w:val="00C20D9F"/>
    <w:rsid w:val="00C949C8"/>
    <w:rsid w:val="00CC4E41"/>
    <w:rsid w:val="00CD1CB7"/>
    <w:rsid w:val="00CE0CF2"/>
    <w:rsid w:val="00CE1F5C"/>
    <w:rsid w:val="00CE5234"/>
    <w:rsid w:val="00CF6B2D"/>
    <w:rsid w:val="00D14AAE"/>
    <w:rsid w:val="00D16497"/>
    <w:rsid w:val="00D16F75"/>
    <w:rsid w:val="00D21FBC"/>
    <w:rsid w:val="00D402F9"/>
    <w:rsid w:val="00D5562E"/>
    <w:rsid w:val="00D76E0D"/>
    <w:rsid w:val="00DD65C5"/>
    <w:rsid w:val="00DD66BC"/>
    <w:rsid w:val="00E21294"/>
    <w:rsid w:val="00E25719"/>
    <w:rsid w:val="00E565CD"/>
    <w:rsid w:val="00E579EA"/>
    <w:rsid w:val="00E81E2D"/>
    <w:rsid w:val="00EC0997"/>
    <w:rsid w:val="00ED577E"/>
    <w:rsid w:val="00ED7659"/>
    <w:rsid w:val="00EE34A3"/>
    <w:rsid w:val="00EE67F0"/>
    <w:rsid w:val="00F10A90"/>
    <w:rsid w:val="00F40746"/>
    <w:rsid w:val="00F73DE5"/>
    <w:rsid w:val="00FC491B"/>
    <w:rsid w:val="00FD6116"/>
    <w:rsid w:val="00FD7F19"/>
    <w:rsid w:val="00FF070C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9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23EE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C12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0C12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2">
    <w:name w:val="Style32"/>
    <w:basedOn w:val="a"/>
    <w:uiPriority w:val="99"/>
    <w:rsid w:val="00E21294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Franklin Gothic Medium" w:eastAsiaTheme="minorEastAsia" w:hAnsi="Franklin Gothic Medium" w:cstheme="minorBidi"/>
      <w:sz w:val="24"/>
      <w:szCs w:val="24"/>
      <w:lang w:eastAsia="ru-RU"/>
    </w:rPr>
  </w:style>
  <w:style w:type="character" w:customStyle="1" w:styleId="FontStyle73">
    <w:name w:val="Font Style73"/>
    <w:basedOn w:val="a0"/>
    <w:uiPriority w:val="99"/>
    <w:rsid w:val="00E21294"/>
    <w:rPr>
      <w:rFonts w:ascii="Calibri" w:hAnsi="Calibri" w:cs="Calibri"/>
      <w:sz w:val="20"/>
      <w:szCs w:val="20"/>
    </w:rPr>
  </w:style>
  <w:style w:type="paragraph" w:customStyle="1" w:styleId="Style1">
    <w:name w:val="Style1"/>
    <w:basedOn w:val="a"/>
    <w:uiPriority w:val="99"/>
    <w:rsid w:val="00E21294"/>
    <w:pPr>
      <w:widowControl w:val="0"/>
      <w:autoSpaceDE w:val="0"/>
      <w:autoSpaceDN w:val="0"/>
      <w:adjustRightInd w:val="0"/>
      <w:spacing w:after="0" w:line="269" w:lineRule="exact"/>
    </w:pPr>
    <w:rPr>
      <w:rFonts w:ascii="Franklin Gothic Medium" w:eastAsiaTheme="minorEastAsia" w:hAnsi="Franklin Gothic Medium" w:cstheme="minorBidi"/>
      <w:sz w:val="24"/>
      <w:szCs w:val="24"/>
      <w:lang w:eastAsia="ru-RU"/>
    </w:rPr>
  </w:style>
  <w:style w:type="paragraph" w:styleId="a5">
    <w:name w:val="Normal (Web)"/>
    <w:basedOn w:val="a"/>
    <w:unhideWhenUsed/>
    <w:rsid w:val="00EE67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83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3D8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83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3D8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23EE8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FR2">
    <w:name w:val="FR2"/>
    <w:uiPriority w:val="99"/>
    <w:rsid w:val="00523EE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523EE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77544F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77544F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7544F"/>
    <w:pPr>
      <w:widowControl w:val="0"/>
      <w:autoSpaceDE w:val="0"/>
      <w:autoSpaceDN w:val="0"/>
      <w:adjustRightInd w:val="0"/>
      <w:spacing w:after="0" w:line="322" w:lineRule="exact"/>
      <w:ind w:hanging="3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7544F"/>
    <w:pPr>
      <w:widowControl w:val="0"/>
      <w:autoSpaceDE w:val="0"/>
      <w:autoSpaceDN w:val="0"/>
      <w:adjustRightInd w:val="0"/>
      <w:spacing w:after="0" w:line="326" w:lineRule="exact"/>
      <w:ind w:hanging="3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7544F"/>
    <w:pPr>
      <w:widowControl w:val="0"/>
      <w:autoSpaceDE w:val="0"/>
      <w:autoSpaceDN w:val="0"/>
      <w:adjustRightInd w:val="0"/>
      <w:spacing w:after="0" w:line="331" w:lineRule="exact"/>
      <w:ind w:hanging="35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7544F"/>
    <w:pPr>
      <w:widowControl w:val="0"/>
      <w:autoSpaceDE w:val="0"/>
      <w:autoSpaceDN w:val="0"/>
      <w:adjustRightInd w:val="0"/>
      <w:spacing w:after="0" w:line="322" w:lineRule="exact"/>
      <w:ind w:hanging="3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7544F"/>
    <w:rPr>
      <w:rFonts w:ascii="Times New Roman" w:hAnsi="Times New Roman" w:cs="Times New Roman"/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77544F"/>
    <w:pPr>
      <w:ind w:left="720"/>
      <w:contextualSpacing/>
    </w:p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"/>
    <w:basedOn w:val="a"/>
    <w:rsid w:val="003C3CA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c">
    <w:name w:val="Hyperlink"/>
    <w:basedOn w:val="a0"/>
    <w:uiPriority w:val="99"/>
    <w:unhideWhenUsed/>
    <w:rsid w:val="003C3CAA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C3CA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C3CA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C3CA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3C3C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[Без стиля]"/>
    <w:rsid w:val="00B21071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ld">
    <w:name w:val="bold"/>
    <w:rsid w:val="00B21071"/>
    <w:rPr>
      <w:b/>
      <w:bCs w:val="0"/>
    </w:rPr>
  </w:style>
  <w:style w:type="character" w:customStyle="1" w:styleId="c1">
    <w:name w:val="c1"/>
    <w:rsid w:val="002C70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0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" TargetMode="External"/><Relationship Id="rId13" Type="http://schemas.openxmlformats.org/officeDocument/2006/relationships/hyperlink" Target="http://www.ereport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ntropogenez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usskoe-slovo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expe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14</Pages>
  <Words>3739</Words>
  <Characters>21317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47</cp:revision>
  <cp:lastPrinted>2014-10-25T14:02:00Z</cp:lastPrinted>
  <dcterms:created xsi:type="dcterms:W3CDTF">2012-11-10T19:43:00Z</dcterms:created>
  <dcterms:modified xsi:type="dcterms:W3CDTF">2015-10-03T17:14:00Z</dcterms:modified>
</cp:coreProperties>
</file>