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EE" w:rsidRPr="007022EE" w:rsidRDefault="007022EE" w:rsidP="007022EE">
      <w:pPr>
        <w:spacing w:before="100" w:beforeAutospacing="1" w:after="100" w:afterAutospacing="1"/>
        <w:ind w:right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7022EE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Полезные советы</w:t>
        </w:r>
      </w:hyperlink>
      <w:r w:rsidRPr="007022E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022EE" w:rsidRPr="007022EE" w:rsidRDefault="007022EE" w:rsidP="007022EE">
      <w:pPr>
        <w:spacing w:before="100" w:beforeAutospacing="1" w:after="100" w:afterAutospacing="1"/>
        <w:ind w:right="0"/>
        <w:jc w:val="center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Полезные советы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i/>
          <w:iCs/>
          <w:szCs w:val="24"/>
          <w:lang w:eastAsia="ru-RU"/>
        </w:rPr>
        <w:t>УДАЛЕНИЕ ПЯТЕН ОТ ВОСКА</w:t>
      </w:r>
      <w:r w:rsidRPr="007022EE">
        <w:rPr>
          <w:rFonts w:eastAsia="Times New Roman" w:cs="Times New Roman"/>
          <w:b/>
          <w:bCs/>
          <w:i/>
          <w:i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Что делать, когда на столешницу попали капли свечного воска? Их можно довольно легко удалить. Растопите воск феном и соберите его аккуратно бумажным платочком. Затем протрите стол уксусной водой.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szCs w:val="24"/>
          <w:lang w:eastAsia="ru-RU"/>
        </w:rPr>
        <w:t> 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ЦАРАПИНЫ</w:t>
      </w:r>
      <w:r w:rsidRPr="007022EE">
        <w:rPr>
          <w:rFonts w:eastAsia="Times New Roman" w:cs="Times New Roman"/>
          <w:szCs w:val="24"/>
          <w:lang w:eastAsia="ru-RU"/>
        </w:rPr>
        <w:br/>
        <w:t xml:space="preserve">Если надо закрасить царапину на деревянной мебели, надо действовать только вдоль волокон дерева. 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Ореховое дерево</w:t>
      </w:r>
      <w:r w:rsidRPr="007022EE">
        <w:rPr>
          <w:rFonts w:eastAsia="Times New Roman" w:cs="Times New Roman"/>
          <w:szCs w:val="24"/>
          <w:lang w:eastAsia="ru-RU"/>
        </w:rPr>
        <w:t>: очистите свежий грецкий орех, возьмите кусочек ядра и гладкой его стороной натрите царапину.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Махагони</w:t>
      </w:r>
      <w:r w:rsidRPr="007022EE">
        <w:rPr>
          <w:rFonts w:eastAsia="Times New Roman" w:cs="Times New Roman"/>
          <w:szCs w:val="24"/>
          <w:lang w:eastAsia="ru-RU"/>
        </w:rPr>
        <w:t>: заполируйте царапину коричневой мастикой для пола до полного блеска.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Красное дерево махагони</w:t>
      </w:r>
      <w:r w:rsidRPr="007022EE">
        <w:rPr>
          <w:rFonts w:eastAsia="Times New Roman" w:cs="Times New Roman"/>
          <w:szCs w:val="24"/>
          <w:lang w:eastAsia="ru-RU"/>
        </w:rPr>
        <w:t>: промажьте царапину спиртовым раствором йода с помощью небольшой кисточки.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Клен</w:t>
      </w:r>
      <w:r w:rsidRPr="007022EE">
        <w:rPr>
          <w:rFonts w:eastAsia="Times New Roman" w:cs="Times New Roman"/>
          <w:szCs w:val="24"/>
          <w:lang w:eastAsia="ru-RU"/>
        </w:rPr>
        <w:t>: йод смешать с алкоголем в равных частях и нанести на царапину ватным тампоном. Дать хорошо просохнуть и замазать мастикой для пола, затем заполировать.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Эбеновое дерево</w:t>
      </w:r>
      <w:r w:rsidRPr="007022EE">
        <w:rPr>
          <w:rFonts w:eastAsia="Times New Roman" w:cs="Times New Roman"/>
          <w:szCs w:val="24"/>
          <w:lang w:eastAsia="ru-RU"/>
        </w:rPr>
        <w:t>: закрасить черным фломастером, карандашом для ресниц или черным кремом для обуви.</w:t>
      </w:r>
      <w:r w:rsidRPr="007022EE">
        <w:rPr>
          <w:rFonts w:eastAsia="Times New Roman" w:cs="Times New Roman"/>
          <w:szCs w:val="24"/>
          <w:lang w:eastAsia="ru-RU"/>
        </w:rPr>
        <w:br/>
      </w:r>
      <w:r w:rsidRPr="007022EE">
        <w:rPr>
          <w:rFonts w:eastAsia="Times New Roman" w:cs="Times New Roman"/>
          <w:i/>
          <w:iCs/>
          <w:szCs w:val="24"/>
          <w:lang w:eastAsia="ru-RU"/>
        </w:rPr>
        <w:t>Светлое дерево</w:t>
      </w:r>
      <w:r w:rsidRPr="007022EE">
        <w:rPr>
          <w:rFonts w:eastAsia="Times New Roman" w:cs="Times New Roman"/>
          <w:szCs w:val="24"/>
          <w:lang w:eastAsia="ru-RU"/>
        </w:rPr>
        <w:t>: затереть ядром лесного ореха.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УХОД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Лучшее средство для ухода за мебелью из мягких пород дерева — пчелиный воск. Хорошо отполированная воском столешница легко противостоит пятнам от воды. Всегда легко разогреть воск горячим феном. Горячий воздух расплавит старый воск, и вы сможете вновь равномерно заполировать стол. Следы от воды исчезнут.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ЧИСТКА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Мебель из дуба можно протереть теплым пивом, потом сразу же промокнуть.</w:t>
      </w:r>
      <w:r w:rsidRPr="007022EE">
        <w:rPr>
          <w:rFonts w:eastAsia="Times New Roman" w:cs="Times New Roman"/>
          <w:szCs w:val="24"/>
          <w:lang w:eastAsia="ru-RU"/>
        </w:rPr>
        <w:br/>
        <w:t>Плесень удаляется керосином, и затем это место протирается шерстяной тряпочкой.</w:t>
      </w:r>
      <w:r w:rsidRPr="007022EE">
        <w:rPr>
          <w:rFonts w:eastAsia="Times New Roman" w:cs="Times New Roman"/>
          <w:szCs w:val="24"/>
          <w:lang w:eastAsia="ru-RU"/>
        </w:rPr>
        <w:br/>
        <w:t>Если на мебели появились белые пятна, попробуйте прогладить их теплым утюгом, прикладывая его лишь ненадолго. Затем протрите теплой фланелевой тряпочкой.</w:t>
      </w:r>
      <w:r w:rsidRPr="007022EE">
        <w:rPr>
          <w:rFonts w:eastAsia="Times New Roman" w:cs="Times New Roman"/>
          <w:szCs w:val="24"/>
          <w:lang w:eastAsia="ru-RU"/>
        </w:rPr>
        <w:br/>
        <w:t>Полированную мебель следует протирать раствором ядрового мыла. После этого ее надо протереть замшей.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ВЫДВИЖНЫЕ ЯЩИКИ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Со временем выдвижные ящики мебели начинают заедать. Чтобы они без проблем скользили туда и обратно, посыпьте на направляющие планки немного талька.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КРУГИ ОТ ВОДЫ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Убрать с полированной поверхности круги от мокрых стаканов и другой посуды можно керосином. Затем надо тщательно промыть поверхность.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ДЕРЕВЯННЫЕ ВЕШАЛКИ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Часто одежда соскальзывает с деревянных вешалок. Чтобы этого избежать, надо наклеить на края вешалки кусочки поролона.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lastRenderedPageBreak/>
        <w:t>КАК СВЕРЛИТЬ</w:t>
      </w:r>
      <w:r w:rsidRPr="007022EE">
        <w:rPr>
          <w:rFonts w:eastAsia="Times New Roman" w:cs="Times New Roman"/>
          <w:b/>
          <w:bCs/>
          <w:szCs w:val="24"/>
          <w:lang w:eastAsia="ru-RU"/>
        </w:rPr>
        <w:br/>
      </w:r>
      <w:r w:rsidRPr="007022EE">
        <w:rPr>
          <w:rFonts w:eastAsia="Times New Roman" w:cs="Times New Roman"/>
          <w:szCs w:val="24"/>
          <w:lang w:eastAsia="ru-RU"/>
        </w:rPr>
        <w:t>При сверлении дерево часто разламывается с обратной стороны при выходе сверла. Чтобы этого не происходило, используйте специальное сверло для дерева на неполную глубину. Когда сверло уже почти вышло, переверните доску или брусок и досверлите с обратной стороны.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b/>
          <w:bCs/>
          <w:szCs w:val="24"/>
          <w:lang w:eastAsia="ru-RU"/>
        </w:rPr>
        <w:t>КАК ШЛИФОВАТЬ</w:t>
      </w:r>
      <w:r w:rsidRPr="007022EE">
        <w:rPr>
          <w:rFonts w:eastAsia="Times New Roman" w:cs="Times New Roman"/>
          <w:szCs w:val="24"/>
          <w:lang w:eastAsia="ru-RU"/>
        </w:rPr>
        <w:br/>
        <w:t>Шлифовать будет проще, если сначала намочить деревянную поверхность, а затем дать ей высохнуть. Чтобы проверить качество шлифования, натяните на руку старый нейлоновый чулок и проведите им по отшлифованной поверхности. Даже самые мелкие неровности будут вытягивать из нейлона нити.</w:t>
      </w:r>
    </w:p>
    <w:p w:rsidR="007022EE" w:rsidRPr="007022EE" w:rsidRDefault="007022EE" w:rsidP="007022EE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7022EE">
        <w:rPr>
          <w:rFonts w:eastAsia="Times New Roman" w:cs="Times New Roman"/>
          <w:szCs w:val="24"/>
          <w:lang w:eastAsia="ru-RU"/>
        </w:rPr>
        <w:t> </w:t>
      </w:r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2EE"/>
    <w:rsid w:val="00586E18"/>
    <w:rsid w:val="007022EE"/>
    <w:rsid w:val="00AB5547"/>
    <w:rsid w:val="00C0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2">
    <w:name w:val="heading 2"/>
    <w:basedOn w:val="a"/>
    <w:link w:val="20"/>
    <w:uiPriority w:val="9"/>
    <w:qFormat/>
    <w:rsid w:val="007022EE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2EE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22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2EE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7022EE"/>
    <w:rPr>
      <w:b/>
      <w:bCs/>
    </w:rPr>
  </w:style>
  <w:style w:type="character" w:styleId="a6">
    <w:name w:val="Emphasis"/>
    <w:basedOn w:val="a0"/>
    <w:uiPriority w:val="20"/>
    <w:qFormat/>
    <w:rsid w:val="007022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chnologys.info/derevoidrevesina/polsov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2010-12-02T13:24:00Z</dcterms:created>
  <dcterms:modified xsi:type="dcterms:W3CDTF">2010-12-02T13:25:00Z</dcterms:modified>
</cp:coreProperties>
</file>