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09" w:rsidRPr="00637909" w:rsidRDefault="00637909" w:rsidP="008D1E9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7909">
        <w:rPr>
          <w:rFonts w:ascii="Times New Roman" w:hAnsi="Times New Roman" w:cs="Times New Roman"/>
          <w:sz w:val="28"/>
          <w:szCs w:val="28"/>
        </w:rPr>
        <w:t xml:space="preserve">КОУ ВО "Бобровская специальная (коррекционная) общеобразовательная школа - интернат </w:t>
      </w:r>
      <w:r w:rsidRPr="0063790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37909">
        <w:rPr>
          <w:rFonts w:ascii="Times New Roman" w:hAnsi="Times New Roman" w:cs="Times New Roman"/>
          <w:sz w:val="28"/>
          <w:szCs w:val="28"/>
        </w:rPr>
        <w:t xml:space="preserve"> - </w:t>
      </w:r>
      <w:r w:rsidRPr="0063790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37909">
        <w:rPr>
          <w:rFonts w:ascii="Times New Roman" w:hAnsi="Times New Roman" w:cs="Times New Roman"/>
          <w:sz w:val="28"/>
          <w:szCs w:val="28"/>
        </w:rPr>
        <w:t xml:space="preserve"> вида для детей - сирот и детей, оставшихся без попечения родителей, с ограниченными возможностями здоровья"</w:t>
      </w:r>
    </w:p>
    <w:p w:rsidR="00637909" w:rsidRPr="00637909" w:rsidRDefault="00637909" w:rsidP="008D1E9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909" w:rsidRDefault="00637909" w:rsidP="008D1E99">
      <w:pPr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37909" w:rsidRDefault="00637909" w:rsidP="008D1E99">
      <w:pPr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37909" w:rsidRDefault="00637909" w:rsidP="008D1E99">
      <w:pPr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37909" w:rsidRDefault="00637909" w:rsidP="008D1E9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7909">
        <w:rPr>
          <w:rFonts w:ascii="Times New Roman" w:hAnsi="Times New Roman" w:cs="Times New Roman"/>
          <w:sz w:val="28"/>
          <w:szCs w:val="28"/>
        </w:rPr>
        <w:t>Воспитательный час на тему:</w:t>
      </w:r>
    </w:p>
    <w:p w:rsidR="00637909" w:rsidRPr="00637909" w:rsidRDefault="00637909" w:rsidP="008D1E9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37909" w:rsidRDefault="00637909" w:rsidP="00637909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909">
        <w:rPr>
          <w:rFonts w:ascii="Times New Roman" w:hAnsi="Times New Roman" w:cs="Times New Roman"/>
          <w:b/>
          <w:sz w:val="32"/>
          <w:szCs w:val="32"/>
        </w:rPr>
        <w:t>Государственные символы России</w:t>
      </w:r>
    </w:p>
    <w:p w:rsidR="00637909" w:rsidRDefault="00637909" w:rsidP="00637909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909" w:rsidRPr="00637909" w:rsidRDefault="00637909" w:rsidP="00637909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909" w:rsidRPr="00637909" w:rsidRDefault="00637909" w:rsidP="008D1E99">
      <w:pPr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637909" w:rsidRDefault="00637909" w:rsidP="0063790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37909" w:rsidRDefault="00637909" w:rsidP="0063790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37909" w:rsidRDefault="00637909" w:rsidP="0063790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37909" w:rsidRDefault="00637909" w:rsidP="0063790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37909" w:rsidRDefault="00637909" w:rsidP="0063790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37909" w:rsidRDefault="00637909" w:rsidP="0063790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37909" w:rsidRDefault="00637909" w:rsidP="0063790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37909" w:rsidRDefault="00637909" w:rsidP="0063790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</w:t>
      </w:r>
    </w:p>
    <w:p w:rsidR="00637909" w:rsidRDefault="00637909" w:rsidP="0063790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 семейной группы №1 </w:t>
      </w:r>
    </w:p>
    <w:p w:rsidR="00637909" w:rsidRDefault="00637909" w:rsidP="0063790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Дмитриева Л.Т., </w:t>
      </w:r>
    </w:p>
    <w:p w:rsidR="00637909" w:rsidRPr="00637909" w:rsidRDefault="00637909" w:rsidP="0063790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Кравченко И.В.                           </w:t>
      </w:r>
    </w:p>
    <w:p w:rsidR="00637909" w:rsidRDefault="00637909" w:rsidP="008D1E99">
      <w:pPr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37909" w:rsidRDefault="00637909" w:rsidP="008D1E99">
      <w:pPr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37909" w:rsidRDefault="00637909" w:rsidP="008D1E99">
      <w:pPr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37909" w:rsidRDefault="00637909" w:rsidP="008D1E9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7909">
        <w:rPr>
          <w:rFonts w:ascii="Times New Roman" w:hAnsi="Times New Roman" w:cs="Times New Roman"/>
          <w:sz w:val="28"/>
          <w:szCs w:val="28"/>
        </w:rPr>
        <w:t>2015</w:t>
      </w:r>
    </w:p>
    <w:p w:rsidR="008D1E99" w:rsidRPr="00637909" w:rsidRDefault="008D1E99" w:rsidP="008D1E9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7909">
        <w:rPr>
          <w:rFonts w:ascii="Times New Roman" w:hAnsi="Times New Roman" w:cs="Times New Roman"/>
          <w:b/>
          <w:sz w:val="32"/>
          <w:szCs w:val="28"/>
        </w:rPr>
        <w:lastRenderedPageBreak/>
        <w:t>Государственные символы России</w:t>
      </w:r>
    </w:p>
    <w:p w:rsidR="00637909" w:rsidRDefault="00637909" w:rsidP="008D1E9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1E99" w:rsidRPr="00637909" w:rsidRDefault="008D1E99" w:rsidP="008D1E99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63790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у детей гражданско-патриотических чувств, любви к Родине;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учащихся о государственной символике, основных документах;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детей.</w:t>
      </w:r>
    </w:p>
    <w:p w:rsidR="008D1E99" w:rsidRPr="00637909" w:rsidRDefault="008D1E99" w:rsidP="008D1E99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637909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плакат: "Мы граждане великой России",  "Откуда начинается Россия".</w:t>
      </w:r>
    </w:p>
    <w:p w:rsidR="008D1E99" w:rsidRPr="00637909" w:rsidRDefault="008D1E99" w:rsidP="008D1E99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637909">
        <w:rPr>
          <w:rFonts w:ascii="Times New Roman" w:hAnsi="Times New Roman" w:cs="Times New Roman"/>
          <w:b/>
          <w:sz w:val="28"/>
          <w:szCs w:val="28"/>
        </w:rPr>
        <w:t>Эпиграф: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тебя родилась любовь к школе, где ты учишься, к улице, на которой ты живешь, к городу, где ты вырос, я род за тебя - родился настоящий гражданин  своего отечества.(Д.С.Лихачев)</w:t>
      </w:r>
    </w:p>
    <w:p w:rsidR="00637909" w:rsidRDefault="00637909" w:rsidP="008D1E9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D1E99" w:rsidRDefault="008D1E99" w:rsidP="008D1E99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63790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 w:rsidRPr="00637909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37909">
        <w:rPr>
          <w:rFonts w:ascii="Times New Roman" w:hAnsi="Times New Roman" w:cs="Times New Roman"/>
          <w:i/>
          <w:sz w:val="28"/>
          <w:szCs w:val="28"/>
        </w:rPr>
        <w:t>на фоне музыкального сопровождения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начинается России?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лозинки, что сбежала с речки синей.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начинается с крыльца,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с поля, где пшеница раскачалась?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бы она не начиналась,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 к России нет у нас конца.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где она кончается?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найдя конец, чтоб клином свет.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в сердце начинается 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нем конца и края нет.</w:t>
      </w:r>
    </w:p>
    <w:p w:rsidR="00637909" w:rsidRDefault="00637909" w:rsidP="008D1E9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D1E99" w:rsidRPr="00637909" w:rsidRDefault="008D1E99" w:rsidP="008D1E99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63790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Сегодня, на воспитательном часе, речь пойдет о символах нашего государства. Знаки и символы - это различные абстрактные изображения, которыми пользуются люди для передачи информации.</w:t>
      </w:r>
    </w:p>
    <w:p w:rsidR="008D1E99" w:rsidRDefault="0063790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E99">
        <w:rPr>
          <w:rFonts w:ascii="Times New Roman" w:hAnsi="Times New Roman" w:cs="Times New Roman"/>
          <w:sz w:val="28"/>
          <w:szCs w:val="28"/>
        </w:rPr>
        <w:t>Где и когда  мы сними сталкиваемся?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не найдется в стране  человека, который совсем бы не ответил на этот вопрос. это поля и луга (русское поле), леса (березы), сувениры - матрешки, медведи. Любители русской старины скажут о кремле, регалии царской власти - скипетре, шапке Мономаха. К символам относятся и памятники архитектуры: Красная Площадь, храм Василия Блаженного. 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входит в состав государственных символов? (ответы детей) для любого времени и государства символы в триединстве: герб, флаг и гимн. Эти символы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общечеловечны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всесословны, объединяют все народы данного государства.  Почитание символов есть проявление гражданской позиции.</w:t>
      </w:r>
    </w:p>
    <w:p w:rsidR="00C8341F" w:rsidRDefault="0063790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341F">
        <w:rPr>
          <w:rFonts w:ascii="Times New Roman" w:hAnsi="Times New Roman" w:cs="Times New Roman"/>
          <w:sz w:val="28"/>
          <w:szCs w:val="28"/>
        </w:rPr>
        <w:t>Почему государство должно иметь государственные символы? (ответы детей) Для того чтобы граждане чтили память своих предков, передавших им любовь и уважение к отечеству, веру  в добро, справедливость, сохранили, исторически сложившиеся, государственное единство.</w:t>
      </w:r>
    </w:p>
    <w:p w:rsidR="00C8341F" w:rsidRDefault="0063790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341F">
        <w:rPr>
          <w:rFonts w:ascii="Times New Roman" w:hAnsi="Times New Roman" w:cs="Times New Roman"/>
          <w:sz w:val="28"/>
          <w:szCs w:val="28"/>
        </w:rPr>
        <w:t>Когда же возникли символы государства?</w:t>
      </w:r>
    </w:p>
    <w:p w:rsidR="00C8341F" w:rsidRDefault="00C8341F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19в. символы государственного суверенитета постоянно закрепляются законодательно. Государственные  гербы существовали и ранее. В начальный период существования  единого государства, они сыграли важную роль за его упрочнение. Выбор тысяч эмблем, отражавших способ мышления наших предков, не был случайным. С одной стороны, эмблемы в наглядной форме выражали основные идеи государственной политики, принявшего их великого князя московского Ивана</w:t>
      </w:r>
      <w:r w:rsidRPr="00C8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воплощая в себе  определенную его ориентацию, внутригосударственные устремления, внешнеполитические замыслы. А с другой - по свой форме эти знаки оказались первичны и понятны жителю Средневековой России.</w:t>
      </w:r>
    </w:p>
    <w:p w:rsidR="00AC434B" w:rsidRDefault="0063790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434B">
        <w:rPr>
          <w:rFonts w:ascii="Times New Roman" w:hAnsi="Times New Roman" w:cs="Times New Roman"/>
          <w:sz w:val="28"/>
          <w:szCs w:val="28"/>
        </w:rPr>
        <w:t xml:space="preserve">Что такое гимн? (ответы детей, прослушивание отрывка из гимна) Гимн - это торжественная песнь на стихи программного характера. </w:t>
      </w:r>
      <w:r w:rsidR="00AC434B">
        <w:rPr>
          <w:rFonts w:ascii="Times New Roman" w:hAnsi="Times New Roman" w:cs="Times New Roman"/>
          <w:sz w:val="28"/>
          <w:szCs w:val="28"/>
        </w:rPr>
        <w:lastRenderedPageBreak/>
        <w:t>Государственный гимн существует во всех современных государствах. Гимны на протяжении времени претерпевали изменения: (прослушивание отрывков из :"Боже царя храни", "Интернационала", "Союз нерушимый республик свободных").</w:t>
      </w:r>
    </w:p>
    <w:p w:rsidR="00AC434B" w:rsidRDefault="0063790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434B">
        <w:rPr>
          <w:rFonts w:ascii="Times New Roman" w:hAnsi="Times New Roman" w:cs="Times New Roman"/>
          <w:sz w:val="28"/>
          <w:szCs w:val="28"/>
        </w:rPr>
        <w:t>О флаге (из истории): Бело-сине-красный флаг подарил России флот Петра Великого: однажды он увидел рыцаря на белом коне, в синем плаще, на залитой кровью земле.  В "борьбе" за звание "государственного флага" ему пришлось, на протяжении 200 лет, "конкурировать" с черно-желто-белым императорским стягом.</w:t>
      </w:r>
    </w:p>
    <w:p w:rsidR="00AC434B" w:rsidRDefault="0063790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434B">
        <w:rPr>
          <w:rFonts w:ascii="Times New Roman" w:hAnsi="Times New Roman" w:cs="Times New Roman"/>
          <w:sz w:val="28"/>
          <w:szCs w:val="28"/>
        </w:rPr>
        <w:t>Толкование цвета:</w:t>
      </w:r>
    </w:p>
    <w:p w:rsidR="00AC434B" w:rsidRDefault="00AC434B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- белый -духовенство, синий - дворянство, красный- простой народ;</w:t>
      </w:r>
    </w:p>
    <w:p w:rsidR="00AC434B" w:rsidRDefault="00AC434B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- белый - чистота устремлений, синий - воля  к миру, красный - кровь павших героев.</w:t>
      </w:r>
    </w:p>
    <w:p w:rsidR="00AC434B" w:rsidRDefault="00AC434B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история государственного герба? Гербов было много и все разные (показ государственных гербов). Более 400 лет на государственном гербе Российской Федерации изображен двуглавый орел. Изначально он использовался как эмблема государственной печати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 1497года. С этого момента  его изображение проникло во все сферы прикладного искусства, государственные регалии, предметы царского обихода.</w:t>
      </w:r>
    </w:p>
    <w:p w:rsidR="00AC434B" w:rsidRDefault="00AC434B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двуглавого орла - как государственного Герба России символизирует неразрывность и преемственность отечественной истории.</w:t>
      </w:r>
    </w:p>
    <w:p w:rsidR="00AC434B" w:rsidRDefault="00637909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434B">
        <w:rPr>
          <w:rFonts w:ascii="Times New Roman" w:hAnsi="Times New Roman" w:cs="Times New Roman"/>
          <w:sz w:val="28"/>
          <w:szCs w:val="28"/>
        </w:rPr>
        <w:t xml:space="preserve">В некоторых государствах существуют, законодательные </w:t>
      </w:r>
      <w:proofErr w:type="spellStart"/>
      <w:r w:rsidR="00AC434B">
        <w:rPr>
          <w:rFonts w:ascii="Times New Roman" w:hAnsi="Times New Roman" w:cs="Times New Roman"/>
          <w:sz w:val="28"/>
          <w:szCs w:val="28"/>
        </w:rPr>
        <w:t>слоганы</w:t>
      </w:r>
      <w:proofErr w:type="spellEnd"/>
      <w:r w:rsidR="00AC434B">
        <w:rPr>
          <w:rFonts w:ascii="Times New Roman" w:hAnsi="Times New Roman" w:cs="Times New Roman"/>
          <w:sz w:val="28"/>
          <w:szCs w:val="28"/>
        </w:rPr>
        <w:t xml:space="preserve">  страны. При этом их употребление так же важно, как и употребление герба, гимна, флага.</w:t>
      </w:r>
    </w:p>
    <w:p w:rsidR="00AC434B" w:rsidRDefault="00AC434B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 -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Свобода,Равенство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Братство".</w:t>
      </w:r>
    </w:p>
    <w:p w:rsidR="00AC434B" w:rsidRDefault="00AC434B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 - "При разнообразии - едины".</w:t>
      </w:r>
    </w:p>
    <w:p w:rsidR="00AC434B" w:rsidRDefault="00AC434B" w:rsidP="008D1E99">
      <w:p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Копернаум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"Мир, Труд, Родина".</w:t>
      </w:r>
    </w:p>
    <w:p w:rsidR="00AC434B" w:rsidRDefault="00AC434B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 - "Пролетарии всех стран, соединяйтесь ".</w:t>
      </w:r>
    </w:p>
    <w:p w:rsidR="00AC434B" w:rsidRDefault="00AC434B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бы вы предложили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Родине? (ответы детей)</w:t>
      </w:r>
    </w:p>
    <w:p w:rsidR="00AC434B" w:rsidRPr="00637909" w:rsidRDefault="00AC434B" w:rsidP="008D1E99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637909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итогов:</w:t>
      </w:r>
    </w:p>
    <w:p w:rsidR="00AC434B" w:rsidRDefault="00AC434B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символы - есть ни что иное, как связь между прошлым и будущим. И возможно, именно современные символы, которые включают в себя элементы предыдущего опыта, сплотят россиян, воодушевят нас на созидательную деятельность во имя процветания России - нашей Родины. </w:t>
      </w:r>
    </w:p>
    <w:p w:rsidR="00AC434B" w:rsidRDefault="00AC434B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341F" w:rsidRPr="00C8341F" w:rsidRDefault="00C8341F" w:rsidP="008D1E9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D1E99" w:rsidRPr="008D1E99" w:rsidRDefault="008D1E99" w:rsidP="008D1E9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1E99" w:rsidRDefault="008D1E99" w:rsidP="007D3D4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D3D4B" w:rsidRPr="004B5FC3" w:rsidRDefault="007D3D4B" w:rsidP="005216CA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7D3D4B" w:rsidRPr="004B5FC3" w:rsidSect="008D1E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4B5FC3"/>
    <w:rsid w:val="000276A3"/>
    <w:rsid w:val="001061FF"/>
    <w:rsid w:val="001F6A5F"/>
    <w:rsid w:val="00244ED4"/>
    <w:rsid w:val="00291192"/>
    <w:rsid w:val="00294875"/>
    <w:rsid w:val="002D1AC4"/>
    <w:rsid w:val="002F30B0"/>
    <w:rsid w:val="003F4ABF"/>
    <w:rsid w:val="003F6016"/>
    <w:rsid w:val="00491E33"/>
    <w:rsid w:val="004B5FC3"/>
    <w:rsid w:val="004C0147"/>
    <w:rsid w:val="005216CA"/>
    <w:rsid w:val="005E4985"/>
    <w:rsid w:val="00637909"/>
    <w:rsid w:val="00665952"/>
    <w:rsid w:val="006A22F8"/>
    <w:rsid w:val="007A03CB"/>
    <w:rsid w:val="007D3D4B"/>
    <w:rsid w:val="008502F6"/>
    <w:rsid w:val="008A39F8"/>
    <w:rsid w:val="008D1E99"/>
    <w:rsid w:val="008F5CE4"/>
    <w:rsid w:val="009155E6"/>
    <w:rsid w:val="009A1835"/>
    <w:rsid w:val="00A43072"/>
    <w:rsid w:val="00A73481"/>
    <w:rsid w:val="00AC434B"/>
    <w:rsid w:val="00AF5C0E"/>
    <w:rsid w:val="00B1684A"/>
    <w:rsid w:val="00C8341F"/>
    <w:rsid w:val="00CB687D"/>
    <w:rsid w:val="00D050E6"/>
    <w:rsid w:val="00D15081"/>
    <w:rsid w:val="00D26933"/>
    <w:rsid w:val="00E0757F"/>
    <w:rsid w:val="00F2352F"/>
    <w:rsid w:val="00F51569"/>
    <w:rsid w:val="00F92271"/>
    <w:rsid w:val="00FC5C90"/>
    <w:rsid w:val="00FE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14EE0-18C9-4CFD-AC61-9A2C28BA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</dc:creator>
  <cp:keywords/>
  <dc:description/>
  <cp:lastModifiedBy>Елена</cp:lastModifiedBy>
  <cp:revision>9</cp:revision>
  <dcterms:created xsi:type="dcterms:W3CDTF">2015-10-13T23:46:00Z</dcterms:created>
  <dcterms:modified xsi:type="dcterms:W3CDTF">2015-10-17T17:39:00Z</dcterms:modified>
</cp:coreProperties>
</file>