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DB" w:rsidRPr="00BD1B27" w:rsidRDefault="00571C1C" w:rsidP="00571C1C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BD1B27">
        <w:rPr>
          <w:rFonts w:ascii="Times New Roman" w:hAnsi="Times New Roman" w:cs="Times New Roman"/>
          <w:color w:val="0000FF"/>
          <w:sz w:val="28"/>
          <w:szCs w:val="28"/>
        </w:rPr>
        <w:t>22 июня – День памяти и скорби.</w:t>
      </w:r>
    </w:p>
    <w:p w:rsidR="00571C1C" w:rsidRPr="00BD1B27" w:rsidRDefault="00571C1C" w:rsidP="00C134F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b/>
          <w:color w:val="0000FF"/>
          <w:sz w:val="28"/>
          <w:szCs w:val="28"/>
        </w:rPr>
        <w:t>Цель данной работы:</w:t>
      </w:r>
      <w:r w:rsidRPr="00BD1B2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D1B27">
        <w:rPr>
          <w:rFonts w:ascii="Times New Roman" w:hAnsi="Times New Roman" w:cs="Times New Roman"/>
          <w:sz w:val="28"/>
          <w:szCs w:val="28"/>
        </w:rPr>
        <w:t>закрепление и углубление исторических знаний, развитие навыков самостоятельной творческой и поисковой работы, развитие и воспитание патриотических чувств на ярких примерах героизма нашей армии, храбрости и мужества народа. Воспитывать у детей чувство личного сопереживания тем, кто отстоял Родину, чувство гордости за свою страну и жившие в ней поколения наших предков, каждой советской семьи, семей учащихся.</w:t>
      </w:r>
    </w:p>
    <w:p w:rsidR="00571C1C" w:rsidRPr="00BD1B27" w:rsidRDefault="00571C1C" w:rsidP="00C134F5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D1B27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571C1C" w:rsidRPr="00BD1B27" w:rsidRDefault="00571C1C" w:rsidP="00C134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b/>
          <w:color w:val="0000FF"/>
          <w:sz w:val="28"/>
          <w:szCs w:val="28"/>
        </w:rPr>
        <w:t>Ведущий.</w:t>
      </w:r>
      <w:r w:rsidRPr="00BD1B27">
        <w:rPr>
          <w:rFonts w:ascii="Times New Roman" w:hAnsi="Times New Roman" w:cs="Times New Roman"/>
          <w:sz w:val="28"/>
          <w:szCs w:val="28"/>
        </w:rPr>
        <w:t xml:space="preserve"> 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</w:t>
      </w:r>
    </w:p>
    <w:p w:rsidR="00571C1C" w:rsidRPr="00BD1B27" w:rsidRDefault="00571C1C" w:rsidP="00571C1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b/>
          <w:color w:val="FF0000"/>
          <w:sz w:val="28"/>
          <w:szCs w:val="28"/>
        </w:rPr>
        <w:t>22 июня 1941 года</w:t>
      </w:r>
      <w:r w:rsidRPr="00BD1B27">
        <w:rPr>
          <w:rFonts w:ascii="Times New Roman" w:hAnsi="Times New Roman" w:cs="Times New Roman"/>
          <w:sz w:val="28"/>
          <w:szCs w:val="28"/>
        </w:rPr>
        <w:t xml:space="preserve"> без объявления войны гитлеровская Германия напала на Советский Союз. Гитлер планировал молниеносную войну.</w:t>
      </w:r>
    </w:p>
    <w:p w:rsidR="00571C1C" w:rsidRPr="00BD1B27" w:rsidRDefault="00571C1C" w:rsidP="00C134F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 xml:space="preserve">В далеком </w:t>
      </w:r>
      <w:r w:rsidRPr="00BD1B27">
        <w:rPr>
          <w:rFonts w:ascii="Times New Roman" w:hAnsi="Times New Roman" w:cs="Times New Roman"/>
          <w:b/>
          <w:color w:val="FF0000"/>
          <w:sz w:val="28"/>
          <w:szCs w:val="28"/>
        </w:rPr>
        <w:t>1941 году</w:t>
      </w:r>
      <w:r w:rsidRPr="00BD1B27">
        <w:rPr>
          <w:rFonts w:ascii="Times New Roman" w:hAnsi="Times New Roman" w:cs="Times New Roman"/>
          <w:sz w:val="28"/>
          <w:szCs w:val="28"/>
        </w:rPr>
        <w:t xml:space="preserve"> на улицах городов собралось много людей оттого, что изо всех уголков </w:t>
      </w:r>
    </w:p>
    <w:p w:rsidR="00571C1C" w:rsidRPr="00BD1B27" w:rsidRDefault="00571C1C" w:rsidP="00571C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 xml:space="preserve">доносилось … </w:t>
      </w:r>
      <w:r w:rsidRPr="00BD1B27">
        <w:rPr>
          <w:rFonts w:ascii="Times New Roman" w:hAnsi="Times New Roman" w:cs="Times New Roman"/>
          <w:i/>
          <w:sz w:val="28"/>
          <w:szCs w:val="28"/>
        </w:rPr>
        <w:t>(звучит речь Левитана- 2 слайд презентации.)</w:t>
      </w:r>
    </w:p>
    <w:p w:rsidR="00571C1C" w:rsidRPr="00BD1B27" w:rsidRDefault="00571C1C" w:rsidP="00571C1C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 xml:space="preserve">На борьбу с немецко-фашистскими захватчиками поднялся весь наш народ. На фронт уходили и старые, и молодые </w:t>
      </w:r>
      <w:r w:rsidRPr="00BD1B27">
        <w:rPr>
          <w:rFonts w:ascii="Times New Roman" w:hAnsi="Times New Roman" w:cs="Times New Roman"/>
          <w:i/>
          <w:sz w:val="28"/>
          <w:szCs w:val="28"/>
        </w:rPr>
        <w:t>(3 слайд презентации.).</w:t>
      </w:r>
    </w:p>
    <w:p w:rsidR="00571C1C" w:rsidRPr="00BD1B27" w:rsidRDefault="00571C1C" w:rsidP="00571C1C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 xml:space="preserve">Наши солдаты эшелонами уходили защищать Родину, тогда еще не зная о том, что война не скоро закончится </w:t>
      </w:r>
      <w:r w:rsidRPr="00BD1B27">
        <w:rPr>
          <w:rFonts w:ascii="Times New Roman" w:hAnsi="Times New Roman" w:cs="Times New Roman"/>
          <w:i/>
          <w:sz w:val="28"/>
          <w:szCs w:val="28"/>
        </w:rPr>
        <w:t>(4 слайд презентации)</w:t>
      </w:r>
    </w:p>
    <w:p w:rsidR="00CB4B01" w:rsidRPr="00BD1B27" w:rsidRDefault="00571C1C" w:rsidP="00CB4B01">
      <w:pPr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b/>
          <w:color w:val="0000FF"/>
          <w:sz w:val="28"/>
          <w:szCs w:val="28"/>
        </w:rPr>
        <w:t>Ведущий.</w:t>
      </w:r>
      <w:r w:rsidRPr="00BD1B27">
        <w:rPr>
          <w:rFonts w:ascii="Times New Roman" w:hAnsi="Times New Roman" w:cs="Times New Roman"/>
          <w:sz w:val="28"/>
          <w:szCs w:val="28"/>
        </w:rPr>
        <w:t xml:space="preserve"> “Все для фронта, все для победы” — повсюду звучал девиз. А в тылу оставались женщины, старики, дети. Немало выпало испытаний на их долю. Они рыли окопы, вставали к станкам, гасили на крышах зажигательные бомбы. Тяжело было </w:t>
      </w:r>
      <w:r w:rsidRPr="00BD1B27">
        <w:rPr>
          <w:rFonts w:ascii="Times New Roman" w:hAnsi="Times New Roman" w:cs="Times New Roman"/>
          <w:i/>
          <w:sz w:val="28"/>
          <w:szCs w:val="28"/>
        </w:rPr>
        <w:t>(5 слайд презентации.).</w:t>
      </w:r>
      <w:r w:rsidR="00CB4B01" w:rsidRPr="00BD1B27">
        <w:rPr>
          <w:rFonts w:ascii="Times New Roman" w:hAnsi="Times New Roman" w:cs="Times New Roman"/>
          <w:sz w:val="28"/>
          <w:szCs w:val="28"/>
        </w:rPr>
        <w:t xml:space="preserve"> На фронтах и в партизанских отрядах наравне </w:t>
      </w:r>
      <w:proofErr w:type="gramStart"/>
      <w:r w:rsidR="00CB4B01" w:rsidRPr="00BD1B2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B4B01" w:rsidRPr="00BD1B27">
        <w:rPr>
          <w:rFonts w:ascii="Times New Roman" w:hAnsi="Times New Roman" w:cs="Times New Roman"/>
          <w:sz w:val="28"/>
          <w:szCs w:val="28"/>
        </w:rPr>
        <w:t xml:space="preserve"> взрослыми сражались совсем юные бойцы. Рядом с именами легендарных героев войны Панфилова, </w:t>
      </w:r>
      <w:proofErr w:type="spellStart"/>
      <w:r w:rsidR="00CB4B01" w:rsidRPr="00BD1B27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="00CB4B01" w:rsidRPr="00BD1B27">
        <w:rPr>
          <w:rFonts w:ascii="Times New Roman" w:hAnsi="Times New Roman" w:cs="Times New Roman"/>
          <w:sz w:val="28"/>
          <w:szCs w:val="28"/>
        </w:rPr>
        <w:t>, Гастелло и многих других мы называем имена юных героев, отдавших жизнь за победу.</w:t>
      </w:r>
    </w:p>
    <w:p w:rsidR="00CB4B01" w:rsidRPr="00BD1B27" w:rsidRDefault="00CB4B01" w:rsidP="00CB4B01">
      <w:pPr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b/>
          <w:bCs/>
          <w:sz w:val="28"/>
          <w:szCs w:val="28"/>
        </w:rPr>
        <w:t xml:space="preserve">Марат </w:t>
      </w:r>
      <w:proofErr w:type="spellStart"/>
      <w:r w:rsidRPr="00BD1B27">
        <w:rPr>
          <w:rFonts w:ascii="Times New Roman" w:hAnsi="Times New Roman" w:cs="Times New Roman"/>
          <w:b/>
          <w:bCs/>
          <w:sz w:val="28"/>
          <w:szCs w:val="28"/>
        </w:rPr>
        <w:t>Казей</w:t>
      </w:r>
      <w:proofErr w:type="spellEnd"/>
      <w:r w:rsidRPr="00BD1B27">
        <w:rPr>
          <w:rFonts w:ascii="Times New Roman" w:hAnsi="Times New Roman" w:cs="Times New Roman"/>
          <w:sz w:val="28"/>
          <w:szCs w:val="28"/>
        </w:rPr>
        <w:t xml:space="preserve">  ...Война обрушилась на белорусскую землю. В деревню, где жил Марат с мамой,  ворвались фашисты. Осенью Марату уже не пришлось идти в школу в пятый  класс. Школьное здание фашисты превратили в свой дом. После смерти мамы Марат ушел к партизанам и стал разведчиком. Проникал во вражеские гарнизоны и доставлял ценные сведения. Мальчик участвовал в боях и проявлял отвагу. Марат погиб в бою. Сражался до последнего патрона, а когда у него осталась лишь одна граната, подпустил врагов поближе и взорвал их... и себя. За мужество и отвагу пионер Марат </w:t>
      </w:r>
      <w:proofErr w:type="spellStart"/>
      <w:r w:rsidRPr="00BD1B27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BD1B27">
        <w:rPr>
          <w:rFonts w:ascii="Times New Roman" w:hAnsi="Times New Roman" w:cs="Times New Roman"/>
          <w:sz w:val="28"/>
          <w:szCs w:val="28"/>
        </w:rPr>
        <w:t xml:space="preserve"> был удостоен звания Героя Советского Союза. В городе Минске поставлен памятник юному герою.</w:t>
      </w:r>
    </w:p>
    <w:p w:rsidR="00CB4B01" w:rsidRPr="00BD1B27" w:rsidRDefault="00CB4B01" w:rsidP="00CB4B01">
      <w:pPr>
        <w:rPr>
          <w:rFonts w:ascii="Times New Roman" w:hAnsi="Times New Roman" w:cs="Times New Roman"/>
          <w:bCs/>
          <w:sz w:val="28"/>
          <w:szCs w:val="28"/>
        </w:rPr>
      </w:pPr>
      <w:r w:rsidRPr="00BD1B27">
        <w:rPr>
          <w:rFonts w:ascii="Times New Roman" w:hAnsi="Times New Roman" w:cs="Times New Roman"/>
          <w:b/>
          <w:bCs/>
          <w:sz w:val="28"/>
          <w:szCs w:val="28"/>
        </w:rPr>
        <w:t>Леня Голиков</w:t>
      </w:r>
      <w:proofErr w:type="gramStart"/>
      <w:r w:rsidRPr="00BD1B2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D1B2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BD1B27">
        <w:rPr>
          <w:rFonts w:ascii="Times New Roman" w:hAnsi="Times New Roman" w:cs="Times New Roman"/>
          <w:bCs/>
          <w:sz w:val="28"/>
          <w:szCs w:val="28"/>
        </w:rPr>
        <w:t xml:space="preserve">ос в деревне </w:t>
      </w:r>
      <w:proofErr w:type="spellStart"/>
      <w:r w:rsidRPr="00BD1B27">
        <w:rPr>
          <w:rFonts w:ascii="Times New Roman" w:hAnsi="Times New Roman" w:cs="Times New Roman"/>
          <w:bCs/>
          <w:sz w:val="28"/>
          <w:szCs w:val="28"/>
        </w:rPr>
        <w:t>Лукино</w:t>
      </w:r>
      <w:proofErr w:type="spellEnd"/>
      <w:r w:rsidRPr="00BD1B27">
        <w:rPr>
          <w:rFonts w:ascii="Times New Roman" w:hAnsi="Times New Roman" w:cs="Times New Roman"/>
          <w:bCs/>
          <w:sz w:val="28"/>
          <w:szCs w:val="28"/>
        </w:rPr>
        <w:t xml:space="preserve">. Когда его родное село захватил враг, мальчик ушел к партизанам. Не раз он ходил в разведку, приносил важные сведения в </w:t>
      </w:r>
      <w:r w:rsidRPr="00BD1B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партизанский отряд. 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  Но вскоре Леня погиб.  2 апреля 1944 года был опубликован указ Президиума Верховного Совета СССР о присвоении пионеру-партизану Лене Голикову звание Героя Советского Союза. </w:t>
      </w:r>
    </w:p>
    <w:p w:rsidR="00664198" w:rsidRPr="00BD1B27" w:rsidRDefault="00CB4B01" w:rsidP="00BD1B27">
      <w:pPr>
        <w:rPr>
          <w:rFonts w:ascii="Times New Roman" w:hAnsi="Times New Roman" w:cs="Times New Roman"/>
          <w:bCs/>
          <w:sz w:val="28"/>
          <w:szCs w:val="28"/>
        </w:rPr>
      </w:pPr>
      <w:r w:rsidRPr="00BD1B27">
        <w:rPr>
          <w:rFonts w:ascii="Times New Roman" w:hAnsi="Times New Roman" w:cs="Times New Roman"/>
          <w:b/>
          <w:bCs/>
          <w:sz w:val="28"/>
          <w:szCs w:val="28"/>
        </w:rPr>
        <w:t xml:space="preserve">ЗИНА ПОРТНОВА  </w:t>
      </w:r>
      <w:r w:rsidRPr="00BD1B27">
        <w:rPr>
          <w:rFonts w:ascii="Times New Roman" w:hAnsi="Times New Roman" w:cs="Times New Roman"/>
          <w:bCs/>
          <w:sz w:val="28"/>
          <w:szCs w:val="28"/>
        </w:rPr>
        <w:t>Война застала Зину в деревне Зуя, куда она приехала на каникулы. Была</w:t>
      </w:r>
      <w:r w:rsidRPr="00BD1B27">
        <w:rPr>
          <w:rFonts w:ascii="Times New Roman" w:hAnsi="Times New Roman" w:cs="Times New Roman"/>
          <w:bCs/>
          <w:sz w:val="28"/>
          <w:szCs w:val="28"/>
        </w:rPr>
        <w:tab/>
        <w:t xml:space="preserve">создана подпольная организация "Юные мстители", и Зину избрали членом ее комитета. Она участвовала в операциях против врага, распространяла листовки, вела разведку. В декабре 1943 года девочку схватили фашисты и пытали. Ответом врагу было молчание Зины.   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 </w:t>
      </w:r>
    </w:p>
    <w:p w:rsidR="003050D6" w:rsidRPr="00BD1B27" w:rsidRDefault="003050D6" w:rsidP="00C134F5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b/>
          <w:color w:val="0000FF"/>
          <w:sz w:val="28"/>
          <w:szCs w:val="28"/>
        </w:rPr>
        <w:t>Самыми крупными сражениями в начале войны были:</w:t>
      </w:r>
      <w:r w:rsidRPr="00BD1B27">
        <w:rPr>
          <w:rFonts w:ascii="Times New Roman" w:hAnsi="Times New Roman" w:cs="Times New Roman"/>
          <w:sz w:val="28"/>
          <w:szCs w:val="28"/>
        </w:rPr>
        <w:t xml:space="preserve"> битва под Москвой, Сталинградская битва, Курская битва.</w:t>
      </w:r>
    </w:p>
    <w:p w:rsidR="00CB4B01" w:rsidRPr="00BD1B27" w:rsidRDefault="00CB4B01" w:rsidP="00CB4B01">
      <w:pPr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BD1B27">
        <w:rPr>
          <w:rFonts w:ascii="Times New Roman" w:hAnsi="Times New Roman" w:cs="Times New Roman"/>
          <w:sz w:val="28"/>
          <w:szCs w:val="28"/>
          <w:u w:val="single"/>
        </w:rPr>
        <w:t>Итоги первых дней войны:</w:t>
      </w:r>
    </w:p>
    <w:p w:rsidR="006E2E52" w:rsidRPr="00BD1B27" w:rsidRDefault="00664198" w:rsidP="00CB4B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Немецкие войска захватили: Прибалтику, Белоруссию, Молдавию, Западную Украину; Враг продвинулся вглубь Советского Союза на 350-600 км;</w:t>
      </w:r>
    </w:p>
    <w:p w:rsidR="006E2E52" w:rsidRPr="00BD1B27" w:rsidRDefault="00664198" w:rsidP="00CB4B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 xml:space="preserve">Советские войска потеряли: </w:t>
      </w:r>
    </w:p>
    <w:p w:rsidR="006E2E52" w:rsidRPr="00BD1B27" w:rsidRDefault="00664198" w:rsidP="00CB4B0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3500 самолетов;</w:t>
      </w:r>
    </w:p>
    <w:p w:rsidR="006E2E52" w:rsidRPr="00BD1B27" w:rsidRDefault="00664198" w:rsidP="00CB4B0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6000 танков;</w:t>
      </w:r>
    </w:p>
    <w:p w:rsidR="006E2E52" w:rsidRPr="00BD1B27" w:rsidRDefault="00664198" w:rsidP="00CB4B0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более 20000 орудий и минометов;</w:t>
      </w:r>
    </w:p>
    <w:p w:rsidR="00CB4B01" w:rsidRPr="00BD1B27" w:rsidRDefault="00664198" w:rsidP="0066419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Более 100 дивизий понесли тяжелые потери.</w:t>
      </w:r>
    </w:p>
    <w:p w:rsidR="003050D6" w:rsidRPr="00BD1B27" w:rsidRDefault="003050D6" w:rsidP="003050D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 xml:space="preserve">Немецкое командование придавало огромное значение захвату столицы. Гитлер говорил: “Москва взята – война выиграна”. Понимали это и советские солдаты, которые храбро защищали подступы к Москве. </w:t>
      </w:r>
    </w:p>
    <w:p w:rsidR="003050D6" w:rsidRPr="00BD1B27" w:rsidRDefault="003050D6" w:rsidP="00C134F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 xml:space="preserve">Московская битва продолжалась более шести месяцев: </w:t>
      </w:r>
      <w:r w:rsidRPr="00BD1B27">
        <w:rPr>
          <w:rFonts w:ascii="Times New Roman" w:hAnsi="Times New Roman" w:cs="Times New Roman"/>
          <w:b/>
          <w:color w:val="FF0000"/>
          <w:sz w:val="28"/>
          <w:szCs w:val="28"/>
        </w:rPr>
        <w:t>с 30 сентября 1941 по 20 апреля 1942 года</w:t>
      </w:r>
      <w:r w:rsidRPr="00BD1B2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BD1B27">
        <w:rPr>
          <w:rFonts w:ascii="Times New Roman" w:hAnsi="Times New Roman" w:cs="Times New Roman"/>
          <w:sz w:val="28"/>
          <w:szCs w:val="28"/>
        </w:rPr>
        <w:t xml:space="preserve"> Осенние дни 1941 года были самыми тревожными и грозными в истории нашей Родины.</w:t>
      </w:r>
    </w:p>
    <w:p w:rsidR="00C134F5" w:rsidRPr="00BD1B27" w:rsidRDefault="003050D6" w:rsidP="00C134F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На защиту столицы поднялось все ее население, Москва готовилась к тяжелым испытаниям. Тысячи добровольцев ушли на фронт, люди трудились на строительстве оборонительных рубежей и обеспечивали воинов вооружением и боеприпасами.</w:t>
      </w:r>
      <w:r w:rsidR="00C134F5" w:rsidRPr="00BD1B27">
        <w:rPr>
          <w:rFonts w:ascii="Times New Roman" w:hAnsi="Times New Roman" w:cs="Times New Roman"/>
          <w:sz w:val="28"/>
          <w:szCs w:val="28"/>
        </w:rPr>
        <w:t xml:space="preserve"> Чем ближе враг подходил к Москве, тем упорнее становилась ее оборона. </w:t>
      </w:r>
      <w:r w:rsidR="00C134F5" w:rsidRPr="00BD1B27">
        <w:rPr>
          <w:rFonts w:ascii="Times New Roman" w:hAnsi="Times New Roman" w:cs="Times New Roman"/>
          <w:b/>
          <w:color w:val="FF0000"/>
          <w:sz w:val="28"/>
          <w:szCs w:val="28"/>
        </w:rPr>
        <w:t>7 ноября</w:t>
      </w:r>
      <w:r w:rsidR="00C134F5" w:rsidRPr="00BD1B27">
        <w:rPr>
          <w:rFonts w:ascii="Times New Roman" w:hAnsi="Times New Roman" w:cs="Times New Roman"/>
          <w:sz w:val="28"/>
          <w:szCs w:val="28"/>
        </w:rPr>
        <w:t xml:space="preserve"> состоялся парад Советских войск на Красной площади. </w:t>
      </w:r>
    </w:p>
    <w:p w:rsidR="00C134F5" w:rsidRPr="00BD1B27" w:rsidRDefault="00C134F5" w:rsidP="00C134F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lastRenderedPageBreak/>
        <w:t>Это укрепило дух русского народа. “Наше дело правое, победа будет за нами” - с этими словами уходили с парада на фронт воинские части. Весь мир узнал и понял: Москва стоит, борется. Москва победит.</w:t>
      </w:r>
    </w:p>
    <w:p w:rsidR="00C134F5" w:rsidRPr="00BD1B27" w:rsidRDefault="00C134F5" w:rsidP="00C134F5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Враг не считался с потерями, стремясь любой ценой прорваться к столице. Однако стойкость и мужество ее защитников не знали границ.</w:t>
      </w:r>
    </w:p>
    <w:p w:rsidR="003050D6" w:rsidRPr="00BD1B27" w:rsidRDefault="003050D6" w:rsidP="003050D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 xml:space="preserve"> </w:t>
      </w:r>
      <w:r w:rsidRPr="00BD1B27">
        <w:rPr>
          <w:rFonts w:ascii="Times New Roman" w:hAnsi="Times New Roman" w:cs="Times New Roman"/>
          <w:b/>
          <w:color w:val="FF0000"/>
          <w:sz w:val="28"/>
          <w:szCs w:val="28"/>
        </w:rPr>
        <w:t>6 декабря 1941 года</w:t>
      </w:r>
      <w:r w:rsidRPr="00BD1B27">
        <w:rPr>
          <w:rFonts w:ascii="Times New Roman" w:hAnsi="Times New Roman" w:cs="Times New Roman"/>
          <w:sz w:val="28"/>
          <w:szCs w:val="28"/>
        </w:rPr>
        <w:t xml:space="preserve"> Советские войска перешли в наступление. Для врага это было внезапно и неожиданно. Это было первое поражение гитлеровцев. Московская битва была началом коренного поворота во</w:t>
      </w:r>
      <w:proofErr w:type="gramStart"/>
      <w:r w:rsidRPr="00BD1B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D1B27">
        <w:rPr>
          <w:rFonts w:ascii="Times New Roman" w:hAnsi="Times New Roman" w:cs="Times New Roman"/>
          <w:sz w:val="28"/>
          <w:szCs w:val="28"/>
        </w:rPr>
        <w:t xml:space="preserve">торой мировой войне, первым венцом героического подвига советского народа. </w:t>
      </w:r>
    </w:p>
    <w:p w:rsidR="00C134F5" w:rsidRPr="00BD1B27" w:rsidRDefault="00C134F5" w:rsidP="00C134F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В годы Великой Отечественной войны погибло более 20 миллионов советских людей. Полностью было разрушено 1710 городов и поселков, 70 тысяч сел и деревень. Сожжено и разрушено 6 миллионов зданий. Страна потеряла 30% национального богатства.</w:t>
      </w:r>
    </w:p>
    <w:p w:rsidR="003050D6" w:rsidRPr="00BD1B27" w:rsidRDefault="003050D6" w:rsidP="003050D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Но эти жертвы не были напрасными, фашисты были разбит</w:t>
      </w:r>
      <w:r w:rsidR="007E6A6F" w:rsidRPr="00BD1B27">
        <w:rPr>
          <w:rFonts w:ascii="Times New Roman" w:hAnsi="Times New Roman" w:cs="Times New Roman"/>
          <w:sz w:val="28"/>
          <w:szCs w:val="28"/>
        </w:rPr>
        <w:t>ы</w:t>
      </w:r>
      <w:r w:rsidRPr="00BD1B27">
        <w:rPr>
          <w:rFonts w:ascii="Times New Roman" w:hAnsi="Times New Roman" w:cs="Times New Roman"/>
          <w:sz w:val="28"/>
          <w:szCs w:val="28"/>
        </w:rPr>
        <w:t xml:space="preserve">. </w:t>
      </w:r>
      <w:r w:rsidRPr="00BD1B27">
        <w:rPr>
          <w:rFonts w:ascii="Times New Roman" w:hAnsi="Times New Roman" w:cs="Times New Roman"/>
          <w:color w:val="FF0000"/>
          <w:sz w:val="28"/>
          <w:szCs w:val="28"/>
        </w:rPr>
        <w:t>9 мая 1945 года</w:t>
      </w:r>
      <w:r w:rsidRPr="00BD1B27">
        <w:rPr>
          <w:rFonts w:ascii="Times New Roman" w:hAnsi="Times New Roman" w:cs="Times New Roman"/>
          <w:sz w:val="28"/>
          <w:szCs w:val="28"/>
        </w:rPr>
        <w:t xml:space="preserve"> Берлин, последний оплот фашизма, пал. Все небо взорвалось салютом долгожданной победы. </w:t>
      </w:r>
    </w:p>
    <w:p w:rsidR="00C134F5" w:rsidRPr="00BD1B27" w:rsidRDefault="003050D6" w:rsidP="00C134F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>Никогда не исчезнет из памяти народной гордость за Великую Победу, память о страшной цене, которую за нее заплатил наш народ.</w:t>
      </w:r>
      <w:r w:rsidR="00C134F5" w:rsidRPr="00BD1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4F5" w:rsidRPr="00BD1B27" w:rsidRDefault="00C134F5" w:rsidP="00C134F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D1B27">
        <w:rPr>
          <w:rFonts w:ascii="Times New Roman" w:hAnsi="Times New Roman" w:cs="Times New Roman"/>
          <w:color w:val="0000FF"/>
          <w:sz w:val="28"/>
          <w:szCs w:val="28"/>
        </w:rPr>
        <w:t>Символ в честь воинов</w:t>
      </w:r>
      <w:r w:rsidRPr="00BD1B27">
        <w:rPr>
          <w:rFonts w:ascii="Times New Roman" w:hAnsi="Times New Roman" w:cs="Times New Roman"/>
          <w:sz w:val="28"/>
          <w:szCs w:val="28"/>
        </w:rPr>
        <w:t xml:space="preserve">, погибших в боях за нашу Родину во время ВОВ 1941 – 1945 гг., - </w:t>
      </w:r>
      <w:r w:rsidRPr="00BD1B27">
        <w:rPr>
          <w:rFonts w:ascii="Times New Roman" w:hAnsi="Times New Roman" w:cs="Times New Roman"/>
          <w:color w:val="0000FF"/>
          <w:sz w:val="28"/>
          <w:szCs w:val="28"/>
        </w:rPr>
        <w:t xml:space="preserve">Могила Неизвестного солдата. </w:t>
      </w:r>
      <w:r w:rsidRPr="00BD1B27">
        <w:rPr>
          <w:rFonts w:ascii="Times New Roman" w:hAnsi="Times New Roman" w:cs="Times New Roman"/>
          <w:sz w:val="28"/>
          <w:szCs w:val="28"/>
        </w:rPr>
        <w:t xml:space="preserve">Его знают люди всего мира и приезжают, чтобы почтить память погибших. Находится он в Москве, в Александровском саду, у Кремлевской стены, открыт </w:t>
      </w:r>
      <w:r w:rsidRPr="00BD1B27">
        <w:rPr>
          <w:rFonts w:ascii="Times New Roman" w:hAnsi="Times New Roman" w:cs="Times New Roman"/>
          <w:color w:val="FF0000"/>
          <w:sz w:val="28"/>
          <w:szCs w:val="28"/>
        </w:rPr>
        <w:t>8 мая 1967 года.</w:t>
      </w:r>
    </w:p>
    <w:p w:rsidR="00C134F5" w:rsidRPr="00BD1B27" w:rsidRDefault="00C134F5" w:rsidP="00C134F5">
      <w:pPr>
        <w:ind w:firstLine="284"/>
        <w:rPr>
          <w:rFonts w:ascii="Times New Roman" w:hAnsi="Times New Roman" w:cs="Times New Roman"/>
          <w:color w:val="0000FF"/>
          <w:sz w:val="28"/>
          <w:szCs w:val="28"/>
        </w:rPr>
      </w:pPr>
      <w:r w:rsidRPr="00BD1B27">
        <w:rPr>
          <w:rFonts w:ascii="Times New Roman" w:hAnsi="Times New Roman" w:cs="Times New Roman"/>
          <w:sz w:val="28"/>
          <w:szCs w:val="28"/>
        </w:rPr>
        <w:t xml:space="preserve">Написано у подножия этого монумента: </w:t>
      </w:r>
      <w:r w:rsidRPr="00BD1B27">
        <w:rPr>
          <w:rFonts w:ascii="Times New Roman" w:hAnsi="Times New Roman" w:cs="Times New Roman"/>
          <w:b/>
          <w:color w:val="0000FF"/>
          <w:sz w:val="28"/>
          <w:szCs w:val="28"/>
        </w:rPr>
        <w:t>“Имя твое неизвестно, подвиг твой бессмертен”.</w:t>
      </w:r>
    </w:p>
    <w:p w:rsidR="003050D6" w:rsidRPr="00BD1B27" w:rsidRDefault="003050D6" w:rsidP="003050D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3050D6" w:rsidRPr="00BD1B27" w:rsidRDefault="003050D6" w:rsidP="003050D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571C1C" w:rsidRPr="00BD1B27" w:rsidRDefault="00571C1C" w:rsidP="00664198">
      <w:pPr>
        <w:rPr>
          <w:rFonts w:ascii="Times New Roman" w:hAnsi="Times New Roman" w:cs="Times New Roman"/>
          <w:sz w:val="28"/>
          <w:szCs w:val="28"/>
        </w:rPr>
      </w:pPr>
    </w:p>
    <w:sectPr w:rsidR="00571C1C" w:rsidRPr="00BD1B27" w:rsidSect="00C134F5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2E41"/>
    <w:multiLevelType w:val="hybridMultilevel"/>
    <w:tmpl w:val="FF309704"/>
    <w:lvl w:ilvl="0" w:tplc="01DCB3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DEA7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ECF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4FB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E61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AE16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C32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B465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447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0330AE"/>
    <w:multiLevelType w:val="hybridMultilevel"/>
    <w:tmpl w:val="73309534"/>
    <w:lvl w:ilvl="0" w:tplc="82F6C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94B0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929F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0085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14BD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CCFA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126B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442E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210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C1C"/>
    <w:rsid w:val="00231CB6"/>
    <w:rsid w:val="003050D6"/>
    <w:rsid w:val="005505E6"/>
    <w:rsid w:val="00571C1C"/>
    <w:rsid w:val="00664198"/>
    <w:rsid w:val="006E2E52"/>
    <w:rsid w:val="007E6A6F"/>
    <w:rsid w:val="00812470"/>
    <w:rsid w:val="00BD1B27"/>
    <w:rsid w:val="00C134F5"/>
    <w:rsid w:val="00C92CDB"/>
    <w:rsid w:val="00CB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8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2010-05-05T04:32:00Z</cp:lastPrinted>
  <dcterms:created xsi:type="dcterms:W3CDTF">2009-06-21T02:32:00Z</dcterms:created>
  <dcterms:modified xsi:type="dcterms:W3CDTF">2014-05-03T08:27:00Z</dcterms:modified>
</cp:coreProperties>
</file>