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65" w:rsidRPr="00B16E65" w:rsidRDefault="00B16E65" w:rsidP="00B16E65">
      <w:pPr>
        <w:spacing w:after="0" w:line="255" w:lineRule="atLeast"/>
        <w:outlineLvl w:val="0"/>
        <w:rPr>
          <w:rFonts w:ascii="Arial Narrow" w:eastAsia="Times New Roman" w:hAnsi="Arial Narrow" w:cs="Arial"/>
          <w:b/>
          <w:bCs/>
          <w:color w:val="568BA1"/>
          <w:kern w:val="36"/>
          <w:sz w:val="33"/>
          <w:szCs w:val="33"/>
          <w:lang w:eastAsia="ru-RU"/>
        </w:rPr>
      </w:pPr>
      <w:r w:rsidRPr="00B16E65">
        <w:rPr>
          <w:rFonts w:ascii="Arial Narrow" w:eastAsia="Times New Roman" w:hAnsi="Arial Narrow" w:cs="Arial"/>
          <w:b/>
          <w:bCs/>
          <w:color w:val="568BA1"/>
          <w:kern w:val="36"/>
          <w:sz w:val="33"/>
          <w:szCs w:val="33"/>
          <w:lang w:eastAsia="ru-RU"/>
        </w:rPr>
        <w:t>Технология подготовки и проведения родительских собраний.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РАБОТА С РОДИТЕЛЯМИ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 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 xml:space="preserve">Технология подготовки и проведения родительских собраний. 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Примерное положение о классном родительском собрании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1. Общие положения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Классное родительское собрание - высший орган самоуправления родителей в клас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се - созывается по мере необходимости, но не реже одного раза в учебную четверть.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2. Классное родительское собрание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2.1. 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2.2. Избирает классный родительский комитет, делегатов на школьную родитель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скую конференцию.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2.3. Рассматривает вопросы, связанные с реализацией решений органов само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управления.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2.4. Решает вопросы участия родителей в управлении жизнью класса, обсуждает проекты школьных документов и высказывает по ним свои соображения.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2.5. Слушает отчеты и информацию о работе классного родительского комитета, его комиссий и дает им оценку.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2.6. Обсуждает предложения родителей по совершенствованию образовательного процесса в классе.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2.7. Рассматривает вопросы организации педагогического самообразования ро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дителей.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2.8. Утверждает порядок оказания материальной и финансовой помощи нуждаю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щимся семьям, принимает решение о создании финансового фонда для оплаты допол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нительных образовательных услуг педагогов и привлекаемых специалистов,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2.9. Принимает меры по стимулированию общественной работы родителей в об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разовательном учреждении.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3. Правила проведения собраний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3.1. Классный руководитель обязан всесторонне продумать и подготовить к соб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ранию всю необходимую информацию и документы.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3.2. Каждое собрание требует своего «сценария» и предельно доступных устано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вок, рекомендаций и советов.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3.3. Главным методом проведения собрания является диалог.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3.4. Родители приглашаются на собрание и оповещаются о повестке дня не позднее, чем за три дня до даты проведения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3.5. Администрация школы должна быть проинформирована о дате и повестке дня не позднее, чем за четыре дня до проведения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3.6. Учителя-предметники должны присутствовать на родительском собрании по приглашению классного руководителя.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3.7. Классный руководитель должен сформулировать цель приглашения на соб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рание учителей-предметников.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3.8. Классный руководитель решает организационные вопросы накануне собрания (место хранения верхней одежды, организация встречи, подготовка кабинета),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.3.9.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4. Принципы проведения родительского собрания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4.1. Родительское собрание -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4.3. У семьи и школы одни проблемы и заботы - это проблемы детей и забота о детях. Задача встреч родителей и учителей - искать совместные пути их решения.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 xml:space="preserve">Методические рекомендации по подготовке и проведению 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родительского собрания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Собрание организуется один раз в месяц или четверть, в зависимости от возраста детей и особенностей класса. Собрание должно начинаться в строго установленное время. Родители привыкают к такому требованию и стараются его придерживаться. Максимальная продолжительность собрания 1-1,5 часа.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В начале учебного года, на первой встрече с родителями, важно определить день недели, время и согласовать примерную тематику встреч на учебный год (с кем бы они хотели встретиться, получить консультацию). Это можно выяснить с помощью анкетирования родителей,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Результативность родительского собрания во многом зависит от целенаправ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ленности, продуманности и тщательности подготовительной работы учителя и членов родительского комитета.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К основным элементам подготовки собрания родителей можно отнести сле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дующие: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а) выбор темы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Избираемая для обсуждения на родительском собрании тема не должна быть слу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чайной. Ее выбор обусловливается целевыми ориентирами жизнедеятельности класс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 xml:space="preserve">ного коллектива, закономерностями развития личности школьника, особенностями протекания процессов обучения 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и воспитания, логикой формирования педагогической культуры родителей, стратегией построения и совершенствования взаимоотношений школы и семьи;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б) определение целей родительского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Целеобразование связано с выбором темы и вопросов для обсуждения па роди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тельском собрании. Уже при выборе темы учитель отчетливо осознает, почему именно эту проблему в данный момент следует обсудить с родителями. В качестве целевых ориентиров могут быть избраны следующие: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способствовать повышению педагогической культуры родителей, пополнению арсената их знаний по конкретному вопросу воспитания ребенка в семье и школе;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содействовать сплочению родительского коллектива, вовлечению пап и мам в жизнедеятельность классного сообщества;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выработать коллективные решения и единые требования к воспитанию детей, обеспечить интеграцию усилий семьи и педагогов в деятельности по развитию личности ребенка;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пропагандировать опыт успешного семейного воспитания, предотвращать воз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можность совершения родителями неверных действий по отношению к своему сыну или дочери;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подвести итоги совместной деятельности педагогов, учащихся и родителей за четверть, полугодие или учебный год;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в) изучение классным руководителем и другими организаторами собрания научно-методической литературы по рассматриваемой проблеме.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Глубокое и детальное рассмотрение вопросов, включенных в повестку родитель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ского собрания, невозможно без опоры на теоретические источники и накопленный опыт работы по решению схожей проблемы в других сообществах родителей и пе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дагогов;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г) проведение микроисследования в сообществе детей и родителей.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Проведение микроисследования необходимо для получения дополнительной ин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формации о характере и причинах возникновения той или иной проблемы, возможных путях и способах ее решения. Чаще всего используются экспресс-методики, которые не требуют больших затрат времени и усилий для подготовки и проведения иссле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дования, обработки и анализа результатов. К исследовательским средствам можно отнести беседы с родителями и учащимися, заполнение ими простейших тестов и анкет с небольшим количеством вопросов и заданий. В некоторых случаях помощь классно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му руководителю в проведении микроисследований оказывают школьный психолог и социальный педагог;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д) определение вида, формы, этапов родительского собрания, способов и приемов совместной работы его участников.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В методическом пособии «Работа классного руководителя с родителями» Р.М. Кап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ралова называет и кратко характеризует следующие виды родительских собраний: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организационные, на которых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собрания по плану классного всеобуча родителей, являющиеся формой педа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гогического просвещения членов родительского коллектива;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- тематические, посвященные обсуждению наиболее актуальных и сложных во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просов воспитания и развития учащихся данного класса;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собрания-диспуты, нацеленные на выявление и согласование различных точек зрения в сообществе родителей и педагогов;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собрания-практикумы, направленные на освоение родителями конкретных прие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мов и методов семейного воспитания, оказания помощи детям в деятельности по самообразованию и самовоспитанию;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итоговые, имеющие целью показать учебно-воспитательный процесс как сред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ство развития личности ребенка, обратить внимание родителей на положитель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ные и отрицательные явления жизнедеятельности класса.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Далее следует определить организационную форму собрания. В практике творчески работающих педагогов и родительских комитетов используются такие формы,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как педагогическая мастерская, органшационно-деятельностная игра, конференция, диспут, практикум;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е) приглашение родителей и других участников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Родителей целесообразно пригласить на собрание дважды: первый раз - за 2-3 не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дели до его проведения, чтобы они смогли заблаговременно спланировать свое участие в собрании, и второй раз - за 3-4 дня с целью подтверждения информации о дате и времени проведения. Чаще соответствующие записи делаются учениками в своих дневниках;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ж) разработка решения собрания, его рекомендаций, памяток родителям.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Решение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 xml:space="preserve"> - это обязательный элемент родительского собрания, так как очень важно, чтобы каждое собрание имело последействие, направленное на совершенствование совместной воспитательной работы семьи и школы. Классный руководитель и учи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тель должны за 2-3 дня до собрания составить проект его решения. Решение может иметь не только «классическую» форму - в виде перечня планируемых действий и ответственных за их осуществление, но и быть представленным в форме рекомен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даций или памяток для родителей. При их разработке целесообразно воспользоваться помощью социального педагога, психолога, библиотекаря, валеолога и других работ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ников школы;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з) оборудование и оформление места проведения родительского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Разумеется, собрание должно проходить в чистом, уютном и красиво оформленном кабинете. В классной комнате могут быть представлены выставки творческих работ учащихся и научно-методической литературы по обсуждаемой проблеме. На доске цветными мелками пишутся тема и эпиграф родительского собрания, изображаются таблицы и диаграммы с результатами проведенного в классе микроисследования, вывешиваются плакаты с памятками для родителей. В соответствии с избранной ор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ганизационной формой собрания расставляются стулья и столы, на которые кладут бумагу для заметок, карандаши, ручки, фломастеры и нередко прикрепляют таблички с названиями игровых групп.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Тихая</w:t>
      </w: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 xml:space="preserve"> 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спокойная музыка помогает немного отдохнуть, пока все собираются.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Примерная структура родительского собрания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Вступительное слово классного руководителя (представление гостей) (5 мин).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2. Анализ анкет родителей (классным руководителем, психологом, учителем), чтобы ярче представить обсуждаемую на собрании проблему (5-7 мин).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Выступление по теме собрания (специалиста или классного руководителя). Оно должно быть ярким, лаконичным, доступным (10-15 мин).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Обсуждение проблемы родителями (20 мин).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Анализ классным руководителем успеваемости класса. Начинать нужно только с положительных результатов. Никогда не надо называть по фамилиям отстающих, недисциплинированных детей, не «клеймить их позором». Анализ должен выра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жать уверенность, что совместная работа позволит исправить положение дел.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В заключительной части встречи классный руководитель благодарит родите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лей за участие, совместную работу. Предлагает взять памятку о прошедшей встрече. Просит задержаться на минуточку тех родителей, у детей которых есть проблемы в обучении или поведении, чтобы выяснить причины этих проблем и совместно найти решение.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Памятка для родителей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Заповеди разумного воспитании А. Толстых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Никогда не воспитывайте в плохом настроении.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Ясно определите, что вы хотите от ребенка (и объясните это ему), а также узнайте, что он думает по этому поводу.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Предоставьте ребенку самостоятельность, не контролируйте каждый его шаг.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Не подсказывайте готовое решение, а подсказывайте возможные пути к нему и разби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райте с ребенком его правильные и ложные пути к цели.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Не пропускайте момента, когда достигнут первый успех.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Укажите ребенку на допущенную им ошибку и постарайтесь, чтобы он осознал ее.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Оценивайте поступок, а не личность. Сущность человека и его отдельные поступки не одно и то же.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8. Дайте ребенку ощутить (улыбнитесь, прикоснитесь), что сочувствуете ему, верите в него, несмотря на его оплошность.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Воспитание - это последовательность целей. 10. Воспитатель должен быть твердым, но добрым.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Как учителю организовать беседу с родителями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Ответственность за успех или провал встречи лежит на учителе.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Организовать встречу надо так, чтобы в ней не было перерывов.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Взаимопонимание быстрее наладится, если учитель не будет сидеть за столом. Ибо, сидя за столом, он ставит себя в позицию начальства, а не партнера.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Важно спокойное дружеское вступительное слово учителя.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5. Нужно попросить родителя высказаться и внимательно его выслушать.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Нужно выяснить, что родитель думает по поводу своего ребенка и как он его воспринимает. Учитель не сможет понять поведение ребенка прежде, чем он поймет отношение к нему родителя.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Если родитель предлагает свой план действий, нужно его принять и сделать все воз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можное для его реализации. Это лучше, чем навязывать родителю мнение учителя.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8. Не стоит спорить с родителями. Спор может вызвать обиду и отчужденность.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Пусть любое решение станет результатом взаимного размышления и со стороны родителей явится руководством к действию.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10. Постарайтесь «прочувствовать больные струнки» родителей и не задевайте их.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11. Воспринимайте все, что говорят родители, не выражая своего изумления или неодобрения.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Для чего нужны родительские собрания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Родительские собрания нужны: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для быстрого получения разнообразной информации о детях. В таком случае классному руководителю необходимо тщательно продумать и четко сформу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лировать вопросы, на которые он хочет получить ответы;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как установочные, инструктивные встречи при изменениях в жизни и деятельности классного коллектива, требований к детям, режима работы и т. д. На подобных со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браниях можно выяснить мнение родителей о выносимых на собрание вопросах;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для ознакомления родителей с анализом успеваемости, посещаемости, итогами медицинских обследований и т. д. Но это должен быть аналитический материал, «без жареных фактов», фамилий родителей и детей;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как консультативные по профориентации, трудоустройству детей, занятости в системе дополнительного образования, программе каникул. Хорошо пригла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шать на такие собрания психолога, педагога дополнительного образования,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.   инспектора ОДН, учителей-предметников и т. п. Помнить, что это консультации, а не претензии к родителям и детям;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как экстренные, чрезвычайные при острой конфликтной ситуации, чрезвычайно трудном случае с кем-либо из детей. Это коллективный совет взрослых, как помочь ребенку, попавшему в беду, или маме, нуждающейся в помощи;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как совместные с учениками обсуждения принципиальных вопросов (ношение школьной формы, переход во вторую смену и т. д.);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как показ «товара лицом», когда дети показывают родителям свои творческие способности, спортивные достижения, прикладные умения и т. п. Такие собра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ния очень полезны и интересны и для родителей, и для детей;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- как собрания-лекции, психологические тренинга, ролевые игры по различным темам и проблемам воспитания и обучения. Подобные собрания можно прово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дить часто (один раз в месяц) как школу для родителей.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lastRenderedPageBreak/>
        <w:t>Подготовка собрания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Определить тему, главную проблему и основные задачи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Уточнить регламент, продумать ход собрания.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Разослать родителям уважительные приглашения с указанием вопросов, выно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симых на собрание.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Продумать, где родители будут оставлять верхнюю одежду, кто и как встретит их в школе.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Продумать выставочный или информационный материал.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Определить, кого из учителей-предметников или других специалистов можно пригласить.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Продумать свой внешний вид - это немаловажная деталь: ведь каждый раз собрание - событие и немножечко праздник.</w:t>
      </w: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  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Правила поведения классных руководителей на родительском собрании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Снять напряжение, тревогу, ожидание неприятного разговора.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Дать родителям почувствовать ваше уважение и внимание к ним.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Дать понять, что у школы и семьи - одни проблемы, одни задачи, одни дети.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Подсказать, как найти пути выхода из проблемных ситуаций. Поискать эти пути вместе.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Постараться понять родителей, поставить себя на их место.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Уметь разговаривать с родителями спокойно, уважительно, доброжелательно, заинтересованно. Важно, чтобы родители и хороших учеников, и неуспевающих или девиантных детей уходили с собрания с верой в своего ребенка.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Некоторые секреты успешности родительского собрания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Расставить столы и стулья по кругу: все хорошо видят и слышат друг друга.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Подготовить визитки с именами родителей, особенно если они еще не знают друг друга.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Использовать форму разговора за чашкой чая, особенно в начале 1-х классов.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Определить одну самую сложную проблему разговора и на ее обсуждении стро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ить собрание.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Жестко определить регламент собрания. Беречь время родителей.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Умело определить день и час родительского собрания (когда нет важных собы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тий или ситуации, интересных телепередач и т. п.).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Придумать свои простые правила родительского собрания, довести их до сведе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ния родителей, например: снимать верхнюю одежду обязательно; не отмалчи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ваться; отвергая предложение, вносить встречное; молчать, когда кто-то говорит; называть друг друга по имени отчеству, а не «Катина мама...».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8. Использовать групповые формы работы родителей, игровые элементы.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Опираться на опыт, мнения авторитетных родителей.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10. Желательно закончить собрание принятием конкретного решения.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Учителю на заметку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Родительское собрание должно просвещать родителей, а не констатировать ошибки и неудачи детей в учебе.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Тема собрания разрабатывается с учетом возрастных особенностей детей.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Собрание должно носить как теоретический, так и практический характер: раз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softHyphen/>
        <w:t>бор ситуаций, тренинговые упражнения, дискуссии и т. д.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Примерная тематика родительских собраний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u w:val="single"/>
          <w:lang w:eastAsia="ru-RU"/>
        </w:rPr>
        <w:t>5 класс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Учебные трудности пятиклассников.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Знаете ли вы своего ребенка?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Влияние внутрисемейных отношений на эмоциональное состояние ребенка.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Роль общения в жизни школьника.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Культурные ценности семьи и их значение для ребенка.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Домашние задания: помощь или контроль.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Как научить ребенка планировать свои действия, прогнозируя их последствия.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8. Что могут сделать родители для безопасности ребенка?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i/>
          <w:iCs/>
          <w:color w:val="25363D"/>
          <w:sz w:val="20"/>
          <w:szCs w:val="20"/>
          <w:lang w:eastAsia="ru-RU"/>
        </w:rPr>
        <w:t xml:space="preserve">9. 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Здоровый образ жизни на примере родителей. 10. Вот и стали мы на год взрослей.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u w:val="single"/>
          <w:lang w:eastAsia="ru-RU"/>
        </w:rPr>
        <w:t>6 класс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Меры наказания и поощрения в современных семьях.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С чего начинать воспитание воли у подростков.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Роль книги в развитии интеллектуальных и личностных качеств человека.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Физическое развитие школьника и пути его совершенствования.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Результативность школьного урока. От чего она зависит?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Как появляются и закрепляются черты характера.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Карманные деньги: за и против.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8. Успешность обучения: отчего она зависит?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Одаренность ребенка: выявить и поддержать. 10. Достижения года.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u w:val="single"/>
          <w:lang w:eastAsia="ru-RU"/>
        </w:rPr>
        <w:t>7 класс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Переходный возраст: особенности контакта с подростками.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Половые различия и половое созревание. Проблемы и решения.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Вредным привычкам скажем «нет».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Воспитание в труде. Роль семьи в развитии работоспособности ученика.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Воля и пути ее формирования у учащихся.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Деньги как средство поощрения и наказания.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Как развивать чувство ответственности в детях.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8. Компьютер в жизни подростка.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Учение с увлечением.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10. Как научить ребенка защитить себя в ситуации насилия на улице.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u w:val="single"/>
          <w:lang w:eastAsia="ru-RU"/>
        </w:rPr>
        <w:t>8 класс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 xml:space="preserve">1. Роль </w:t>
      </w: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семьи в развитии моральных качеств подростка.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Отец - кормилец или воспитатель?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Способности и роль семьи в их развитии.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Психологические и возрастные особенности подростка.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Чтобы ребенок учился с интересом.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Основы профессионального самоопределения.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Каково на дому, таково и самому.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8. Зеленый змий - миф и реальность.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Вызывающее поведение подростков: как реагировать и что делать. 10. Интимное воспитание детей в семье.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u w:val="single"/>
          <w:lang w:eastAsia="ru-RU"/>
        </w:rPr>
        <w:t>9 класс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Помощь семьи в правильной профессиональной ориентации ребенка.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Трудный ребенок. Какой он?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Педагогика семейных отношений.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lastRenderedPageBreak/>
        <w:t>4. Жизненные цели подростков. Проблемы ранней преступности.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Как уберечь детей от наркотиков.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Способы конструктивного разрешения конфликтных ситуаций.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Профилактика зависимостей (курение, алкоголизм, наркомания).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8. Как научить ребенка заботиться о своей безопасности.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9. Культура подростков глазами взрослых. 10. Права и обязанности ребенка: поиск равновесия.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b/>
          <w:bCs/>
          <w:color w:val="25363D"/>
          <w:sz w:val="20"/>
          <w:szCs w:val="20"/>
          <w:lang w:eastAsia="ru-RU"/>
        </w:rPr>
        <w:t>Родителям на заметку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Благоприятная психологическая атмосфера связана с таким общением, которое не в тягость кому-то из членов семьи. А для того, чтобы барометр вашей семьи всегда показывал хорошую погоду, постарайтесь овладеть следующими умениями: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1. «Держать улыбку» (потому что именно лицо - ваша визитная карточка).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2. Обращать внимание на других (от вашего знания домашних зависит счастье семьи).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3. Слушать, что говорят другие (ибо с глухими разговаривать трудно).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4. Говорить «нет», не обижая (и в семье тоже нужна дипломатия).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5. Не вступать в конфликты (учтите, что лучший способ выйти из конфликта - это не вступать в него).</w:t>
      </w:r>
    </w:p>
    <w:p w:rsidR="00B16E65" w:rsidRPr="00B16E65" w:rsidRDefault="00B16E65" w:rsidP="00B16E65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25363D"/>
          <w:sz w:val="20"/>
          <w:szCs w:val="20"/>
          <w:lang w:eastAsia="ru-RU"/>
        </w:rPr>
      </w:pPr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6. Ободрять других (оптимистам жить легче).</w:t>
      </w:r>
    </w:p>
    <w:p w:rsidR="00BD71DF" w:rsidRDefault="00B16E65" w:rsidP="00B16E65">
      <w:r w:rsidRPr="00B16E65">
        <w:rPr>
          <w:rFonts w:ascii="Arial" w:eastAsia="Times New Roman" w:hAnsi="Arial" w:cs="Arial"/>
          <w:color w:val="25363D"/>
          <w:sz w:val="20"/>
          <w:szCs w:val="20"/>
          <w:lang w:eastAsia="ru-RU"/>
        </w:rPr>
        <w:t>7. Делать комплименты (учтите, что даже глухой услышит комплимент).</w:t>
      </w:r>
      <w:bookmarkStart w:id="0" w:name="_GoBack"/>
      <w:bookmarkEnd w:id="0"/>
    </w:p>
    <w:sectPr w:rsidR="00B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C"/>
    <w:rsid w:val="004662DC"/>
    <w:rsid w:val="00B16E65"/>
    <w:rsid w:val="00B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9C23-D495-4847-AC12-2F71FCC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546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3083</Words>
  <Characters>17576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2014-05-01T16:45:00Z</dcterms:created>
  <dcterms:modified xsi:type="dcterms:W3CDTF">2014-05-01T16:45:00Z</dcterms:modified>
</cp:coreProperties>
</file>