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FFB" w:rsidRPr="00E20C42" w:rsidRDefault="00E22B40">
      <w:pPr>
        <w:jc w:val="center"/>
        <w:rPr>
          <w:rFonts w:ascii="Times New Roman" w:hAnsi="Times New Roman"/>
          <w:b/>
          <w:bCs/>
          <w:sz w:val="28"/>
          <w:szCs w:val="28"/>
        </w:rPr>
      </w:pPr>
      <w:r w:rsidRPr="00E20C42">
        <w:rPr>
          <w:rFonts w:ascii="Times New Roman" w:hAnsi="Times New Roman"/>
          <w:b/>
          <w:bCs/>
          <w:sz w:val="28"/>
          <w:szCs w:val="28"/>
        </w:rPr>
        <w:t xml:space="preserve">Занятие </w:t>
      </w:r>
      <w:r w:rsidR="00E20C42" w:rsidRPr="00E20C42">
        <w:rPr>
          <w:rFonts w:ascii="Times New Roman" w:eastAsia="Times New Roman" w:hAnsi="Times New Roman" w:cs="Times New Roman"/>
          <w:b/>
          <w:bCs/>
          <w:sz w:val="28"/>
          <w:szCs w:val="28"/>
          <w:lang w:eastAsia="ru-RU"/>
        </w:rPr>
        <w:t>непосредственной образовательной деятельности</w:t>
      </w:r>
      <w:r w:rsidR="00E20C42" w:rsidRPr="00E20C42">
        <w:rPr>
          <w:rFonts w:ascii="Times New Roman" w:hAnsi="Times New Roman"/>
          <w:b/>
          <w:bCs/>
          <w:sz w:val="28"/>
          <w:szCs w:val="28"/>
        </w:rPr>
        <w:t xml:space="preserve"> </w:t>
      </w:r>
      <w:r w:rsidRPr="00E20C42">
        <w:rPr>
          <w:rFonts w:ascii="Times New Roman" w:hAnsi="Times New Roman"/>
          <w:b/>
          <w:bCs/>
          <w:sz w:val="28"/>
          <w:szCs w:val="28"/>
        </w:rPr>
        <w:t xml:space="preserve">по развитию речи </w:t>
      </w:r>
      <w:r w:rsidR="009A6469">
        <w:rPr>
          <w:rFonts w:ascii="Times New Roman" w:hAnsi="Times New Roman"/>
          <w:b/>
          <w:bCs/>
          <w:sz w:val="28"/>
          <w:szCs w:val="28"/>
        </w:rPr>
        <w:t xml:space="preserve">для </w:t>
      </w:r>
      <w:r w:rsidRPr="00E20C42">
        <w:rPr>
          <w:rFonts w:ascii="Times New Roman" w:hAnsi="Times New Roman"/>
          <w:b/>
          <w:bCs/>
          <w:sz w:val="28"/>
          <w:szCs w:val="28"/>
        </w:rPr>
        <w:t xml:space="preserve">детей второй младшей группы </w:t>
      </w:r>
      <w:r w:rsidR="00E20C42">
        <w:rPr>
          <w:rFonts w:ascii="Times New Roman" w:hAnsi="Times New Roman"/>
          <w:b/>
          <w:bCs/>
          <w:sz w:val="28"/>
          <w:szCs w:val="28"/>
        </w:rPr>
        <w:t>на тему</w:t>
      </w:r>
      <w:r w:rsidRPr="00E20C42">
        <w:rPr>
          <w:rFonts w:ascii="Times New Roman" w:hAnsi="Times New Roman"/>
          <w:b/>
          <w:bCs/>
          <w:sz w:val="28"/>
          <w:szCs w:val="28"/>
        </w:rPr>
        <w:t xml:space="preserve">  «Урожай в саду».</w:t>
      </w:r>
    </w:p>
    <w:p w:rsidR="008D7FFB" w:rsidRDefault="008D7FFB">
      <w:pPr>
        <w:jc w:val="center"/>
        <w:rPr>
          <w:rFonts w:ascii="Times New Roman" w:hAnsi="Times New Roman"/>
        </w:rPr>
      </w:pPr>
    </w:p>
    <w:p w:rsidR="008D7FFB" w:rsidRDefault="00E22B40">
      <w:pPr>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развитие речи младших дошкольников.</w:t>
      </w:r>
    </w:p>
    <w:p w:rsidR="008D7FFB" w:rsidRDefault="008D7FFB">
      <w:pPr>
        <w:jc w:val="center"/>
        <w:rPr>
          <w:rFonts w:ascii="Times New Roman" w:hAnsi="Times New Roman"/>
          <w:sz w:val="16"/>
          <w:szCs w:val="16"/>
        </w:rPr>
      </w:pPr>
    </w:p>
    <w:p w:rsidR="008D7FFB" w:rsidRDefault="00E22B40">
      <w:pPr>
        <w:rPr>
          <w:rFonts w:ascii="Times New Roman" w:hAnsi="Times New Roman"/>
          <w:b/>
          <w:bCs/>
          <w:sz w:val="28"/>
          <w:szCs w:val="28"/>
        </w:rPr>
      </w:pPr>
      <w:r>
        <w:rPr>
          <w:rFonts w:ascii="Times New Roman" w:hAnsi="Times New Roman"/>
          <w:b/>
          <w:bCs/>
          <w:sz w:val="28"/>
          <w:szCs w:val="28"/>
        </w:rPr>
        <w:t xml:space="preserve">Задачи: </w:t>
      </w:r>
    </w:p>
    <w:p w:rsidR="008D7FFB" w:rsidRDefault="008D7FFB">
      <w:pPr>
        <w:jc w:val="center"/>
        <w:rPr>
          <w:rFonts w:ascii="Times New Roman" w:hAnsi="Times New Roman"/>
          <w:sz w:val="16"/>
          <w:szCs w:val="16"/>
        </w:rPr>
      </w:pPr>
    </w:p>
    <w:p w:rsidR="008D7FFB" w:rsidRDefault="00E22B40">
      <w:pPr>
        <w:rPr>
          <w:rFonts w:ascii="Times New Roman" w:hAnsi="Times New Roman"/>
          <w:sz w:val="28"/>
          <w:szCs w:val="28"/>
        </w:rPr>
      </w:pPr>
      <w:r>
        <w:rPr>
          <w:rFonts w:ascii="Times New Roman" w:hAnsi="Times New Roman"/>
          <w:sz w:val="28"/>
          <w:szCs w:val="28"/>
        </w:rPr>
        <w:t>- обогащение словаря (познакомить детей с новыми словами : «наряд»</w:t>
      </w:r>
      <w:proofErr w:type="gramStart"/>
      <w:r>
        <w:rPr>
          <w:rFonts w:ascii="Times New Roman" w:hAnsi="Times New Roman"/>
          <w:sz w:val="28"/>
          <w:szCs w:val="28"/>
        </w:rPr>
        <w:t>,«</w:t>
      </w:r>
      <w:proofErr w:type="gramEnd"/>
      <w:r>
        <w:rPr>
          <w:rFonts w:ascii="Times New Roman" w:hAnsi="Times New Roman"/>
          <w:sz w:val="28"/>
          <w:szCs w:val="28"/>
        </w:rPr>
        <w:t xml:space="preserve">консервируем»); </w:t>
      </w:r>
    </w:p>
    <w:p w:rsidR="008D7FFB" w:rsidRDefault="00E22B40">
      <w:pPr>
        <w:rPr>
          <w:rFonts w:ascii="Times New Roman" w:hAnsi="Times New Roman"/>
          <w:sz w:val="28"/>
          <w:szCs w:val="28"/>
        </w:rPr>
      </w:pPr>
      <w:r>
        <w:rPr>
          <w:rFonts w:ascii="Times New Roman" w:hAnsi="Times New Roman"/>
          <w:sz w:val="28"/>
          <w:szCs w:val="28"/>
        </w:rPr>
        <w:t>- развитие артикуляционного аппарата, стимуляция речевых центров головы, развитие мелкой моторики рук;</w:t>
      </w:r>
    </w:p>
    <w:p w:rsidR="008D7FFB" w:rsidRDefault="00E22B40">
      <w:pPr>
        <w:rPr>
          <w:rFonts w:ascii="Times New Roman" w:hAnsi="Times New Roman"/>
          <w:sz w:val="28"/>
          <w:szCs w:val="28"/>
        </w:rPr>
      </w:pPr>
      <w:r>
        <w:rPr>
          <w:rFonts w:ascii="Times New Roman" w:hAnsi="Times New Roman"/>
          <w:sz w:val="28"/>
          <w:szCs w:val="28"/>
        </w:rPr>
        <w:t>- воспитание интереса и любви к художественному слову.</w:t>
      </w:r>
    </w:p>
    <w:p w:rsidR="008D7FFB" w:rsidRDefault="00E22B40">
      <w:pPr>
        <w:rPr>
          <w:rFonts w:ascii="Times New Roman" w:hAnsi="Times New Roman"/>
          <w:sz w:val="28"/>
          <w:szCs w:val="28"/>
        </w:rPr>
      </w:pPr>
      <w:r>
        <w:rPr>
          <w:rFonts w:ascii="Times New Roman" w:hAnsi="Times New Roman"/>
          <w:b/>
          <w:bCs/>
          <w:sz w:val="28"/>
          <w:szCs w:val="28"/>
        </w:rPr>
        <w:t>Оборудование</w:t>
      </w:r>
      <w:proofErr w:type="gramStart"/>
      <w:r>
        <w:rPr>
          <w:rFonts w:ascii="Times New Roman" w:hAnsi="Times New Roman"/>
          <w:b/>
          <w:bCs/>
          <w:sz w:val="28"/>
          <w:szCs w:val="28"/>
        </w:rPr>
        <w:t xml:space="preserve"> :</w:t>
      </w:r>
      <w:proofErr w:type="gramEnd"/>
      <w:r>
        <w:rPr>
          <w:rFonts w:ascii="Times New Roman" w:hAnsi="Times New Roman"/>
          <w:sz w:val="28"/>
          <w:szCs w:val="28"/>
        </w:rPr>
        <w:t xml:space="preserve"> кусочки яблок на тарелке со шпажками для дегустации; нарисованные яблоки, подвешенные на нитках; магнитная доска с изображением силуэта яблони и яблоки на магнитах разного размера ; силуэты вёдер: большое, среднее и маленькое для сбора яблок; пластилин красного цвета, дощечки, силуэты банок из картона (размер ½ А4) на каждого ребёнка; влажные салфетки; блюдо с чистыми яблоками для угощения детей.</w:t>
      </w:r>
    </w:p>
    <w:p w:rsidR="008D7FFB" w:rsidRDefault="008D7FFB">
      <w:pPr>
        <w:jc w:val="center"/>
        <w:rPr>
          <w:rFonts w:ascii="Times New Roman" w:hAnsi="Times New Roman"/>
        </w:rPr>
      </w:pPr>
    </w:p>
    <w:p w:rsidR="008D7FFB" w:rsidRDefault="00E22B40">
      <w:pPr>
        <w:jc w:val="center"/>
        <w:rPr>
          <w:rFonts w:ascii="Times New Roman" w:hAnsi="Times New Roman"/>
          <w:b/>
          <w:bCs/>
          <w:sz w:val="28"/>
          <w:szCs w:val="28"/>
        </w:rPr>
      </w:pPr>
      <w:r>
        <w:rPr>
          <w:rFonts w:ascii="Times New Roman" w:hAnsi="Times New Roman"/>
          <w:b/>
          <w:bCs/>
          <w:sz w:val="28"/>
          <w:szCs w:val="28"/>
        </w:rPr>
        <w:t xml:space="preserve">Ход </w:t>
      </w:r>
      <w:r w:rsidR="00E20C42" w:rsidRPr="00E20C42">
        <w:rPr>
          <w:rFonts w:ascii="Times New Roman" w:eastAsia="Times New Roman" w:hAnsi="Times New Roman" w:cs="Times New Roman"/>
          <w:b/>
          <w:bCs/>
          <w:sz w:val="28"/>
          <w:szCs w:val="28"/>
          <w:lang w:eastAsia="ru-RU"/>
        </w:rPr>
        <w:t>непосредственной образовательной деятельности</w:t>
      </w:r>
      <w:r>
        <w:rPr>
          <w:rFonts w:ascii="Times New Roman" w:hAnsi="Times New Roman"/>
          <w:b/>
          <w:bCs/>
          <w:sz w:val="28"/>
          <w:szCs w:val="28"/>
        </w:rPr>
        <w:t>:</w:t>
      </w:r>
    </w:p>
    <w:p w:rsidR="008D7FFB" w:rsidRDefault="008D7FFB">
      <w:pPr>
        <w:jc w:val="center"/>
        <w:rPr>
          <w:rFonts w:ascii="Times New Roman" w:hAnsi="Times New Roman"/>
          <w:b/>
          <w:bCs/>
        </w:rPr>
      </w:pPr>
    </w:p>
    <w:p w:rsidR="008D7FFB" w:rsidRDefault="00E22B40">
      <w:pPr>
        <w:rPr>
          <w:rFonts w:ascii="Times New Roman" w:hAnsi="Times New Roman"/>
          <w:sz w:val="28"/>
          <w:szCs w:val="28"/>
        </w:rPr>
      </w:pPr>
      <w:r>
        <w:rPr>
          <w:rFonts w:ascii="Times New Roman" w:hAnsi="Times New Roman"/>
          <w:sz w:val="28"/>
          <w:szCs w:val="28"/>
        </w:rPr>
        <w:t>Напоминаю детям, что наступила осень. Пожелтела на лугу трава; листья окрасились в яркие цвета: красный, оранжевый; покраснели ягоды на рябине; в лесу много грибов, орехов; животные и птицы делают запасы на зиму; с полей и огородов собирают урожай овощей. А в садах и на плодовых деревьях поспели фрукты. Детям предлагаю узнать название фрукта, отгадав загадку:</w:t>
      </w:r>
    </w:p>
    <w:p w:rsidR="008D7FFB" w:rsidRDefault="008D7FFB">
      <w:pPr>
        <w:jc w:val="center"/>
        <w:rPr>
          <w:rFonts w:ascii="Times New Roman" w:hAnsi="Times New Roman"/>
          <w:sz w:val="16"/>
          <w:szCs w:val="16"/>
        </w:rPr>
      </w:pPr>
    </w:p>
    <w:p w:rsidR="008D7FFB" w:rsidRDefault="00E22B40">
      <w:pPr>
        <w:rPr>
          <w:rFonts w:ascii="Times New Roman" w:hAnsi="Times New Roman"/>
          <w:sz w:val="28"/>
          <w:szCs w:val="28"/>
        </w:rPr>
      </w:pPr>
      <w:r>
        <w:rPr>
          <w:rFonts w:ascii="Times New Roman" w:hAnsi="Times New Roman"/>
          <w:sz w:val="28"/>
          <w:szCs w:val="28"/>
        </w:rPr>
        <w:t xml:space="preserve">                                   Круглое, румяное,</w:t>
      </w:r>
    </w:p>
    <w:p w:rsidR="008D7FFB" w:rsidRDefault="00E22B40">
      <w:pPr>
        <w:rPr>
          <w:rFonts w:ascii="Times New Roman" w:hAnsi="Times New Roman"/>
          <w:sz w:val="28"/>
          <w:szCs w:val="28"/>
        </w:rPr>
      </w:pPr>
      <w:r>
        <w:rPr>
          <w:rFonts w:ascii="Times New Roman" w:hAnsi="Times New Roman"/>
          <w:sz w:val="28"/>
          <w:szCs w:val="28"/>
        </w:rPr>
        <w:t xml:space="preserve">                                   Я расту на ветке.</w:t>
      </w:r>
    </w:p>
    <w:p w:rsidR="008D7FFB" w:rsidRDefault="00E22B40">
      <w:pPr>
        <w:rPr>
          <w:rFonts w:ascii="Times New Roman" w:hAnsi="Times New Roman"/>
          <w:sz w:val="28"/>
          <w:szCs w:val="28"/>
        </w:rPr>
      </w:pPr>
      <w:r>
        <w:rPr>
          <w:rFonts w:ascii="Times New Roman" w:hAnsi="Times New Roman"/>
          <w:sz w:val="28"/>
          <w:szCs w:val="28"/>
        </w:rPr>
        <w:t xml:space="preserve">                                   Любят меня взрослые</w:t>
      </w:r>
    </w:p>
    <w:p w:rsidR="008D7FFB" w:rsidRDefault="00E22B40">
      <w:pPr>
        <w:rPr>
          <w:rFonts w:ascii="Times New Roman" w:hAnsi="Times New Roman"/>
          <w:sz w:val="28"/>
          <w:szCs w:val="28"/>
        </w:rPr>
      </w:pPr>
      <w:r>
        <w:rPr>
          <w:rFonts w:ascii="Times New Roman" w:hAnsi="Times New Roman"/>
          <w:sz w:val="28"/>
          <w:szCs w:val="28"/>
        </w:rPr>
        <w:t xml:space="preserve">                                   И маленькие детки.</w:t>
      </w:r>
    </w:p>
    <w:p w:rsidR="008D7FFB" w:rsidRDefault="008D7FFB">
      <w:pPr>
        <w:jc w:val="center"/>
        <w:rPr>
          <w:rFonts w:ascii="Times New Roman" w:hAnsi="Times New Roman"/>
          <w:sz w:val="16"/>
          <w:szCs w:val="16"/>
        </w:rPr>
      </w:pPr>
    </w:p>
    <w:p w:rsidR="008D7FFB" w:rsidRDefault="00E22B40">
      <w:pPr>
        <w:rPr>
          <w:rFonts w:ascii="Times New Roman" w:hAnsi="Times New Roman"/>
          <w:sz w:val="28"/>
          <w:szCs w:val="28"/>
        </w:rPr>
      </w:pPr>
      <w:r>
        <w:rPr>
          <w:rFonts w:ascii="Times New Roman" w:hAnsi="Times New Roman"/>
          <w:sz w:val="28"/>
          <w:szCs w:val="28"/>
        </w:rPr>
        <w:t>Дети узнают яблоко. Хвалю их за смекалку.</w:t>
      </w:r>
    </w:p>
    <w:p w:rsidR="008D7FFB" w:rsidRDefault="008D7FFB">
      <w:pPr>
        <w:rPr>
          <w:rFonts w:ascii="Times New Roman" w:hAnsi="Times New Roman"/>
          <w:sz w:val="16"/>
          <w:szCs w:val="16"/>
        </w:rPr>
      </w:pPr>
    </w:p>
    <w:p w:rsidR="008D7FFB" w:rsidRDefault="008D7FFB">
      <w:pPr>
        <w:jc w:val="center"/>
        <w:rPr>
          <w:rFonts w:ascii="Times New Roman" w:hAnsi="Times New Roman"/>
          <w:b/>
          <w:bCs/>
        </w:rPr>
      </w:pPr>
    </w:p>
    <w:p w:rsidR="008D7FFB" w:rsidRDefault="00E22B40">
      <w:pPr>
        <w:rPr>
          <w:rFonts w:ascii="Times New Roman" w:hAnsi="Times New Roman"/>
          <w:sz w:val="28"/>
          <w:szCs w:val="28"/>
        </w:rPr>
      </w:pPr>
      <w:r>
        <w:rPr>
          <w:rFonts w:ascii="Times New Roman" w:hAnsi="Times New Roman"/>
          <w:sz w:val="28"/>
          <w:szCs w:val="28"/>
        </w:rPr>
        <w:t xml:space="preserve">Предлагаю рассмотреть яблоко, </w:t>
      </w:r>
      <w:proofErr w:type="spellStart"/>
      <w:r>
        <w:rPr>
          <w:rFonts w:ascii="Times New Roman" w:hAnsi="Times New Roman"/>
          <w:sz w:val="28"/>
          <w:szCs w:val="28"/>
        </w:rPr>
        <w:t>продегустировать</w:t>
      </w:r>
      <w:proofErr w:type="spellEnd"/>
      <w:r>
        <w:rPr>
          <w:rFonts w:ascii="Times New Roman" w:hAnsi="Times New Roman"/>
          <w:sz w:val="28"/>
          <w:szCs w:val="28"/>
        </w:rPr>
        <w:t xml:space="preserve">. </w:t>
      </w:r>
    </w:p>
    <w:p w:rsidR="008D7FFB" w:rsidRDefault="008D7FFB">
      <w:pPr>
        <w:rPr>
          <w:rFonts w:ascii="Times New Roman" w:hAnsi="Times New Roman"/>
        </w:rPr>
      </w:pPr>
    </w:p>
    <w:p w:rsidR="008D7FFB" w:rsidRDefault="00E22B40">
      <w:pPr>
        <w:rPr>
          <w:rFonts w:ascii="Times New Roman" w:hAnsi="Times New Roman"/>
          <w:sz w:val="28"/>
          <w:szCs w:val="28"/>
        </w:rPr>
      </w:pPr>
      <w:r>
        <w:rPr>
          <w:rFonts w:ascii="Times New Roman" w:hAnsi="Times New Roman"/>
          <w:sz w:val="28"/>
          <w:szCs w:val="28"/>
        </w:rPr>
        <w:t>Чтение стихотворения «Яблонька»</w:t>
      </w:r>
    </w:p>
    <w:p w:rsidR="008D7FFB" w:rsidRDefault="008D7FFB">
      <w:pPr>
        <w:rPr>
          <w:rFonts w:ascii="Times New Roman" w:hAnsi="Times New Roman"/>
        </w:rPr>
      </w:pPr>
    </w:p>
    <w:p w:rsidR="008D7FFB" w:rsidRDefault="00E22B40">
      <w:pPr>
        <w:jc w:val="center"/>
        <w:rPr>
          <w:rFonts w:ascii="Times New Roman" w:hAnsi="Times New Roman"/>
          <w:sz w:val="28"/>
          <w:szCs w:val="28"/>
        </w:rPr>
      </w:pPr>
      <w:r>
        <w:rPr>
          <w:rFonts w:ascii="Times New Roman" w:hAnsi="Times New Roman"/>
          <w:sz w:val="28"/>
          <w:szCs w:val="28"/>
        </w:rPr>
        <w:t xml:space="preserve">  Росла, росла яблонька   </w:t>
      </w:r>
    </w:p>
    <w:p w:rsidR="008D7FFB" w:rsidRDefault="00E22B40">
      <w:pPr>
        <w:jc w:val="center"/>
        <w:rPr>
          <w:rFonts w:ascii="Times New Roman" w:hAnsi="Times New Roman"/>
          <w:sz w:val="28"/>
          <w:szCs w:val="28"/>
        </w:rPr>
      </w:pPr>
      <w:r>
        <w:rPr>
          <w:rFonts w:ascii="Times New Roman" w:hAnsi="Times New Roman"/>
          <w:sz w:val="28"/>
          <w:szCs w:val="28"/>
        </w:rPr>
        <w:t xml:space="preserve"> Подросла.      </w:t>
      </w:r>
    </w:p>
    <w:p w:rsidR="008D7FFB" w:rsidRDefault="00E22B40">
      <w:pPr>
        <w:jc w:val="center"/>
        <w:rPr>
          <w:rFonts w:ascii="Times New Roman" w:hAnsi="Times New Roman"/>
          <w:sz w:val="28"/>
          <w:szCs w:val="28"/>
        </w:rPr>
      </w:pPr>
      <w:r>
        <w:rPr>
          <w:rFonts w:ascii="Times New Roman" w:hAnsi="Times New Roman"/>
          <w:sz w:val="28"/>
          <w:szCs w:val="28"/>
        </w:rPr>
        <w:t xml:space="preserve">    Цвела, цвела яблонька,</w:t>
      </w:r>
    </w:p>
    <w:p w:rsidR="008D7FFB" w:rsidRDefault="00E22B40">
      <w:pPr>
        <w:rPr>
          <w:rFonts w:ascii="Times New Roman" w:hAnsi="Times New Roman"/>
          <w:sz w:val="28"/>
          <w:szCs w:val="28"/>
        </w:rPr>
      </w:pPr>
      <w:r>
        <w:rPr>
          <w:rFonts w:ascii="Times New Roman" w:hAnsi="Times New Roman"/>
          <w:sz w:val="28"/>
          <w:szCs w:val="28"/>
        </w:rPr>
        <w:t xml:space="preserve">                                                          Отцвела.</w:t>
      </w:r>
    </w:p>
    <w:p w:rsidR="008D7FFB" w:rsidRDefault="00E22B40">
      <w:pPr>
        <w:jc w:val="center"/>
        <w:rPr>
          <w:rFonts w:ascii="Times New Roman" w:hAnsi="Times New Roman"/>
          <w:sz w:val="28"/>
          <w:szCs w:val="28"/>
        </w:rPr>
      </w:pPr>
      <w:r>
        <w:rPr>
          <w:rFonts w:ascii="Times New Roman" w:hAnsi="Times New Roman"/>
          <w:sz w:val="28"/>
          <w:szCs w:val="28"/>
        </w:rPr>
        <w:t xml:space="preserve">  Отряхнула яблонька</w:t>
      </w:r>
    </w:p>
    <w:p w:rsidR="008D7FFB" w:rsidRDefault="00E22B40">
      <w:pPr>
        <w:jc w:val="center"/>
        <w:rPr>
          <w:rFonts w:ascii="Times New Roman" w:hAnsi="Times New Roman"/>
          <w:sz w:val="28"/>
          <w:szCs w:val="28"/>
        </w:rPr>
      </w:pPr>
      <w:r>
        <w:rPr>
          <w:rFonts w:ascii="Times New Roman" w:hAnsi="Times New Roman"/>
          <w:sz w:val="28"/>
          <w:szCs w:val="28"/>
        </w:rPr>
        <w:t xml:space="preserve">           Свой наряд – </w:t>
      </w:r>
    </w:p>
    <w:p w:rsidR="008D7FFB" w:rsidRDefault="00E22B40">
      <w:pPr>
        <w:jc w:val="center"/>
        <w:rPr>
          <w:rFonts w:ascii="Times New Roman" w:hAnsi="Times New Roman"/>
          <w:sz w:val="28"/>
          <w:szCs w:val="28"/>
        </w:rPr>
      </w:pPr>
      <w:r>
        <w:rPr>
          <w:rFonts w:ascii="Times New Roman" w:hAnsi="Times New Roman"/>
          <w:sz w:val="28"/>
          <w:szCs w:val="28"/>
        </w:rPr>
        <w:t xml:space="preserve">                   И поспели яблочки для ребят.</w:t>
      </w:r>
    </w:p>
    <w:p w:rsidR="008D7FFB" w:rsidRDefault="00E22B40">
      <w:pPr>
        <w:jc w:val="center"/>
        <w:rPr>
          <w:rFonts w:ascii="Times New Roman" w:hAnsi="Times New Roman"/>
          <w:sz w:val="28"/>
          <w:szCs w:val="28"/>
        </w:rPr>
      </w:pPr>
      <w:r>
        <w:rPr>
          <w:rFonts w:ascii="Times New Roman" w:hAnsi="Times New Roman"/>
          <w:sz w:val="28"/>
          <w:szCs w:val="28"/>
        </w:rPr>
        <w:t xml:space="preserve">                                                                                              Н. Забила </w:t>
      </w:r>
    </w:p>
    <w:p w:rsidR="008D7FFB" w:rsidRDefault="008D7FFB">
      <w:pPr>
        <w:jc w:val="center"/>
        <w:rPr>
          <w:rFonts w:ascii="Times New Roman" w:hAnsi="Times New Roman"/>
        </w:rPr>
      </w:pPr>
    </w:p>
    <w:p w:rsidR="008D7FFB" w:rsidRDefault="008D7FFB">
      <w:pPr>
        <w:jc w:val="center"/>
        <w:rPr>
          <w:rFonts w:ascii="Times New Roman" w:hAnsi="Times New Roman"/>
          <w:b/>
          <w:bCs/>
        </w:rPr>
      </w:pPr>
    </w:p>
    <w:p w:rsidR="008D7FFB" w:rsidRDefault="00E22B40">
      <w:pPr>
        <w:rPr>
          <w:rFonts w:ascii="Times New Roman" w:hAnsi="Times New Roman"/>
          <w:sz w:val="28"/>
          <w:szCs w:val="28"/>
        </w:rPr>
      </w:pPr>
      <w:r>
        <w:rPr>
          <w:rFonts w:ascii="Times New Roman" w:hAnsi="Times New Roman"/>
          <w:i/>
          <w:iCs/>
          <w:sz w:val="28"/>
          <w:szCs w:val="28"/>
        </w:rPr>
        <w:lastRenderedPageBreak/>
        <w:t>Щёчки-яблочки.</w:t>
      </w:r>
      <w:r>
        <w:rPr>
          <w:rFonts w:ascii="Times New Roman" w:hAnsi="Times New Roman"/>
          <w:sz w:val="28"/>
          <w:szCs w:val="28"/>
        </w:rPr>
        <w:t xml:space="preserve"> Ваши щёчки круглые как яблочки. Надуть обе щеки.</w:t>
      </w:r>
    </w:p>
    <w:p w:rsidR="008D7FFB" w:rsidRDefault="00E22B40">
      <w:pPr>
        <w:rPr>
          <w:rFonts w:ascii="Times New Roman" w:hAnsi="Times New Roman"/>
          <w:sz w:val="28"/>
          <w:szCs w:val="28"/>
        </w:rPr>
      </w:pPr>
      <w:r>
        <w:rPr>
          <w:rFonts w:ascii="Times New Roman" w:hAnsi="Times New Roman"/>
          <w:i/>
          <w:iCs/>
          <w:sz w:val="28"/>
          <w:szCs w:val="28"/>
        </w:rPr>
        <w:t>Язычок-листок прикрыл яблочка бочок.</w:t>
      </w:r>
      <w:r>
        <w:rPr>
          <w:rFonts w:ascii="Times New Roman" w:hAnsi="Times New Roman"/>
          <w:sz w:val="28"/>
          <w:szCs w:val="28"/>
        </w:rPr>
        <w:t xml:space="preserve"> Поднять язык вверх и закрыть верхнюю губу. Опустить вниз и закрыть нижнюю губу.</w:t>
      </w:r>
    </w:p>
    <w:p w:rsidR="008D7FFB" w:rsidRDefault="00E22B40">
      <w:pPr>
        <w:rPr>
          <w:rFonts w:ascii="Times New Roman" w:hAnsi="Times New Roman"/>
          <w:sz w:val="28"/>
          <w:szCs w:val="28"/>
        </w:rPr>
      </w:pPr>
      <w:r>
        <w:rPr>
          <w:rFonts w:ascii="Times New Roman" w:hAnsi="Times New Roman"/>
          <w:i/>
          <w:iCs/>
          <w:sz w:val="28"/>
          <w:szCs w:val="28"/>
        </w:rPr>
        <w:t>Яблоки падают с дерева на траву:</w:t>
      </w:r>
      <w:r>
        <w:rPr>
          <w:rFonts w:ascii="Times New Roman" w:hAnsi="Times New Roman"/>
          <w:sz w:val="28"/>
          <w:szCs w:val="28"/>
        </w:rPr>
        <w:t xml:space="preserve"> «</w:t>
      </w:r>
      <w:proofErr w:type="spellStart"/>
      <w:r>
        <w:rPr>
          <w:rFonts w:ascii="Times New Roman" w:hAnsi="Times New Roman"/>
          <w:sz w:val="28"/>
          <w:szCs w:val="28"/>
        </w:rPr>
        <w:t>Бам-бом-бум</w:t>
      </w:r>
      <w:proofErr w:type="spellEnd"/>
      <w:r>
        <w:rPr>
          <w:rFonts w:ascii="Times New Roman" w:hAnsi="Times New Roman"/>
          <w:sz w:val="28"/>
          <w:szCs w:val="28"/>
        </w:rPr>
        <w:t>!» Изобразить большое яблок</w:t>
      </w:r>
      <w:proofErr w:type="gramStart"/>
      <w:r>
        <w:rPr>
          <w:rFonts w:ascii="Times New Roman" w:hAnsi="Times New Roman"/>
          <w:sz w:val="28"/>
          <w:szCs w:val="28"/>
        </w:rPr>
        <w:t>о(</w:t>
      </w:r>
      <w:proofErr w:type="gramEnd"/>
      <w:r>
        <w:rPr>
          <w:rFonts w:ascii="Times New Roman" w:hAnsi="Times New Roman"/>
          <w:sz w:val="28"/>
          <w:szCs w:val="28"/>
        </w:rPr>
        <w:t>громко), среднее (тише), маленькое (тихо).</w:t>
      </w:r>
    </w:p>
    <w:p w:rsidR="008D7FFB" w:rsidRDefault="008D7FFB">
      <w:pPr>
        <w:rPr>
          <w:rFonts w:ascii="Times New Roman" w:hAnsi="Times New Roman"/>
          <w:sz w:val="16"/>
          <w:szCs w:val="16"/>
        </w:rPr>
      </w:pPr>
    </w:p>
    <w:p w:rsidR="008D7FFB" w:rsidRDefault="00E22B40">
      <w:pPr>
        <w:rPr>
          <w:rFonts w:ascii="Times New Roman" w:hAnsi="Times New Roman"/>
          <w:b/>
          <w:bCs/>
          <w:sz w:val="28"/>
          <w:szCs w:val="28"/>
        </w:rPr>
      </w:pPr>
      <w:r>
        <w:rPr>
          <w:rFonts w:ascii="Times New Roman" w:hAnsi="Times New Roman"/>
          <w:b/>
          <w:bCs/>
          <w:sz w:val="28"/>
          <w:szCs w:val="28"/>
        </w:rPr>
        <w:t>Предлагаю поиграть в игру «Сорви яблоко».</w:t>
      </w:r>
    </w:p>
    <w:p w:rsidR="008D7FFB" w:rsidRDefault="00E22B40">
      <w:pPr>
        <w:rPr>
          <w:rFonts w:ascii="Times New Roman" w:hAnsi="Times New Roman"/>
          <w:sz w:val="28"/>
          <w:szCs w:val="28"/>
        </w:rPr>
      </w:pPr>
      <w:r>
        <w:rPr>
          <w:rFonts w:ascii="Times New Roman" w:hAnsi="Times New Roman"/>
          <w:sz w:val="28"/>
          <w:szCs w:val="28"/>
        </w:rPr>
        <w:t>На уровне чуть выше головы ребёнка на нитках подвешены нарисованные яблоки.  Предлагаю нарвать яблок. Игру сопровождаю текстом:</w:t>
      </w:r>
    </w:p>
    <w:p w:rsidR="008D7FFB" w:rsidRDefault="008D7FFB">
      <w:pPr>
        <w:jc w:val="center"/>
        <w:rPr>
          <w:rFonts w:ascii="Times New Roman" w:hAnsi="Times New Roman"/>
        </w:rPr>
      </w:pPr>
    </w:p>
    <w:p w:rsidR="008D7FFB" w:rsidRDefault="00E22B40">
      <w:pPr>
        <w:jc w:val="center"/>
        <w:rPr>
          <w:rFonts w:ascii="Times New Roman" w:hAnsi="Times New Roman"/>
          <w:sz w:val="28"/>
          <w:szCs w:val="28"/>
        </w:rPr>
      </w:pPr>
      <w:r>
        <w:rPr>
          <w:rFonts w:ascii="Times New Roman" w:hAnsi="Times New Roman"/>
          <w:sz w:val="28"/>
          <w:szCs w:val="28"/>
        </w:rPr>
        <w:t>Вот так яблоко, оно соку сладкого полно.</w:t>
      </w:r>
    </w:p>
    <w:p w:rsidR="008D7FFB" w:rsidRDefault="00E22B40">
      <w:pPr>
        <w:jc w:val="center"/>
        <w:rPr>
          <w:rFonts w:ascii="Times New Roman" w:hAnsi="Times New Roman"/>
          <w:sz w:val="28"/>
          <w:szCs w:val="28"/>
        </w:rPr>
      </w:pPr>
      <w:r>
        <w:rPr>
          <w:rFonts w:ascii="Times New Roman" w:hAnsi="Times New Roman"/>
          <w:sz w:val="28"/>
          <w:szCs w:val="28"/>
        </w:rPr>
        <w:t>Руку протяните, яблоко сорвите.</w:t>
      </w:r>
    </w:p>
    <w:p w:rsidR="008D7FFB" w:rsidRDefault="00E22B40">
      <w:pPr>
        <w:jc w:val="center"/>
        <w:rPr>
          <w:rFonts w:ascii="Times New Roman" w:hAnsi="Times New Roman"/>
          <w:sz w:val="28"/>
          <w:szCs w:val="28"/>
        </w:rPr>
      </w:pPr>
      <w:r>
        <w:rPr>
          <w:rFonts w:ascii="Times New Roman" w:hAnsi="Times New Roman"/>
          <w:sz w:val="28"/>
          <w:szCs w:val="28"/>
        </w:rPr>
        <w:t>Стал ветер веточку качать,</w:t>
      </w:r>
    </w:p>
    <w:p w:rsidR="008D7FFB" w:rsidRDefault="00E22B40">
      <w:pPr>
        <w:jc w:val="center"/>
        <w:rPr>
          <w:rFonts w:ascii="Times New Roman" w:hAnsi="Times New Roman"/>
          <w:sz w:val="28"/>
          <w:szCs w:val="28"/>
        </w:rPr>
      </w:pPr>
      <w:r>
        <w:rPr>
          <w:rFonts w:ascii="Times New Roman" w:hAnsi="Times New Roman"/>
          <w:sz w:val="28"/>
          <w:szCs w:val="28"/>
        </w:rPr>
        <w:t>И трудно яблоко достать.</w:t>
      </w:r>
    </w:p>
    <w:p w:rsidR="008D7FFB" w:rsidRDefault="00E22B40">
      <w:pPr>
        <w:jc w:val="center"/>
        <w:rPr>
          <w:rFonts w:ascii="Times New Roman" w:hAnsi="Times New Roman"/>
          <w:sz w:val="28"/>
          <w:szCs w:val="28"/>
        </w:rPr>
      </w:pPr>
      <w:r>
        <w:rPr>
          <w:rFonts w:ascii="Times New Roman" w:hAnsi="Times New Roman"/>
          <w:sz w:val="28"/>
          <w:szCs w:val="28"/>
        </w:rPr>
        <w:t>Подпрыгни, руку протяни</w:t>
      </w:r>
    </w:p>
    <w:p w:rsidR="008D7FFB" w:rsidRDefault="00E22B40">
      <w:pPr>
        <w:jc w:val="center"/>
        <w:rPr>
          <w:rFonts w:ascii="Times New Roman" w:hAnsi="Times New Roman"/>
          <w:sz w:val="28"/>
          <w:szCs w:val="28"/>
        </w:rPr>
      </w:pPr>
      <w:r>
        <w:rPr>
          <w:rFonts w:ascii="Times New Roman" w:hAnsi="Times New Roman"/>
          <w:sz w:val="28"/>
          <w:szCs w:val="28"/>
        </w:rPr>
        <w:t>И быстро яблоко сорви!</w:t>
      </w:r>
    </w:p>
    <w:p w:rsidR="008D7FFB" w:rsidRDefault="008D7FFB">
      <w:pPr>
        <w:jc w:val="center"/>
        <w:rPr>
          <w:rFonts w:ascii="Times New Roman" w:hAnsi="Times New Roman"/>
          <w:sz w:val="16"/>
          <w:szCs w:val="16"/>
        </w:rPr>
      </w:pPr>
    </w:p>
    <w:p w:rsidR="008D7FFB" w:rsidRDefault="00E22B40">
      <w:pPr>
        <w:rPr>
          <w:rFonts w:ascii="Times New Roman" w:hAnsi="Times New Roman"/>
          <w:b/>
          <w:bCs/>
          <w:sz w:val="28"/>
          <w:szCs w:val="28"/>
        </w:rPr>
      </w:pPr>
      <w:r>
        <w:rPr>
          <w:rFonts w:ascii="Times New Roman" w:hAnsi="Times New Roman"/>
          <w:b/>
          <w:bCs/>
          <w:sz w:val="28"/>
          <w:szCs w:val="28"/>
        </w:rPr>
        <w:t>Предлагаю поиграть в игру «Собери урожай».</w:t>
      </w:r>
    </w:p>
    <w:p w:rsidR="008D7FFB" w:rsidRDefault="00E22B40">
      <w:pPr>
        <w:rPr>
          <w:rFonts w:ascii="Times New Roman" w:hAnsi="Times New Roman"/>
          <w:sz w:val="28"/>
          <w:szCs w:val="28"/>
        </w:rPr>
      </w:pPr>
      <w:r>
        <w:rPr>
          <w:rFonts w:ascii="Times New Roman" w:hAnsi="Times New Roman"/>
          <w:sz w:val="28"/>
          <w:szCs w:val="28"/>
        </w:rPr>
        <w:t xml:space="preserve">На магнитной доске макет яблони, на которой висят яблоки разного размера. На столе – силуэты вёдер разного размера. Обращаю внимание детей, как много яблок созрело, и все они разные: маленькие, чуть </w:t>
      </w:r>
      <w:proofErr w:type="gramStart"/>
      <w:r>
        <w:rPr>
          <w:rFonts w:ascii="Times New Roman" w:hAnsi="Times New Roman"/>
          <w:sz w:val="28"/>
          <w:szCs w:val="28"/>
        </w:rPr>
        <w:t>побольше</w:t>
      </w:r>
      <w:proofErr w:type="gramEnd"/>
      <w:r>
        <w:rPr>
          <w:rFonts w:ascii="Times New Roman" w:hAnsi="Times New Roman"/>
          <w:sz w:val="28"/>
          <w:szCs w:val="28"/>
        </w:rPr>
        <w:t xml:space="preserve">, большие. </w:t>
      </w:r>
      <w:proofErr w:type="gramStart"/>
      <w:r>
        <w:rPr>
          <w:rFonts w:ascii="Times New Roman" w:hAnsi="Times New Roman"/>
          <w:sz w:val="28"/>
          <w:szCs w:val="28"/>
        </w:rPr>
        <w:t xml:space="preserve">Предлагаю детям собрать маленькие яблоки – в маленькое ведёрко, средние – в среднее, а большие – в большое. </w:t>
      </w:r>
      <w:proofErr w:type="gramEnd"/>
    </w:p>
    <w:p w:rsidR="008D7FFB" w:rsidRDefault="008D7FFB">
      <w:pPr>
        <w:jc w:val="center"/>
        <w:rPr>
          <w:rFonts w:ascii="Times New Roman" w:hAnsi="Times New Roman"/>
        </w:rPr>
      </w:pPr>
    </w:p>
    <w:p w:rsidR="008D7FFB" w:rsidRDefault="008D7FFB">
      <w:pPr>
        <w:jc w:val="center"/>
        <w:rPr>
          <w:rFonts w:ascii="Times New Roman" w:hAnsi="Times New Roman"/>
          <w:sz w:val="16"/>
          <w:szCs w:val="16"/>
        </w:rPr>
      </w:pPr>
    </w:p>
    <w:p w:rsidR="008D7FFB" w:rsidRDefault="00E22B40">
      <w:pPr>
        <w:rPr>
          <w:rFonts w:ascii="Times New Roman" w:hAnsi="Times New Roman"/>
          <w:sz w:val="28"/>
          <w:szCs w:val="28"/>
        </w:rPr>
      </w:pPr>
      <w:r>
        <w:rPr>
          <w:rFonts w:ascii="Times New Roman" w:hAnsi="Times New Roman"/>
          <w:sz w:val="28"/>
          <w:szCs w:val="28"/>
        </w:rPr>
        <w:t>Хвалю детей за то, что собрали большой урожай, спрашиваю, как же его сохранить. Знают ли дети, что можно приготовить из яблок? (Сварить компот, варенье.) Предлагаю законсервировать яблоки, которые смогут храниться всю зиму. Дети подходят к столам, на которых лежат заготовки банок. Лепят яблоки, прикрепляют к банкам.</w:t>
      </w:r>
    </w:p>
    <w:p w:rsidR="008D7FFB" w:rsidRDefault="00E22B40">
      <w:pPr>
        <w:rPr>
          <w:rFonts w:ascii="Times New Roman" w:hAnsi="Times New Roman"/>
          <w:sz w:val="28"/>
          <w:szCs w:val="28"/>
        </w:rPr>
      </w:pPr>
      <w:r>
        <w:rPr>
          <w:rFonts w:ascii="Times New Roman" w:hAnsi="Times New Roman"/>
          <w:sz w:val="28"/>
          <w:szCs w:val="28"/>
        </w:rPr>
        <w:t>Действия детей сопровождаю стихотворением:</w:t>
      </w:r>
    </w:p>
    <w:p w:rsidR="008D7FFB" w:rsidRDefault="008D7FFB">
      <w:pPr>
        <w:jc w:val="center"/>
        <w:rPr>
          <w:rFonts w:ascii="Times New Roman" w:hAnsi="Times New Roman"/>
        </w:rPr>
      </w:pPr>
    </w:p>
    <w:p w:rsidR="008D7FFB" w:rsidRDefault="00E22B40">
      <w:pPr>
        <w:jc w:val="center"/>
        <w:rPr>
          <w:rFonts w:ascii="Times New Roman" w:hAnsi="Times New Roman"/>
          <w:sz w:val="28"/>
          <w:szCs w:val="28"/>
        </w:rPr>
      </w:pPr>
      <w:r>
        <w:rPr>
          <w:rFonts w:ascii="Times New Roman" w:hAnsi="Times New Roman"/>
          <w:sz w:val="28"/>
          <w:szCs w:val="28"/>
        </w:rPr>
        <w:t xml:space="preserve">                        Поспели яблоки у нас, </w:t>
      </w:r>
    </w:p>
    <w:p w:rsidR="008D7FFB" w:rsidRDefault="00E22B40">
      <w:pPr>
        <w:jc w:val="center"/>
        <w:rPr>
          <w:rFonts w:ascii="Times New Roman" w:hAnsi="Times New Roman"/>
          <w:sz w:val="28"/>
          <w:szCs w:val="28"/>
        </w:rPr>
      </w:pPr>
      <w:r>
        <w:rPr>
          <w:rFonts w:ascii="Times New Roman" w:hAnsi="Times New Roman"/>
          <w:sz w:val="28"/>
          <w:szCs w:val="28"/>
        </w:rPr>
        <w:t xml:space="preserve">                        Будет на зиму запас.</w:t>
      </w:r>
    </w:p>
    <w:p w:rsidR="008D7FFB" w:rsidRDefault="00E22B40">
      <w:pPr>
        <w:jc w:val="center"/>
        <w:rPr>
          <w:rFonts w:ascii="Times New Roman" w:hAnsi="Times New Roman"/>
          <w:sz w:val="28"/>
          <w:szCs w:val="28"/>
        </w:rPr>
      </w:pPr>
      <w:r>
        <w:rPr>
          <w:rFonts w:ascii="Times New Roman" w:hAnsi="Times New Roman"/>
          <w:sz w:val="28"/>
          <w:szCs w:val="28"/>
        </w:rPr>
        <w:t xml:space="preserve">                        Как плоды нам сохранить?</w:t>
      </w:r>
    </w:p>
    <w:p w:rsidR="008D7FFB" w:rsidRDefault="00E22B40">
      <w:pPr>
        <w:jc w:val="center"/>
        <w:rPr>
          <w:rFonts w:ascii="Times New Roman" w:hAnsi="Times New Roman"/>
          <w:sz w:val="28"/>
          <w:szCs w:val="28"/>
        </w:rPr>
      </w:pPr>
      <w:r>
        <w:rPr>
          <w:rFonts w:ascii="Times New Roman" w:hAnsi="Times New Roman"/>
          <w:sz w:val="28"/>
          <w:szCs w:val="28"/>
        </w:rPr>
        <w:t xml:space="preserve">                        Надо в банки их закрыть.</w:t>
      </w:r>
    </w:p>
    <w:p w:rsidR="008D7FFB" w:rsidRDefault="00E22B40">
      <w:pPr>
        <w:jc w:val="center"/>
        <w:rPr>
          <w:rFonts w:ascii="Times New Roman" w:hAnsi="Times New Roman"/>
          <w:sz w:val="28"/>
          <w:szCs w:val="28"/>
        </w:rPr>
      </w:pPr>
      <w:r>
        <w:rPr>
          <w:rFonts w:ascii="Times New Roman" w:hAnsi="Times New Roman"/>
          <w:sz w:val="28"/>
          <w:szCs w:val="28"/>
        </w:rPr>
        <w:t xml:space="preserve">                        Нашей маме мы поможем – </w:t>
      </w:r>
    </w:p>
    <w:p w:rsidR="008D7FFB" w:rsidRDefault="00E22B40">
      <w:pPr>
        <w:jc w:val="center"/>
        <w:rPr>
          <w:rFonts w:ascii="Times New Roman" w:hAnsi="Times New Roman"/>
          <w:sz w:val="28"/>
          <w:szCs w:val="28"/>
        </w:rPr>
      </w:pPr>
      <w:r>
        <w:rPr>
          <w:rFonts w:ascii="Times New Roman" w:hAnsi="Times New Roman"/>
          <w:sz w:val="28"/>
          <w:szCs w:val="28"/>
        </w:rPr>
        <w:t xml:space="preserve">                        В банки яблоки разложим.</w:t>
      </w:r>
    </w:p>
    <w:p w:rsidR="008D7FFB" w:rsidRDefault="00E22B40">
      <w:pPr>
        <w:jc w:val="center"/>
        <w:rPr>
          <w:rFonts w:ascii="Times New Roman" w:hAnsi="Times New Roman"/>
          <w:sz w:val="28"/>
          <w:szCs w:val="28"/>
        </w:rPr>
      </w:pPr>
      <w:r>
        <w:rPr>
          <w:rFonts w:ascii="Times New Roman" w:hAnsi="Times New Roman"/>
          <w:sz w:val="28"/>
          <w:szCs w:val="28"/>
        </w:rPr>
        <w:t xml:space="preserve">                        Не боимся мы хлопот:</w:t>
      </w:r>
    </w:p>
    <w:p w:rsidR="008D7FFB" w:rsidRDefault="00E22B40">
      <w:pPr>
        <w:jc w:val="center"/>
        <w:rPr>
          <w:rFonts w:ascii="Times New Roman" w:hAnsi="Times New Roman"/>
          <w:sz w:val="28"/>
          <w:szCs w:val="28"/>
        </w:rPr>
      </w:pPr>
      <w:r>
        <w:rPr>
          <w:rFonts w:ascii="Times New Roman" w:hAnsi="Times New Roman"/>
          <w:sz w:val="28"/>
          <w:szCs w:val="28"/>
        </w:rPr>
        <w:t xml:space="preserve">                        Будет на зиму компот.</w:t>
      </w:r>
    </w:p>
    <w:p w:rsidR="008D7FFB" w:rsidRDefault="00E22B40">
      <w:pPr>
        <w:jc w:val="center"/>
        <w:rPr>
          <w:rFonts w:ascii="Times New Roman" w:hAnsi="Times New Roman"/>
          <w:sz w:val="28"/>
          <w:szCs w:val="28"/>
        </w:rPr>
      </w:pPr>
      <w:r>
        <w:rPr>
          <w:rFonts w:ascii="Times New Roman" w:hAnsi="Times New Roman"/>
          <w:sz w:val="28"/>
          <w:szCs w:val="28"/>
        </w:rPr>
        <w:t xml:space="preserve">                        Яблочки лежат красиво.</w:t>
      </w:r>
    </w:p>
    <w:p w:rsidR="008D7FFB" w:rsidRDefault="00E22B40">
      <w:pPr>
        <w:jc w:val="center"/>
        <w:rPr>
          <w:rFonts w:ascii="Times New Roman" w:hAnsi="Times New Roman"/>
          <w:sz w:val="28"/>
          <w:szCs w:val="28"/>
        </w:rPr>
      </w:pPr>
      <w:r>
        <w:rPr>
          <w:rFonts w:ascii="Times New Roman" w:hAnsi="Times New Roman"/>
          <w:sz w:val="28"/>
          <w:szCs w:val="28"/>
        </w:rPr>
        <w:t xml:space="preserve">                      Скажет мама нам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«Спасибо!»</w:t>
      </w:r>
    </w:p>
    <w:p w:rsidR="008D7FFB" w:rsidRDefault="00E22B40">
      <w:pPr>
        <w:jc w:val="right"/>
        <w:rPr>
          <w:rFonts w:ascii="Times New Roman" w:hAnsi="Times New Roman"/>
          <w:sz w:val="28"/>
          <w:szCs w:val="28"/>
        </w:rPr>
      </w:pPr>
      <w:r>
        <w:rPr>
          <w:rFonts w:ascii="Times New Roman" w:hAnsi="Times New Roman"/>
          <w:sz w:val="28"/>
          <w:szCs w:val="28"/>
        </w:rPr>
        <w:t xml:space="preserve">                               С. Ильина</w:t>
      </w:r>
    </w:p>
    <w:p w:rsidR="008D7FFB" w:rsidRDefault="008D7FFB">
      <w:pPr>
        <w:jc w:val="center"/>
        <w:rPr>
          <w:rFonts w:ascii="Times New Roman" w:hAnsi="Times New Roman"/>
        </w:rPr>
      </w:pPr>
    </w:p>
    <w:p w:rsidR="008D7FFB" w:rsidRDefault="00E22B40">
      <w:pPr>
        <w:rPr>
          <w:rFonts w:ascii="Times New Roman" w:hAnsi="Times New Roman"/>
          <w:sz w:val="28"/>
          <w:szCs w:val="28"/>
        </w:rPr>
      </w:pPr>
      <w:r>
        <w:rPr>
          <w:rFonts w:ascii="Times New Roman" w:hAnsi="Times New Roman"/>
          <w:sz w:val="28"/>
          <w:szCs w:val="28"/>
        </w:rPr>
        <w:t>После работы дети вытирают руки влажными салфетками. Выставляю работы, чтобы их было видно всем детям.</w:t>
      </w:r>
    </w:p>
    <w:p w:rsidR="008D7FFB" w:rsidRDefault="00E22B40">
      <w:pPr>
        <w:rPr>
          <w:rFonts w:ascii="Times New Roman" w:hAnsi="Times New Roman"/>
          <w:sz w:val="28"/>
          <w:szCs w:val="28"/>
        </w:rPr>
      </w:pPr>
      <w:r>
        <w:rPr>
          <w:rFonts w:ascii="Times New Roman" w:hAnsi="Times New Roman"/>
          <w:sz w:val="28"/>
          <w:szCs w:val="28"/>
        </w:rPr>
        <w:t>Хвалю детей: много яблок законсервировали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хватит на всю зиму.</w:t>
      </w:r>
    </w:p>
    <w:p w:rsidR="008D7FFB" w:rsidRDefault="008D7FFB">
      <w:pPr>
        <w:rPr>
          <w:rFonts w:ascii="Times New Roman" w:hAnsi="Times New Roman"/>
        </w:rPr>
      </w:pPr>
    </w:p>
    <w:p w:rsidR="008D7FFB" w:rsidRDefault="00E22B40">
      <w:pPr>
        <w:rPr>
          <w:rFonts w:ascii="Times New Roman" w:hAnsi="Times New Roman"/>
          <w:sz w:val="28"/>
          <w:szCs w:val="28"/>
        </w:rPr>
      </w:pPr>
      <w:r>
        <w:rPr>
          <w:rFonts w:ascii="Times New Roman" w:hAnsi="Times New Roman"/>
          <w:sz w:val="28"/>
          <w:szCs w:val="28"/>
        </w:rPr>
        <w:t>Достаю блюдо с чистыми яблоками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Сообщаю детям, что у них осталось ещё немного свежих яблок и предлагает угоститься, но сначала рекомендую вымыть руки с мылом.</w:t>
      </w:r>
    </w:p>
    <w:p w:rsidR="008D7FFB" w:rsidRDefault="008D7FFB">
      <w:pPr>
        <w:jc w:val="center"/>
        <w:rPr>
          <w:rFonts w:ascii="Times New Roman" w:hAnsi="Times New Roman"/>
        </w:rPr>
      </w:pPr>
    </w:p>
    <w:p w:rsidR="008D7FFB" w:rsidRDefault="00E22B40">
      <w:pPr>
        <w:jc w:val="center"/>
        <w:rPr>
          <w:rFonts w:ascii="Times New Roman" w:hAnsi="Times New Roman"/>
          <w:sz w:val="28"/>
          <w:szCs w:val="28"/>
        </w:rPr>
      </w:pPr>
      <w:r>
        <w:rPr>
          <w:rFonts w:ascii="Times New Roman" w:hAnsi="Times New Roman"/>
          <w:sz w:val="28"/>
          <w:szCs w:val="28"/>
        </w:rPr>
        <w:t xml:space="preserve">                       Знают взрослые и дети:</w:t>
      </w:r>
    </w:p>
    <w:p w:rsidR="008D7FFB" w:rsidRDefault="00E22B40">
      <w:pPr>
        <w:jc w:val="center"/>
        <w:rPr>
          <w:rFonts w:ascii="Times New Roman" w:hAnsi="Times New Roman"/>
          <w:sz w:val="28"/>
          <w:szCs w:val="28"/>
        </w:rPr>
      </w:pPr>
      <w:r>
        <w:rPr>
          <w:rFonts w:ascii="Times New Roman" w:hAnsi="Times New Roman"/>
          <w:sz w:val="28"/>
          <w:szCs w:val="28"/>
        </w:rPr>
        <w:t xml:space="preserve">                       Есть полезно фрукты эти!</w:t>
      </w:r>
    </w:p>
    <w:p w:rsidR="008D7FFB" w:rsidRDefault="00E22B40">
      <w:pPr>
        <w:jc w:val="center"/>
        <w:rPr>
          <w:rFonts w:ascii="Times New Roman" w:hAnsi="Times New Roman"/>
          <w:sz w:val="28"/>
          <w:szCs w:val="28"/>
        </w:rPr>
      </w:pPr>
      <w:r>
        <w:rPr>
          <w:rFonts w:ascii="Times New Roman" w:hAnsi="Times New Roman"/>
          <w:sz w:val="28"/>
          <w:szCs w:val="28"/>
        </w:rPr>
        <w:t xml:space="preserve">                       Мы к столу их подадим,</w:t>
      </w:r>
    </w:p>
    <w:p w:rsidR="008D7FFB" w:rsidRDefault="00E22B40">
      <w:pPr>
        <w:jc w:val="center"/>
        <w:rPr>
          <w:rFonts w:ascii="Times New Roman" w:hAnsi="Times New Roman"/>
          <w:sz w:val="28"/>
          <w:szCs w:val="28"/>
        </w:rPr>
      </w:pPr>
      <w:r>
        <w:rPr>
          <w:rFonts w:ascii="Times New Roman" w:hAnsi="Times New Roman"/>
          <w:sz w:val="28"/>
          <w:szCs w:val="28"/>
        </w:rPr>
        <w:t xml:space="preserve">                       Фрукты </w:t>
      </w:r>
      <w:proofErr w:type="gramStart"/>
      <w:r>
        <w:rPr>
          <w:rFonts w:ascii="Times New Roman" w:hAnsi="Times New Roman"/>
          <w:sz w:val="28"/>
          <w:szCs w:val="28"/>
        </w:rPr>
        <w:t>свежими</w:t>
      </w:r>
      <w:proofErr w:type="gramEnd"/>
      <w:r>
        <w:rPr>
          <w:rFonts w:ascii="Times New Roman" w:hAnsi="Times New Roman"/>
          <w:sz w:val="28"/>
          <w:szCs w:val="28"/>
        </w:rPr>
        <w:t xml:space="preserve"> съедим.   </w:t>
      </w:r>
    </w:p>
    <w:p w:rsidR="008D7FFB" w:rsidRDefault="00E22B40">
      <w:pPr>
        <w:jc w:val="center"/>
        <w:rPr>
          <w:rFonts w:ascii="Times New Roman" w:hAnsi="Times New Roman"/>
          <w:sz w:val="28"/>
          <w:szCs w:val="28"/>
        </w:rPr>
      </w:pPr>
      <w:r>
        <w:rPr>
          <w:rFonts w:ascii="Times New Roman" w:hAnsi="Times New Roman"/>
          <w:sz w:val="28"/>
          <w:szCs w:val="28"/>
        </w:rPr>
        <w:t xml:space="preserve">     </w:t>
      </w:r>
    </w:p>
    <w:p w:rsidR="008D7FFB" w:rsidRDefault="00E22B40">
      <w:pPr>
        <w:rPr>
          <w:rFonts w:ascii="Times New Roman" w:hAnsi="Times New Roman"/>
          <w:sz w:val="28"/>
          <w:szCs w:val="28"/>
        </w:rPr>
      </w:pPr>
      <w:r>
        <w:rPr>
          <w:rFonts w:ascii="Times New Roman" w:hAnsi="Times New Roman"/>
          <w:sz w:val="28"/>
          <w:szCs w:val="28"/>
        </w:rPr>
        <w:t>Дети моют руки и угощаются яблоками.</w:t>
      </w:r>
    </w:p>
    <w:p w:rsidR="008D7FFB" w:rsidRDefault="008D7FFB">
      <w:pPr>
        <w:jc w:val="center"/>
        <w:rPr>
          <w:rFonts w:ascii="Times New Roman" w:hAnsi="Times New Roman"/>
        </w:rPr>
      </w:pPr>
    </w:p>
    <w:p w:rsidR="00E22B40" w:rsidRDefault="00E22B40">
      <w:pPr>
        <w:jc w:val="center"/>
        <w:rPr>
          <w:rFonts w:ascii="Times New Roman" w:hAnsi="Times New Roman"/>
        </w:rPr>
      </w:pPr>
    </w:p>
    <w:sectPr w:rsidR="00E22B40" w:rsidSect="008D7FFB">
      <w:pgSz w:w="11906" w:h="16838"/>
      <w:pgMar w:top="1134" w:right="1134" w:bottom="1134" w:left="1134" w:header="720" w:footer="720" w:gutter="0"/>
      <w:cols w:space="720"/>
      <w:docGrid w:linePitch="24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nt85">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4E59E6"/>
    <w:rsid w:val="004E59E6"/>
    <w:rsid w:val="008D7FFB"/>
    <w:rsid w:val="009A6469"/>
    <w:rsid w:val="00E20C42"/>
    <w:rsid w:val="00E22B40"/>
    <w:rsid w:val="00F86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FB"/>
    <w:pPr>
      <w:suppressAutoHyphens/>
    </w:pPr>
    <w:rPr>
      <w:rFonts w:ascii="Calibri" w:eastAsia="Arial Unicode MS" w:hAnsi="Calibri" w:cs="font85"/>
      <w:kern w:val="1"/>
      <w:sz w:val="22"/>
      <w:szCs w:val="22"/>
      <w:lang w:eastAsia="ar-SA"/>
    </w:rPr>
  </w:style>
  <w:style w:type="paragraph" w:styleId="2">
    <w:name w:val="heading 2"/>
    <w:next w:val="a0"/>
    <w:qFormat/>
    <w:rsid w:val="008D7FFB"/>
    <w:pPr>
      <w:keepNext/>
      <w:widowControl w:val="0"/>
      <w:tabs>
        <w:tab w:val="num" w:pos="0"/>
      </w:tabs>
      <w:suppressAutoHyphens/>
      <w:spacing w:before="200"/>
      <w:ind w:left="576" w:hanging="576"/>
      <w:outlineLvl w:val="1"/>
    </w:pPr>
    <w:rPr>
      <w:rFonts w:ascii="Cambria" w:eastAsia="Arial Unicode MS" w:hAnsi="Cambria" w:cs="font85"/>
      <w:b/>
      <w:bCs/>
      <w:color w:val="4F81BD"/>
      <w:kern w:val="1"/>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D7FFB"/>
  </w:style>
  <w:style w:type="character" w:customStyle="1" w:styleId="1">
    <w:name w:val="Основной шрифт абзаца1"/>
    <w:rsid w:val="008D7FFB"/>
  </w:style>
  <w:style w:type="character" w:customStyle="1" w:styleId="20">
    <w:name w:val="Заголовок 2 Знак"/>
    <w:rsid w:val="008D7FFB"/>
  </w:style>
  <w:style w:type="paragraph" w:customStyle="1" w:styleId="a4">
    <w:name w:val="Заголовок"/>
    <w:basedOn w:val="a"/>
    <w:next w:val="a0"/>
    <w:rsid w:val="008D7FFB"/>
    <w:pPr>
      <w:keepNext/>
      <w:spacing w:before="240" w:after="120"/>
    </w:pPr>
    <w:rPr>
      <w:rFonts w:ascii="Arial" w:hAnsi="Arial" w:cs="Tahoma"/>
      <w:sz w:val="28"/>
      <w:szCs w:val="28"/>
    </w:rPr>
  </w:style>
  <w:style w:type="paragraph" w:styleId="a0">
    <w:name w:val="Body Text"/>
    <w:basedOn w:val="a"/>
    <w:rsid w:val="008D7FFB"/>
    <w:pPr>
      <w:spacing w:after="120"/>
    </w:pPr>
  </w:style>
  <w:style w:type="paragraph" w:styleId="a5">
    <w:name w:val="List"/>
    <w:basedOn w:val="a0"/>
    <w:rsid w:val="008D7FFB"/>
    <w:rPr>
      <w:rFonts w:cs="Tahoma"/>
    </w:rPr>
  </w:style>
  <w:style w:type="paragraph" w:customStyle="1" w:styleId="10">
    <w:name w:val="Название1"/>
    <w:basedOn w:val="a"/>
    <w:rsid w:val="008D7FFB"/>
    <w:pPr>
      <w:suppressLineNumbers/>
      <w:spacing w:before="120" w:after="120"/>
    </w:pPr>
    <w:rPr>
      <w:rFonts w:cs="Tahoma"/>
      <w:i/>
      <w:iCs/>
      <w:sz w:val="24"/>
      <w:szCs w:val="24"/>
    </w:rPr>
  </w:style>
  <w:style w:type="paragraph" w:customStyle="1" w:styleId="11">
    <w:name w:val="Указатель1"/>
    <w:basedOn w:val="a"/>
    <w:rsid w:val="008D7FFB"/>
    <w:pPr>
      <w:suppressLineNumbers/>
    </w:pPr>
    <w:rPr>
      <w:rFonts w:cs="Tahoma"/>
    </w:rPr>
  </w:style>
  <w:style w:type="paragraph" w:customStyle="1" w:styleId="12">
    <w:name w:val="Абзац списка1"/>
    <w:rsid w:val="008D7FFB"/>
    <w:pPr>
      <w:widowControl w:val="0"/>
      <w:suppressAutoHyphens/>
    </w:pPr>
    <w:rPr>
      <w:rFonts w:ascii="Calibri" w:eastAsia="Arial Unicode MS" w:hAnsi="Calibri" w:cs="font85"/>
      <w:kern w:val="1"/>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656</Words>
  <Characters>3743</Characters>
  <Application>Microsoft Office Word</Application>
  <DocSecurity>0</DocSecurity>
  <Lines>31</Lines>
  <Paragraphs>8</Paragraphs>
  <ScaleCrop>false</ScaleCrop>
  <Company>Reanimator Extreme Edition</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2013-05-28T19:34:00Z</cp:lastPrinted>
  <dcterms:created xsi:type="dcterms:W3CDTF">2013-05-28T19:35:00Z</dcterms:created>
  <dcterms:modified xsi:type="dcterms:W3CDTF">2013-05-29T19:52:00Z</dcterms:modified>
</cp:coreProperties>
</file>