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1" w:rsidRPr="008A3A1E" w:rsidRDefault="00206841" w:rsidP="008A3A1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A1E">
        <w:rPr>
          <w:rFonts w:ascii="Times New Roman" w:hAnsi="Times New Roman" w:cs="Times New Roman"/>
          <w:b/>
          <w:sz w:val="36"/>
          <w:szCs w:val="36"/>
        </w:rPr>
        <w:t>Календарно-тематический план на 2015-2016 уч. год во 2 младшей группе</w:t>
      </w:r>
    </w:p>
    <w:p w:rsidR="00206841" w:rsidRPr="00C5406A" w:rsidRDefault="00206841" w:rsidP="008A3A1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9"/>
        <w:gridCol w:w="3519"/>
        <w:gridCol w:w="6"/>
        <w:gridCol w:w="1538"/>
        <w:gridCol w:w="2693"/>
      </w:tblGrid>
      <w:tr w:rsidR="00206841" w:rsidRPr="00C5406A" w:rsidTr="00725984">
        <w:tc>
          <w:tcPr>
            <w:tcW w:w="2239" w:type="dxa"/>
          </w:tcPr>
          <w:p w:rsidR="00206841" w:rsidRPr="00C5406A" w:rsidRDefault="00206841" w:rsidP="00607D0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206841" w:rsidRPr="00C5406A" w:rsidRDefault="00206841" w:rsidP="00607D0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607D0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206841" w:rsidRPr="00C5406A" w:rsidRDefault="00206841" w:rsidP="008A3A1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1.«Мой детский сад»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06841" w:rsidRPr="00C5406A" w:rsidRDefault="00206841" w:rsidP="00906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нахождения в детском саду; развивать представления детей о детском саде как ближайшем социокультурном окружении: о сотрудниках детского сада, предметном окружении, о правилах поведения в ДОУ; формировать дружеские, доброжелательные отношения между  детьми, между детьми и сотрудниками детского сада; способствовать установлению эмоционального контакта, формированию мотивации на взаимодействие путём вовлечения детей в совместную деятельность.</w:t>
            </w:r>
            <w:proofErr w:type="gramEnd"/>
          </w:p>
        </w:tc>
        <w:tc>
          <w:tcPr>
            <w:tcW w:w="1544" w:type="dxa"/>
            <w:gridSpan w:val="2"/>
          </w:tcPr>
          <w:p w:rsidR="00206841" w:rsidRDefault="00206841" w:rsidP="0090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06841" w:rsidRDefault="00206841" w:rsidP="0090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FD490F" w:rsidRDefault="00206841" w:rsidP="00CF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206841" w:rsidRPr="00C5406A" w:rsidRDefault="00206841" w:rsidP="0090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1B323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1B323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«Дружные ребята»</w:t>
            </w:r>
          </w:p>
          <w:p w:rsidR="00206841" w:rsidRPr="001B323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1B323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A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  <w:r w:rsidRPr="001B323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у детей желание заниматься физической культурой.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2. «Игрушки»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206841" w:rsidRPr="00C5406A" w:rsidRDefault="00206841" w:rsidP="00906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доступном ребёнку предметном мире и назначении предметов, о правилах их безопасного использования: поддерживать и развивать интерес детей к обследованию предметов, разнообразным  действиям с ними, учить принимать игровую задачу; формировать умение играть сообща, делиться игрушками, побуждать к положительным действиям и поступкам по отношению к сверстникам, развивать у детей любознательность, целенаправленность восприятия и эмоциональную отзывчивость.</w:t>
            </w:r>
            <w:proofErr w:type="gramEnd"/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CF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06841" w:rsidRDefault="00206841" w:rsidP="0090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FD490F" w:rsidRDefault="00206841" w:rsidP="00CF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</w:t>
            </w:r>
          </w:p>
          <w:p w:rsidR="00206841" w:rsidRPr="00C5406A" w:rsidRDefault="00206841" w:rsidP="0090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A">
              <w:rPr>
                <w:rFonts w:ascii="Times New Roman" w:hAnsi="Times New Roman" w:cs="Times New Roman"/>
                <w:sz w:val="24"/>
                <w:szCs w:val="24"/>
              </w:rPr>
              <w:t xml:space="preserve">Показ кукольного спектакля по стихотворению  </w:t>
            </w:r>
            <w:proofErr w:type="spellStart"/>
            <w:r w:rsidRPr="001B323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B323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1B323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3A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театрально - игровой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любовь к поэзии, обогащение эмоциональной сферы детей.</w:t>
            </w:r>
            <w:proofErr w:type="gramEnd"/>
          </w:p>
        </w:tc>
      </w:tr>
      <w:tr w:rsidR="00206841" w:rsidRPr="0018283B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безопасности: ОБЖ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18283B" w:rsidRDefault="00206841" w:rsidP="0018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доступном ребёнку предметном мире и назначении предметов, о правилах их безопасного использования, о безопасном поведении на улице и в группе детского сада. Формировать осторожно и осмотрительное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потенциально опасным для человека ситуациям. Обучать способам, как позвать взрослого на помощь.</w:t>
            </w:r>
          </w:p>
        </w:tc>
        <w:tc>
          <w:tcPr>
            <w:tcW w:w="1544" w:type="dxa"/>
            <w:gridSpan w:val="2"/>
          </w:tcPr>
          <w:p w:rsidR="00206841" w:rsidRPr="0018283B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06841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FD490F" w:rsidRDefault="00206841" w:rsidP="00CF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206841" w:rsidRPr="0018283B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Знакомство с  улицей» (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целевая прогулка)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18283B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Цель: Уточни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представление детей об улице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, проезжей части автомобилях; дать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знания о  правилах поведения на улице;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понятие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пассажир», закрепить его употребление в речи.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80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родном городе, о родной стране;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 и родной стране.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1B3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841" w:rsidRDefault="0020684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06841" w:rsidRPr="00FD490F" w:rsidRDefault="0020684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 «Прогулка по родному городу с Филей и Степашкой»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музея)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закрепить название города, любимых мест-кафе «Сластена», кондитерская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игрушечный магазин.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5. «Осень. Осенние 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приметы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D0397D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личный опыт детей знаниями, эмоциями и впечатлениями об осени;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наиболее типичных особенностях осени, о явлениях осенней природы, об овощах, фруктах, цветах, их внешнем виде, форме, величине, цвете,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пособствовать накоплению ребёнком ярких впечатлений о природе,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природы, пробуждать у детей эмоциональную отзывчивость на звуки и краски природы.</w:t>
            </w:r>
            <w:proofErr w:type="gramEnd"/>
          </w:p>
        </w:tc>
        <w:tc>
          <w:tcPr>
            <w:tcW w:w="1544" w:type="dxa"/>
            <w:gridSpan w:val="2"/>
          </w:tcPr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06841" w:rsidRPr="00C5406A" w:rsidRDefault="00725984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68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р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</w:t>
            </w:r>
          </w:p>
          <w:p w:rsidR="00206841" w:rsidRPr="00FD490F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F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интерес к окружающему миру в процессе игры, познакомить с  </w:t>
            </w:r>
            <w:proofErr w:type="gramStart"/>
            <w:r w:rsidRPr="00FD490F">
              <w:rPr>
                <w:rFonts w:ascii="Times New Roman" w:hAnsi="Times New Roman" w:cs="Times New Roman"/>
                <w:sz w:val="24"/>
                <w:szCs w:val="24"/>
              </w:rPr>
              <w:t>осенними</w:t>
            </w:r>
            <w:proofErr w:type="gramEnd"/>
            <w:r w:rsidRPr="00FD490F">
              <w:rPr>
                <w:rFonts w:ascii="Times New Roman" w:hAnsi="Times New Roman" w:cs="Times New Roman"/>
                <w:sz w:val="24"/>
                <w:szCs w:val="24"/>
              </w:rPr>
              <w:t xml:space="preserve"> приметах, развивать эмоциональную отзывчивость и интерес к объектам природы.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D0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транспортные средства, их составные части (кабина, кузов, колёса), дать представление о том, для чего используется транспорт, как и где он передвигается; развивать любознательность, интерес к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предметному миру.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D0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41" w:rsidRDefault="00206841" w:rsidP="00D0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D0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по ПДД «Приключение колобка»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659FC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обучать детей правилам дорожного движения; </w:t>
            </w:r>
            <w:r w:rsidRPr="00A6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 назначении светофора, его сигналах; развивать интерес к театральн</w:t>
            </w:r>
            <w:proofErr w:type="gramStart"/>
            <w:r w:rsidRPr="00A659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59FC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«Я человек»</w:t>
            </w:r>
          </w:p>
        </w:tc>
        <w:tc>
          <w:tcPr>
            <w:tcW w:w="3519" w:type="dxa"/>
          </w:tcPr>
          <w:p w:rsidR="00206841" w:rsidRPr="00C5406A" w:rsidRDefault="00206841" w:rsidP="007B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человеке (себе, сверстнике), об особенностях внешнего вида и строения человека, эмоциональных состояний, о делах и добрых поступках людей. Формировать интерес к изучению себя, своих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, помогать в освоении способов взаимодействия с людьми.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7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41" w:rsidRDefault="00206841" w:rsidP="007B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41" w:rsidRPr="00C5406A" w:rsidRDefault="00206841" w:rsidP="0077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06841" w:rsidRPr="00A5064F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64F">
              <w:rPr>
                <w:rFonts w:ascii="Times New Roman" w:hAnsi="Times New Roman" w:cs="Times New Roman"/>
                <w:sz w:val="24"/>
              </w:rPr>
              <w:t>Игровая ситуация: «К нам пришел Незнайка</w:t>
            </w:r>
            <w:r w:rsidRPr="00A5064F">
              <w:rPr>
                <w:rFonts w:ascii="Times New Roman" w:hAnsi="Times New Roman" w:cs="Times New Roman"/>
                <w:sz w:val="28"/>
              </w:rPr>
              <w:t>».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  <w:r w:rsidRPr="002E528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528E">
              <w:rPr>
                <w:rFonts w:ascii="Times New Roman" w:hAnsi="Times New Roman" w:cs="Times New Roman"/>
                <w:sz w:val="24"/>
              </w:rPr>
              <w:t>Приобщать детей к здоровому образу жизни, через формирование культурно-гигиенических навыков, занятий физкультурой, поддержание духовной установки по отношению к окружающему миру.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«Труд взрослых. Профессии»</w:t>
            </w:r>
          </w:p>
        </w:tc>
        <w:tc>
          <w:tcPr>
            <w:tcW w:w="3519" w:type="dxa"/>
          </w:tcPr>
          <w:p w:rsidR="00206841" w:rsidRPr="00C5406A" w:rsidRDefault="00206841" w:rsidP="004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цели; дать  представление, что вещи делаются людьми из разных материалов и разными инструментами, развивать  интерес к наблюдению трудовой деятельности; побуждать к отражению полученных впечатлений в играх, воспитывать бережное отношение к результатам труда взрослых, благодарность к человеку к который делает своё дело.</w:t>
            </w:r>
            <w:proofErr w:type="gramEnd"/>
          </w:p>
        </w:tc>
        <w:tc>
          <w:tcPr>
            <w:tcW w:w="1544" w:type="dxa"/>
            <w:gridSpan w:val="2"/>
          </w:tcPr>
          <w:p w:rsidR="00206841" w:rsidRDefault="00206841" w:rsidP="001B32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3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206841" w:rsidRDefault="00206841" w:rsidP="001B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3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игровые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знакомство с профессиями взрослых: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«Больница», «Магазин», «Автомастерская» и т.п.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10.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3519" w:type="dxa"/>
          </w:tcPr>
          <w:p w:rsidR="00206841" w:rsidRPr="00C5406A" w:rsidRDefault="00206841" w:rsidP="0042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диких животных, познакомить со строением частей тела животных. Познакомить   некоторыми особенностями образа жизни: как двигаются, что и как едят, какие звуки издают, где живут</w:t>
            </w:r>
            <w:proofErr w:type="gramStart"/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6C27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правила безопасного поведения при общении с животным. Воспитывать </w:t>
            </w:r>
            <w:r w:rsidRPr="0042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и любовь к природе и животным. 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253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41" w:rsidRDefault="00206841" w:rsidP="0025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253CFF" w:rsidRDefault="00206841" w:rsidP="0025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F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426C27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Имитационные игры о животных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253CFF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«Моя семья »</w:t>
            </w:r>
          </w:p>
        </w:tc>
        <w:tc>
          <w:tcPr>
            <w:tcW w:w="3519" w:type="dxa"/>
          </w:tcPr>
          <w:p w:rsidR="00206841" w:rsidRPr="002E4E1C" w:rsidRDefault="00206841" w:rsidP="002E4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1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семье, сходстве родственников, близнецов. Учить называть членов семьи, их действия. Расширять словарный запас: генеалогическое древо, двоюродный брат, близнецы. Вызвать у детей чувство гордости своими родителями, благодарности за их заботу. Воспитывать доброжелательное отношение к близким людям, любовь к своей семье.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.11.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41" w:rsidRDefault="00206841" w:rsidP="0015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156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2E4E1C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1C">
              <w:rPr>
                <w:rFonts w:ascii="Times New Roman" w:hAnsi="Times New Roman" w:cs="Times New Roman"/>
                <w:sz w:val="24"/>
                <w:szCs w:val="24"/>
              </w:rPr>
              <w:t>1. Фотоколлаж  «Моя семья»</w:t>
            </w:r>
          </w:p>
          <w:p w:rsidR="00206841" w:rsidRPr="002E4E1C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1C">
              <w:rPr>
                <w:rFonts w:ascii="Times New Roman" w:hAnsi="Times New Roman" w:cs="Times New Roman"/>
                <w:sz w:val="24"/>
                <w:szCs w:val="24"/>
              </w:rPr>
              <w:t>2. Осенний утренник</w:t>
            </w:r>
          </w:p>
          <w:p w:rsidR="00206841" w:rsidRPr="00C4403B" w:rsidRDefault="00206841" w:rsidP="006D03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12. «Я – хороший,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ты – хороший. Как себя вести. Учимся дружить».</w:t>
            </w:r>
          </w:p>
        </w:tc>
        <w:tc>
          <w:tcPr>
            <w:tcW w:w="3519" w:type="dxa"/>
          </w:tcPr>
          <w:p w:rsidR="00206841" w:rsidRPr="00C5406A" w:rsidRDefault="00206841" w:rsidP="00F3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(делиться игрушкой, уступать, радоваться, отзываться на просьбу другого ребёнка, помогать ему), способствовать установлению добрых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CD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B9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Тульского государственного театра кукол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«Лиса  и заяц»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A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театрально - игровой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воспитывать любовь к народному творчеству, обогащение эмоциональной сферы детей.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4039B">
              <w:rPr>
                <w:rFonts w:ascii="Times New Roman" w:hAnsi="Times New Roman" w:cs="Times New Roman"/>
                <w:sz w:val="24"/>
                <w:szCs w:val="24"/>
              </w:rPr>
              <w:t>Здоровье. Что это такое?</w:t>
            </w:r>
          </w:p>
        </w:tc>
        <w:tc>
          <w:tcPr>
            <w:tcW w:w="3519" w:type="dxa"/>
          </w:tcPr>
          <w:p w:rsidR="00206841" w:rsidRPr="00C5406A" w:rsidRDefault="00206841" w:rsidP="00CD0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A">
              <w:rPr>
                <w:rFonts w:ascii="Times New Roman" w:hAnsi="Times New Roman"/>
                <w:sz w:val="24"/>
                <w:szCs w:val="24"/>
              </w:rPr>
              <w:t>Стимулировать изучение ребенком себя, своего тела</w:t>
            </w:r>
            <w:r>
              <w:rPr>
                <w:rFonts w:ascii="Times New Roman" w:hAnsi="Times New Roman"/>
                <w:sz w:val="24"/>
                <w:szCs w:val="24"/>
              </w:rPr>
              <w:t>, возможностей своего организма</w:t>
            </w:r>
            <w:r w:rsidRPr="001E3E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3E9A">
              <w:rPr>
                <w:rFonts w:ascii="Times New Roman" w:hAnsi="Times New Roman"/>
                <w:sz w:val="24"/>
                <w:szCs w:val="24"/>
              </w:rPr>
              <w:t>Развивать представление о себе, своих физических возможностях (осанка, движение, картина здоровья, интерес к правилам и навыкам здоровьесберегающего поведения.</w:t>
            </w:r>
            <w:proofErr w:type="gramEnd"/>
            <w:r w:rsidRPr="001E3E9A">
              <w:rPr>
                <w:rFonts w:ascii="Times New Roman" w:hAnsi="Times New Roman"/>
                <w:sz w:val="24"/>
                <w:szCs w:val="24"/>
              </w:rPr>
              <w:t xml:space="preserve"> Формировать знания о том, что такое здоровье и здоровый человек, об основных умениях и навыках, содействующих поддержанию и укреплению здоровья. Содействовать гармоничному формированию развитию детей, становлению </w:t>
            </w:r>
            <w:proofErr w:type="gramStart"/>
            <w:r w:rsidRPr="001E3E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E3E9A">
              <w:rPr>
                <w:rFonts w:ascii="Times New Roman" w:hAnsi="Times New Roman"/>
                <w:sz w:val="24"/>
                <w:szCs w:val="24"/>
              </w:rPr>
              <w:t xml:space="preserve"> обогащению двигательного </w:t>
            </w:r>
            <w:r w:rsidRPr="001E3E9A">
              <w:rPr>
                <w:rFonts w:ascii="Times New Roman" w:hAnsi="Times New Roman"/>
                <w:sz w:val="24"/>
                <w:szCs w:val="24"/>
              </w:rPr>
              <w:lastRenderedPageBreak/>
              <w:t>опыта.</w:t>
            </w:r>
          </w:p>
        </w:tc>
        <w:tc>
          <w:tcPr>
            <w:tcW w:w="1544" w:type="dxa"/>
            <w:gridSpan w:val="2"/>
          </w:tcPr>
          <w:p w:rsidR="00206841" w:rsidRDefault="00206841" w:rsidP="00C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41" w:rsidRDefault="00206841" w:rsidP="00C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C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13499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91">
              <w:rPr>
                <w:rFonts w:ascii="Times New Roman" w:hAnsi="Times New Roman" w:cs="Times New Roman"/>
                <w:sz w:val="24"/>
                <w:szCs w:val="24"/>
              </w:rPr>
              <w:t>Игра – беседа о личной гигиене «Путешествие в страну Здоровья»</w:t>
            </w:r>
          </w:p>
          <w:p w:rsidR="00206841" w:rsidRPr="0013499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91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понимание здорового образа жизни.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Зимние приметы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D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зиме: идёт снег, деревья голые, земля покрыта снегом, стало холодно – люди надели тёплую одежду.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06841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06841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841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06841" w:rsidRPr="0068116B" w:rsidRDefault="00206841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Зимушка – зима»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370D8D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D">
              <w:rPr>
                <w:rFonts w:ascii="Times New Roman" w:hAnsi="Times New Roman" w:cs="Times New Roman"/>
                <w:sz w:val="24"/>
                <w:szCs w:val="24"/>
              </w:rPr>
              <w:t>Цели: развлечь детей, способствовать у них хорошего, радостного настроения; научить играть в команде.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16.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зимой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EF41D0" w:rsidRDefault="00206841" w:rsidP="00EF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0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сезонных изменениях в природе  и дать понятие о том, как в зависимости от этого меняется жизнь животных, их поведение. Закреплять представление о строении тела животных. Развивать любознательность, основы  исследовательской деятельности</w:t>
            </w:r>
            <w:proofErr w:type="gramStart"/>
            <w:r w:rsidRPr="00EF41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1D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деятельность. Формировать бережное отношение к животным, развивать  эстетические чувства через природу.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01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06841" w:rsidRDefault="00206841" w:rsidP="0001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01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06841" w:rsidRDefault="00206841" w:rsidP="0001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01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B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по русской народной сказке «Рукавичка»</w:t>
            </w:r>
          </w:p>
          <w:p w:rsidR="00206841" w:rsidRPr="00C5406A" w:rsidRDefault="00206841" w:rsidP="006D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A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театрально - игровой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воспитывать любовь к народному творчеству, обогащение эмоциональной сферы детей.</w:t>
            </w:r>
          </w:p>
        </w:tc>
      </w:tr>
      <w:tr w:rsidR="00206841" w:rsidRPr="00C5406A" w:rsidTr="00725984">
        <w:trPr>
          <w:trHeight w:val="2172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16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49">
              <w:rPr>
                <w:rStyle w:val="c3"/>
                <w:rFonts w:ascii="Times New Roman" w:hAnsi="Times New Roman"/>
                <w:sz w:val="24"/>
                <w:szCs w:val="24"/>
              </w:rPr>
              <w:t>Мой дом»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206841" w:rsidRPr="00395349" w:rsidRDefault="00206841" w:rsidP="00A326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349">
              <w:rPr>
                <w:rFonts w:ascii="Times New Roman" w:hAnsi="Times New Roman"/>
                <w:sz w:val="24"/>
                <w:szCs w:val="24"/>
              </w:rPr>
              <w:t>Дать детям представление о доме как о месте, где живет дружная семья,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 и родителей; учить ориентироваться в группе, в назначении разных помещений, понимать что у всех детей равные права на игру, общение, заботу.</w:t>
            </w:r>
            <w:proofErr w:type="gramEnd"/>
          </w:p>
          <w:p w:rsidR="00206841" w:rsidRPr="00C5406A" w:rsidRDefault="00206841" w:rsidP="00A617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725984" w:rsidRDefault="00725984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A3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«Умелые ручки»</w:t>
            </w:r>
          </w:p>
        </w:tc>
      </w:tr>
      <w:tr w:rsidR="00206841" w:rsidRPr="00C5406A" w:rsidTr="00725984">
        <w:trPr>
          <w:trHeight w:val="13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841" w:rsidRPr="00A617CC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  <w:r>
              <w:rPr>
                <w:b/>
              </w:rPr>
              <w:t xml:space="preserve"> </w:t>
            </w:r>
            <w:r w:rsidRPr="00A617CC">
              <w:rPr>
                <w:rFonts w:ascii="Times New Roman" w:hAnsi="Times New Roman" w:cs="Times New Roman"/>
                <w:sz w:val="24"/>
                <w:szCs w:val="24"/>
              </w:rPr>
              <w:t xml:space="preserve">«Новый </w:t>
            </w:r>
            <w:r w:rsidRPr="00A6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206841" w:rsidRPr="00C5406A" w:rsidRDefault="00206841" w:rsidP="00A6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накоплению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ребёнком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природой, 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841" w:rsidRPr="00C5406A" w:rsidRDefault="00206841" w:rsidP="0056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84" w:rsidRDefault="00725984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06841" w:rsidRDefault="00206841" w:rsidP="0056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A6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06841" w:rsidRPr="00C5406A" w:rsidRDefault="00206841" w:rsidP="0056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п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раздник «Скоро, скоро Новый год, он стучится у ворот»</w:t>
            </w:r>
          </w:p>
        </w:tc>
      </w:tr>
      <w:tr w:rsidR="00206841" w:rsidRPr="00C5406A" w:rsidTr="00725984">
        <w:trPr>
          <w:trHeight w:val="333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841" w:rsidRPr="00A617CC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1-10 января Новогодние каникулы</w:t>
            </w:r>
          </w:p>
        </w:tc>
      </w:tr>
      <w:tr w:rsidR="00206841" w:rsidRPr="00C5406A" w:rsidTr="00725984">
        <w:trPr>
          <w:trHeight w:val="2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1" w:rsidRPr="00FF53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1">
              <w:rPr>
                <w:rFonts w:ascii="Times New Roman" w:hAnsi="Times New Roman" w:cs="Times New Roman"/>
                <w:sz w:val="24"/>
                <w:szCs w:val="24"/>
              </w:rPr>
              <w:t>20. Русское народное творчество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841" w:rsidRPr="00A617CC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1" w:rsidRPr="00FF5341" w:rsidRDefault="00206841" w:rsidP="00FF5341">
            <w:pPr>
              <w:pStyle w:val="a7"/>
              <w:jc w:val="both"/>
            </w:pPr>
            <w:r>
              <w:t xml:space="preserve">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выделять яркость, красочность предметов народных промыслов, разнообразие элементов росписи. Воспитывать интерес к русскому фольклору: песенкам, </w:t>
            </w:r>
            <w:proofErr w:type="spellStart"/>
            <w:r>
              <w:t>потешкам</w:t>
            </w:r>
            <w:proofErr w:type="spellEnd"/>
            <w:r>
              <w:t xml:space="preserve">, прибауткам, сказкам; развивать умение обыгрывать </w:t>
            </w:r>
            <w:proofErr w:type="spellStart"/>
            <w:r>
              <w:t>потешку</w:t>
            </w:r>
            <w:proofErr w:type="spellEnd"/>
            <w:r>
              <w:t>, побуждать к повторению фольклорных текстов. Открыть новые возможности игрового отражения мир.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1" w:rsidRDefault="00206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841" w:rsidRDefault="00206841" w:rsidP="00F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06841" w:rsidRDefault="00206841" w:rsidP="00F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FF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06841" w:rsidRDefault="002068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841" w:rsidRPr="00A617CC" w:rsidRDefault="00206841" w:rsidP="00FF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841" w:rsidRPr="00D2765F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5F">
              <w:rPr>
                <w:rFonts w:ascii="Times New Roman" w:hAnsi="Times New Roman" w:cs="Times New Roman"/>
                <w:sz w:val="24"/>
                <w:szCs w:val="24"/>
              </w:rPr>
              <w:t>Оборудование мини-музея предметов старины и декоративно-прикладного искусства (при участии родителей) «Бабушкин сундучок»</w:t>
            </w:r>
          </w:p>
        </w:tc>
      </w:tr>
      <w:tr w:rsidR="00206841" w:rsidRPr="00C5406A" w:rsidTr="00725984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«Мир предметов вокруг нас»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:rsidR="00206841" w:rsidRPr="00C5406A" w:rsidRDefault="00206841" w:rsidP="00A6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детей через знакомство с предметным миром, формировать у детей представление о предметах ближайшего окружения: учить различать и называть посуду, познакомить с её назначением, закреплять знания о предметах мебели, одежды, поддерживать  и развивать интерес к совместному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 и самостоятельному обследованию предметов, разнообразным действиям с ними, учить исследовать предметы, сравнивать предметы (по цвету, форме, размеру).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67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06841" w:rsidRDefault="00206841" w:rsidP="00667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06841" w:rsidRPr="00C5406A" w:rsidRDefault="00206841" w:rsidP="00F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Style w:val="c6"/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2F202D">
              <w:rPr>
                <w:rFonts w:ascii="Times New Roman" w:hAnsi="Times New Roman" w:cs="Times New Roman"/>
                <w:sz w:val="24"/>
                <w:szCs w:val="24"/>
              </w:rPr>
              <w:t>досуг  «</w:t>
            </w:r>
            <w:r w:rsidRPr="002F202D">
              <w:rPr>
                <w:rStyle w:val="c6"/>
                <w:rFonts w:ascii="Times New Roman" w:hAnsi="Times New Roman"/>
                <w:sz w:val="24"/>
                <w:szCs w:val="24"/>
              </w:rPr>
              <w:t>К нам кукла Маша в гости пришла</w:t>
            </w:r>
            <w:r>
              <w:rPr>
                <w:rStyle w:val="c6"/>
                <w:rFonts w:cs="Calibri"/>
              </w:rPr>
              <w:t xml:space="preserve"> 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Style w:val="c6"/>
                <w:rFonts w:cs="Calibri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C64B9">
              <w:rPr>
                <w:rFonts w:ascii="Times New Roman" w:hAnsi="Times New Roman" w:cs="Times New Roman"/>
                <w:sz w:val="24"/>
                <w:szCs w:val="24"/>
              </w:rPr>
              <w:t xml:space="preserve"> обогащение жизненного опыта детей, обогащение игрового опыта детей, воспитание навыков позитивного общения со сверстниками и взрослыми; слушать и наблюдать; употреблять в речи название предметов посуды; знакомить с новыми словами: сахарница, </w:t>
            </w:r>
            <w:proofErr w:type="spellStart"/>
            <w:r w:rsidRPr="00DC64B9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DC64B9">
              <w:rPr>
                <w:rFonts w:ascii="Times New Roman" w:hAnsi="Times New Roman" w:cs="Times New Roman"/>
                <w:sz w:val="24"/>
                <w:szCs w:val="24"/>
              </w:rPr>
              <w:t>, чайник.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«Мальчики и девочки»</w:t>
            </w:r>
          </w:p>
        </w:tc>
        <w:tc>
          <w:tcPr>
            <w:tcW w:w="3519" w:type="dxa"/>
          </w:tcPr>
          <w:p w:rsidR="00206841" w:rsidRPr="00C5406A" w:rsidRDefault="00206841" w:rsidP="0083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гендерную принадлежность детей; развивать интерес к сверстникам, способствовать установлению добрых отношений между детьми,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помогать дошкольникам лучше узнавать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устанавливать контакты, помогать в освоении  способов взаимодействия в быту, игре, общении, учить сравнивать лица, причёски, одежду, любимые  игрушки мальчиков и девочек, воспитывать доброе отношение друг к другу.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06841" w:rsidRDefault="00206841" w:rsidP="0082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6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6841" w:rsidRPr="00C5406A" w:rsidRDefault="00206841" w:rsidP="0082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33D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на игровой основе </w:t>
            </w:r>
            <w:r w:rsidRPr="00833D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«Это я — девочка, это я мальчик»</w:t>
            </w:r>
          </w:p>
          <w:p w:rsidR="00206841" w:rsidRPr="00833D7F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206841" w:rsidRPr="0046703E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46703E"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представлений детей о принадлежности к женскому или мужскому полу, особенностях поведения мальчиков и девочек.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03E">
              <w:rPr>
                <w:rFonts w:ascii="Times New Roman" w:hAnsi="Times New Roman" w:cs="Times New Roman"/>
                <w:sz w:val="24"/>
                <w:szCs w:val="24"/>
              </w:rPr>
              <w:t>оспитание проявления интереса к другим детям, доброжелательного отношения к сверстникам.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E37284" w:rsidRDefault="00206841" w:rsidP="006D0375">
            <w:pPr>
              <w:tabs>
                <w:tab w:val="left" w:pos="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. «Почемучки»</w:t>
            </w:r>
          </w:p>
          <w:p w:rsidR="00206841" w:rsidRPr="00E37284" w:rsidRDefault="00206841" w:rsidP="006D0375">
            <w:pPr>
              <w:tabs>
                <w:tab w:val="left" w:pos="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(неделя познания)</w:t>
            </w:r>
          </w:p>
        </w:tc>
        <w:tc>
          <w:tcPr>
            <w:tcW w:w="3519" w:type="dxa"/>
          </w:tcPr>
          <w:p w:rsidR="00206841" w:rsidRPr="00E37284" w:rsidRDefault="00206841" w:rsidP="00453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детей; помочь освоить средства и способы познания; обогащать опыт деятельности и представления об окружающем; воспитывать самостоятельность.</w:t>
            </w:r>
          </w:p>
        </w:tc>
        <w:tc>
          <w:tcPr>
            <w:tcW w:w="1544" w:type="dxa"/>
            <w:gridSpan w:val="2"/>
          </w:tcPr>
          <w:p w:rsidR="00206841" w:rsidRPr="00E37284" w:rsidRDefault="00206841" w:rsidP="004538B2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420F16" w:rsidRDefault="00206841" w:rsidP="00420F16">
            <w:pPr>
              <w:pStyle w:val="a6"/>
              <w:rPr>
                <w:rFonts w:ascii="Times New Roman" w:hAnsi="Times New Roman" w:cs="Times New Roman"/>
              </w:rPr>
            </w:pPr>
            <w:r w:rsidRPr="00420F16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2</w:t>
            </w:r>
            <w:r w:rsidR="00725984">
              <w:rPr>
                <w:rFonts w:ascii="Times New Roman" w:hAnsi="Times New Roman" w:cs="Times New Roman"/>
              </w:rPr>
              <w:t xml:space="preserve"> -</w:t>
            </w:r>
            <w:r w:rsidRPr="00420F16">
              <w:rPr>
                <w:rFonts w:ascii="Times New Roman" w:hAnsi="Times New Roman" w:cs="Times New Roman"/>
              </w:rPr>
              <w:t>05. 0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6841" w:rsidRPr="00420F16" w:rsidRDefault="00206841" w:rsidP="00420F16">
            <w:pPr>
              <w:pStyle w:val="a6"/>
              <w:rPr>
                <w:rFonts w:ascii="Times New Roman" w:hAnsi="Times New Roman" w:cs="Times New Roman"/>
              </w:rPr>
            </w:pPr>
          </w:p>
          <w:p w:rsidR="00206841" w:rsidRPr="00420F16" w:rsidRDefault="00206841" w:rsidP="00420F1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06841" w:rsidRDefault="00206841" w:rsidP="006D037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7F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на игровой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206841" w:rsidRDefault="00206841" w:rsidP="006D037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E37284" w:rsidRDefault="00206841" w:rsidP="006D037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познавательных способностей. Закрепление знаний о </w:t>
            </w:r>
            <w:r w:rsidRPr="00FE785C">
              <w:rPr>
                <w:rFonts w:ascii="Times New Roman" w:hAnsi="Times New Roman" w:cs="Times New Roman"/>
                <w:sz w:val="24"/>
                <w:szCs w:val="24"/>
              </w:rPr>
              <w:t>временах года, сезонных явлениях. Развить наблюдательность, любознательность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 «Я в обществе»</w:t>
            </w:r>
          </w:p>
        </w:tc>
        <w:tc>
          <w:tcPr>
            <w:tcW w:w="3519" w:type="dxa"/>
          </w:tcPr>
          <w:p w:rsidR="00206841" w:rsidRPr="00C5406A" w:rsidRDefault="00206841" w:rsidP="002F1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в основании способов взаимодействия со сверстниками и взрослыми в игре,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наблюдать), развивать умение сопереживать настроению сверстников и взрослых, приучать к выполнению элементарных правил поведения в обществе, воспитывать умение быть приветливым по отношению друг к другу: обращаться по имени, использовать вежливые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и обороты, выслушивать мнение других.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06841" w:rsidRDefault="00206841" w:rsidP="007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7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064F">
              <w:rPr>
                <w:rFonts w:ascii="Times New Roman" w:hAnsi="Times New Roman" w:cs="Times New Roman"/>
                <w:sz w:val="24"/>
              </w:rPr>
              <w:t>Игровая ситуация</w:t>
            </w:r>
            <w:r>
              <w:rPr>
                <w:rFonts w:ascii="Times New Roman" w:hAnsi="Times New Roman" w:cs="Times New Roman"/>
                <w:sz w:val="24"/>
              </w:rPr>
              <w:t xml:space="preserve"> «Дружат в нашей группе мальчики и девочки»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коммуникативных способностей детей и создание благоприятного климата в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оспитывать умение быть приветливым по отношению друг к другу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«</w:t>
            </w: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C632B8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2A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Способствовать познанию ребёнком мира природы, разнообразия растительного мира; учить выделять характерные признаки комнатных растений, создавать для растений благоприятные условия; помочь освоению навыков ухода за растениями.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06841" w:rsidRDefault="00206841" w:rsidP="00C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C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«огорода» на подоконнике группы. Посадка рассады: лук, петрушка и другая зелень.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23. «Наши папы. Защитники Отечества»</w:t>
            </w:r>
          </w:p>
        </w:tc>
        <w:tc>
          <w:tcPr>
            <w:tcW w:w="3519" w:type="dxa"/>
          </w:tcPr>
          <w:p w:rsidR="00206841" w:rsidRPr="00C5406A" w:rsidRDefault="00206841" w:rsidP="0095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 праздником – День защитника Отечества и его значением;  формировать представления о роли отца в семье; воспитывать доброе отношение и уважение к папе, вызвать чувства гордости за своего отца.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1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.02–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06841" w:rsidRDefault="00206841" w:rsidP="001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10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праздник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в мире папа»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9636E6" w:rsidRDefault="00206841" w:rsidP="0096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детей с русскими народными традициями, рассказываем о ритуальном значении масленичных </w:t>
            </w:r>
            <w:proofErr w:type="spellStart"/>
            <w:r w:rsidRPr="009636E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9636E6">
              <w:rPr>
                <w:rFonts w:ascii="Times New Roman" w:hAnsi="Times New Roman" w:cs="Times New Roman"/>
                <w:sz w:val="24"/>
                <w:szCs w:val="24"/>
              </w:rPr>
              <w:t xml:space="preserve"> и игрищ. Знакомство с русским народным костюмом. Учить выделять его из другой одежды.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96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841" w:rsidRDefault="00206841" w:rsidP="0096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C8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06841" w:rsidRDefault="00206841" w:rsidP="00C83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06841" w:rsidRPr="00C5406A" w:rsidRDefault="00206841" w:rsidP="00963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 досуг «Масленица»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25. «О любимых мамах»</w:t>
            </w:r>
          </w:p>
        </w:tc>
        <w:tc>
          <w:tcPr>
            <w:tcW w:w="3519" w:type="dxa"/>
          </w:tcPr>
          <w:p w:rsidR="00206841" w:rsidRPr="00C5406A" w:rsidRDefault="00206841" w:rsidP="0031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Помочь детям получить отчётливое представления о семье и родственных отношений; пробуждать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6841" w:rsidRDefault="00206841" w:rsidP="003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317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06841" w:rsidRPr="00C5406A" w:rsidRDefault="00206841" w:rsidP="003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«Мамочка любимая моя»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« </w:t>
            </w:r>
            <w:r>
              <w:t>Мы – помощники. Что мы умеем?»</w:t>
            </w:r>
          </w:p>
        </w:tc>
        <w:tc>
          <w:tcPr>
            <w:tcW w:w="3519" w:type="dxa"/>
          </w:tcPr>
          <w:p w:rsidR="00206841" w:rsidRPr="00C5406A" w:rsidRDefault="00206841" w:rsidP="004E7702">
            <w:pPr>
              <w:pStyle w:val="a7"/>
              <w:jc w:val="both"/>
            </w:pPr>
            <w:r>
              <w:t xml:space="preserve"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(мытьё посуды, смена постельного белья, уборка помещений детского сада и участка) дома и в детском саду. Побуждать выполнять отдельные действия </w:t>
            </w:r>
            <w:r>
              <w:lastRenderedPageBreak/>
              <w:t xml:space="preserve">самообслуживания, предлагать и оказывать помощь сверстнику и взрослому по уходу за растениями и животными.  </w:t>
            </w:r>
          </w:p>
        </w:tc>
        <w:tc>
          <w:tcPr>
            <w:tcW w:w="1544" w:type="dxa"/>
            <w:gridSpan w:val="2"/>
          </w:tcPr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6841" w:rsidRDefault="00206841" w:rsidP="00BC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BC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«огорода» на подоконнике группы. Посадка рассады томатов, огурцов, перцев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«</w:t>
            </w:r>
            <w:proofErr w:type="spell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519" w:type="dxa"/>
          </w:tcPr>
          <w:p w:rsidR="00206841" w:rsidRPr="00C5406A" w:rsidRDefault="00206841" w:rsidP="005A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(опыт слушания); способствовать восприятию и пониманию текста детьми; воспитывать 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6841" w:rsidRDefault="00206841" w:rsidP="005A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5A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06841" w:rsidRPr="00C5406A" w:rsidRDefault="00206841" w:rsidP="005A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Театральная инсценировка любимой сказки при участии детей</w:t>
            </w: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театрально - игровой деятельности, воспитывать любовь к народному творчеству, обогащение эмоциональной сферы детей.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«Весна красна»</w:t>
            </w:r>
          </w:p>
        </w:tc>
        <w:tc>
          <w:tcPr>
            <w:tcW w:w="3519" w:type="dxa"/>
          </w:tcPr>
          <w:p w:rsidR="00206841" w:rsidRPr="00C5406A" w:rsidRDefault="00206841" w:rsidP="004F0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весенних  изменениях в природе: потеплело, тает снег, появились лужи, травка, набухли почки; Дать представление об условиях роста растений; формировать интерес к явлениям природы; развивать эмоциональную  отзывчивость на её красоту; способствовать установлению первых естественных взаимоотношений детей с миром природы, проявлению любопытства и любознательности.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6841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6345EB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EB">
              <w:rPr>
                <w:rFonts w:ascii="Times New Roman" w:hAnsi="Times New Roman" w:cs="Times New Roman"/>
                <w:b/>
                <w:sz w:val="24"/>
                <w:szCs w:val="24"/>
              </w:rPr>
              <w:t>Март Апрель</w:t>
            </w:r>
          </w:p>
        </w:tc>
        <w:tc>
          <w:tcPr>
            <w:tcW w:w="2693" w:type="dxa"/>
          </w:tcPr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Цель: создание хорошего настроения детей, обогащение эмоциональной сферы.</w:t>
            </w: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BA">
              <w:rPr>
                <w:rFonts w:ascii="Times New Roman" w:hAnsi="Times New Roman" w:cs="Times New Roman"/>
                <w:sz w:val="24"/>
                <w:szCs w:val="24"/>
              </w:rPr>
              <w:t>«Растем здоровыми, крепкими, жизнерадостными»</w:t>
            </w:r>
          </w:p>
        </w:tc>
        <w:tc>
          <w:tcPr>
            <w:tcW w:w="3519" w:type="dxa"/>
          </w:tcPr>
          <w:p w:rsidR="00206841" w:rsidRDefault="00206841" w:rsidP="00EC1DBA">
            <w:pPr>
              <w:pStyle w:val="a7"/>
              <w:jc w:val="both"/>
            </w:pPr>
            <w:r>
              <w:t xml:space="preserve">Стимулировать изучение ребенком себя, своего тела, возможностей своего организма. </w:t>
            </w:r>
            <w:proofErr w:type="gramStart"/>
            <w:r>
              <w:t>Развивать представление о себе, своих физических возможностях (осанка, движение, картина здоровья, интерес к правилам и навыкам здоровьесберегающего поведения.</w:t>
            </w:r>
            <w:proofErr w:type="gramEnd"/>
            <w:r>
              <w:t xml:space="preserve"> Формировать знания о том, что такое здоровье и здоровый человек, об основных умениях и навыках, содействующих поддержанию и укреплению здоровья. Содействовать гармоничному формированию </w:t>
            </w:r>
            <w:r>
              <w:lastRenderedPageBreak/>
              <w:t xml:space="preserve">развитию детей, становлению </w:t>
            </w:r>
            <w:proofErr w:type="gramStart"/>
            <w:r>
              <w:t>о</w:t>
            </w:r>
            <w:proofErr w:type="gramEnd"/>
            <w:r>
              <w:t xml:space="preserve"> обогащению двигательного опыта</w:t>
            </w:r>
          </w:p>
          <w:p w:rsidR="00206841" w:rsidRPr="00C5406A" w:rsidRDefault="00206841" w:rsidP="00D60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4.04.-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206841" w:rsidRDefault="00206841" w:rsidP="00D6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D6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"Весёлые карусели"</w:t>
            </w: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2E6225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Цель: С помощью игр на празднике закрепить умение прыгать, бегать, играть с персонажем Умкой. Вызвать у детей радость от досуга и воспитывать любовь к физкультуре.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«На космических просторах»</w:t>
            </w:r>
          </w:p>
        </w:tc>
        <w:tc>
          <w:tcPr>
            <w:tcW w:w="3519" w:type="dxa"/>
          </w:tcPr>
          <w:p w:rsidR="00206841" w:rsidRPr="00C5406A" w:rsidRDefault="00206841" w:rsidP="002D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космосе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звездах и планетах, космическом транспорте,</w:t>
            </w:r>
            <w:r>
              <w:t xml:space="preserve"> космонавтах.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206841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06841" w:rsidRPr="00207FA3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3">
              <w:rPr>
                <w:rFonts w:ascii="Times New Roman" w:hAnsi="Times New Roman" w:cs="Times New Roman"/>
                <w:sz w:val="24"/>
                <w:szCs w:val="24"/>
              </w:rPr>
              <w:t xml:space="preserve">Досуг «Путешествие в </w:t>
            </w:r>
            <w:r w:rsidRPr="00207FA3"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  <w:r w:rsidRPr="00207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41" w:rsidRDefault="00206841" w:rsidP="006D0375">
            <w:pPr>
              <w:spacing w:after="0" w:line="240" w:lineRule="auto"/>
              <w:jc w:val="center"/>
            </w:pPr>
          </w:p>
          <w:p w:rsidR="00206841" w:rsidRDefault="00206841" w:rsidP="006D0375">
            <w:pPr>
              <w:spacing w:after="0" w:line="240" w:lineRule="auto"/>
              <w:jc w:val="center"/>
            </w:pPr>
            <w:r w:rsidRPr="002E6225">
              <w:rPr>
                <w:rFonts w:ascii="Times New Roman" w:hAnsi="Times New Roman" w:cs="Times New Roman"/>
                <w:sz w:val="24"/>
                <w:szCs w:val="24"/>
              </w:rPr>
              <w:t>Цель: С помощью игр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тематической недели. Развитие двигательной активности детей.</w:t>
            </w: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«Пернатые соседи и друзья»</w:t>
            </w:r>
          </w:p>
        </w:tc>
        <w:tc>
          <w:tcPr>
            <w:tcW w:w="3519" w:type="dxa"/>
          </w:tcPr>
          <w:p w:rsidR="00206841" w:rsidRPr="00C5406A" w:rsidRDefault="00206841" w:rsidP="0074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42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птицах, об образе жизни птиц, особенностях строения и поведения; поощрять и поддерживать самостоятельные наблюдения за птицами, формировать желание  заботиться о птицах, охранять их; развивать эмоции и  гуманные чувства.</w:t>
            </w:r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06841" w:rsidRDefault="00206841" w:rsidP="0089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89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кормушек для птиц  (при участии родителей)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 волшебники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</w:tcPr>
          <w:p w:rsidR="00206841" w:rsidRPr="00C5406A" w:rsidRDefault="00206841" w:rsidP="00A20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образные представления о доступных предметах и явлениях, развивать умение изображать их в собственной деятельности;  развивать умения и навыки собственной изобразительной, декоративной, конструктивной деятельности, поощрять желание воплощать в процессе создания образа собственные впечатления, переживания, поддерживать творческие начала в изобразительной деятельности</w:t>
            </w:r>
            <w:proofErr w:type="gramStart"/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44" w:type="dxa"/>
            <w:gridSpan w:val="2"/>
          </w:tcPr>
          <w:p w:rsidR="00206841" w:rsidRPr="00C5406A" w:rsidRDefault="00206841" w:rsidP="0034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841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7A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на тему: «Мир вокруг нас»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«Народные праздники на Руси»</w:t>
            </w:r>
          </w:p>
        </w:tc>
        <w:tc>
          <w:tcPr>
            <w:tcW w:w="3519" w:type="dxa"/>
          </w:tcPr>
          <w:p w:rsidR="00206841" w:rsidRPr="00C5406A" w:rsidRDefault="00206841" w:rsidP="00CF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4">
              <w:rPr>
                <w:rFonts w:ascii="Times New Roman" w:hAnsi="Times New Roman" w:cs="Times New Roman"/>
                <w:sz w:val="24"/>
                <w:szCs w:val="24"/>
              </w:rPr>
              <w:t>Знакомство  детей с русскими народными традициями,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праздниками, </w:t>
            </w:r>
            <w:r w:rsidRPr="00A5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декоративно-прикладным искусством русского народа. Расширить представление о народных игрушках. </w:t>
            </w:r>
          </w:p>
        </w:tc>
        <w:tc>
          <w:tcPr>
            <w:tcW w:w="1544" w:type="dxa"/>
            <w:gridSpan w:val="2"/>
          </w:tcPr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6841" w:rsidRDefault="00206841" w:rsidP="00973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97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Образовательно-игровая ситуация «Народные праздники на Руси: Пасха»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к народным традициям и праздникам.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«На улицах города» (ПДД)</w:t>
            </w:r>
          </w:p>
        </w:tc>
        <w:tc>
          <w:tcPr>
            <w:tcW w:w="3519" w:type="dxa"/>
          </w:tcPr>
          <w:p w:rsidR="00206841" w:rsidRPr="00C5406A" w:rsidRDefault="00206841" w:rsidP="0081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ПДД; учить различать проезжую часть 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и место перехода «зебра»; познакомить детей со светофором и его цветами; продолжать расширять представления детей о транспорте и его видах: грузовом, легковом, общественном и правилах поведения в нём; показать значение транспорта в жизни человека; вести активную работу с родителями; используя различные формы сотрудничества.</w:t>
            </w:r>
            <w:proofErr w:type="gramEnd"/>
          </w:p>
        </w:tc>
        <w:tc>
          <w:tcPr>
            <w:tcW w:w="1544" w:type="dxa"/>
            <w:gridSpan w:val="2"/>
          </w:tcPr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6841" w:rsidRDefault="00206841" w:rsidP="00C9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8621CF" w:rsidRDefault="00206841" w:rsidP="008621C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C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9 мая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«Водоём и его обитатели, аквариум»</w:t>
            </w:r>
          </w:p>
        </w:tc>
        <w:tc>
          <w:tcPr>
            <w:tcW w:w="3519" w:type="dxa"/>
          </w:tcPr>
          <w:p w:rsidR="00206841" w:rsidRPr="00C5406A" w:rsidRDefault="00206841" w:rsidP="0085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со способами существования рыб (живут в воде, вытянутая обтекаемая форма тела и наличие плавником помогает им передвигаться в воде, чешуя защищает от внешних воздействий, цвет маскирует и </w:t>
            </w:r>
            <w:proofErr w:type="gramStart"/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помогает спасаться от врагов при помощи жабр рыбка дышит</w:t>
            </w:r>
            <w:proofErr w:type="gramEnd"/>
            <w:r w:rsidRPr="00E37284">
              <w:rPr>
                <w:rFonts w:ascii="Times New Roman" w:hAnsi="Times New Roman" w:cs="Times New Roman"/>
                <w:sz w:val="24"/>
                <w:szCs w:val="24"/>
              </w:rPr>
              <w:t>); учить понимать связь между образом жизни живого существа и условиями среды обитания; способствовать активному освоению несложных способов ухода за рыбками в аквариуме.</w:t>
            </w:r>
          </w:p>
        </w:tc>
        <w:tc>
          <w:tcPr>
            <w:tcW w:w="1544" w:type="dxa"/>
            <w:gridSpan w:val="2"/>
          </w:tcPr>
          <w:p w:rsidR="00725984" w:rsidRDefault="00725984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72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6841" w:rsidRDefault="00206841" w:rsidP="0041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41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06841" w:rsidRPr="00C5406A" w:rsidRDefault="00206841" w:rsidP="0034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Образовательно-игровая ситуация «Плаваем, ныряем»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обитателях водоема. Развитие двигательной активности детей.</w:t>
            </w:r>
          </w:p>
        </w:tc>
      </w:tr>
      <w:tr w:rsidR="00206841" w:rsidRPr="00C5406A" w:rsidTr="00725984">
        <w:tc>
          <w:tcPr>
            <w:tcW w:w="2239" w:type="dxa"/>
          </w:tcPr>
          <w:p w:rsidR="00206841" w:rsidRPr="00C5406A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«Зелёные друзья» (растения)</w:t>
            </w:r>
          </w:p>
        </w:tc>
        <w:tc>
          <w:tcPr>
            <w:tcW w:w="3519" w:type="dxa"/>
          </w:tcPr>
          <w:p w:rsidR="00206841" w:rsidRPr="00C5406A" w:rsidRDefault="00206841" w:rsidP="0085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растениях: учить узнавать объекты и явления в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и на картинах, рассматривать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, обследовать, прислушиваться, называть, что увидел, передавать особенности голосом, в движениях; 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сочувствие; привлекать малышей к посильной помощи в уходе за растениями уголка природы.</w:t>
            </w:r>
          </w:p>
        </w:tc>
        <w:tc>
          <w:tcPr>
            <w:tcW w:w="1544" w:type="dxa"/>
            <w:gridSpan w:val="2"/>
          </w:tcPr>
          <w:p w:rsidR="00206841" w:rsidRDefault="00206841" w:rsidP="00564A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5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59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  <w:p w:rsidR="00206841" w:rsidRDefault="00206841" w:rsidP="005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C5406A" w:rsidRDefault="00206841" w:rsidP="0038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06841" w:rsidRPr="00C5406A" w:rsidRDefault="00206841" w:rsidP="005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весенний лес»</w:t>
            </w:r>
          </w:p>
          <w:p w:rsidR="00206841" w:rsidRDefault="00206841" w:rsidP="006D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41" w:rsidRPr="00381651" w:rsidRDefault="00206841" w:rsidP="006D03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51">
              <w:rPr>
                <w:rFonts w:ascii="Times New Roman" w:hAnsi="Times New Roman" w:cs="Times New Roman"/>
                <w:sz w:val="24"/>
                <w:szCs w:val="24"/>
              </w:rPr>
              <w:t>Цель: Обобщить, систематизировать знания детей о птицах, правила поведения в лесу.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и двигательной активности детей.</w:t>
            </w:r>
          </w:p>
        </w:tc>
      </w:tr>
    </w:tbl>
    <w:p w:rsidR="00F13019" w:rsidRDefault="00F13019" w:rsidP="00FA5434">
      <w:pPr>
        <w:jc w:val="center"/>
        <w:rPr>
          <w:rFonts w:ascii="Times New Roman" w:hAnsi="Times New Roman" w:cs="Times New Roman"/>
          <w:b/>
        </w:rPr>
      </w:pPr>
    </w:p>
    <w:p w:rsidR="00206841" w:rsidRDefault="00206841" w:rsidP="00FA543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 «Детский сад №29»</w:t>
      </w:r>
    </w:p>
    <w:p w:rsidR="00206841" w:rsidRDefault="00206841" w:rsidP="00FA5434">
      <w:pPr>
        <w:pStyle w:val="110"/>
        <w:spacing w:after="0"/>
      </w:pPr>
    </w:p>
    <w:p w:rsidR="00206841" w:rsidRDefault="00206841" w:rsidP="004A264A">
      <w:pPr>
        <w:pStyle w:val="110"/>
        <w:spacing w:after="0"/>
        <w:jc w:val="left"/>
      </w:pPr>
    </w:p>
    <w:p w:rsidR="00206841" w:rsidRDefault="00206841" w:rsidP="00FA5434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Информационная справка о результатах мониторинга </w:t>
      </w:r>
    </w:p>
    <w:p w:rsidR="00206841" w:rsidRDefault="00206841" w:rsidP="00FA5434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  второй   младшей (2015-2016 уч. г.) </w:t>
      </w:r>
    </w:p>
    <w:p w:rsidR="00206841" w:rsidRDefault="00206841" w:rsidP="00FA5434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сравнительный анализ на начало учебного года.</w:t>
      </w:r>
    </w:p>
    <w:p w:rsidR="00206841" w:rsidRDefault="00206841" w:rsidP="00FA5434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6841" w:rsidRDefault="00206841" w:rsidP="00FA5434">
      <w:pPr>
        <w:spacing w:after="0" w:line="240" w:lineRule="atLeast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6841" w:rsidRDefault="00206841" w:rsidP="004043CF">
      <w:pPr>
        <w:spacing w:after="0" w:line="240" w:lineRule="atLeast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качества освоения  программы   второй младшей группы на начало </w:t>
      </w:r>
      <w:r w:rsidRPr="009A7808">
        <w:rPr>
          <w:rFonts w:ascii="Times New Roman" w:hAnsi="Times New Roman" w:cs="Times New Roman"/>
          <w:sz w:val="28"/>
          <w:szCs w:val="28"/>
        </w:rPr>
        <w:t>2015-2016</w:t>
      </w:r>
      <w:r w:rsidRPr="009A7808">
        <w:rPr>
          <w:rFonts w:ascii="Times New Roman" w:hAnsi="Times New Roman" w:cs="Times New Roman"/>
          <w:bCs/>
          <w:sz w:val="28"/>
          <w:szCs w:val="28"/>
        </w:rPr>
        <w:t xml:space="preserve"> уч. года</w:t>
      </w:r>
      <w:r>
        <w:rPr>
          <w:rFonts w:ascii="Times New Roman" w:hAnsi="Times New Roman"/>
          <w:sz w:val="28"/>
          <w:szCs w:val="28"/>
        </w:rPr>
        <w:t xml:space="preserve"> представлен в таблицах и диаграммах. Приведена сравнительная характеристика приведена в сравнении с первой младшей группой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5434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9A7808">
        <w:rPr>
          <w:rFonts w:ascii="Times New Roman" w:hAnsi="Times New Roman" w:cs="Times New Roman"/>
          <w:bCs/>
          <w:sz w:val="28"/>
          <w:szCs w:val="28"/>
        </w:rPr>
        <w:t>уч. год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06841" w:rsidRDefault="00206841" w:rsidP="004043CF">
      <w:pPr>
        <w:spacing w:after="0" w:line="240" w:lineRule="atLeast"/>
        <w:ind w:right="282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20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950"/>
        <w:gridCol w:w="815"/>
        <w:gridCol w:w="720"/>
        <w:gridCol w:w="582"/>
        <w:gridCol w:w="921"/>
        <w:gridCol w:w="815"/>
        <w:gridCol w:w="815"/>
        <w:gridCol w:w="802"/>
      </w:tblGrid>
      <w:tr w:rsidR="00206841" w:rsidTr="00563846">
        <w:trPr>
          <w:cantSplit/>
          <w:trHeight w:val="417"/>
        </w:trPr>
        <w:tc>
          <w:tcPr>
            <w:tcW w:w="1494" w:type="pct"/>
            <w:vMerge w:val="restart"/>
          </w:tcPr>
          <w:p w:rsidR="00206841" w:rsidRDefault="00206841" w:rsidP="00517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pct"/>
            <w:gridSpan w:val="4"/>
          </w:tcPr>
          <w:p w:rsidR="00206841" w:rsidRPr="00FA5434" w:rsidRDefault="00206841" w:rsidP="00FA543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434">
              <w:rPr>
                <w:rFonts w:ascii="Times New Roman" w:hAnsi="Times New Roman" w:cs="Times New Roman"/>
                <w:sz w:val="28"/>
                <w:szCs w:val="28"/>
              </w:rPr>
              <w:t xml:space="preserve">В первой младшей </w:t>
            </w:r>
            <w:proofErr w:type="gramStart"/>
            <w:r w:rsidRPr="00FA5434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FA5434">
              <w:rPr>
                <w:rFonts w:ascii="Times New Roman" w:hAnsi="Times New Roman" w:cs="Times New Roman"/>
                <w:sz w:val="28"/>
                <w:szCs w:val="28"/>
              </w:rPr>
              <w:t xml:space="preserve"> 2014-2015 </w:t>
            </w:r>
            <w:r w:rsidRPr="009A7808">
              <w:rPr>
                <w:rFonts w:ascii="Times New Roman" w:hAnsi="Times New Roman" w:cs="Times New Roman"/>
                <w:bCs/>
                <w:sz w:val="28"/>
                <w:szCs w:val="28"/>
              </w:rPr>
              <w:t>уч. год</w:t>
            </w:r>
          </w:p>
        </w:tc>
        <w:tc>
          <w:tcPr>
            <w:tcW w:w="1831" w:type="pct"/>
            <w:gridSpan w:val="4"/>
          </w:tcPr>
          <w:p w:rsidR="00206841" w:rsidRPr="009A7808" w:rsidRDefault="00206841" w:rsidP="009A78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808">
              <w:rPr>
                <w:rFonts w:ascii="Times New Roman" w:hAnsi="Times New Roman" w:cs="Times New Roman"/>
                <w:sz w:val="28"/>
                <w:szCs w:val="28"/>
              </w:rPr>
              <w:t>В начале 2015-2016</w:t>
            </w:r>
            <w:r w:rsidRPr="009A7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уч. года по второй младшей группе</w:t>
            </w:r>
          </w:p>
        </w:tc>
      </w:tr>
      <w:tr w:rsidR="00206841" w:rsidTr="00563846">
        <w:trPr>
          <w:cantSplit/>
          <w:trHeight w:val="1137"/>
        </w:trPr>
        <w:tc>
          <w:tcPr>
            <w:tcW w:w="1494" w:type="pct"/>
            <w:vMerge/>
            <w:vAlign w:val="center"/>
          </w:tcPr>
          <w:p w:rsidR="00206841" w:rsidRDefault="00206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3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3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extDirection w:val="btLr"/>
          </w:tcPr>
          <w:p w:rsidR="00206841" w:rsidRDefault="0020684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06841" w:rsidTr="00563846">
        <w:trPr>
          <w:trHeight w:val="1174"/>
        </w:trPr>
        <w:tc>
          <w:tcPr>
            <w:tcW w:w="1494" w:type="pct"/>
          </w:tcPr>
          <w:p w:rsidR="00206841" w:rsidRPr="003150FE" w:rsidRDefault="00206841" w:rsidP="00315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0FE">
              <w:rPr>
                <w:rStyle w:val="c1"/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519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5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93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18" w:type="pct"/>
            <w:shd w:val="clear" w:color="auto" w:fill="D9D9D9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0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45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3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6841" w:rsidTr="00563846">
        <w:trPr>
          <w:trHeight w:val="276"/>
        </w:trPr>
        <w:tc>
          <w:tcPr>
            <w:tcW w:w="1494" w:type="pct"/>
          </w:tcPr>
          <w:p w:rsidR="00206841" w:rsidRPr="003150FE" w:rsidRDefault="00206841" w:rsidP="00315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0FE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519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893">
              <w:rPr>
                <w:sz w:val="28"/>
                <w:szCs w:val="28"/>
              </w:rPr>
              <w:t>4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8" w:type="pct"/>
            <w:shd w:val="clear" w:color="auto" w:fill="D9D9D9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06841" w:rsidTr="00563846">
        <w:trPr>
          <w:trHeight w:val="535"/>
        </w:trPr>
        <w:tc>
          <w:tcPr>
            <w:tcW w:w="1494" w:type="pct"/>
          </w:tcPr>
          <w:p w:rsidR="00206841" w:rsidRPr="003150FE" w:rsidRDefault="00206841" w:rsidP="00315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0FE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519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3" w:type="pct"/>
          </w:tcPr>
          <w:p w:rsidR="00206841" w:rsidRDefault="00206841" w:rsidP="005638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6841" w:rsidTr="00563846">
        <w:trPr>
          <w:trHeight w:val="553"/>
        </w:trPr>
        <w:tc>
          <w:tcPr>
            <w:tcW w:w="1494" w:type="pct"/>
          </w:tcPr>
          <w:p w:rsidR="00206841" w:rsidRPr="003150FE" w:rsidRDefault="00206841" w:rsidP="00315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0FE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519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6841" w:rsidTr="00563846">
        <w:trPr>
          <w:trHeight w:val="570"/>
        </w:trPr>
        <w:tc>
          <w:tcPr>
            <w:tcW w:w="1494" w:type="pct"/>
          </w:tcPr>
          <w:p w:rsidR="00206841" w:rsidRPr="003150FE" w:rsidRDefault="00206841" w:rsidP="00315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15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0F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150FE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0F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 w:rsidRPr="003150F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519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 w:rsidP="003874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3" w:type="pct"/>
          </w:tcPr>
          <w:p w:rsidR="00206841" w:rsidRDefault="00206841" w:rsidP="003874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5" w:type="pct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8" w:type="pct"/>
            <w:shd w:val="clear" w:color="auto" w:fill="D9D9D9"/>
          </w:tcPr>
          <w:p w:rsidR="00206841" w:rsidRDefault="0020684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06841" w:rsidRDefault="00206841" w:rsidP="004A264A">
      <w:pPr>
        <w:spacing w:after="0" w:line="240" w:lineRule="atLeast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827B3E">
        <w:rPr>
          <w:rFonts w:ascii="Times New Roman" w:hAnsi="Times New Roman"/>
          <w:sz w:val="28"/>
          <w:szCs w:val="28"/>
        </w:rPr>
        <w:t>Мониторинг качества освоения программы предусматривает следующие уровни оценки:</w:t>
      </w:r>
    </w:p>
    <w:p w:rsidR="00206841" w:rsidRDefault="00206841" w:rsidP="004A264A">
      <w:pPr>
        <w:pStyle w:val="a7"/>
        <w:spacing w:before="0" w:beforeAutospacing="0" w:after="0" w:afterAutospacing="0"/>
        <w:ind w:left="714"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A7808">
        <w:rPr>
          <w:sz w:val="28"/>
          <w:szCs w:val="28"/>
        </w:rPr>
        <w:t>2015-2016</w:t>
      </w:r>
      <w:r w:rsidRPr="009A7808">
        <w:rPr>
          <w:bCs/>
          <w:sz w:val="28"/>
          <w:szCs w:val="28"/>
        </w:rPr>
        <w:t xml:space="preserve"> уч. года</w:t>
      </w:r>
      <w:r w:rsidRPr="00427FF3">
        <w:rPr>
          <w:b/>
          <w:sz w:val="28"/>
          <w:szCs w:val="28"/>
        </w:rPr>
        <w:t xml:space="preserve"> </w:t>
      </w:r>
    </w:p>
    <w:p w:rsidR="00206841" w:rsidRPr="004A264A" w:rsidRDefault="00206841" w:rsidP="004A264A">
      <w:pPr>
        <w:pStyle w:val="a7"/>
        <w:spacing w:before="0" w:beforeAutospacing="0" w:after="0" w:afterAutospacing="0"/>
        <w:ind w:left="714" w:right="424"/>
        <w:jc w:val="both"/>
        <w:rPr>
          <w:color w:val="000000"/>
          <w:sz w:val="28"/>
          <w:szCs w:val="28"/>
        </w:rPr>
      </w:pPr>
    </w:p>
    <w:p w:rsidR="00206841" w:rsidRPr="00FA5D80" w:rsidRDefault="00206841" w:rsidP="004A264A">
      <w:pPr>
        <w:pStyle w:val="a7"/>
        <w:numPr>
          <w:ilvl w:val="0"/>
          <w:numId w:val="3"/>
        </w:numPr>
        <w:spacing w:before="0" w:beforeAutospacing="0" w:after="0" w:afterAutospacing="0"/>
        <w:ind w:left="714" w:right="424" w:hanging="357"/>
        <w:jc w:val="both"/>
        <w:rPr>
          <w:color w:val="000000"/>
          <w:sz w:val="28"/>
          <w:szCs w:val="28"/>
        </w:rPr>
      </w:pPr>
      <w:r w:rsidRPr="00427FF3">
        <w:rPr>
          <w:b/>
          <w:sz w:val="28"/>
          <w:szCs w:val="28"/>
        </w:rPr>
        <w:t>НИЗКИЙ</w:t>
      </w:r>
      <w:r w:rsidRPr="00E4285A">
        <w:rPr>
          <w:b/>
          <w:sz w:val="20"/>
          <w:szCs w:val="20"/>
        </w:rPr>
        <w:t xml:space="preserve"> </w:t>
      </w:r>
      <w:r w:rsidRPr="00827B3E">
        <w:rPr>
          <w:b/>
          <w:i/>
          <w:sz w:val="28"/>
          <w:szCs w:val="28"/>
        </w:rPr>
        <w:t xml:space="preserve">– </w:t>
      </w:r>
      <w:r w:rsidRPr="00FA5D80">
        <w:rPr>
          <w:b/>
          <w:sz w:val="28"/>
          <w:szCs w:val="28"/>
        </w:rPr>
        <w:t xml:space="preserve">1 </w:t>
      </w:r>
      <w:r w:rsidRPr="00427FF3">
        <w:rPr>
          <w:b/>
          <w:sz w:val="28"/>
          <w:szCs w:val="28"/>
        </w:rPr>
        <w:t>балл</w:t>
      </w:r>
      <w:r w:rsidRPr="00FA5D80">
        <w:rPr>
          <w:sz w:val="28"/>
          <w:szCs w:val="28"/>
        </w:rPr>
        <w:t xml:space="preserve"> - </w:t>
      </w:r>
      <w:r w:rsidRPr="00FA5D80">
        <w:rPr>
          <w:color w:val="000000"/>
          <w:sz w:val="28"/>
          <w:szCs w:val="28"/>
        </w:rPr>
        <w:t>ребёнок не может выполнить все предложенные задания, помощь взрослого не принимает;</w:t>
      </w:r>
    </w:p>
    <w:p w:rsidR="00206841" w:rsidRPr="00FA5D80" w:rsidRDefault="00206841" w:rsidP="004A264A">
      <w:pPr>
        <w:pStyle w:val="a7"/>
        <w:numPr>
          <w:ilvl w:val="0"/>
          <w:numId w:val="3"/>
        </w:numPr>
        <w:spacing w:before="0" w:beforeAutospacing="0" w:after="0" w:afterAutospacing="0"/>
        <w:ind w:left="714" w:right="424" w:hanging="357"/>
        <w:jc w:val="both"/>
        <w:rPr>
          <w:color w:val="000000"/>
          <w:sz w:val="28"/>
          <w:szCs w:val="28"/>
        </w:rPr>
      </w:pPr>
      <w:r w:rsidRPr="00FA5D80">
        <w:rPr>
          <w:b/>
          <w:sz w:val="28"/>
          <w:szCs w:val="28"/>
        </w:rPr>
        <w:t>СРЕДНИЙ УРОВЕНЬ</w:t>
      </w:r>
      <w:r w:rsidRPr="00FA5D80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 w:rsidRPr="00FA5D80">
        <w:rPr>
          <w:b/>
          <w:sz w:val="28"/>
          <w:szCs w:val="28"/>
        </w:rPr>
        <w:t xml:space="preserve">2 </w:t>
      </w:r>
      <w:r w:rsidRPr="00427FF3">
        <w:rPr>
          <w:b/>
          <w:color w:val="000000"/>
          <w:sz w:val="28"/>
          <w:szCs w:val="28"/>
        </w:rPr>
        <w:t>балла</w:t>
      </w:r>
      <w:r w:rsidRPr="00FA5D80">
        <w:rPr>
          <w:color w:val="000000"/>
          <w:sz w:val="28"/>
          <w:szCs w:val="28"/>
        </w:rPr>
        <w:t xml:space="preserve"> – ребёнок выполняет все предложенные задания с частичной помощью взрослого;</w:t>
      </w:r>
    </w:p>
    <w:p w:rsidR="00206841" w:rsidRDefault="00206841" w:rsidP="004A264A">
      <w:pPr>
        <w:pStyle w:val="a7"/>
        <w:numPr>
          <w:ilvl w:val="0"/>
          <w:numId w:val="3"/>
        </w:numPr>
        <w:spacing w:before="0" w:beforeAutospacing="0" w:after="0" w:afterAutospacing="0"/>
        <w:ind w:left="714" w:right="424" w:hanging="357"/>
        <w:jc w:val="both"/>
        <w:rPr>
          <w:color w:val="000000"/>
          <w:sz w:val="28"/>
          <w:szCs w:val="28"/>
        </w:rPr>
      </w:pPr>
      <w:r w:rsidRPr="00FA5D80">
        <w:rPr>
          <w:b/>
          <w:sz w:val="28"/>
          <w:szCs w:val="28"/>
        </w:rPr>
        <w:t>ВЫСОКИЙ УРОВЕНЬ</w:t>
      </w:r>
      <w:r>
        <w:rPr>
          <w:b/>
          <w:sz w:val="28"/>
          <w:szCs w:val="28"/>
        </w:rPr>
        <w:t xml:space="preserve"> </w:t>
      </w:r>
      <w:r w:rsidRPr="00FA5D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A5D80">
        <w:rPr>
          <w:b/>
          <w:sz w:val="28"/>
          <w:szCs w:val="28"/>
        </w:rPr>
        <w:t>3</w:t>
      </w:r>
      <w:r w:rsidRPr="00FA5D80">
        <w:rPr>
          <w:sz w:val="28"/>
          <w:szCs w:val="28"/>
        </w:rPr>
        <w:t xml:space="preserve"> </w:t>
      </w:r>
      <w:r w:rsidRPr="00427FF3">
        <w:rPr>
          <w:b/>
          <w:color w:val="000000"/>
          <w:sz w:val="28"/>
          <w:szCs w:val="28"/>
        </w:rPr>
        <w:t xml:space="preserve">балла </w:t>
      </w:r>
      <w:r w:rsidRPr="00FA5D80">
        <w:rPr>
          <w:color w:val="000000"/>
          <w:sz w:val="28"/>
          <w:szCs w:val="28"/>
        </w:rPr>
        <w:t>– ребенок выполняет все предложенные задания самостоятельно.</w:t>
      </w:r>
    </w:p>
    <w:p w:rsidR="00206841" w:rsidRPr="008D6FED" w:rsidRDefault="00206841" w:rsidP="00FA04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06841" w:rsidRPr="008D6FED" w:rsidSect="009F70AD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1" w:rsidRDefault="00206841" w:rsidP="000C6138">
      <w:pPr>
        <w:spacing w:after="0" w:line="240" w:lineRule="auto"/>
      </w:pPr>
      <w:r>
        <w:separator/>
      </w:r>
    </w:p>
  </w:endnote>
  <w:endnote w:type="continuationSeparator" w:id="0">
    <w:p w:rsidR="00206841" w:rsidRDefault="00206841" w:rsidP="000C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41" w:rsidRDefault="002068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1" w:rsidRDefault="00206841" w:rsidP="000C6138">
      <w:pPr>
        <w:spacing w:after="0" w:line="240" w:lineRule="auto"/>
      </w:pPr>
      <w:r>
        <w:separator/>
      </w:r>
    </w:p>
  </w:footnote>
  <w:footnote w:type="continuationSeparator" w:id="0">
    <w:p w:rsidR="00206841" w:rsidRDefault="00206841" w:rsidP="000C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DC8"/>
    <w:multiLevelType w:val="hybridMultilevel"/>
    <w:tmpl w:val="D370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63932"/>
    <w:multiLevelType w:val="hybridMultilevel"/>
    <w:tmpl w:val="03CE48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529A"/>
    <w:multiLevelType w:val="hybridMultilevel"/>
    <w:tmpl w:val="6D92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AA"/>
    <w:rsid w:val="00017F40"/>
    <w:rsid w:val="0002448F"/>
    <w:rsid w:val="00036B3B"/>
    <w:rsid w:val="00040293"/>
    <w:rsid w:val="000417B9"/>
    <w:rsid w:val="0004534C"/>
    <w:rsid w:val="0004719E"/>
    <w:rsid w:val="00063540"/>
    <w:rsid w:val="00085B48"/>
    <w:rsid w:val="000911E4"/>
    <w:rsid w:val="000A3AD9"/>
    <w:rsid w:val="000C6138"/>
    <w:rsid w:val="00102B61"/>
    <w:rsid w:val="001061A6"/>
    <w:rsid w:val="00107F1C"/>
    <w:rsid w:val="00133DED"/>
    <w:rsid w:val="00134991"/>
    <w:rsid w:val="0014039B"/>
    <w:rsid w:val="00140BAE"/>
    <w:rsid w:val="00141A97"/>
    <w:rsid w:val="00156876"/>
    <w:rsid w:val="001600EA"/>
    <w:rsid w:val="001659F5"/>
    <w:rsid w:val="0018283B"/>
    <w:rsid w:val="001843A7"/>
    <w:rsid w:val="001966B7"/>
    <w:rsid w:val="001A79DD"/>
    <w:rsid w:val="001B1A76"/>
    <w:rsid w:val="001B323A"/>
    <w:rsid w:val="001C2154"/>
    <w:rsid w:val="001D0BB4"/>
    <w:rsid w:val="001D0CBE"/>
    <w:rsid w:val="001E3E9A"/>
    <w:rsid w:val="001E4AF4"/>
    <w:rsid w:val="001F3A8A"/>
    <w:rsid w:val="00206841"/>
    <w:rsid w:val="00207FA3"/>
    <w:rsid w:val="002145D5"/>
    <w:rsid w:val="002145D9"/>
    <w:rsid w:val="00226A4A"/>
    <w:rsid w:val="00233661"/>
    <w:rsid w:val="002427C6"/>
    <w:rsid w:val="0024510C"/>
    <w:rsid w:val="00253CFF"/>
    <w:rsid w:val="00287293"/>
    <w:rsid w:val="0029510C"/>
    <w:rsid w:val="00295E3E"/>
    <w:rsid w:val="002A33FB"/>
    <w:rsid w:val="002B4BDF"/>
    <w:rsid w:val="002D414D"/>
    <w:rsid w:val="002D7C92"/>
    <w:rsid w:val="002E4E1C"/>
    <w:rsid w:val="002E528E"/>
    <w:rsid w:val="002E6225"/>
    <w:rsid w:val="002E631B"/>
    <w:rsid w:val="002F14B2"/>
    <w:rsid w:val="002F1CFB"/>
    <w:rsid w:val="002F202D"/>
    <w:rsid w:val="003013AB"/>
    <w:rsid w:val="00304C34"/>
    <w:rsid w:val="00306D08"/>
    <w:rsid w:val="003109AE"/>
    <w:rsid w:val="003150FE"/>
    <w:rsid w:val="0031703B"/>
    <w:rsid w:val="00324324"/>
    <w:rsid w:val="00342954"/>
    <w:rsid w:val="00344E4A"/>
    <w:rsid w:val="00357FD8"/>
    <w:rsid w:val="00370D8D"/>
    <w:rsid w:val="00374219"/>
    <w:rsid w:val="00381651"/>
    <w:rsid w:val="00387443"/>
    <w:rsid w:val="00395349"/>
    <w:rsid w:val="003A7B37"/>
    <w:rsid w:val="003B0F37"/>
    <w:rsid w:val="003C5DA9"/>
    <w:rsid w:val="003D7A0B"/>
    <w:rsid w:val="003E116B"/>
    <w:rsid w:val="003E43C2"/>
    <w:rsid w:val="00403B8E"/>
    <w:rsid w:val="004043CF"/>
    <w:rsid w:val="0040589D"/>
    <w:rsid w:val="004101E7"/>
    <w:rsid w:val="00410D46"/>
    <w:rsid w:val="00415EAC"/>
    <w:rsid w:val="00416449"/>
    <w:rsid w:val="00420F16"/>
    <w:rsid w:val="0042386F"/>
    <w:rsid w:val="00425614"/>
    <w:rsid w:val="00426C27"/>
    <w:rsid w:val="00427FF3"/>
    <w:rsid w:val="00433728"/>
    <w:rsid w:val="004509F7"/>
    <w:rsid w:val="004538B2"/>
    <w:rsid w:val="00455932"/>
    <w:rsid w:val="00457565"/>
    <w:rsid w:val="0046644E"/>
    <w:rsid w:val="0046703E"/>
    <w:rsid w:val="00470B33"/>
    <w:rsid w:val="00473E92"/>
    <w:rsid w:val="004A264A"/>
    <w:rsid w:val="004B64A6"/>
    <w:rsid w:val="004D3DA6"/>
    <w:rsid w:val="004D5D3C"/>
    <w:rsid w:val="004E7702"/>
    <w:rsid w:val="004F0611"/>
    <w:rsid w:val="004F0AD1"/>
    <w:rsid w:val="00517DCC"/>
    <w:rsid w:val="00520BC4"/>
    <w:rsid w:val="00525122"/>
    <w:rsid w:val="005258BC"/>
    <w:rsid w:val="00530D63"/>
    <w:rsid w:val="005356EA"/>
    <w:rsid w:val="00536ECE"/>
    <w:rsid w:val="00563192"/>
    <w:rsid w:val="00563846"/>
    <w:rsid w:val="00564AAF"/>
    <w:rsid w:val="00567BB8"/>
    <w:rsid w:val="005709A1"/>
    <w:rsid w:val="005738A5"/>
    <w:rsid w:val="005A566D"/>
    <w:rsid w:val="005C37BB"/>
    <w:rsid w:val="005D06A7"/>
    <w:rsid w:val="005E0161"/>
    <w:rsid w:val="005E4DDF"/>
    <w:rsid w:val="00607D0F"/>
    <w:rsid w:val="006345EB"/>
    <w:rsid w:val="006379CF"/>
    <w:rsid w:val="00652A22"/>
    <w:rsid w:val="006634B3"/>
    <w:rsid w:val="0066745B"/>
    <w:rsid w:val="0068116B"/>
    <w:rsid w:val="006871F6"/>
    <w:rsid w:val="006B7354"/>
    <w:rsid w:val="006D0375"/>
    <w:rsid w:val="006D2E68"/>
    <w:rsid w:val="006D3F79"/>
    <w:rsid w:val="00701C92"/>
    <w:rsid w:val="007118D1"/>
    <w:rsid w:val="00725984"/>
    <w:rsid w:val="00736639"/>
    <w:rsid w:val="007457FA"/>
    <w:rsid w:val="00746D4E"/>
    <w:rsid w:val="00750CE9"/>
    <w:rsid w:val="00765290"/>
    <w:rsid w:val="00770269"/>
    <w:rsid w:val="00774893"/>
    <w:rsid w:val="007764D6"/>
    <w:rsid w:val="00783E47"/>
    <w:rsid w:val="00794093"/>
    <w:rsid w:val="007A50A4"/>
    <w:rsid w:val="007B0F3F"/>
    <w:rsid w:val="007D240C"/>
    <w:rsid w:val="007D4E20"/>
    <w:rsid w:val="007D5ECB"/>
    <w:rsid w:val="007E0ED0"/>
    <w:rsid w:val="007F09A1"/>
    <w:rsid w:val="007F2F64"/>
    <w:rsid w:val="00801403"/>
    <w:rsid w:val="00803E34"/>
    <w:rsid w:val="00813401"/>
    <w:rsid w:val="008143E8"/>
    <w:rsid w:val="00825DFF"/>
    <w:rsid w:val="00827B3E"/>
    <w:rsid w:val="00832E29"/>
    <w:rsid w:val="00833D7F"/>
    <w:rsid w:val="00853B12"/>
    <w:rsid w:val="008621CF"/>
    <w:rsid w:val="00866151"/>
    <w:rsid w:val="00867C02"/>
    <w:rsid w:val="00871C2A"/>
    <w:rsid w:val="008763A8"/>
    <w:rsid w:val="0089020D"/>
    <w:rsid w:val="008A3A1E"/>
    <w:rsid w:val="008B34AB"/>
    <w:rsid w:val="008C581F"/>
    <w:rsid w:val="008D17F3"/>
    <w:rsid w:val="008D6FED"/>
    <w:rsid w:val="008E25D5"/>
    <w:rsid w:val="008E6593"/>
    <w:rsid w:val="009017FB"/>
    <w:rsid w:val="00904D26"/>
    <w:rsid w:val="0090697C"/>
    <w:rsid w:val="00912827"/>
    <w:rsid w:val="009143F8"/>
    <w:rsid w:val="009204EA"/>
    <w:rsid w:val="009351B5"/>
    <w:rsid w:val="00947943"/>
    <w:rsid w:val="00950CD7"/>
    <w:rsid w:val="00960892"/>
    <w:rsid w:val="009636E6"/>
    <w:rsid w:val="00973FBE"/>
    <w:rsid w:val="009742AE"/>
    <w:rsid w:val="00981333"/>
    <w:rsid w:val="00996426"/>
    <w:rsid w:val="009A284E"/>
    <w:rsid w:val="009A7808"/>
    <w:rsid w:val="009B7DF6"/>
    <w:rsid w:val="009F70AD"/>
    <w:rsid w:val="00A125AD"/>
    <w:rsid w:val="00A2039A"/>
    <w:rsid w:val="00A27EDF"/>
    <w:rsid w:val="00A32683"/>
    <w:rsid w:val="00A5064F"/>
    <w:rsid w:val="00A50FA4"/>
    <w:rsid w:val="00A617CC"/>
    <w:rsid w:val="00A659FC"/>
    <w:rsid w:val="00A66853"/>
    <w:rsid w:val="00A717B7"/>
    <w:rsid w:val="00A976C3"/>
    <w:rsid w:val="00AA1064"/>
    <w:rsid w:val="00AA3E89"/>
    <w:rsid w:val="00AB2264"/>
    <w:rsid w:val="00AD38E7"/>
    <w:rsid w:val="00B130D1"/>
    <w:rsid w:val="00B232F3"/>
    <w:rsid w:val="00B377E5"/>
    <w:rsid w:val="00B50A5A"/>
    <w:rsid w:val="00B5756E"/>
    <w:rsid w:val="00B63A79"/>
    <w:rsid w:val="00B664FA"/>
    <w:rsid w:val="00B66770"/>
    <w:rsid w:val="00B7594E"/>
    <w:rsid w:val="00B76BAB"/>
    <w:rsid w:val="00B85A1B"/>
    <w:rsid w:val="00B861C4"/>
    <w:rsid w:val="00B93A3D"/>
    <w:rsid w:val="00B9797A"/>
    <w:rsid w:val="00B97EF4"/>
    <w:rsid w:val="00BA674C"/>
    <w:rsid w:val="00BB07D4"/>
    <w:rsid w:val="00BB4CA1"/>
    <w:rsid w:val="00BC3C65"/>
    <w:rsid w:val="00BC519F"/>
    <w:rsid w:val="00BD5893"/>
    <w:rsid w:val="00BE175A"/>
    <w:rsid w:val="00BE5A8A"/>
    <w:rsid w:val="00BF2278"/>
    <w:rsid w:val="00BF269D"/>
    <w:rsid w:val="00C03C7D"/>
    <w:rsid w:val="00C03D43"/>
    <w:rsid w:val="00C110E1"/>
    <w:rsid w:val="00C22576"/>
    <w:rsid w:val="00C23AB5"/>
    <w:rsid w:val="00C27357"/>
    <w:rsid w:val="00C27CFC"/>
    <w:rsid w:val="00C43778"/>
    <w:rsid w:val="00C4403B"/>
    <w:rsid w:val="00C4555E"/>
    <w:rsid w:val="00C52C93"/>
    <w:rsid w:val="00C5406A"/>
    <w:rsid w:val="00C6228A"/>
    <w:rsid w:val="00C632B8"/>
    <w:rsid w:val="00C77735"/>
    <w:rsid w:val="00C81662"/>
    <w:rsid w:val="00C8373E"/>
    <w:rsid w:val="00C879A2"/>
    <w:rsid w:val="00C9693B"/>
    <w:rsid w:val="00CB5621"/>
    <w:rsid w:val="00CC263F"/>
    <w:rsid w:val="00CD0863"/>
    <w:rsid w:val="00CF6096"/>
    <w:rsid w:val="00CF6212"/>
    <w:rsid w:val="00D0397D"/>
    <w:rsid w:val="00D270EB"/>
    <w:rsid w:val="00D2765F"/>
    <w:rsid w:val="00D32026"/>
    <w:rsid w:val="00D55104"/>
    <w:rsid w:val="00D60710"/>
    <w:rsid w:val="00D65E1B"/>
    <w:rsid w:val="00D83D31"/>
    <w:rsid w:val="00D87BDF"/>
    <w:rsid w:val="00D91FB0"/>
    <w:rsid w:val="00DC64B9"/>
    <w:rsid w:val="00DF0764"/>
    <w:rsid w:val="00E054D2"/>
    <w:rsid w:val="00E14971"/>
    <w:rsid w:val="00E22D98"/>
    <w:rsid w:val="00E37284"/>
    <w:rsid w:val="00E40918"/>
    <w:rsid w:val="00E41BBC"/>
    <w:rsid w:val="00E4285A"/>
    <w:rsid w:val="00E50F56"/>
    <w:rsid w:val="00E85D42"/>
    <w:rsid w:val="00E91D8E"/>
    <w:rsid w:val="00E921BB"/>
    <w:rsid w:val="00EA0281"/>
    <w:rsid w:val="00EB011F"/>
    <w:rsid w:val="00EB05BD"/>
    <w:rsid w:val="00EC1DBA"/>
    <w:rsid w:val="00EF15CA"/>
    <w:rsid w:val="00EF2DB5"/>
    <w:rsid w:val="00EF41D0"/>
    <w:rsid w:val="00F056D7"/>
    <w:rsid w:val="00F07D5B"/>
    <w:rsid w:val="00F13019"/>
    <w:rsid w:val="00F209BA"/>
    <w:rsid w:val="00F34C63"/>
    <w:rsid w:val="00F55767"/>
    <w:rsid w:val="00F669DE"/>
    <w:rsid w:val="00F7625C"/>
    <w:rsid w:val="00F92B26"/>
    <w:rsid w:val="00F943CE"/>
    <w:rsid w:val="00FA04AA"/>
    <w:rsid w:val="00FA2F3D"/>
    <w:rsid w:val="00FA5434"/>
    <w:rsid w:val="00FA5D80"/>
    <w:rsid w:val="00FB0A6B"/>
    <w:rsid w:val="00FB6A69"/>
    <w:rsid w:val="00FC5AC2"/>
    <w:rsid w:val="00FD490F"/>
    <w:rsid w:val="00FE2E50"/>
    <w:rsid w:val="00FE516C"/>
    <w:rsid w:val="00FE785C"/>
    <w:rsid w:val="00FF36F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F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A659F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9FC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A04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A04AA"/>
    <w:pPr>
      <w:ind w:left="720"/>
    </w:pPr>
  </w:style>
  <w:style w:type="character" w:styleId="a5">
    <w:name w:val="Strong"/>
    <w:basedOn w:val="a0"/>
    <w:uiPriority w:val="99"/>
    <w:qFormat/>
    <w:locked/>
    <w:rsid w:val="0018283B"/>
    <w:rPr>
      <w:rFonts w:cs="Times New Roman"/>
      <w:b/>
      <w:bCs/>
    </w:rPr>
  </w:style>
  <w:style w:type="paragraph" w:styleId="a6">
    <w:name w:val="No Spacing"/>
    <w:uiPriority w:val="99"/>
    <w:qFormat/>
    <w:rsid w:val="002E4E1C"/>
    <w:rPr>
      <w:rFonts w:cs="Calibri"/>
    </w:rPr>
  </w:style>
  <w:style w:type="character" w:customStyle="1" w:styleId="c3">
    <w:name w:val="c3"/>
    <w:basedOn w:val="a0"/>
    <w:uiPriority w:val="99"/>
    <w:rsid w:val="00416449"/>
    <w:rPr>
      <w:rFonts w:cs="Times New Roman"/>
    </w:rPr>
  </w:style>
  <w:style w:type="character" w:customStyle="1" w:styleId="c6">
    <w:name w:val="c6"/>
    <w:basedOn w:val="a0"/>
    <w:uiPriority w:val="99"/>
    <w:rsid w:val="00DC64B9"/>
    <w:rPr>
      <w:rFonts w:cs="Times New Roman"/>
    </w:rPr>
  </w:style>
  <w:style w:type="paragraph" w:styleId="a7">
    <w:name w:val="Normal (Web)"/>
    <w:basedOn w:val="a"/>
    <w:uiPriority w:val="99"/>
    <w:rsid w:val="00FF5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C6138"/>
    <w:rPr>
      <w:rFonts w:cs="Calibri"/>
    </w:rPr>
  </w:style>
  <w:style w:type="paragraph" w:styleId="aa">
    <w:name w:val="footer"/>
    <w:basedOn w:val="a"/>
    <w:link w:val="ab"/>
    <w:uiPriority w:val="99"/>
    <w:rsid w:val="000C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6138"/>
    <w:rPr>
      <w:rFonts w:cs="Calibri"/>
    </w:rPr>
  </w:style>
  <w:style w:type="character" w:customStyle="1" w:styleId="11">
    <w:name w:val="Заголовок №1"/>
    <w:basedOn w:val="a0"/>
    <w:link w:val="110"/>
    <w:uiPriority w:val="99"/>
    <w:locked/>
    <w:rsid w:val="00FA54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FA5434"/>
    <w:pPr>
      <w:shd w:val="clear" w:color="auto" w:fill="FFFFFF"/>
      <w:spacing w:after="240" w:line="326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1">
    <w:name w:val="c1"/>
    <w:basedOn w:val="a0"/>
    <w:uiPriority w:val="99"/>
    <w:rsid w:val="005638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3206</Words>
  <Characters>18278</Characters>
  <Application>Microsoft Office Word</Application>
  <DocSecurity>0</DocSecurity>
  <Lines>152</Lines>
  <Paragraphs>42</Paragraphs>
  <ScaleCrop>false</ScaleCrop>
  <Company>Организация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jhjk</cp:lastModifiedBy>
  <cp:revision>197</cp:revision>
  <cp:lastPrinted>2015-11-26T18:42:00Z</cp:lastPrinted>
  <dcterms:created xsi:type="dcterms:W3CDTF">2015-11-25T19:09:00Z</dcterms:created>
  <dcterms:modified xsi:type="dcterms:W3CDTF">2015-11-28T15:41:00Z</dcterms:modified>
</cp:coreProperties>
</file>