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98" w:rsidRDefault="00D758F7" w:rsidP="00D758F7">
      <w:pPr>
        <w:spacing w:line="240" w:lineRule="auto"/>
        <w:jc w:val="center"/>
        <w:rPr>
          <w:i/>
          <w:sz w:val="48"/>
          <w:szCs w:val="48"/>
          <w:u w:val="single"/>
        </w:rPr>
      </w:pPr>
      <w:r w:rsidRPr="00D758F7">
        <w:rPr>
          <w:i/>
          <w:sz w:val="48"/>
          <w:szCs w:val="48"/>
          <w:u w:val="single"/>
        </w:rPr>
        <w:t>Целевые прогулки в подготовительной группе</w:t>
      </w:r>
    </w:p>
    <w:tbl>
      <w:tblPr>
        <w:tblStyle w:val="a3"/>
        <w:tblW w:w="0" w:type="auto"/>
        <w:tblLook w:val="04A0"/>
      </w:tblPr>
      <w:tblGrid>
        <w:gridCol w:w="1809"/>
        <w:gridCol w:w="3686"/>
        <w:gridCol w:w="9291"/>
      </w:tblGrid>
      <w:tr w:rsidR="00D758F7" w:rsidRPr="00D02BF8" w:rsidTr="00D02BF8">
        <w:tc>
          <w:tcPr>
            <w:tcW w:w="1809" w:type="dxa"/>
            <w:vMerge w:val="restart"/>
          </w:tcPr>
          <w:p w:rsidR="00D758F7" w:rsidRPr="00B24CEA" w:rsidRDefault="00D758F7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B24CEA" w:rsidRDefault="00B24CEA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D758F7" w:rsidRPr="00B24CEA" w:rsidRDefault="00D758F7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B24CEA">
              <w:rPr>
                <w:b/>
                <w:i/>
                <w:sz w:val="28"/>
                <w:szCs w:val="28"/>
                <w:u w:val="single"/>
              </w:rPr>
              <w:t>Сентябрь</w:t>
            </w:r>
          </w:p>
        </w:tc>
        <w:tc>
          <w:tcPr>
            <w:tcW w:w="3686" w:type="dxa"/>
          </w:tcPr>
          <w:p w:rsidR="00D758F7" w:rsidRPr="00D02BF8" w:rsidRDefault="00D758F7" w:rsidP="00D02BF8">
            <w:pPr>
              <w:rPr>
                <w:sz w:val="24"/>
                <w:szCs w:val="24"/>
              </w:rPr>
            </w:pPr>
            <w:r w:rsidRPr="00D02BF8">
              <w:rPr>
                <w:sz w:val="24"/>
                <w:szCs w:val="24"/>
              </w:rPr>
              <w:t>Целевая прогулка на огород</w:t>
            </w:r>
          </w:p>
        </w:tc>
        <w:tc>
          <w:tcPr>
            <w:tcW w:w="9291" w:type="dxa"/>
          </w:tcPr>
          <w:p w:rsidR="00D758F7" w:rsidRPr="00D02BF8" w:rsidRDefault="00D02BF8" w:rsidP="00D02BF8">
            <w:pPr>
              <w:rPr>
                <w:sz w:val="24"/>
                <w:szCs w:val="24"/>
              </w:rPr>
            </w:pPr>
            <w:r w:rsidRPr="00D02BF8">
              <w:rPr>
                <w:sz w:val="24"/>
                <w:szCs w:val="24"/>
              </w:rPr>
              <w:t>Закрепить знание детей о растениях, растущих в огороде. Обратить внимание на различия растений, плода на сроках уборки урожая разных растений. Закрепить знания о заготовке овощей на зиму.</w:t>
            </w:r>
          </w:p>
        </w:tc>
      </w:tr>
      <w:tr w:rsidR="00D758F7" w:rsidRPr="00D02BF8" w:rsidTr="00D02BF8">
        <w:tc>
          <w:tcPr>
            <w:tcW w:w="1809" w:type="dxa"/>
            <w:vMerge/>
          </w:tcPr>
          <w:p w:rsidR="00D758F7" w:rsidRPr="00B24CEA" w:rsidRDefault="00D758F7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686" w:type="dxa"/>
          </w:tcPr>
          <w:p w:rsidR="00D758F7" w:rsidRPr="00D02BF8" w:rsidRDefault="00D758F7" w:rsidP="00D02BF8">
            <w:pPr>
              <w:rPr>
                <w:sz w:val="24"/>
                <w:szCs w:val="24"/>
              </w:rPr>
            </w:pPr>
            <w:r w:rsidRPr="00D02BF8">
              <w:rPr>
                <w:sz w:val="24"/>
                <w:szCs w:val="24"/>
              </w:rPr>
              <w:t>Целевая прогулка к проезжей части</w:t>
            </w:r>
          </w:p>
        </w:tc>
        <w:tc>
          <w:tcPr>
            <w:tcW w:w="9291" w:type="dxa"/>
          </w:tcPr>
          <w:p w:rsidR="00D758F7" w:rsidRPr="00D02BF8" w:rsidRDefault="00D02BF8" w:rsidP="00D02BF8">
            <w:pPr>
              <w:rPr>
                <w:sz w:val="24"/>
                <w:szCs w:val="24"/>
              </w:rPr>
            </w:pPr>
            <w:r w:rsidRPr="00D02BF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овершенствовать знания детей о правилах дорожного движения. Закрепить знания знаков дорожного движения. Познакомить со знаками на проезжей части. Их расположение.</w:t>
            </w:r>
          </w:p>
        </w:tc>
      </w:tr>
      <w:tr w:rsidR="00D758F7" w:rsidRPr="00D02BF8" w:rsidTr="00D02BF8">
        <w:tc>
          <w:tcPr>
            <w:tcW w:w="1809" w:type="dxa"/>
            <w:vMerge w:val="restart"/>
          </w:tcPr>
          <w:p w:rsidR="00D758F7" w:rsidRPr="00B24CEA" w:rsidRDefault="00D758F7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B24CEA" w:rsidRDefault="00B24CEA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D758F7" w:rsidRPr="00B24CEA" w:rsidRDefault="00D758F7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B24CEA">
              <w:rPr>
                <w:b/>
                <w:i/>
                <w:sz w:val="28"/>
                <w:szCs w:val="28"/>
                <w:u w:val="single"/>
              </w:rPr>
              <w:t>Октябрь</w:t>
            </w:r>
          </w:p>
        </w:tc>
        <w:tc>
          <w:tcPr>
            <w:tcW w:w="3686" w:type="dxa"/>
          </w:tcPr>
          <w:p w:rsidR="00D758F7" w:rsidRPr="00D02BF8" w:rsidRDefault="00D74644" w:rsidP="00D02BF8">
            <w:pPr>
              <w:rPr>
                <w:sz w:val="24"/>
                <w:szCs w:val="24"/>
              </w:rPr>
            </w:pPr>
            <w:r w:rsidRPr="00D02BF8">
              <w:rPr>
                <w:sz w:val="24"/>
                <w:szCs w:val="24"/>
              </w:rPr>
              <w:t>Целевая прогулка к цветнику</w:t>
            </w:r>
          </w:p>
        </w:tc>
        <w:tc>
          <w:tcPr>
            <w:tcW w:w="9291" w:type="dxa"/>
          </w:tcPr>
          <w:p w:rsidR="00D758F7" w:rsidRPr="00D02BF8" w:rsidRDefault="00D02BF8" w:rsidP="00D02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знание о растениях цветника. </w:t>
            </w:r>
            <w:r w:rsidR="00D269CA">
              <w:rPr>
                <w:sz w:val="24"/>
                <w:szCs w:val="24"/>
              </w:rPr>
              <w:t>Дать знания о сроках цветения разных растений, связанных с их особенностями, условиями посадки разных растений. Дать понятия «однолетние» и «многолетние».</w:t>
            </w:r>
          </w:p>
        </w:tc>
      </w:tr>
      <w:tr w:rsidR="00D758F7" w:rsidRPr="00D02BF8" w:rsidTr="00D02BF8">
        <w:tc>
          <w:tcPr>
            <w:tcW w:w="1809" w:type="dxa"/>
            <w:vMerge/>
          </w:tcPr>
          <w:p w:rsidR="00D758F7" w:rsidRPr="00B24CEA" w:rsidRDefault="00D758F7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686" w:type="dxa"/>
          </w:tcPr>
          <w:p w:rsidR="00D758F7" w:rsidRPr="00D02BF8" w:rsidRDefault="00D74644" w:rsidP="00D02BF8">
            <w:pPr>
              <w:rPr>
                <w:sz w:val="28"/>
                <w:szCs w:val="28"/>
              </w:rPr>
            </w:pPr>
            <w:r w:rsidRPr="00D02BF8">
              <w:rPr>
                <w:sz w:val="24"/>
                <w:szCs w:val="24"/>
              </w:rPr>
              <w:t>Целевая прогулка к грачевнику</w:t>
            </w:r>
          </w:p>
        </w:tc>
        <w:tc>
          <w:tcPr>
            <w:tcW w:w="9291" w:type="dxa"/>
          </w:tcPr>
          <w:p w:rsidR="00D758F7" w:rsidRPr="00D02BF8" w:rsidRDefault="00B87329" w:rsidP="00D02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знания детей о птицах. Формировать понятие « перелетные птицы» Воспитывать интерес к жизни птиц. Пронаблюдать отлет птиц.</w:t>
            </w:r>
          </w:p>
        </w:tc>
      </w:tr>
      <w:tr w:rsidR="00D758F7" w:rsidRPr="00D02BF8" w:rsidTr="00D02BF8">
        <w:tc>
          <w:tcPr>
            <w:tcW w:w="1809" w:type="dxa"/>
            <w:vMerge w:val="restart"/>
          </w:tcPr>
          <w:p w:rsidR="00D758F7" w:rsidRPr="00B24CEA" w:rsidRDefault="00D758F7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B24CEA" w:rsidRDefault="00B24CEA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D758F7" w:rsidRPr="00B24CEA" w:rsidRDefault="00D758F7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B24CEA">
              <w:rPr>
                <w:b/>
                <w:i/>
                <w:sz w:val="28"/>
                <w:szCs w:val="28"/>
                <w:u w:val="single"/>
              </w:rPr>
              <w:t>Ноябрь</w:t>
            </w:r>
          </w:p>
        </w:tc>
        <w:tc>
          <w:tcPr>
            <w:tcW w:w="3686" w:type="dxa"/>
          </w:tcPr>
          <w:p w:rsidR="00D758F7" w:rsidRPr="00D02BF8" w:rsidRDefault="00D74644" w:rsidP="00D02BF8">
            <w:pPr>
              <w:rPr>
                <w:sz w:val="28"/>
                <w:szCs w:val="28"/>
              </w:rPr>
            </w:pPr>
            <w:r w:rsidRPr="00D02BF8">
              <w:rPr>
                <w:sz w:val="24"/>
                <w:szCs w:val="24"/>
              </w:rPr>
              <w:t>Целевая прогулка в магазин «Продукты»</w:t>
            </w:r>
          </w:p>
        </w:tc>
        <w:tc>
          <w:tcPr>
            <w:tcW w:w="9291" w:type="dxa"/>
          </w:tcPr>
          <w:p w:rsidR="00D758F7" w:rsidRPr="00D02BF8" w:rsidRDefault="00B87329" w:rsidP="00D02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представление о работе продавца. Показать культуру общения. Активизировать словарь детей: грамм, килограмм, гири.</w:t>
            </w:r>
          </w:p>
        </w:tc>
      </w:tr>
      <w:tr w:rsidR="00D758F7" w:rsidRPr="00D02BF8" w:rsidTr="00D02BF8">
        <w:tc>
          <w:tcPr>
            <w:tcW w:w="1809" w:type="dxa"/>
            <w:vMerge/>
          </w:tcPr>
          <w:p w:rsidR="00D758F7" w:rsidRPr="00B24CEA" w:rsidRDefault="00D758F7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686" w:type="dxa"/>
          </w:tcPr>
          <w:p w:rsidR="00D758F7" w:rsidRPr="00D02BF8" w:rsidRDefault="00D74644" w:rsidP="00D02BF8">
            <w:pPr>
              <w:rPr>
                <w:sz w:val="28"/>
                <w:szCs w:val="28"/>
              </w:rPr>
            </w:pPr>
            <w:r w:rsidRPr="00D02BF8">
              <w:rPr>
                <w:sz w:val="24"/>
                <w:szCs w:val="24"/>
              </w:rPr>
              <w:t>Целевая прогулка на огород</w:t>
            </w:r>
          </w:p>
        </w:tc>
        <w:tc>
          <w:tcPr>
            <w:tcW w:w="9291" w:type="dxa"/>
          </w:tcPr>
          <w:p w:rsidR="00D758F7" w:rsidRPr="00D02BF8" w:rsidRDefault="00B87329" w:rsidP="00D02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знание детей об осенних работах на огороде и их необходимости. Дать знания об удобрении почвы. Активизировать словарь детей: вскопка, удобрение, перегной.</w:t>
            </w:r>
          </w:p>
        </w:tc>
      </w:tr>
      <w:tr w:rsidR="00D758F7" w:rsidRPr="00D02BF8" w:rsidTr="00D02BF8">
        <w:tc>
          <w:tcPr>
            <w:tcW w:w="1809" w:type="dxa"/>
            <w:vMerge w:val="restart"/>
          </w:tcPr>
          <w:p w:rsidR="00D758F7" w:rsidRPr="00B24CEA" w:rsidRDefault="00D758F7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D758F7" w:rsidRPr="00B24CEA" w:rsidRDefault="00D758F7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B24CEA">
              <w:rPr>
                <w:b/>
                <w:i/>
                <w:sz w:val="28"/>
                <w:szCs w:val="28"/>
                <w:u w:val="single"/>
              </w:rPr>
              <w:t>Декабрь</w:t>
            </w:r>
          </w:p>
        </w:tc>
        <w:tc>
          <w:tcPr>
            <w:tcW w:w="3686" w:type="dxa"/>
          </w:tcPr>
          <w:p w:rsidR="00D758F7" w:rsidRPr="00D02BF8" w:rsidRDefault="00D74644" w:rsidP="00D02BF8">
            <w:pPr>
              <w:rPr>
                <w:sz w:val="28"/>
                <w:szCs w:val="28"/>
              </w:rPr>
            </w:pPr>
            <w:r w:rsidRPr="00D02BF8">
              <w:rPr>
                <w:sz w:val="24"/>
                <w:szCs w:val="24"/>
              </w:rPr>
              <w:t>Целевая прогулка по участку детского сада</w:t>
            </w:r>
          </w:p>
        </w:tc>
        <w:tc>
          <w:tcPr>
            <w:tcW w:w="9291" w:type="dxa"/>
          </w:tcPr>
          <w:p w:rsidR="00D758F7" w:rsidRPr="00D02BF8" w:rsidRDefault="00B87329" w:rsidP="00D02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Расширять и углублять знания детей о зиме, продолжать учить наблюдать и всматриваться </w:t>
            </w:r>
            <w:r w:rsidR="00484A45">
              <w:rPr>
                <w:sz w:val="24"/>
                <w:szCs w:val="24"/>
              </w:rPr>
              <w:t>в снежные сугробы и находить в них сходство с разными предметами</w:t>
            </w:r>
          </w:p>
        </w:tc>
      </w:tr>
      <w:tr w:rsidR="00D758F7" w:rsidRPr="00D02BF8" w:rsidTr="00D02BF8">
        <w:tc>
          <w:tcPr>
            <w:tcW w:w="1809" w:type="dxa"/>
            <w:vMerge/>
          </w:tcPr>
          <w:p w:rsidR="00D758F7" w:rsidRPr="00B24CEA" w:rsidRDefault="00D758F7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686" w:type="dxa"/>
          </w:tcPr>
          <w:p w:rsidR="00D758F7" w:rsidRPr="00D02BF8" w:rsidRDefault="00D74644" w:rsidP="00D02BF8">
            <w:pPr>
              <w:rPr>
                <w:sz w:val="28"/>
                <w:szCs w:val="28"/>
              </w:rPr>
            </w:pPr>
            <w:r w:rsidRPr="00D02BF8">
              <w:rPr>
                <w:sz w:val="24"/>
                <w:szCs w:val="24"/>
              </w:rPr>
              <w:t>Целевая прогулка по украшенному городу</w:t>
            </w:r>
          </w:p>
        </w:tc>
        <w:tc>
          <w:tcPr>
            <w:tcW w:w="9291" w:type="dxa"/>
          </w:tcPr>
          <w:p w:rsidR="00D758F7" w:rsidRPr="00D02BF8" w:rsidRDefault="00484A45" w:rsidP="00D02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эмоционально - положительное отношение детей к праздникам, приобщать к праздничному настроению города.</w:t>
            </w:r>
          </w:p>
        </w:tc>
      </w:tr>
      <w:tr w:rsidR="00D758F7" w:rsidRPr="00D02BF8" w:rsidTr="00D02BF8">
        <w:tc>
          <w:tcPr>
            <w:tcW w:w="1809" w:type="dxa"/>
          </w:tcPr>
          <w:p w:rsidR="00D758F7" w:rsidRPr="00B24CEA" w:rsidRDefault="00D758F7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D758F7" w:rsidRPr="00B24CEA" w:rsidRDefault="00D758F7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B24CEA">
              <w:rPr>
                <w:b/>
                <w:i/>
                <w:sz w:val="28"/>
                <w:szCs w:val="28"/>
                <w:u w:val="single"/>
              </w:rPr>
              <w:t>Январь</w:t>
            </w:r>
          </w:p>
        </w:tc>
        <w:tc>
          <w:tcPr>
            <w:tcW w:w="3686" w:type="dxa"/>
          </w:tcPr>
          <w:p w:rsidR="00D758F7" w:rsidRPr="00D02BF8" w:rsidRDefault="00D74644" w:rsidP="00D02BF8">
            <w:pPr>
              <w:rPr>
                <w:sz w:val="28"/>
                <w:szCs w:val="28"/>
              </w:rPr>
            </w:pPr>
            <w:r w:rsidRPr="00D02BF8">
              <w:rPr>
                <w:sz w:val="24"/>
                <w:szCs w:val="24"/>
              </w:rPr>
              <w:t xml:space="preserve">Целевая прогулка на площадь к елке </w:t>
            </w:r>
          </w:p>
        </w:tc>
        <w:tc>
          <w:tcPr>
            <w:tcW w:w="9291" w:type="dxa"/>
          </w:tcPr>
          <w:p w:rsidR="00D758F7" w:rsidRPr="00D02BF8" w:rsidRDefault="00484A45" w:rsidP="00D02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эмоционально - положительное отношение детей к праздникам. Вызвать у детей удовольствие от прогулки.</w:t>
            </w:r>
          </w:p>
        </w:tc>
      </w:tr>
      <w:tr w:rsidR="00D758F7" w:rsidRPr="00D02BF8" w:rsidTr="00D02BF8">
        <w:tc>
          <w:tcPr>
            <w:tcW w:w="1809" w:type="dxa"/>
            <w:vMerge w:val="restart"/>
          </w:tcPr>
          <w:p w:rsidR="00D758F7" w:rsidRPr="00B24CEA" w:rsidRDefault="00D758F7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B24CEA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D758F7" w:rsidRPr="00B24CEA" w:rsidRDefault="00D758F7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B24CEA">
              <w:rPr>
                <w:b/>
                <w:i/>
                <w:sz w:val="28"/>
                <w:szCs w:val="28"/>
                <w:u w:val="single"/>
              </w:rPr>
              <w:t>Февраль</w:t>
            </w:r>
          </w:p>
        </w:tc>
        <w:tc>
          <w:tcPr>
            <w:tcW w:w="3686" w:type="dxa"/>
          </w:tcPr>
          <w:p w:rsidR="00D758F7" w:rsidRPr="00D02BF8" w:rsidRDefault="00D74644" w:rsidP="00D02BF8">
            <w:pPr>
              <w:rPr>
                <w:sz w:val="28"/>
                <w:szCs w:val="28"/>
              </w:rPr>
            </w:pPr>
            <w:r w:rsidRPr="00D02BF8">
              <w:rPr>
                <w:sz w:val="24"/>
                <w:szCs w:val="24"/>
              </w:rPr>
              <w:t>Целевая прогулка в парк Пушкина</w:t>
            </w:r>
          </w:p>
        </w:tc>
        <w:tc>
          <w:tcPr>
            <w:tcW w:w="9291" w:type="dxa"/>
          </w:tcPr>
          <w:p w:rsidR="00D758F7" w:rsidRPr="00D02BF8" w:rsidRDefault="00484A45" w:rsidP="00D02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достопримечательностями родного города. Воспитывать любовь к родному городу.</w:t>
            </w:r>
          </w:p>
        </w:tc>
      </w:tr>
      <w:tr w:rsidR="00D758F7" w:rsidRPr="00D02BF8" w:rsidTr="00D02BF8">
        <w:tc>
          <w:tcPr>
            <w:tcW w:w="1809" w:type="dxa"/>
            <w:vMerge/>
          </w:tcPr>
          <w:p w:rsidR="00D758F7" w:rsidRPr="00B24CEA" w:rsidRDefault="00D758F7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686" w:type="dxa"/>
          </w:tcPr>
          <w:p w:rsidR="00D758F7" w:rsidRPr="00D02BF8" w:rsidRDefault="00D74644" w:rsidP="00D02BF8">
            <w:pPr>
              <w:rPr>
                <w:sz w:val="28"/>
                <w:szCs w:val="28"/>
              </w:rPr>
            </w:pPr>
            <w:r w:rsidRPr="00D02BF8">
              <w:rPr>
                <w:sz w:val="24"/>
                <w:szCs w:val="24"/>
              </w:rPr>
              <w:t>Целевая прогулка на территорию школы</w:t>
            </w:r>
          </w:p>
        </w:tc>
        <w:tc>
          <w:tcPr>
            <w:tcW w:w="9291" w:type="dxa"/>
          </w:tcPr>
          <w:p w:rsidR="00D758F7" w:rsidRPr="00D02BF8" w:rsidRDefault="00484A45" w:rsidP="00D02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со школой, с их разнообразием. Довести до сознания детей, что в школе получают знания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Воспитывать желание учиться.</w:t>
            </w:r>
          </w:p>
        </w:tc>
      </w:tr>
      <w:tr w:rsidR="00D758F7" w:rsidRPr="00D02BF8" w:rsidTr="00D02BF8">
        <w:tc>
          <w:tcPr>
            <w:tcW w:w="1809" w:type="dxa"/>
            <w:vMerge w:val="restart"/>
          </w:tcPr>
          <w:p w:rsidR="00D758F7" w:rsidRPr="00B24CEA" w:rsidRDefault="00D758F7" w:rsidP="00B24C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B24CEA">
              <w:rPr>
                <w:b/>
                <w:i/>
                <w:sz w:val="28"/>
                <w:szCs w:val="28"/>
                <w:u w:val="single"/>
              </w:rPr>
              <w:t>Март</w:t>
            </w:r>
          </w:p>
        </w:tc>
        <w:tc>
          <w:tcPr>
            <w:tcW w:w="3686" w:type="dxa"/>
          </w:tcPr>
          <w:p w:rsidR="00D758F7" w:rsidRPr="00D02BF8" w:rsidRDefault="00D74644" w:rsidP="00D02BF8">
            <w:pPr>
              <w:rPr>
                <w:sz w:val="28"/>
                <w:szCs w:val="28"/>
              </w:rPr>
            </w:pPr>
            <w:r w:rsidRPr="00D02BF8">
              <w:rPr>
                <w:sz w:val="24"/>
                <w:szCs w:val="24"/>
              </w:rPr>
              <w:t>Целевая прогулка по участку детского сада</w:t>
            </w:r>
          </w:p>
        </w:tc>
        <w:tc>
          <w:tcPr>
            <w:tcW w:w="9291" w:type="dxa"/>
          </w:tcPr>
          <w:p w:rsidR="00D758F7" w:rsidRPr="00D02BF8" w:rsidRDefault="00484A45" w:rsidP="00D02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замечать изменения, происходящие на территории детского сада. Развивать желание благоустроить участок.</w:t>
            </w:r>
          </w:p>
        </w:tc>
      </w:tr>
      <w:tr w:rsidR="00D758F7" w:rsidRPr="00D02BF8" w:rsidTr="00D02BF8">
        <w:tc>
          <w:tcPr>
            <w:tcW w:w="1809" w:type="dxa"/>
            <w:vMerge/>
          </w:tcPr>
          <w:p w:rsidR="00D758F7" w:rsidRPr="00B24CEA" w:rsidRDefault="00D758F7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686" w:type="dxa"/>
          </w:tcPr>
          <w:p w:rsidR="00D758F7" w:rsidRPr="00D02BF8" w:rsidRDefault="00D74644" w:rsidP="00D02BF8">
            <w:pPr>
              <w:rPr>
                <w:sz w:val="28"/>
                <w:szCs w:val="28"/>
              </w:rPr>
            </w:pPr>
            <w:r w:rsidRPr="00D02BF8">
              <w:rPr>
                <w:sz w:val="24"/>
                <w:szCs w:val="24"/>
              </w:rPr>
              <w:t>Целевая прогулка в природу</w:t>
            </w:r>
          </w:p>
        </w:tc>
        <w:tc>
          <w:tcPr>
            <w:tcW w:w="9291" w:type="dxa"/>
          </w:tcPr>
          <w:p w:rsidR="00D758F7" w:rsidRPr="00D02BF8" w:rsidRDefault="00484A45" w:rsidP="00D02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Учить наблюдать явление природы, анализировать и делать выводы о некоторых закономерностях и взаимосвязях.</w:t>
            </w:r>
          </w:p>
        </w:tc>
      </w:tr>
      <w:tr w:rsidR="00D758F7" w:rsidRPr="00D02BF8" w:rsidTr="00D02BF8">
        <w:tc>
          <w:tcPr>
            <w:tcW w:w="1809" w:type="dxa"/>
            <w:vMerge w:val="restart"/>
          </w:tcPr>
          <w:p w:rsidR="00D758F7" w:rsidRPr="00B24CEA" w:rsidRDefault="00D758F7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B24CEA" w:rsidRDefault="00B24CEA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D758F7" w:rsidRPr="00B24CEA" w:rsidRDefault="00D758F7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B24CEA">
              <w:rPr>
                <w:b/>
                <w:i/>
                <w:sz w:val="28"/>
                <w:szCs w:val="28"/>
                <w:u w:val="single"/>
              </w:rPr>
              <w:t>Апрель</w:t>
            </w:r>
          </w:p>
        </w:tc>
        <w:tc>
          <w:tcPr>
            <w:tcW w:w="3686" w:type="dxa"/>
          </w:tcPr>
          <w:p w:rsidR="00D758F7" w:rsidRPr="00D02BF8" w:rsidRDefault="00D74644" w:rsidP="00D02BF8">
            <w:pPr>
              <w:rPr>
                <w:sz w:val="28"/>
                <w:szCs w:val="28"/>
              </w:rPr>
            </w:pPr>
            <w:r w:rsidRPr="00D02BF8">
              <w:rPr>
                <w:sz w:val="24"/>
                <w:szCs w:val="24"/>
              </w:rPr>
              <w:t>Целевая прогулка к педагогическому училищу</w:t>
            </w:r>
          </w:p>
        </w:tc>
        <w:tc>
          <w:tcPr>
            <w:tcW w:w="9291" w:type="dxa"/>
          </w:tcPr>
          <w:p w:rsidR="00D758F7" w:rsidRPr="00D02BF8" w:rsidRDefault="00484A45" w:rsidP="00D02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знакомить с достопримечательностями родного города. Познакомить с учебным заведением по подготовке воспитателей детского сада. </w:t>
            </w:r>
            <w:r w:rsidR="00B24CEA">
              <w:rPr>
                <w:sz w:val="24"/>
                <w:szCs w:val="24"/>
              </w:rPr>
              <w:t>Закрепить знания о профессиях.</w:t>
            </w:r>
          </w:p>
        </w:tc>
      </w:tr>
      <w:tr w:rsidR="00D758F7" w:rsidRPr="00D02BF8" w:rsidTr="00D02BF8">
        <w:tc>
          <w:tcPr>
            <w:tcW w:w="1809" w:type="dxa"/>
            <w:vMerge/>
          </w:tcPr>
          <w:p w:rsidR="00D758F7" w:rsidRPr="00B24CEA" w:rsidRDefault="00D758F7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686" w:type="dxa"/>
          </w:tcPr>
          <w:p w:rsidR="00D758F7" w:rsidRPr="00D02BF8" w:rsidRDefault="00D74644" w:rsidP="00D02BF8">
            <w:pPr>
              <w:rPr>
                <w:sz w:val="28"/>
                <w:szCs w:val="28"/>
              </w:rPr>
            </w:pPr>
            <w:r w:rsidRPr="00D02BF8">
              <w:rPr>
                <w:sz w:val="24"/>
                <w:szCs w:val="24"/>
              </w:rPr>
              <w:t>Целевая прогулка в природу к грачевнику</w:t>
            </w:r>
          </w:p>
        </w:tc>
        <w:tc>
          <w:tcPr>
            <w:tcW w:w="9291" w:type="dxa"/>
          </w:tcPr>
          <w:p w:rsidR="00D758F7" w:rsidRPr="00D02BF8" w:rsidRDefault="00B24CEA" w:rsidP="00D02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 детей представления о сезонных изменениях в жизни птиц. Воспитывать любовь к пернатым.</w:t>
            </w:r>
          </w:p>
        </w:tc>
      </w:tr>
      <w:tr w:rsidR="00D758F7" w:rsidRPr="00D02BF8" w:rsidTr="00D02BF8">
        <w:tc>
          <w:tcPr>
            <w:tcW w:w="1809" w:type="dxa"/>
            <w:vMerge w:val="restart"/>
          </w:tcPr>
          <w:p w:rsidR="00D758F7" w:rsidRPr="00B24CEA" w:rsidRDefault="00D758F7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B24CEA" w:rsidRDefault="00B24CEA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:rsidR="00D758F7" w:rsidRPr="00B24CEA" w:rsidRDefault="00D758F7" w:rsidP="00D758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B24CEA">
              <w:rPr>
                <w:b/>
                <w:i/>
                <w:sz w:val="28"/>
                <w:szCs w:val="28"/>
                <w:u w:val="single"/>
              </w:rPr>
              <w:t>Май</w:t>
            </w:r>
          </w:p>
        </w:tc>
        <w:tc>
          <w:tcPr>
            <w:tcW w:w="3686" w:type="dxa"/>
          </w:tcPr>
          <w:p w:rsidR="00D758F7" w:rsidRPr="00D02BF8" w:rsidRDefault="00D74644" w:rsidP="00D02BF8">
            <w:pPr>
              <w:rPr>
                <w:sz w:val="28"/>
                <w:szCs w:val="28"/>
              </w:rPr>
            </w:pPr>
            <w:r w:rsidRPr="00D02BF8">
              <w:rPr>
                <w:sz w:val="24"/>
                <w:szCs w:val="24"/>
              </w:rPr>
              <w:t>Целевая прогулка к обелиску</w:t>
            </w:r>
          </w:p>
        </w:tc>
        <w:tc>
          <w:tcPr>
            <w:tcW w:w="9291" w:type="dxa"/>
          </w:tcPr>
          <w:p w:rsidR="00D758F7" w:rsidRPr="00D02BF8" w:rsidRDefault="00B24CEA" w:rsidP="00B24CE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Продолжать знакомить детей с достопримечательностями родного города. Расширять знания о мужестве воинов в годы Великой Отечественной войны. Приучать чтить их память.</w:t>
            </w:r>
          </w:p>
        </w:tc>
      </w:tr>
      <w:tr w:rsidR="00D758F7" w:rsidRPr="00D02BF8" w:rsidTr="00D02BF8">
        <w:tc>
          <w:tcPr>
            <w:tcW w:w="1809" w:type="dxa"/>
            <w:vMerge/>
          </w:tcPr>
          <w:p w:rsidR="00D758F7" w:rsidRPr="00D02BF8" w:rsidRDefault="00D758F7" w:rsidP="00D75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758F7" w:rsidRPr="00D02BF8" w:rsidRDefault="00D74644" w:rsidP="00D02BF8">
            <w:pPr>
              <w:rPr>
                <w:sz w:val="28"/>
                <w:szCs w:val="28"/>
              </w:rPr>
            </w:pPr>
            <w:r w:rsidRPr="00D02BF8">
              <w:rPr>
                <w:sz w:val="24"/>
                <w:szCs w:val="24"/>
              </w:rPr>
              <w:t>Целевая прогулка к цветущим кустарникам</w:t>
            </w:r>
          </w:p>
        </w:tc>
        <w:tc>
          <w:tcPr>
            <w:tcW w:w="9291" w:type="dxa"/>
          </w:tcPr>
          <w:p w:rsidR="00D758F7" w:rsidRPr="00B24CEA" w:rsidRDefault="00B24CEA" w:rsidP="00B24CEA">
            <w:pPr>
              <w:rPr>
                <w:sz w:val="24"/>
                <w:szCs w:val="24"/>
              </w:rPr>
            </w:pPr>
            <w:r w:rsidRPr="00B24CEA">
              <w:rPr>
                <w:sz w:val="24"/>
                <w:szCs w:val="24"/>
              </w:rPr>
              <w:t xml:space="preserve">Закрепить представление детей о растениях. </w:t>
            </w:r>
            <w:r>
              <w:rPr>
                <w:sz w:val="24"/>
                <w:szCs w:val="24"/>
              </w:rPr>
              <w:t>Дать представление о сроках цветения разных растений. Воспитывать бережное отношение к природе.</w:t>
            </w:r>
          </w:p>
        </w:tc>
      </w:tr>
    </w:tbl>
    <w:p w:rsidR="00D758F7" w:rsidRPr="00D02BF8" w:rsidRDefault="00D758F7" w:rsidP="00D758F7">
      <w:pPr>
        <w:spacing w:line="240" w:lineRule="auto"/>
        <w:jc w:val="center"/>
        <w:rPr>
          <w:sz w:val="28"/>
          <w:szCs w:val="28"/>
        </w:rPr>
      </w:pPr>
    </w:p>
    <w:p w:rsidR="00D758F7" w:rsidRDefault="00D758F7" w:rsidP="00D758F7">
      <w:pPr>
        <w:spacing w:line="240" w:lineRule="auto"/>
        <w:jc w:val="center"/>
        <w:rPr>
          <w:sz w:val="28"/>
          <w:szCs w:val="28"/>
        </w:rPr>
      </w:pPr>
    </w:p>
    <w:p w:rsidR="00B24CEA" w:rsidRDefault="00B24CEA" w:rsidP="00D758F7">
      <w:pPr>
        <w:spacing w:line="240" w:lineRule="auto"/>
        <w:jc w:val="center"/>
        <w:rPr>
          <w:sz w:val="28"/>
          <w:szCs w:val="28"/>
        </w:rPr>
      </w:pPr>
    </w:p>
    <w:p w:rsidR="00B24CEA" w:rsidRDefault="00B24CEA" w:rsidP="00D758F7">
      <w:pPr>
        <w:spacing w:line="240" w:lineRule="auto"/>
        <w:jc w:val="center"/>
        <w:rPr>
          <w:sz w:val="28"/>
          <w:szCs w:val="28"/>
        </w:rPr>
      </w:pPr>
    </w:p>
    <w:p w:rsidR="00B24CEA" w:rsidRDefault="00B24CEA" w:rsidP="00D758F7">
      <w:pPr>
        <w:spacing w:line="240" w:lineRule="auto"/>
        <w:jc w:val="center"/>
        <w:rPr>
          <w:sz w:val="28"/>
          <w:szCs w:val="28"/>
        </w:rPr>
      </w:pPr>
    </w:p>
    <w:p w:rsidR="00B24CEA" w:rsidRDefault="00B24CEA" w:rsidP="00D758F7">
      <w:pPr>
        <w:spacing w:line="240" w:lineRule="auto"/>
        <w:jc w:val="center"/>
        <w:rPr>
          <w:sz w:val="28"/>
          <w:szCs w:val="28"/>
        </w:rPr>
      </w:pPr>
    </w:p>
    <w:p w:rsidR="00B24CEA" w:rsidRDefault="00B24CEA" w:rsidP="00D758F7">
      <w:pPr>
        <w:spacing w:line="240" w:lineRule="auto"/>
        <w:jc w:val="center"/>
        <w:rPr>
          <w:sz w:val="28"/>
          <w:szCs w:val="28"/>
        </w:rPr>
      </w:pPr>
    </w:p>
    <w:p w:rsidR="00B24CEA" w:rsidRPr="00D02BF8" w:rsidRDefault="00B24CEA" w:rsidP="00D758F7">
      <w:pPr>
        <w:spacing w:line="240" w:lineRule="auto"/>
        <w:jc w:val="center"/>
        <w:rPr>
          <w:sz w:val="28"/>
          <w:szCs w:val="28"/>
        </w:rPr>
      </w:pPr>
    </w:p>
    <w:p w:rsidR="00D758F7" w:rsidRPr="00D02BF8" w:rsidRDefault="00D758F7" w:rsidP="00D758F7">
      <w:pPr>
        <w:spacing w:line="240" w:lineRule="auto"/>
        <w:jc w:val="center"/>
        <w:rPr>
          <w:sz w:val="28"/>
          <w:szCs w:val="28"/>
        </w:rPr>
      </w:pPr>
    </w:p>
    <w:p w:rsidR="00D758F7" w:rsidRPr="00D02BF8" w:rsidRDefault="00D758F7" w:rsidP="00D758F7">
      <w:pPr>
        <w:spacing w:line="240" w:lineRule="auto"/>
        <w:jc w:val="center"/>
        <w:rPr>
          <w:sz w:val="28"/>
          <w:szCs w:val="28"/>
        </w:rPr>
      </w:pPr>
    </w:p>
    <w:p w:rsidR="00D758F7" w:rsidRDefault="00D758F7" w:rsidP="00D758F7">
      <w:pPr>
        <w:spacing w:line="240" w:lineRule="auto"/>
        <w:jc w:val="center"/>
        <w:rPr>
          <w:i/>
          <w:sz w:val="48"/>
          <w:szCs w:val="48"/>
          <w:u w:val="single"/>
        </w:rPr>
      </w:pPr>
      <w:r>
        <w:rPr>
          <w:i/>
          <w:sz w:val="48"/>
          <w:szCs w:val="48"/>
          <w:u w:val="single"/>
        </w:rPr>
        <w:lastRenderedPageBreak/>
        <w:t>Экскурсии</w:t>
      </w:r>
      <w:r w:rsidRPr="00D758F7">
        <w:rPr>
          <w:i/>
          <w:sz w:val="48"/>
          <w:szCs w:val="48"/>
          <w:u w:val="single"/>
        </w:rPr>
        <w:t xml:space="preserve"> в подготовительной группе</w:t>
      </w:r>
    </w:p>
    <w:tbl>
      <w:tblPr>
        <w:tblStyle w:val="a3"/>
        <w:tblW w:w="0" w:type="auto"/>
        <w:tblLook w:val="04A0"/>
      </w:tblPr>
      <w:tblGrid>
        <w:gridCol w:w="1951"/>
        <w:gridCol w:w="3544"/>
        <w:gridCol w:w="9291"/>
      </w:tblGrid>
      <w:tr w:rsidR="00D758F7" w:rsidRPr="00B24CEA" w:rsidTr="00B24CEA">
        <w:tc>
          <w:tcPr>
            <w:tcW w:w="1951" w:type="dxa"/>
            <w:vMerge w:val="restart"/>
          </w:tcPr>
          <w:p w:rsidR="00D758F7" w:rsidRPr="005809E4" w:rsidRDefault="00D758F7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809E4" w:rsidRDefault="005809E4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809E4" w:rsidRDefault="005809E4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758F7" w:rsidRPr="005809E4" w:rsidRDefault="00D758F7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809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3544" w:type="dxa"/>
          </w:tcPr>
          <w:p w:rsidR="00D758F7" w:rsidRPr="00B24CEA" w:rsidRDefault="00B24CEA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 в начале осени</w:t>
            </w:r>
          </w:p>
        </w:tc>
        <w:tc>
          <w:tcPr>
            <w:tcW w:w="9291" w:type="dxa"/>
          </w:tcPr>
          <w:p w:rsidR="00D758F7" w:rsidRPr="00B24CEA" w:rsidRDefault="00287CB5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детей о первых признаках осени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некоторых деревьях – березе, липе, клене – появились желтые листья, начинает желтеть трава, все меньше становиться насекомых); учить детей различать по форме и величине листа: березу, липу, клен; развивать умение видеть красоту настоящей осени.</w:t>
            </w:r>
          </w:p>
        </w:tc>
      </w:tr>
      <w:tr w:rsidR="00D758F7" w:rsidRPr="00B24CEA" w:rsidTr="00B24CEA">
        <w:tc>
          <w:tcPr>
            <w:tcW w:w="1951" w:type="dxa"/>
            <w:vMerge/>
          </w:tcPr>
          <w:p w:rsidR="00D758F7" w:rsidRPr="005809E4" w:rsidRDefault="00D758F7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D758F7" w:rsidRPr="00B24CEA" w:rsidRDefault="00B24CEA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улицам города</w:t>
            </w:r>
          </w:p>
        </w:tc>
        <w:tc>
          <w:tcPr>
            <w:tcW w:w="9291" w:type="dxa"/>
          </w:tcPr>
          <w:p w:rsidR="00D758F7" w:rsidRPr="00B24CEA" w:rsidRDefault="00287CB5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родном городе. Познакомить с ближайшими общественными зданиями, обращая внимание на особенности архитектуры зданий. Обратить внимание на озеленение города; Уточнить, для чего нужно озеленение города. Воспитывать любовь к родному городу.</w:t>
            </w:r>
          </w:p>
        </w:tc>
      </w:tr>
      <w:tr w:rsidR="00D758F7" w:rsidRPr="00B24CEA" w:rsidTr="00B24CEA">
        <w:tc>
          <w:tcPr>
            <w:tcW w:w="1951" w:type="dxa"/>
            <w:vMerge w:val="restart"/>
          </w:tcPr>
          <w:p w:rsidR="00D758F7" w:rsidRPr="005809E4" w:rsidRDefault="00D758F7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809E4" w:rsidRDefault="005809E4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809E4" w:rsidRDefault="005809E4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758F7" w:rsidRPr="005809E4" w:rsidRDefault="00D758F7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809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Октябрь</w:t>
            </w:r>
          </w:p>
        </w:tc>
        <w:tc>
          <w:tcPr>
            <w:tcW w:w="3544" w:type="dxa"/>
          </w:tcPr>
          <w:p w:rsidR="00D758F7" w:rsidRPr="00B24CEA" w:rsidRDefault="00B24CEA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 в период золотой осени</w:t>
            </w:r>
          </w:p>
        </w:tc>
        <w:tc>
          <w:tcPr>
            <w:tcW w:w="9291" w:type="dxa"/>
          </w:tcPr>
          <w:p w:rsidR="00D758F7" w:rsidRPr="00B24CEA" w:rsidRDefault="00287CB5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Конкретизировать представление детей об осеннем расцвечивании деревьев и кустарников. Уточнить представление детей об исчезновении осенью насекомых и отлете птиц; Обогатить речь детей словами, обозначающими особенности расцвечивания деревьев; </w:t>
            </w:r>
            <w:r w:rsidR="005C050B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чувство.</w:t>
            </w:r>
          </w:p>
        </w:tc>
      </w:tr>
      <w:tr w:rsidR="00D758F7" w:rsidRPr="00B24CEA" w:rsidTr="00B24CEA">
        <w:tc>
          <w:tcPr>
            <w:tcW w:w="1951" w:type="dxa"/>
            <w:vMerge/>
          </w:tcPr>
          <w:p w:rsidR="00D758F7" w:rsidRPr="005809E4" w:rsidRDefault="00D758F7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D758F7" w:rsidRPr="00B24CEA" w:rsidRDefault="00B24CEA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магазин «ОВОЩИ»</w:t>
            </w:r>
          </w:p>
        </w:tc>
        <w:tc>
          <w:tcPr>
            <w:tcW w:w="9291" w:type="dxa"/>
          </w:tcPr>
          <w:p w:rsidR="00D758F7" w:rsidRPr="00B24CEA" w:rsidRDefault="005C050B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работе магазина, что в нем продается. Уточнить знания детей о различии овощного магазина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промышленного. Сформировать представление о значимости профессии продавца.</w:t>
            </w:r>
          </w:p>
        </w:tc>
      </w:tr>
      <w:tr w:rsidR="00D758F7" w:rsidRPr="00B24CEA" w:rsidTr="00B24CEA">
        <w:tc>
          <w:tcPr>
            <w:tcW w:w="1951" w:type="dxa"/>
            <w:vMerge w:val="restart"/>
          </w:tcPr>
          <w:p w:rsidR="00D758F7" w:rsidRDefault="00D758F7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809E4" w:rsidRDefault="005809E4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809E4" w:rsidRPr="005809E4" w:rsidRDefault="005809E4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758F7" w:rsidRPr="005809E4" w:rsidRDefault="00D758F7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809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Ноябрь</w:t>
            </w:r>
          </w:p>
        </w:tc>
        <w:tc>
          <w:tcPr>
            <w:tcW w:w="3544" w:type="dxa"/>
          </w:tcPr>
          <w:p w:rsidR="00D758F7" w:rsidRPr="00B24CEA" w:rsidRDefault="00B24CEA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 в период поздней осени</w:t>
            </w:r>
          </w:p>
        </w:tc>
        <w:tc>
          <w:tcPr>
            <w:tcW w:w="9291" w:type="dxa"/>
          </w:tcPr>
          <w:p w:rsidR="00D758F7" w:rsidRPr="00B24CEA" w:rsidRDefault="00A64FE3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замечать изменения, происходящие в парке осенью (деревья стоят без листьев, остались почки, на некоторых деревьях семена; трава пожелтела, высохла, растения на клумбах завяли, стало холодно, небо серое, часто идут дожди, иногда со снегом) Учить детей устанавливать связь между состоянием растений и изменениями в неживой природе.</w:t>
            </w:r>
          </w:p>
        </w:tc>
      </w:tr>
      <w:tr w:rsidR="00D758F7" w:rsidRPr="00B24CEA" w:rsidTr="00B24CEA">
        <w:tc>
          <w:tcPr>
            <w:tcW w:w="1951" w:type="dxa"/>
            <w:vMerge/>
          </w:tcPr>
          <w:p w:rsidR="00D758F7" w:rsidRPr="005809E4" w:rsidRDefault="00D758F7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D758F7" w:rsidRPr="00B24CEA" w:rsidRDefault="00B24CEA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9291" w:type="dxa"/>
          </w:tcPr>
          <w:p w:rsidR="00D758F7" w:rsidRPr="00B24CEA" w:rsidRDefault="00A64FE3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библиотеке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т</w:t>
            </w:r>
            <w:r w:rsidR="005074BA">
              <w:rPr>
                <w:rFonts w:ascii="Times New Roman" w:hAnsi="Times New Roman" w:cs="Times New Roman"/>
                <w:sz w:val="24"/>
                <w:szCs w:val="24"/>
              </w:rPr>
              <w:t>руде работников библиотеки, читального зала. Сформировать представление о значимости этого труда.</w:t>
            </w:r>
          </w:p>
        </w:tc>
      </w:tr>
      <w:tr w:rsidR="00D758F7" w:rsidRPr="00B24CEA" w:rsidTr="00B24CEA">
        <w:tc>
          <w:tcPr>
            <w:tcW w:w="1951" w:type="dxa"/>
            <w:vMerge w:val="restart"/>
          </w:tcPr>
          <w:p w:rsidR="00D758F7" w:rsidRPr="005809E4" w:rsidRDefault="00D758F7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809E4" w:rsidRDefault="005809E4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809E4" w:rsidRDefault="005809E4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758F7" w:rsidRPr="005809E4" w:rsidRDefault="00D758F7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809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3544" w:type="dxa"/>
          </w:tcPr>
          <w:p w:rsidR="00D758F7" w:rsidRPr="00B24CEA" w:rsidRDefault="00B24CEA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</w:tc>
        <w:tc>
          <w:tcPr>
            <w:tcW w:w="9291" w:type="dxa"/>
          </w:tcPr>
          <w:p w:rsidR="00D758F7" w:rsidRPr="00B24CEA" w:rsidRDefault="005074BA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наступлении зимы (земля покрыта снегом, снег лежит толстым слоем, он рыхлый, деревья стоят голые</w:t>
            </w:r>
            <w:r w:rsidR="00412A45">
              <w:rPr>
                <w:rFonts w:ascii="Times New Roman" w:hAnsi="Times New Roman" w:cs="Times New Roman"/>
                <w:sz w:val="24"/>
                <w:szCs w:val="24"/>
              </w:rPr>
              <w:t>; деревья в состоянии покоя) Зимой в парке мало птиц; учить отличать синицу от других птиц по оперению и повадкам, воспитывать желание заботиться о птицах, подкармливать 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58F7" w:rsidRPr="00B24CEA" w:rsidTr="00B24CEA">
        <w:tc>
          <w:tcPr>
            <w:tcW w:w="1951" w:type="dxa"/>
            <w:vMerge/>
          </w:tcPr>
          <w:p w:rsidR="00D758F7" w:rsidRPr="005809E4" w:rsidRDefault="00D758F7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D758F7" w:rsidRPr="00B24CEA" w:rsidRDefault="00B24CEA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проезжую часть</w:t>
            </w:r>
          </w:p>
        </w:tc>
        <w:tc>
          <w:tcPr>
            <w:tcW w:w="9291" w:type="dxa"/>
          </w:tcPr>
          <w:p w:rsidR="00D758F7" w:rsidRDefault="00412A45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транспорте: его видах, назначении. Дать детям представление о загрязнении воздуха транспортом; о более экологически чистом транспорте. Воспитание правил экологической безопасности.</w:t>
            </w:r>
          </w:p>
          <w:p w:rsidR="00AE2B31" w:rsidRPr="00B24CEA" w:rsidRDefault="00AE2B31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F7" w:rsidRPr="00B24CEA" w:rsidTr="00B24CEA">
        <w:tc>
          <w:tcPr>
            <w:tcW w:w="1951" w:type="dxa"/>
            <w:vMerge w:val="restart"/>
          </w:tcPr>
          <w:p w:rsidR="00AE2B31" w:rsidRPr="005809E4" w:rsidRDefault="00AE2B31" w:rsidP="00412A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AE2B31" w:rsidRPr="005809E4" w:rsidRDefault="00AE2B31" w:rsidP="00412A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AE2B31" w:rsidRPr="005809E4" w:rsidRDefault="00AE2B31" w:rsidP="00412A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758F7" w:rsidRPr="005809E4" w:rsidRDefault="00D758F7" w:rsidP="00412A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809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Январь</w:t>
            </w:r>
          </w:p>
        </w:tc>
        <w:tc>
          <w:tcPr>
            <w:tcW w:w="3544" w:type="dxa"/>
          </w:tcPr>
          <w:p w:rsidR="00D758F7" w:rsidRPr="00B24CEA" w:rsidRDefault="00412A45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водоему</w:t>
            </w:r>
          </w:p>
        </w:tc>
        <w:tc>
          <w:tcPr>
            <w:tcW w:w="9291" w:type="dxa"/>
          </w:tcPr>
          <w:p w:rsidR="00D758F7" w:rsidRPr="00B24CEA" w:rsidRDefault="00412A45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о том, что замой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покрывается льдом; Лед толстый, гладкий, скользкий, прочный; по льду ходят, катаются на лыжах, коньках; 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между температурой воздуха и состоянием водоемов</w:t>
            </w:r>
            <w:r w:rsidR="00AE2B31">
              <w:rPr>
                <w:rFonts w:ascii="Times New Roman" w:hAnsi="Times New Roman" w:cs="Times New Roman"/>
                <w:sz w:val="24"/>
                <w:szCs w:val="24"/>
              </w:rPr>
              <w:t>, вызвать у детей удовольствие от посещения водоем зимой.</w:t>
            </w:r>
          </w:p>
        </w:tc>
      </w:tr>
      <w:tr w:rsidR="00D758F7" w:rsidRPr="00B24CEA" w:rsidTr="00B24CEA">
        <w:tc>
          <w:tcPr>
            <w:tcW w:w="1951" w:type="dxa"/>
            <w:vMerge/>
          </w:tcPr>
          <w:p w:rsidR="00D758F7" w:rsidRPr="005809E4" w:rsidRDefault="00D758F7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D758F7" w:rsidRPr="00B24CEA" w:rsidRDefault="00B24CEA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="00412A45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9291" w:type="dxa"/>
          </w:tcPr>
          <w:p w:rsidR="00D758F7" w:rsidRPr="00B24CEA" w:rsidRDefault="00AE2B31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Музеем. Посещение выставки «Птицы нашего края» - дать детям знания о птицах, их разновидностях. Вызвать у детей удовлетворение от посещения выставки.</w:t>
            </w:r>
          </w:p>
        </w:tc>
      </w:tr>
      <w:tr w:rsidR="00D758F7" w:rsidRPr="00B24CEA" w:rsidTr="00B24CEA">
        <w:tc>
          <w:tcPr>
            <w:tcW w:w="1951" w:type="dxa"/>
            <w:vMerge w:val="restart"/>
          </w:tcPr>
          <w:p w:rsidR="005809E4" w:rsidRDefault="00D758F7" w:rsidP="005809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809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5809E4" w:rsidRDefault="005809E4" w:rsidP="005809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809E4" w:rsidRDefault="005809E4" w:rsidP="005809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758F7" w:rsidRPr="005809E4" w:rsidRDefault="00D758F7" w:rsidP="005809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809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Февраль</w:t>
            </w:r>
          </w:p>
        </w:tc>
        <w:tc>
          <w:tcPr>
            <w:tcW w:w="3544" w:type="dxa"/>
          </w:tcPr>
          <w:p w:rsidR="00D758F7" w:rsidRPr="00B24CEA" w:rsidRDefault="00B24CEA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="00412A45">
              <w:rPr>
                <w:rFonts w:ascii="Times New Roman" w:hAnsi="Times New Roman" w:cs="Times New Roman"/>
                <w:sz w:val="24"/>
                <w:szCs w:val="24"/>
              </w:rPr>
              <w:t xml:space="preserve"> парк после снегопада</w:t>
            </w:r>
          </w:p>
        </w:tc>
        <w:tc>
          <w:tcPr>
            <w:tcW w:w="9291" w:type="dxa"/>
          </w:tcPr>
          <w:p w:rsidR="00D758F7" w:rsidRPr="00B24CEA" w:rsidRDefault="00AE2B31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характерных признаках зим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холодно, морозно, много снега, снег лежит всюду; солнце светит, но не греет; деревья находятся в покое) упражнять детей в различии клена по каре, дуба и липы- по расположению сучьев ветвей</w:t>
            </w:r>
            <w:r w:rsidR="00257DCF">
              <w:rPr>
                <w:rFonts w:ascii="Times New Roman" w:hAnsi="Times New Roman" w:cs="Times New Roman"/>
                <w:sz w:val="24"/>
                <w:szCs w:val="24"/>
              </w:rPr>
              <w:t>. Обратить внимание на красоту зимнего парка. Воспитывать эмоциональную отзывчивость на красоту зимнего пейзажа.</w:t>
            </w:r>
          </w:p>
        </w:tc>
      </w:tr>
      <w:tr w:rsidR="00D758F7" w:rsidRPr="00B24CEA" w:rsidTr="00B24CEA">
        <w:tc>
          <w:tcPr>
            <w:tcW w:w="1951" w:type="dxa"/>
            <w:vMerge/>
          </w:tcPr>
          <w:p w:rsidR="00D758F7" w:rsidRPr="005809E4" w:rsidRDefault="00D758F7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D758F7" w:rsidRPr="00B24CEA" w:rsidRDefault="00B24CEA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="00412A45">
              <w:rPr>
                <w:rFonts w:ascii="Times New Roman" w:hAnsi="Times New Roman" w:cs="Times New Roman"/>
                <w:sz w:val="24"/>
                <w:szCs w:val="24"/>
              </w:rPr>
              <w:t xml:space="preserve"> зубную поликлинику</w:t>
            </w:r>
          </w:p>
        </w:tc>
        <w:tc>
          <w:tcPr>
            <w:tcW w:w="9291" w:type="dxa"/>
          </w:tcPr>
          <w:p w:rsidR="00D758F7" w:rsidRPr="00B24CEA" w:rsidRDefault="00257DCF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о зубной поликлинике, о труде людей,</w:t>
            </w:r>
            <w:r w:rsidR="00103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связанных со здоровьем</w:t>
            </w:r>
            <w:r w:rsidR="0010370D">
              <w:rPr>
                <w:rFonts w:ascii="Times New Roman" w:hAnsi="Times New Roman" w:cs="Times New Roman"/>
                <w:sz w:val="24"/>
                <w:szCs w:val="24"/>
              </w:rPr>
              <w:t xml:space="preserve"> людей; работай разных кабинетов; значение их труда. Воспитывать уважение к труду взрослых.</w:t>
            </w:r>
          </w:p>
        </w:tc>
      </w:tr>
      <w:tr w:rsidR="00D758F7" w:rsidRPr="00B24CEA" w:rsidTr="00B24CEA">
        <w:tc>
          <w:tcPr>
            <w:tcW w:w="1951" w:type="dxa"/>
            <w:vMerge w:val="restart"/>
          </w:tcPr>
          <w:p w:rsidR="00D758F7" w:rsidRPr="005809E4" w:rsidRDefault="00D758F7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809E4" w:rsidRDefault="005809E4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809E4" w:rsidRDefault="005809E4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809E4" w:rsidRDefault="005809E4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758F7" w:rsidRPr="005809E4" w:rsidRDefault="00D758F7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809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3544" w:type="dxa"/>
          </w:tcPr>
          <w:p w:rsidR="00D758F7" w:rsidRPr="00B24CEA" w:rsidRDefault="00B24CEA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="00412A45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</w:tc>
        <w:tc>
          <w:tcPr>
            <w:tcW w:w="9291" w:type="dxa"/>
          </w:tcPr>
          <w:p w:rsidR="00D758F7" w:rsidRPr="00B24CEA" w:rsidRDefault="0010370D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видеть изменения, происходящие в природе весной, учить детей устанавливать взаимосвязь между весенними изменениями в живой природе и повышением температуры воздуха; упражнять в нахождении знакомых деревьев </w:t>
            </w:r>
            <w:r w:rsidR="005B4019">
              <w:rPr>
                <w:rFonts w:ascii="Times New Roman" w:hAnsi="Times New Roman" w:cs="Times New Roman"/>
                <w:sz w:val="24"/>
                <w:szCs w:val="24"/>
              </w:rPr>
              <w:t>по каре и форме кроны; вызвать у детей радостное настроение от пробуждения природы.</w:t>
            </w:r>
          </w:p>
        </w:tc>
      </w:tr>
      <w:tr w:rsidR="00D758F7" w:rsidRPr="00B24CEA" w:rsidTr="00B24CEA">
        <w:tc>
          <w:tcPr>
            <w:tcW w:w="1951" w:type="dxa"/>
            <w:vMerge/>
          </w:tcPr>
          <w:p w:rsidR="00D758F7" w:rsidRPr="005809E4" w:rsidRDefault="00D758F7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D758F7" w:rsidRPr="00B24CEA" w:rsidRDefault="00412A45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грачевнику</w:t>
            </w:r>
          </w:p>
        </w:tc>
        <w:tc>
          <w:tcPr>
            <w:tcW w:w="9291" w:type="dxa"/>
          </w:tcPr>
          <w:p w:rsidR="00D758F7" w:rsidRPr="00B24CEA" w:rsidRDefault="005B4019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представление детей о том, что весной грачи первыми возвращаются с теплых краев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 живут стаями, ремонтируют старые гнезда или строят новые) уточнить </w:t>
            </w:r>
            <w:r w:rsidR="005809E4">
              <w:rPr>
                <w:rFonts w:ascii="Times New Roman" w:hAnsi="Times New Roman" w:cs="Times New Roman"/>
                <w:sz w:val="24"/>
                <w:szCs w:val="24"/>
              </w:rPr>
              <w:t>представление о внешнем виде грача, уметь отличать от вороны, галки, сороки, различать крик грачей; поддерживать у детей радостное настроение от прилета грачей.</w:t>
            </w:r>
          </w:p>
        </w:tc>
      </w:tr>
      <w:tr w:rsidR="00D758F7" w:rsidRPr="00B24CEA" w:rsidTr="00B24CEA">
        <w:tc>
          <w:tcPr>
            <w:tcW w:w="1951" w:type="dxa"/>
            <w:vMerge w:val="restart"/>
          </w:tcPr>
          <w:p w:rsidR="00D758F7" w:rsidRPr="005809E4" w:rsidRDefault="00D758F7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809E4" w:rsidRDefault="005809E4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758F7" w:rsidRPr="005809E4" w:rsidRDefault="00D758F7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809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3544" w:type="dxa"/>
          </w:tcPr>
          <w:p w:rsidR="00D758F7" w:rsidRPr="00B24CEA" w:rsidRDefault="00412A45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водоему</w:t>
            </w:r>
          </w:p>
        </w:tc>
        <w:tc>
          <w:tcPr>
            <w:tcW w:w="9291" w:type="dxa"/>
          </w:tcPr>
          <w:p w:rsidR="00D758F7" w:rsidRPr="00B24CEA" w:rsidRDefault="005809E4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том, что весной солнце греет сильнее, становится тепло; на пруду, озере лед тает; на реке начинается ледоход.</w:t>
            </w:r>
          </w:p>
        </w:tc>
      </w:tr>
      <w:tr w:rsidR="00D758F7" w:rsidRPr="00B24CEA" w:rsidTr="00B24CEA">
        <w:tc>
          <w:tcPr>
            <w:tcW w:w="1951" w:type="dxa"/>
            <w:vMerge/>
          </w:tcPr>
          <w:p w:rsidR="00D758F7" w:rsidRPr="005809E4" w:rsidRDefault="00D758F7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D758F7" w:rsidRPr="00B24CEA" w:rsidRDefault="00B24CEA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="00412A45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9291" w:type="dxa"/>
          </w:tcPr>
          <w:p w:rsidR="00D758F7" w:rsidRPr="00B24CEA" w:rsidRDefault="005809E4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выставки «Красная книга Саратовской области» Дать детям представление о Красной книге. Познакомить с представителями Красной Книги. Воспитывать бережное отношение к природе.</w:t>
            </w:r>
          </w:p>
        </w:tc>
      </w:tr>
      <w:tr w:rsidR="00D758F7" w:rsidRPr="00B24CEA" w:rsidTr="00B24CEA">
        <w:tc>
          <w:tcPr>
            <w:tcW w:w="1951" w:type="dxa"/>
            <w:vMerge w:val="restart"/>
          </w:tcPr>
          <w:p w:rsidR="00D758F7" w:rsidRDefault="00D758F7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679A9" w:rsidRPr="005809E4" w:rsidRDefault="00B679A9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758F7" w:rsidRPr="005809E4" w:rsidRDefault="00D758F7" w:rsidP="009B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809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Май</w:t>
            </w:r>
          </w:p>
        </w:tc>
        <w:tc>
          <w:tcPr>
            <w:tcW w:w="3544" w:type="dxa"/>
          </w:tcPr>
          <w:p w:rsidR="00D758F7" w:rsidRPr="00B24CEA" w:rsidRDefault="00B24CEA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="00412A45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</w:tc>
        <w:tc>
          <w:tcPr>
            <w:tcW w:w="9291" w:type="dxa"/>
          </w:tcPr>
          <w:p w:rsidR="00D758F7" w:rsidRPr="00B24CEA" w:rsidRDefault="005809E4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изменения, происшедшие в парке </w:t>
            </w:r>
            <w:r w:rsidR="00B679A9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наступлением тепла (земля покрылась травой, зацвели одуванчики и т.д.); поупражнять детей в умении различать деревья; учить различать птиц, учить видеть причину происшедших изменений в природе; вызвать радостное настроение от восприятия весенней природы.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58F7" w:rsidRPr="00B24CEA" w:rsidTr="00B24CEA">
        <w:tc>
          <w:tcPr>
            <w:tcW w:w="1951" w:type="dxa"/>
            <w:vMerge/>
          </w:tcPr>
          <w:p w:rsidR="00D758F7" w:rsidRPr="00B24CEA" w:rsidRDefault="00D758F7" w:rsidP="009B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758F7" w:rsidRPr="00B24CEA" w:rsidRDefault="00412A45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водоему</w:t>
            </w:r>
          </w:p>
        </w:tc>
        <w:tc>
          <w:tcPr>
            <w:tcW w:w="9291" w:type="dxa"/>
          </w:tcPr>
          <w:p w:rsidR="00D758F7" w:rsidRPr="00B24CEA" w:rsidRDefault="00B679A9" w:rsidP="00B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том, что водоем полностью освободился ото льда; напомнить о том, что весной пробуждаются лягушки, они откладывают икру;  появляются жук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плавуны, жуки-водолюбы, развиваются растения(водоросли) Учить детей устанавливать связь между потеплением воды и появлением в ней растений и животных.</w:t>
            </w:r>
          </w:p>
        </w:tc>
      </w:tr>
    </w:tbl>
    <w:p w:rsidR="00D758F7" w:rsidRPr="00B24CEA" w:rsidRDefault="00D758F7" w:rsidP="00D758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758F7" w:rsidRPr="00B24CEA" w:rsidSect="00D758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8F7"/>
    <w:rsid w:val="00017C98"/>
    <w:rsid w:val="0010370D"/>
    <w:rsid w:val="00257DCF"/>
    <w:rsid w:val="00287CB5"/>
    <w:rsid w:val="00412A45"/>
    <w:rsid w:val="00484A45"/>
    <w:rsid w:val="005074BA"/>
    <w:rsid w:val="005809E4"/>
    <w:rsid w:val="005B4019"/>
    <w:rsid w:val="005C050B"/>
    <w:rsid w:val="00A64FE3"/>
    <w:rsid w:val="00AE2B31"/>
    <w:rsid w:val="00B24CEA"/>
    <w:rsid w:val="00B679A9"/>
    <w:rsid w:val="00B87329"/>
    <w:rsid w:val="00D02BF8"/>
    <w:rsid w:val="00D269CA"/>
    <w:rsid w:val="00D74644"/>
    <w:rsid w:val="00D7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2015-09-10T10:59:00Z</dcterms:created>
  <dcterms:modified xsi:type="dcterms:W3CDTF">2015-09-10T14:01:00Z</dcterms:modified>
</cp:coreProperties>
</file>