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7371"/>
      </w:tblGrid>
      <w:tr w:rsidR="0047406F" w:rsidTr="001D695D">
        <w:trPr>
          <w:trHeight w:val="7213"/>
        </w:trPr>
        <w:tc>
          <w:tcPr>
            <w:tcW w:w="8046" w:type="dxa"/>
          </w:tcPr>
          <w:p w:rsidR="005C2338" w:rsidRPr="001D695D" w:rsidRDefault="00CD55BD" w:rsidP="000259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Рекомендации родителям:</w:t>
            </w:r>
          </w:p>
          <w:p w:rsidR="00CD55BD" w:rsidRPr="001D695D" w:rsidRDefault="005C2338" w:rsidP="005C233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+</w:t>
            </w:r>
            <w:r w:rsidRPr="001D69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</w:t>
            </w:r>
            <w:r w:rsidR="00CD55BD" w:rsidRPr="001D69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итайте, пойте ребенку, играйте с ним;</w:t>
            </w:r>
          </w:p>
          <w:p w:rsidR="00CD55BD" w:rsidRPr="001D695D" w:rsidRDefault="005C2338" w:rsidP="005C2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+У</w:t>
            </w:r>
            <w:r w:rsidR="00CD55BD"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чите ребенка избегать опасных предметов;</w:t>
            </w:r>
          </w:p>
          <w:p w:rsidR="00CD55BD" w:rsidRPr="001D695D" w:rsidRDefault="005C2338" w:rsidP="005C2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  <w:proofErr w:type="gramStart"/>
            <w:r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r w:rsidR="00CD55BD"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азговаривайте с ребенком нормальным языком - не сюсюкая</w:t>
            </w:r>
            <w:proofErr w:type="gramEnd"/>
            <w:r w:rsidR="00CD55BD"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;</w:t>
            </w:r>
          </w:p>
          <w:p w:rsidR="00CD55BD" w:rsidRPr="001D695D" w:rsidRDefault="005C2338" w:rsidP="005C2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+К</w:t>
            </w:r>
            <w:r w:rsidR="00CD55BD"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ормите ребенка разнообразной свежей пищей домашнего приготовления;</w:t>
            </w:r>
          </w:p>
          <w:p w:rsidR="00CD55BD" w:rsidRPr="001D695D" w:rsidRDefault="005C2338" w:rsidP="005C2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+П</w:t>
            </w:r>
            <w:r w:rsidR="00CD55BD"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оощряйте, но не заставляйте ребенка есть;</w:t>
            </w:r>
          </w:p>
          <w:p w:rsidR="005C2338" w:rsidRPr="001D695D" w:rsidRDefault="00CD55BD" w:rsidP="005C2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используйте простые правила и не ставьте сверхзадач;</w:t>
            </w:r>
          </w:p>
          <w:p w:rsidR="00CD55BD" w:rsidRPr="001D695D" w:rsidRDefault="005C2338" w:rsidP="005C2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+Х</w:t>
            </w:r>
            <w:r w:rsidR="00CD55BD"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валите ребенка за его успехи;</w:t>
            </w:r>
          </w:p>
          <w:p w:rsidR="00CD55BD" w:rsidRPr="001D695D" w:rsidRDefault="00CD55BD" w:rsidP="005C2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научите ребенка ездить на трехколесном велосипеде;</w:t>
            </w:r>
          </w:p>
          <w:p w:rsidR="00CD55BD" w:rsidRPr="001D695D" w:rsidRDefault="005C2338" w:rsidP="005C2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695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+</w:t>
            </w:r>
            <w:r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  <w:r w:rsidR="00CD55BD"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аучите целиться, кидая мяч в корзину;</w:t>
            </w:r>
          </w:p>
          <w:p w:rsidR="00CD55BD" w:rsidRPr="001D695D" w:rsidRDefault="00CD55BD" w:rsidP="005C2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научите ребенка соблюдать равновесие, ходить на цыпочках;</w:t>
            </w:r>
          </w:p>
          <w:p w:rsidR="00CD55BD" w:rsidRPr="001D695D" w:rsidRDefault="005C2338" w:rsidP="005C2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695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+</w:t>
            </w:r>
            <w:r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  <w:r w:rsidR="00CD55BD"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грайте с ребенком в простые развивающие игры;</w:t>
            </w:r>
          </w:p>
          <w:p w:rsidR="00CD55BD" w:rsidRPr="001D695D" w:rsidRDefault="005C2338" w:rsidP="005C2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695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+</w:t>
            </w:r>
            <w:r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  <w:r w:rsidR="00CD55BD"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беспечьте ребенка прививками в соответствии с национальным календарем;</w:t>
            </w:r>
          </w:p>
          <w:p w:rsidR="00CD55BD" w:rsidRPr="001D695D" w:rsidRDefault="005C2338" w:rsidP="005C2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695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+</w:t>
            </w:r>
            <w:r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  <w:r w:rsidR="00CD55BD" w:rsidRPr="001D69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авайте ребенку необходимые витамины и микроэлементы по рекомендации врача.</w:t>
            </w:r>
          </w:p>
          <w:p w:rsidR="00846118" w:rsidRPr="001D695D" w:rsidRDefault="00846118" w:rsidP="00846118">
            <w:pPr>
              <w:ind w:firstLine="567"/>
              <w:jc w:val="right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 xml:space="preserve">педагог-психолог </w:t>
            </w:r>
            <w:proofErr w:type="spellStart"/>
            <w:r w:rsidRPr="001D695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Воденицкая</w:t>
            </w:r>
            <w:proofErr w:type="spellEnd"/>
            <w:r w:rsidRPr="001D695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 xml:space="preserve"> </w:t>
            </w:r>
          </w:p>
          <w:p w:rsidR="005C2338" w:rsidRPr="001D695D" w:rsidRDefault="00846118" w:rsidP="00846118">
            <w:pPr>
              <w:ind w:firstLine="567"/>
              <w:jc w:val="right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 xml:space="preserve">Валентина Александровна </w:t>
            </w:r>
          </w:p>
        </w:tc>
        <w:tc>
          <w:tcPr>
            <w:tcW w:w="7371" w:type="dxa"/>
          </w:tcPr>
          <w:p w:rsidR="005C2338" w:rsidRPr="001D695D" w:rsidRDefault="005C2338" w:rsidP="00063FFF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  <w:shd w:val="clear" w:color="auto" w:fill="FFFFFF"/>
              </w:rPr>
              <w:t>Информация для Родителей</w:t>
            </w:r>
            <w:r w:rsidR="00592468" w:rsidRPr="001D695D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  <w:shd w:val="clear" w:color="auto" w:fill="FFFFFF"/>
              </w:rPr>
              <w:t xml:space="preserve"> </w:t>
            </w:r>
            <w:r w:rsidR="00592468" w:rsidRPr="001D695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            </w:t>
            </w:r>
            <w:r w:rsidR="00592468" w:rsidRPr="001D695D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37507" cy="237507"/>
                  <wp:effectExtent l="19050" t="0" r="0" b="0"/>
                  <wp:docPr id="5" name="Рисунок 1" descr="http://stoprocentov.com/wp-content/uploads/2012/03/%D0%BF%D1%81%D0%B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oprocentov.com/wp-content/uploads/2012/03/%D0%BF%D1%81%D0%B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06" cy="237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338" w:rsidRPr="001D695D" w:rsidRDefault="00846118" w:rsidP="00846118">
            <w:pPr>
              <w:ind w:firstLine="567"/>
              <w:jc w:val="right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 </w:t>
            </w:r>
          </w:p>
          <w:p w:rsidR="0047406F" w:rsidRPr="001D695D" w:rsidRDefault="0047406F" w:rsidP="00187286">
            <w:pPr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Забота и вним</w:t>
            </w:r>
            <w:r w:rsidR="00187286"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ание, которые ребенок получает</w:t>
            </w: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особенно в первые три года, имеют решающее значение для его роста и развития и оказывают влияние на всю его дальнейшую жизнь.</w:t>
            </w:r>
          </w:p>
          <w:p w:rsidR="00187286" w:rsidRPr="001D695D" w:rsidRDefault="00187286" w:rsidP="00187286">
            <w:pPr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Проявление заботы и любви к ребенку </w:t>
            </w:r>
            <w:proofErr w:type="gramStart"/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 первые</w:t>
            </w:r>
            <w:proofErr w:type="gramEnd"/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годы жизни способствует его всестороннему развитию. Беря его на руки, обнимая, беседуя с ним, вы стимулируете его рост и эмоциональное развитие. </w:t>
            </w:r>
          </w:p>
          <w:p w:rsidR="00187286" w:rsidRPr="001D695D" w:rsidRDefault="00187286" w:rsidP="00187286">
            <w:pPr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Физические, умственные, эмоциональные и социальные потребности у мальчиков и девочек в ранний период жизни одинаковы. И те, и другие обучаемы в равной мере. И тем, и другим одинаково </w:t>
            </w:r>
            <w:proofErr w:type="gramStart"/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необходимы</w:t>
            </w:r>
            <w:proofErr w:type="gramEnd"/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ласка, внимание и поощрение.</w:t>
            </w:r>
          </w:p>
          <w:p w:rsidR="00187286" w:rsidRPr="001D695D" w:rsidRDefault="00187286" w:rsidP="00187286">
            <w:pPr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Уход за детьми должны осуществлять оба родителя, а также другие члены семьи. Особенно в воспитании ребенка важна роль отца. Именно отец помогает создать вокруг ребенка такую обстановку, в которой он будет чувствовать себя в безопасности и защищенным от насилия.</w:t>
            </w:r>
          </w:p>
          <w:p w:rsidR="0047406F" w:rsidRPr="001D695D" w:rsidRDefault="0047406F" w:rsidP="005A7ECE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</w:p>
        </w:tc>
      </w:tr>
    </w:tbl>
    <w:p w:rsidR="0047406F" w:rsidRDefault="0047406F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7230"/>
      </w:tblGrid>
      <w:tr w:rsidR="0047406F" w:rsidTr="001D695D">
        <w:trPr>
          <w:trHeight w:val="7071"/>
        </w:trPr>
        <w:tc>
          <w:tcPr>
            <w:tcW w:w="8046" w:type="dxa"/>
          </w:tcPr>
          <w:p w:rsidR="005A7ECE" w:rsidRPr="001D695D" w:rsidRDefault="005A7ECE" w:rsidP="00063FFF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  <w:lastRenderedPageBreak/>
              <w:t>Помоги мне, пожалуйста.</w:t>
            </w:r>
          </w:p>
          <w:p w:rsidR="00CD55BD" w:rsidRPr="001D695D" w:rsidRDefault="00CD55BD" w:rsidP="005924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</w:p>
          <w:p w:rsidR="005A7ECE" w:rsidRPr="001D695D" w:rsidRDefault="005A7ECE" w:rsidP="005A7ECE">
            <w:pPr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Существует множество домашних дел, в которых малыш может принять непосредственное участие. Помочь вам на кухне, собрать ложки, одновременно развивая ловкость и сноровку пальцев.</w:t>
            </w:r>
          </w:p>
          <w:p w:rsidR="005A7ECE" w:rsidRPr="001D695D" w:rsidRDefault="005A7ECE" w:rsidP="005A7ECE">
            <w:pPr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Сложить кастрюли одну в одну, закрыть их подходящими по размеру крышками. Помыть стол. Почистить, банан, или разложить салфетки около приборов. Развернуть пачку маргарина и т. д. В </w:t>
            </w:r>
            <w:proofErr w:type="gramStart"/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чем бы не</w:t>
            </w:r>
            <w:proofErr w:type="gramEnd"/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помогал ребенок, обязательно попросите его «Помоги мне, пожалуйста».</w:t>
            </w:r>
          </w:p>
          <w:p w:rsidR="005A7ECE" w:rsidRPr="001D695D" w:rsidRDefault="005A7ECE" w:rsidP="005A7ECE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Пока вы занимаетесь приготовлением обеда, дайте ребенку различные баночки и крышки. Пусть подбирает подходящие и закручивает их на баночки.</w:t>
            </w:r>
          </w:p>
          <w:p w:rsidR="005A7ECE" w:rsidRPr="001D695D" w:rsidRDefault="005A7ECE" w:rsidP="005A7ECE">
            <w:pPr>
              <w:ind w:firstLine="708"/>
              <w:jc w:val="both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5A7ECE" w:rsidRPr="001D695D" w:rsidRDefault="005A7ECE" w:rsidP="00063F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  <w:t>Учим различать формы.</w:t>
            </w:r>
          </w:p>
          <w:p w:rsidR="005A7ECE" w:rsidRPr="001D695D" w:rsidRDefault="005A7ECE" w:rsidP="005A7ECE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Походите по квартире и ищите только одну форму. Также можно открыть журнал и поискать там, например круги. В эту игру можно играть где угодно. Малыши от такой игры приходят в неописуемый восторг.</w:t>
            </w:r>
          </w:p>
          <w:p w:rsidR="0047406F" w:rsidRPr="001D695D" w:rsidRDefault="0047406F" w:rsidP="005A7ECE"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230" w:type="dxa"/>
          </w:tcPr>
          <w:p w:rsidR="005A7ECE" w:rsidRPr="001D695D" w:rsidRDefault="005A7ECE" w:rsidP="00063F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  <w:t>Изучаем цвета.</w:t>
            </w:r>
          </w:p>
          <w:p w:rsidR="005A7ECE" w:rsidRPr="001D695D" w:rsidRDefault="005A7ECE" w:rsidP="00063FFF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Выберите любой цвет, например красный, и сложите в емкость несколько вещей такого цвета. Назовите цвет игрушки, когда просите передать вам ту или иную вещь. Например: «Дай мне, пожалуйста, красный мячик».</w:t>
            </w:r>
          </w:p>
          <w:p w:rsidR="005A7ECE" w:rsidRPr="001D695D" w:rsidRDefault="005A7ECE" w:rsidP="00063FFF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Если ребенок протягивает вам красную машинку, скажите: «Спасибо большое за красную машинку, давай поищем красный мячик. А вот и он».</w:t>
            </w:r>
          </w:p>
          <w:p w:rsidR="005A7ECE" w:rsidRPr="001D695D" w:rsidRDefault="005A7ECE" w:rsidP="00063FFF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Когда ребенок научиться распознавать один цвет, то положите в емкость предметы двух цветов. И продолжайте играть.</w:t>
            </w:r>
          </w:p>
          <w:p w:rsidR="005A7ECE" w:rsidRPr="001D695D" w:rsidRDefault="005A7ECE" w:rsidP="00063FFF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Эта игра позволяет малышу научиться распознавать цвета.</w:t>
            </w:r>
          </w:p>
          <w:p w:rsidR="005A7ECE" w:rsidRPr="001D695D" w:rsidRDefault="005A7ECE" w:rsidP="000259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  <w:t>Учим распознавать звуки.</w:t>
            </w:r>
          </w:p>
          <w:p w:rsidR="005A7ECE" w:rsidRPr="001D695D" w:rsidRDefault="005A7ECE" w:rsidP="00063FFF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Помогите малышу научиться распознавать звуки, которые его окружают. </w:t>
            </w:r>
            <w:proofErr w:type="gramStart"/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Прислушайтесь</w:t>
            </w:r>
            <w:proofErr w:type="gramEnd"/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как тикают часы, попытайтесь им подражать. Ходите по квартире и прислушивайтесь к различным звукам. Сами можете стать их источником – открывайте, закрывайте двери, </w:t>
            </w:r>
            <w:proofErr w:type="gramStart"/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стучите</w:t>
            </w:r>
            <w:proofErr w:type="gramEnd"/>
            <w:r w:rsidRPr="001D69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друг об друга деревянными ложками, наливайте в стакан воду. Поиграйте с ребенком в игру: «Какой звук сейчас слышишь?».</w:t>
            </w:r>
          </w:p>
          <w:p w:rsidR="0047406F" w:rsidRPr="001D695D" w:rsidRDefault="0047406F" w:rsidP="00CD55BD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</w:rPr>
            </w:pPr>
          </w:p>
        </w:tc>
      </w:tr>
    </w:tbl>
    <w:p w:rsidR="00C34491" w:rsidRPr="0047406F" w:rsidRDefault="00C34491" w:rsidP="0002593B">
      <w:pPr>
        <w:rPr>
          <w:rFonts w:ascii="Times New Roman" w:hAnsi="Times New Roman" w:cs="Times New Roman"/>
          <w:sz w:val="24"/>
          <w:szCs w:val="24"/>
        </w:rPr>
      </w:pPr>
    </w:p>
    <w:sectPr w:rsidR="00C34491" w:rsidRPr="0047406F" w:rsidSect="001D69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35C5F"/>
    <w:multiLevelType w:val="multilevel"/>
    <w:tmpl w:val="E3B6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F22CA"/>
    <w:multiLevelType w:val="multilevel"/>
    <w:tmpl w:val="A8EA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491"/>
    <w:rsid w:val="0002593B"/>
    <w:rsid w:val="00063FFF"/>
    <w:rsid w:val="00187286"/>
    <w:rsid w:val="001D695D"/>
    <w:rsid w:val="00444256"/>
    <w:rsid w:val="0047406F"/>
    <w:rsid w:val="005212DC"/>
    <w:rsid w:val="00592468"/>
    <w:rsid w:val="005A7ECE"/>
    <w:rsid w:val="005C2338"/>
    <w:rsid w:val="00846118"/>
    <w:rsid w:val="0085176F"/>
    <w:rsid w:val="00BD0573"/>
    <w:rsid w:val="00C34491"/>
    <w:rsid w:val="00CD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4491"/>
  </w:style>
  <w:style w:type="table" w:styleId="a3">
    <w:name w:val="Table Grid"/>
    <w:basedOn w:val="a1"/>
    <w:uiPriority w:val="59"/>
    <w:rsid w:val="00474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55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Denjeresel</dc:creator>
  <cp:lastModifiedBy>VIP</cp:lastModifiedBy>
  <cp:revision>2</cp:revision>
  <dcterms:created xsi:type="dcterms:W3CDTF">2015-12-08T05:31:00Z</dcterms:created>
  <dcterms:modified xsi:type="dcterms:W3CDTF">2015-12-08T05:31:00Z</dcterms:modified>
</cp:coreProperties>
</file>