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4D" w:rsidRPr="00276F4D" w:rsidRDefault="00276F4D" w:rsidP="00276F4D">
      <w:pPr>
        <w:shd w:val="clear" w:color="auto" w:fill="FFFFFF"/>
        <w:spacing w:before="90" w:after="90" w:line="360" w:lineRule="auto"/>
        <w:rPr>
          <w:rFonts w:ascii="Times New Roman" w:eastAsia="Times New Roman" w:hAnsi="Times New Roman" w:cs="Times New Roman"/>
          <w:b/>
          <w:color w:val="444444"/>
          <w:sz w:val="24"/>
          <w:szCs w:val="24"/>
          <w:lang w:eastAsia="ru-RU"/>
        </w:rPr>
      </w:pPr>
      <w:r w:rsidRPr="00276F4D">
        <w:rPr>
          <w:rFonts w:ascii="Times New Roman" w:eastAsia="Times New Roman" w:hAnsi="Times New Roman" w:cs="Times New Roman"/>
          <w:b/>
          <w:color w:val="444444"/>
          <w:sz w:val="24"/>
          <w:szCs w:val="24"/>
          <w:lang w:eastAsia="ru-RU"/>
        </w:rPr>
        <w:t>КОНСУЛЬТАЦИЯ  ДЛЯ РОДИТЕЛЕЙ.</w:t>
      </w:r>
    </w:p>
    <w:p w:rsidR="00276F4D" w:rsidRPr="00276F4D" w:rsidRDefault="00276F4D" w:rsidP="00276F4D">
      <w:pPr>
        <w:shd w:val="clear" w:color="auto" w:fill="FFFFFF"/>
        <w:spacing w:before="90" w:after="90" w:line="360" w:lineRule="auto"/>
        <w:rPr>
          <w:rFonts w:ascii="Times New Roman" w:eastAsia="Times New Roman" w:hAnsi="Times New Roman" w:cs="Times New Roman"/>
          <w:b/>
          <w:color w:val="444444"/>
          <w:sz w:val="24"/>
          <w:szCs w:val="24"/>
          <w:lang w:eastAsia="ru-RU"/>
        </w:rPr>
      </w:pPr>
      <w:r w:rsidRPr="00276F4D">
        <w:rPr>
          <w:rFonts w:ascii="Times New Roman" w:eastAsia="Times New Roman" w:hAnsi="Times New Roman" w:cs="Times New Roman"/>
          <w:b/>
          <w:color w:val="444444"/>
          <w:sz w:val="24"/>
          <w:szCs w:val="24"/>
          <w:lang w:eastAsia="ru-RU"/>
        </w:rPr>
        <w:t>« УЧИТЕ  ДЕТЕЙ  СЛУШАТЬ КЛАССИЧЕСКУЮ МУЗЫКУ»</w:t>
      </w:r>
    </w:p>
    <w:p w:rsidR="00276F4D" w:rsidRPr="002719BF" w:rsidRDefault="002719BF" w:rsidP="002719B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76F4D" w:rsidRPr="002719BF">
        <w:rPr>
          <w:rFonts w:ascii="Times New Roman" w:hAnsi="Times New Roman" w:cs="Times New Roman"/>
          <w:sz w:val="24"/>
          <w:szCs w:val="24"/>
          <w:lang w:eastAsia="ru-RU"/>
        </w:rPr>
        <w:t xml:space="preserve">  Мир музыкальных звуков безграничен. Он таит в  себе несметные богатства, но своими сокровищами музыка одаривает не каждого. Чтобы человек стал их обладателем, нужно обязательно потрудиться. </w:t>
      </w:r>
    </w:p>
    <w:p w:rsidR="00276F4D" w:rsidRPr="002719BF" w:rsidRDefault="002719BF" w:rsidP="002719B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76F4D" w:rsidRPr="002719BF">
        <w:rPr>
          <w:rFonts w:ascii="Times New Roman" w:hAnsi="Times New Roman" w:cs="Times New Roman"/>
          <w:sz w:val="24"/>
          <w:szCs w:val="24"/>
          <w:lang w:eastAsia="ru-RU"/>
        </w:rPr>
        <w:t xml:space="preserve">  Если вы хотите, чтобы сердце вашего ребенка стремилось к добру, красоте, человечности  попробуйте научить его любить и понимать музыку.   Учите его, учитесь вместе с ним! </w:t>
      </w:r>
    </w:p>
    <w:p w:rsidR="00276F4D" w:rsidRPr="002719BF" w:rsidRDefault="002719BF" w:rsidP="002719B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76F4D" w:rsidRPr="002719BF">
        <w:rPr>
          <w:rFonts w:ascii="Times New Roman" w:hAnsi="Times New Roman" w:cs="Times New Roman"/>
          <w:sz w:val="24"/>
          <w:szCs w:val="24"/>
          <w:lang w:eastAsia="ru-RU"/>
        </w:rPr>
        <w:t> Возможно, некоторые советы помогут вам и вашему малышу войти в огромный  и прекрасный мир большого  музыкального искусства.</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xml:space="preserve">   Прежде всего,  помните о том, что  любое музыкальное произведение необходимо слушать,  не отвлекаясь ни на что  другое. Нужно очень постараться внимательно следить за тем, что происходит в музыке, от самого начала до самого его завершения, охватывая слухом, звук за звуком, ничего не упуская из виду. Главное, конечно, хотеть слушать! Музыка всегда наградит слушателя за  это, подарив  ему новое чувство, новое настроение, возможно, прежде никогда в жизни не испытанное.  Лучше выбирать для слушания  небольшие произведения. </w:t>
      </w:r>
    </w:p>
    <w:p w:rsidR="00276F4D" w:rsidRPr="002719BF" w:rsidRDefault="002719BF"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xml:space="preserve"> </w:t>
      </w:r>
      <w:r w:rsidR="00276F4D" w:rsidRPr="002719BF">
        <w:rPr>
          <w:rFonts w:ascii="Times New Roman" w:hAnsi="Times New Roman" w:cs="Times New Roman"/>
          <w:sz w:val="24"/>
          <w:szCs w:val="24"/>
          <w:lang w:eastAsia="ru-RU"/>
        </w:rPr>
        <w:t> Это может быть вокальная музыка или инструментальная. Прислушиваясь к звукам, постарайтесь услышать и различить динамические оттенки музыкальной речи.</w:t>
      </w:r>
    </w:p>
    <w:p w:rsidR="00276F4D" w:rsidRPr="002719BF" w:rsidRDefault="002719BF"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xml:space="preserve"> </w:t>
      </w:r>
      <w:r w:rsidR="00276F4D" w:rsidRPr="002719BF">
        <w:rPr>
          <w:rFonts w:ascii="Times New Roman" w:hAnsi="Times New Roman" w:cs="Times New Roman"/>
          <w:sz w:val="24"/>
          <w:szCs w:val="24"/>
          <w:lang w:eastAsia="ru-RU"/>
        </w:rPr>
        <w:t>    Слушать вокальную музыку легче, ведь  текст сам подскажет, о чем хотел сообщить композитор, какими мыслями хотел поделиться.</w:t>
      </w:r>
    </w:p>
    <w:p w:rsidR="00276F4D" w:rsidRPr="002719BF" w:rsidRDefault="002719BF"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xml:space="preserve"> </w:t>
      </w:r>
      <w:r w:rsidR="00276F4D" w:rsidRPr="002719BF">
        <w:rPr>
          <w:rFonts w:ascii="Times New Roman" w:hAnsi="Times New Roman" w:cs="Times New Roman"/>
          <w:sz w:val="24"/>
          <w:szCs w:val="24"/>
          <w:lang w:eastAsia="ru-RU"/>
        </w:rPr>
        <w:t> В инструментальной музыке слов нет, но от этого она не становится менее интересной.  Для начала приобретите диски с записями известного сочинения Петра Ильича Чайковского  « Детский альбом».   Композитор, словно художник кистью нарисовал музыкальными красками удивительно интересные картинки из жизни ребенка. Здесь и « Игра в лошадки», «Марш деревянных солдатиков», «Болезнь куклы», « Песня жаворонка», « Баба Яга» и другие.</w:t>
      </w:r>
    </w:p>
    <w:p w:rsidR="00276F4D" w:rsidRPr="002719BF" w:rsidRDefault="002719BF"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xml:space="preserve"> </w:t>
      </w:r>
      <w:r w:rsidR="00276F4D" w:rsidRPr="002719BF">
        <w:rPr>
          <w:rFonts w:ascii="Times New Roman" w:hAnsi="Times New Roman" w:cs="Times New Roman"/>
          <w:sz w:val="24"/>
          <w:szCs w:val="24"/>
          <w:lang w:eastAsia="ru-RU"/>
        </w:rPr>
        <w:t> Время от времени необходимо возвращаться к прослушиванию  тех же самых произведений. Чем чаще слушаешь уже знакомые произведения, тем  они с каждым разом все больше и больше нравятся. Надо учиться наслаждаться красочным музыкальным водопадом.</w:t>
      </w:r>
    </w:p>
    <w:p w:rsidR="00276F4D" w:rsidRPr="002719BF" w:rsidRDefault="002719BF"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xml:space="preserve"> </w:t>
      </w:r>
      <w:r w:rsidR="00276F4D" w:rsidRPr="002719BF">
        <w:rPr>
          <w:rFonts w:ascii="Times New Roman" w:hAnsi="Times New Roman" w:cs="Times New Roman"/>
          <w:sz w:val="24"/>
          <w:szCs w:val="24"/>
          <w:lang w:eastAsia="ru-RU"/>
        </w:rPr>
        <w:t xml:space="preserve">  Постарайтесь сделать прослушивание музыки регулярным занятием. Ничто не должно </w:t>
      </w:r>
      <w:r w:rsidR="00276F4D" w:rsidRPr="002719BF">
        <w:rPr>
          <w:rFonts w:ascii="Times New Roman" w:hAnsi="Times New Roman" w:cs="Times New Roman"/>
          <w:sz w:val="24"/>
          <w:szCs w:val="24"/>
          <w:lang w:eastAsia="ru-RU"/>
        </w:rPr>
        <w:lastRenderedPageBreak/>
        <w:t>отвлекать ребенка от общения с музыкой. 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w:t>
      </w:r>
    </w:p>
    <w:p w:rsidR="00276F4D" w:rsidRPr="002719BF" w:rsidRDefault="002719BF"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xml:space="preserve"> </w:t>
      </w:r>
      <w:r w:rsidR="00276F4D" w:rsidRPr="002719BF">
        <w:rPr>
          <w:rFonts w:ascii="Times New Roman" w:hAnsi="Times New Roman" w:cs="Times New Roman"/>
          <w:sz w:val="24"/>
          <w:szCs w:val="24"/>
          <w:lang w:eastAsia="ru-RU"/>
        </w:rPr>
        <w:t xml:space="preserve"> Очень полезно слушать одни и те же сочинения в исполнении разных солистов и коллективов. Все это поможет расширить знания о музыке, позволит не только яснее мыслить, но и глубже чувствовать.   </w:t>
      </w:r>
    </w:p>
    <w:p w:rsidR="00276F4D" w:rsidRPr="002719BF" w:rsidRDefault="002719BF"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xml:space="preserve"> </w:t>
      </w:r>
      <w:r w:rsidR="00276F4D" w:rsidRPr="002719BF">
        <w:rPr>
          <w:rFonts w:ascii="Times New Roman" w:hAnsi="Times New Roman" w:cs="Times New Roman"/>
          <w:sz w:val="24"/>
          <w:szCs w:val="24"/>
          <w:lang w:eastAsia="ru-RU"/>
        </w:rPr>
        <w:t>  И еще одно пожелание – не надо слушать  очень громкую музыку. От громкости звучания качество восприятия музыки не улучшается, а наоборот портится. Приучайте своих детей слушать не громкую, тихую музыку, и пусть они с самого раннего возраста окунуться в прекрасный мир волшебных звуков, который называется – МУЗЫКА!</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И еще</w:t>
      </w:r>
      <w:r w:rsidR="002719BF">
        <w:rPr>
          <w:rFonts w:ascii="Times New Roman" w:hAnsi="Times New Roman" w:cs="Times New Roman"/>
          <w:sz w:val="24"/>
          <w:szCs w:val="24"/>
          <w:lang w:eastAsia="ru-RU"/>
        </w:rPr>
        <w:t xml:space="preserve">, </w:t>
      </w:r>
      <w:bookmarkStart w:id="0" w:name="_GoBack"/>
      <w:bookmarkEnd w:id="0"/>
      <w:r w:rsidRPr="002719BF">
        <w:rPr>
          <w:rFonts w:ascii="Times New Roman" w:hAnsi="Times New Roman" w:cs="Times New Roman"/>
          <w:sz w:val="24"/>
          <w:szCs w:val="24"/>
          <w:lang w:eastAsia="ru-RU"/>
        </w:rPr>
        <w:t>чтобы  ребенку легче было  воспринять  классическую музыку</w:t>
      </w:r>
      <w:proofErr w:type="gramStart"/>
      <w:r w:rsidRPr="002719BF">
        <w:rPr>
          <w:rFonts w:ascii="Times New Roman" w:hAnsi="Times New Roman" w:cs="Times New Roman"/>
          <w:sz w:val="24"/>
          <w:szCs w:val="24"/>
          <w:lang w:eastAsia="ru-RU"/>
        </w:rPr>
        <w:t xml:space="preserve"> ,</w:t>
      </w:r>
      <w:proofErr w:type="gramEnd"/>
      <w:r w:rsidRPr="002719BF">
        <w:rPr>
          <w:rFonts w:ascii="Times New Roman" w:hAnsi="Times New Roman" w:cs="Times New Roman"/>
          <w:sz w:val="24"/>
          <w:szCs w:val="24"/>
          <w:lang w:eastAsia="ru-RU"/>
        </w:rPr>
        <w:t xml:space="preserve"> например произведения П .И. Чайковского «Детский альбом», можно перед слушанием прочитать небольшие  стихи.</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Пьеса « Марш деревянных солдатиков»</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Деревянные солдатики маршируют до зари,</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xml:space="preserve">Из всей   математики знают только « раз, два, три» </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Пьеса «Баба Яга».</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Нос крючком, зубы торчком, а в волосах ветер свищет.</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Куда несется старая? На какие старые дела?</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Пьеса « Песня жаворонка».</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Вот жаворонок полевой к нам прилетел в поля.</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Поет у нас над головой, нам сердце веселя.</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Он незаметный в вышине поет о солнце и весне!</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Пьеса» Болезнь куклы»</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Тихо, тихо тишина – кукла бедная больна, кукла бедная больна,</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xml:space="preserve">Просит музыку она. Дайте, что ей </w:t>
      </w:r>
      <w:proofErr w:type="gramStart"/>
      <w:r w:rsidRPr="002719BF">
        <w:rPr>
          <w:rFonts w:ascii="Times New Roman" w:hAnsi="Times New Roman" w:cs="Times New Roman"/>
          <w:sz w:val="24"/>
          <w:szCs w:val="24"/>
          <w:lang w:eastAsia="ru-RU"/>
        </w:rPr>
        <w:t>нравится</w:t>
      </w:r>
      <w:proofErr w:type="gramEnd"/>
      <w:r w:rsidRPr="002719BF">
        <w:rPr>
          <w:rFonts w:ascii="Times New Roman" w:hAnsi="Times New Roman" w:cs="Times New Roman"/>
          <w:sz w:val="24"/>
          <w:szCs w:val="24"/>
          <w:lang w:eastAsia="ru-RU"/>
        </w:rPr>
        <w:t xml:space="preserve"> и  она поправится.</w:t>
      </w:r>
    </w:p>
    <w:p w:rsidR="002719BF" w:rsidRPr="002719BF" w:rsidRDefault="002719BF" w:rsidP="002719BF">
      <w:pPr>
        <w:pStyle w:val="a5"/>
        <w:jc w:val="both"/>
        <w:rPr>
          <w:rFonts w:ascii="Times New Roman" w:hAnsi="Times New Roman" w:cs="Times New Roman"/>
          <w:sz w:val="24"/>
          <w:szCs w:val="24"/>
          <w:lang w:eastAsia="ru-RU"/>
        </w:rPr>
      </w:pP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                    Пьеса «Новая кукла».</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Кукла вальс танцует старый, пара кружится за парой.</w:t>
      </w:r>
    </w:p>
    <w:p w:rsidR="00276F4D" w:rsidRPr="002719BF" w:rsidRDefault="00276F4D" w:rsidP="002719BF">
      <w:pPr>
        <w:pStyle w:val="a5"/>
        <w:jc w:val="both"/>
        <w:rPr>
          <w:rFonts w:ascii="Times New Roman" w:hAnsi="Times New Roman" w:cs="Times New Roman"/>
          <w:sz w:val="24"/>
          <w:szCs w:val="24"/>
          <w:lang w:eastAsia="ru-RU"/>
        </w:rPr>
      </w:pPr>
      <w:r w:rsidRPr="002719BF">
        <w:rPr>
          <w:rFonts w:ascii="Times New Roman" w:hAnsi="Times New Roman" w:cs="Times New Roman"/>
          <w:sz w:val="24"/>
          <w:szCs w:val="24"/>
          <w:lang w:eastAsia="ru-RU"/>
        </w:rPr>
        <w:t>А юла</w:t>
      </w:r>
      <w:proofErr w:type="gramStart"/>
      <w:r w:rsidRPr="002719BF">
        <w:rPr>
          <w:rFonts w:ascii="Times New Roman" w:hAnsi="Times New Roman" w:cs="Times New Roman"/>
          <w:sz w:val="24"/>
          <w:szCs w:val="24"/>
          <w:lang w:eastAsia="ru-RU"/>
        </w:rPr>
        <w:t xml:space="preserve"> ,</w:t>
      </w:r>
      <w:proofErr w:type="gramEnd"/>
      <w:r w:rsidRPr="002719BF">
        <w:rPr>
          <w:rFonts w:ascii="Times New Roman" w:hAnsi="Times New Roman" w:cs="Times New Roman"/>
          <w:sz w:val="24"/>
          <w:szCs w:val="24"/>
          <w:lang w:eastAsia="ru-RU"/>
        </w:rPr>
        <w:t>юла</w:t>
      </w:r>
      <w:r w:rsidR="003C5967" w:rsidRPr="002719BF">
        <w:rPr>
          <w:rFonts w:ascii="Times New Roman" w:hAnsi="Times New Roman" w:cs="Times New Roman"/>
          <w:sz w:val="24"/>
          <w:szCs w:val="24"/>
          <w:lang w:eastAsia="ru-RU"/>
        </w:rPr>
        <w:t>,</w:t>
      </w:r>
      <w:r w:rsidRPr="002719BF">
        <w:rPr>
          <w:rFonts w:ascii="Times New Roman" w:hAnsi="Times New Roman" w:cs="Times New Roman"/>
          <w:sz w:val="24"/>
          <w:szCs w:val="24"/>
          <w:lang w:eastAsia="ru-RU"/>
        </w:rPr>
        <w:t xml:space="preserve"> юла  себе пары не нашла.</w:t>
      </w:r>
    </w:p>
    <w:p w:rsidR="00276F4D" w:rsidRPr="002719BF" w:rsidRDefault="00276F4D" w:rsidP="002719BF">
      <w:pPr>
        <w:pStyle w:val="a5"/>
        <w:jc w:val="both"/>
        <w:rPr>
          <w:rFonts w:ascii="Times New Roman" w:hAnsi="Times New Roman" w:cs="Times New Roman"/>
          <w:sz w:val="24"/>
          <w:szCs w:val="24"/>
          <w:lang w:eastAsia="ru-RU"/>
        </w:rPr>
      </w:pPr>
      <w:bookmarkStart w:id="1" w:name="h.gjdgxs"/>
      <w:bookmarkEnd w:id="1"/>
      <w:r w:rsidRPr="002719BF">
        <w:rPr>
          <w:rFonts w:ascii="Times New Roman" w:hAnsi="Times New Roman" w:cs="Times New Roman"/>
          <w:sz w:val="24"/>
          <w:szCs w:val="24"/>
          <w:lang w:eastAsia="ru-RU"/>
        </w:rPr>
        <w:t>Кто с юлой подружится, тот и сам закружится!</w:t>
      </w:r>
    </w:p>
    <w:p w:rsidR="0051679B" w:rsidRPr="002719BF" w:rsidRDefault="0051679B" w:rsidP="002719BF">
      <w:pPr>
        <w:pStyle w:val="a5"/>
        <w:jc w:val="both"/>
        <w:rPr>
          <w:rFonts w:ascii="Times New Roman" w:hAnsi="Times New Roman" w:cs="Times New Roman"/>
          <w:sz w:val="24"/>
          <w:szCs w:val="24"/>
        </w:rPr>
      </w:pPr>
    </w:p>
    <w:sectPr w:rsidR="0051679B" w:rsidRPr="002719BF" w:rsidSect="00276F4D">
      <w:pgSz w:w="11906" w:h="16838"/>
      <w:pgMar w:top="567" w:right="707" w:bottom="284"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963"/>
    <w:multiLevelType w:val="multilevel"/>
    <w:tmpl w:val="1952DB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61544"/>
    <w:multiLevelType w:val="multilevel"/>
    <w:tmpl w:val="304A17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923D4"/>
    <w:multiLevelType w:val="multilevel"/>
    <w:tmpl w:val="64B8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9096E"/>
    <w:multiLevelType w:val="multilevel"/>
    <w:tmpl w:val="FCA63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04F21"/>
    <w:multiLevelType w:val="multilevel"/>
    <w:tmpl w:val="B2E0F2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4D4FCC"/>
    <w:multiLevelType w:val="multilevel"/>
    <w:tmpl w:val="326221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2C3543"/>
    <w:multiLevelType w:val="multilevel"/>
    <w:tmpl w:val="19182608"/>
    <w:lvl w:ilvl="0">
      <w:start w:val="2"/>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7">
    <w:nsid w:val="725D317C"/>
    <w:multiLevelType w:val="multilevel"/>
    <w:tmpl w:val="32D201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9C"/>
    <w:rsid w:val="002719BF"/>
    <w:rsid w:val="00276F4D"/>
    <w:rsid w:val="0038019C"/>
    <w:rsid w:val="003C5967"/>
    <w:rsid w:val="0051679B"/>
    <w:rsid w:val="00FC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D4A"/>
    <w:rPr>
      <w:rFonts w:ascii="Tahoma" w:hAnsi="Tahoma" w:cs="Tahoma"/>
      <w:sz w:val="16"/>
      <w:szCs w:val="16"/>
    </w:rPr>
  </w:style>
  <w:style w:type="paragraph" w:styleId="a5">
    <w:name w:val="No Spacing"/>
    <w:uiPriority w:val="1"/>
    <w:qFormat/>
    <w:rsid w:val="002719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D4A"/>
    <w:rPr>
      <w:rFonts w:ascii="Tahoma" w:hAnsi="Tahoma" w:cs="Tahoma"/>
      <w:sz w:val="16"/>
      <w:szCs w:val="16"/>
    </w:rPr>
  </w:style>
  <w:style w:type="paragraph" w:styleId="a5">
    <w:name w:val="No Spacing"/>
    <w:uiPriority w:val="1"/>
    <w:qFormat/>
    <w:rsid w:val="00271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1632">
      <w:bodyDiv w:val="1"/>
      <w:marLeft w:val="0"/>
      <w:marRight w:val="0"/>
      <w:marTop w:val="0"/>
      <w:marBottom w:val="0"/>
      <w:divBdr>
        <w:top w:val="none" w:sz="0" w:space="0" w:color="auto"/>
        <w:left w:val="none" w:sz="0" w:space="0" w:color="auto"/>
        <w:bottom w:val="none" w:sz="0" w:space="0" w:color="auto"/>
        <w:right w:val="none" w:sz="0" w:space="0" w:color="auto"/>
      </w:divBdr>
      <w:divsChild>
        <w:div w:id="545678784">
          <w:marLeft w:val="0"/>
          <w:marRight w:val="0"/>
          <w:marTop w:val="0"/>
          <w:marBottom w:val="0"/>
          <w:divBdr>
            <w:top w:val="none" w:sz="0" w:space="0" w:color="auto"/>
            <w:left w:val="none" w:sz="0" w:space="0" w:color="auto"/>
            <w:bottom w:val="none" w:sz="0" w:space="0" w:color="auto"/>
            <w:right w:val="none" w:sz="0" w:space="0" w:color="auto"/>
          </w:divBdr>
          <w:divsChild>
            <w:div w:id="181676793">
              <w:marLeft w:val="0"/>
              <w:marRight w:val="0"/>
              <w:marTop w:val="0"/>
              <w:marBottom w:val="0"/>
              <w:divBdr>
                <w:top w:val="none" w:sz="0" w:space="0" w:color="auto"/>
                <w:left w:val="none" w:sz="0" w:space="0" w:color="auto"/>
                <w:bottom w:val="none" w:sz="0" w:space="0" w:color="auto"/>
                <w:right w:val="none" w:sz="0" w:space="0" w:color="auto"/>
              </w:divBdr>
              <w:divsChild>
                <w:div w:id="1087925506">
                  <w:marLeft w:val="0"/>
                  <w:marRight w:val="0"/>
                  <w:marTop w:val="0"/>
                  <w:marBottom w:val="0"/>
                  <w:divBdr>
                    <w:top w:val="single" w:sz="12" w:space="30" w:color="FFFFFF"/>
                    <w:left w:val="none" w:sz="0" w:space="0" w:color="auto"/>
                    <w:bottom w:val="none" w:sz="0" w:space="0" w:color="auto"/>
                    <w:right w:val="none" w:sz="0" w:space="0" w:color="auto"/>
                  </w:divBdr>
                  <w:divsChild>
                    <w:div w:id="1470705959">
                      <w:marLeft w:val="0"/>
                      <w:marRight w:val="0"/>
                      <w:marTop w:val="0"/>
                      <w:marBottom w:val="0"/>
                      <w:divBdr>
                        <w:top w:val="none" w:sz="0" w:space="0" w:color="auto"/>
                        <w:left w:val="none" w:sz="0" w:space="0" w:color="auto"/>
                        <w:bottom w:val="none" w:sz="0" w:space="0" w:color="auto"/>
                        <w:right w:val="none" w:sz="0" w:space="0" w:color="auto"/>
                      </w:divBdr>
                      <w:divsChild>
                        <w:div w:id="285429007">
                          <w:marLeft w:val="0"/>
                          <w:marRight w:val="0"/>
                          <w:marTop w:val="0"/>
                          <w:marBottom w:val="0"/>
                          <w:divBdr>
                            <w:top w:val="none" w:sz="0" w:space="0" w:color="auto"/>
                            <w:left w:val="none" w:sz="0" w:space="0" w:color="auto"/>
                            <w:bottom w:val="none" w:sz="0" w:space="0" w:color="auto"/>
                            <w:right w:val="none" w:sz="0" w:space="0" w:color="auto"/>
                          </w:divBdr>
                          <w:divsChild>
                            <w:div w:id="1722287949">
                              <w:marLeft w:val="0"/>
                              <w:marRight w:val="0"/>
                              <w:marTop w:val="0"/>
                              <w:marBottom w:val="0"/>
                              <w:divBdr>
                                <w:top w:val="none" w:sz="0" w:space="0" w:color="auto"/>
                                <w:left w:val="none" w:sz="0" w:space="0" w:color="auto"/>
                                <w:bottom w:val="none" w:sz="0" w:space="0" w:color="auto"/>
                                <w:right w:val="none" w:sz="0" w:space="0" w:color="auto"/>
                              </w:divBdr>
                              <w:divsChild>
                                <w:div w:id="904880381">
                                  <w:marLeft w:val="0"/>
                                  <w:marRight w:val="0"/>
                                  <w:marTop w:val="0"/>
                                  <w:marBottom w:val="0"/>
                                  <w:divBdr>
                                    <w:top w:val="none" w:sz="0" w:space="0" w:color="auto"/>
                                    <w:left w:val="none" w:sz="0" w:space="0" w:color="auto"/>
                                    <w:bottom w:val="none" w:sz="0" w:space="0" w:color="auto"/>
                                    <w:right w:val="none" w:sz="0" w:space="0" w:color="auto"/>
                                  </w:divBdr>
                                  <w:divsChild>
                                    <w:div w:id="1750032729">
                                      <w:marLeft w:val="0"/>
                                      <w:marRight w:val="0"/>
                                      <w:marTop w:val="0"/>
                                      <w:marBottom w:val="0"/>
                                      <w:divBdr>
                                        <w:top w:val="none" w:sz="0" w:space="0" w:color="auto"/>
                                        <w:left w:val="none" w:sz="0" w:space="0" w:color="auto"/>
                                        <w:bottom w:val="none" w:sz="0" w:space="0" w:color="auto"/>
                                        <w:right w:val="none" w:sz="0" w:space="0" w:color="auto"/>
                                      </w:divBdr>
                                      <w:divsChild>
                                        <w:div w:id="1433820663">
                                          <w:marLeft w:val="0"/>
                                          <w:marRight w:val="0"/>
                                          <w:marTop w:val="0"/>
                                          <w:marBottom w:val="0"/>
                                          <w:divBdr>
                                            <w:top w:val="none" w:sz="0" w:space="0" w:color="auto"/>
                                            <w:left w:val="none" w:sz="0" w:space="0" w:color="auto"/>
                                            <w:bottom w:val="none" w:sz="0" w:space="0" w:color="auto"/>
                                            <w:right w:val="none" w:sz="0" w:space="0" w:color="auto"/>
                                          </w:divBdr>
                                          <w:divsChild>
                                            <w:div w:id="1549954968">
                                              <w:marLeft w:val="0"/>
                                              <w:marRight w:val="0"/>
                                              <w:marTop w:val="0"/>
                                              <w:marBottom w:val="0"/>
                                              <w:divBdr>
                                                <w:top w:val="none" w:sz="0" w:space="0" w:color="auto"/>
                                                <w:left w:val="none" w:sz="0" w:space="0" w:color="auto"/>
                                                <w:bottom w:val="none" w:sz="0" w:space="0" w:color="auto"/>
                                                <w:right w:val="none" w:sz="0" w:space="0" w:color="auto"/>
                                              </w:divBdr>
                                              <w:divsChild>
                                                <w:div w:id="1036002055">
                                                  <w:marLeft w:val="0"/>
                                                  <w:marRight w:val="0"/>
                                                  <w:marTop w:val="0"/>
                                                  <w:marBottom w:val="0"/>
                                                  <w:divBdr>
                                                    <w:top w:val="none" w:sz="0" w:space="0" w:color="auto"/>
                                                    <w:left w:val="none" w:sz="0" w:space="0" w:color="auto"/>
                                                    <w:bottom w:val="none" w:sz="0" w:space="0" w:color="auto"/>
                                                    <w:right w:val="none" w:sz="0" w:space="0" w:color="auto"/>
                                                  </w:divBdr>
                                                  <w:divsChild>
                                                    <w:div w:id="1167793532">
                                                      <w:marLeft w:val="0"/>
                                                      <w:marRight w:val="0"/>
                                                      <w:marTop w:val="0"/>
                                                      <w:marBottom w:val="0"/>
                                                      <w:divBdr>
                                                        <w:top w:val="none" w:sz="0" w:space="0" w:color="auto"/>
                                                        <w:left w:val="none" w:sz="0" w:space="0" w:color="auto"/>
                                                        <w:bottom w:val="none" w:sz="0" w:space="0" w:color="auto"/>
                                                        <w:right w:val="none" w:sz="0" w:space="0" w:color="auto"/>
                                                      </w:divBdr>
                                                      <w:divsChild>
                                                        <w:div w:id="319500730">
                                                          <w:marLeft w:val="150"/>
                                                          <w:marRight w:val="150"/>
                                                          <w:marTop w:val="0"/>
                                                          <w:marBottom w:val="0"/>
                                                          <w:divBdr>
                                                            <w:top w:val="none" w:sz="0" w:space="0" w:color="auto"/>
                                                            <w:left w:val="none" w:sz="0" w:space="0" w:color="auto"/>
                                                            <w:bottom w:val="none" w:sz="0" w:space="0" w:color="auto"/>
                                                            <w:right w:val="none" w:sz="0" w:space="0" w:color="auto"/>
                                                          </w:divBdr>
                                                          <w:divsChild>
                                                            <w:div w:id="880702719">
                                                              <w:marLeft w:val="0"/>
                                                              <w:marRight w:val="0"/>
                                                              <w:marTop w:val="0"/>
                                                              <w:marBottom w:val="0"/>
                                                              <w:divBdr>
                                                                <w:top w:val="none" w:sz="0" w:space="0" w:color="auto"/>
                                                                <w:left w:val="none" w:sz="0" w:space="0" w:color="auto"/>
                                                                <w:bottom w:val="none" w:sz="0" w:space="0" w:color="auto"/>
                                                                <w:right w:val="none" w:sz="0" w:space="0" w:color="auto"/>
                                                              </w:divBdr>
                                                              <w:divsChild>
                                                                <w:div w:id="680549540">
                                                                  <w:marLeft w:val="0"/>
                                                                  <w:marRight w:val="0"/>
                                                                  <w:marTop w:val="0"/>
                                                                  <w:marBottom w:val="0"/>
                                                                  <w:divBdr>
                                                                    <w:top w:val="none" w:sz="0" w:space="0" w:color="auto"/>
                                                                    <w:left w:val="none" w:sz="0" w:space="0" w:color="auto"/>
                                                                    <w:bottom w:val="none" w:sz="0" w:space="0" w:color="auto"/>
                                                                    <w:right w:val="none" w:sz="0" w:space="0" w:color="auto"/>
                                                                  </w:divBdr>
                                                                  <w:divsChild>
                                                                    <w:div w:id="791172737">
                                                                      <w:marLeft w:val="0"/>
                                                                      <w:marRight w:val="0"/>
                                                                      <w:marTop w:val="0"/>
                                                                      <w:marBottom w:val="360"/>
                                                                      <w:divBdr>
                                                                        <w:top w:val="none" w:sz="0" w:space="0" w:color="auto"/>
                                                                        <w:left w:val="none" w:sz="0" w:space="0" w:color="auto"/>
                                                                        <w:bottom w:val="none" w:sz="0" w:space="0" w:color="auto"/>
                                                                        <w:right w:val="none" w:sz="0" w:space="0" w:color="auto"/>
                                                                      </w:divBdr>
                                                                      <w:divsChild>
                                                                        <w:div w:id="310602947">
                                                                          <w:marLeft w:val="0"/>
                                                                          <w:marRight w:val="0"/>
                                                                          <w:marTop w:val="0"/>
                                                                          <w:marBottom w:val="0"/>
                                                                          <w:divBdr>
                                                                            <w:top w:val="none" w:sz="0" w:space="0" w:color="auto"/>
                                                                            <w:left w:val="none" w:sz="0" w:space="0" w:color="auto"/>
                                                                            <w:bottom w:val="none" w:sz="0" w:space="0" w:color="auto"/>
                                                                            <w:right w:val="none" w:sz="0" w:space="0" w:color="auto"/>
                                                                          </w:divBdr>
                                                                          <w:divsChild>
                                                                            <w:div w:id="1410229512">
                                                                              <w:marLeft w:val="0"/>
                                                                              <w:marRight w:val="0"/>
                                                                              <w:marTop w:val="0"/>
                                                                              <w:marBottom w:val="0"/>
                                                                              <w:divBdr>
                                                                                <w:top w:val="none" w:sz="0" w:space="0" w:color="auto"/>
                                                                                <w:left w:val="none" w:sz="0" w:space="0" w:color="auto"/>
                                                                                <w:bottom w:val="none" w:sz="0" w:space="0" w:color="auto"/>
                                                                                <w:right w:val="none" w:sz="0" w:space="0" w:color="auto"/>
                                                                              </w:divBdr>
                                                                              <w:divsChild>
                                                                                <w:div w:id="2093042842">
                                                                                  <w:marLeft w:val="0"/>
                                                                                  <w:marRight w:val="0"/>
                                                                                  <w:marTop w:val="0"/>
                                                                                  <w:marBottom w:val="0"/>
                                                                                  <w:divBdr>
                                                                                    <w:top w:val="none" w:sz="0" w:space="0" w:color="auto"/>
                                                                                    <w:left w:val="none" w:sz="0" w:space="0" w:color="auto"/>
                                                                                    <w:bottom w:val="none" w:sz="0" w:space="0" w:color="auto"/>
                                                                                    <w:right w:val="none" w:sz="0" w:space="0" w:color="auto"/>
                                                                                  </w:divBdr>
                                                                                  <w:divsChild>
                                                                                    <w:div w:id="1585919930">
                                                                                      <w:marLeft w:val="0"/>
                                                                                      <w:marRight w:val="0"/>
                                                                                      <w:marTop w:val="0"/>
                                                                                      <w:marBottom w:val="0"/>
                                                                                      <w:divBdr>
                                                                                        <w:top w:val="none" w:sz="0" w:space="0" w:color="auto"/>
                                                                                        <w:left w:val="none" w:sz="0" w:space="0" w:color="auto"/>
                                                                                        <w:bottom w:val="none" w:sz="0" w:space="0" w:color="auto"/>
                                                                                        <w:right w:val="none" w:sz="0" w:space="0" w:color="auto"/>
                                                                                      </w:divBdr>
                                                                                      <w:divsChild>
                                                                                        <w:div w:id="824979952">
                                                                                          <w:marLeft w:val="0"/>
                                                                                          <w:marRight w:val="0"/>
                                                                                          <w:marTop w:val="0"/>
                                                                                          <w:marBottom w:val="360"/>
                                                                                          <w:divBdr>
                                                                                            <w:top w:val="none" w:sz="0" w:space="0" w:color="auto"/>
                                                                                            <w:left w:val="none" w:sz="0" w:space="0" w:color="auto"/>
                                                                                            <w:bottom w:val="none" w:sz="0" w:space="0" w:color="auto"/>
                                                                                            <w:right w:val="none" w:sz="0" w:space="0" w:color="auto"/>
                                                                                          </w:divBdr>
                                                                                          <w:divsChild>
                                                                                            <w:div w:id="3956633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2015-12-03T14:40:00Z</dcterms:created>
  <dcterms:modified xsi:type="dcterms:W3CDTF">2015-12-03T15:29:00Z</dcterms:modified>
</cp:coreProperties>
</file>