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13" w:rsidRPr="001E3BDE" w:rsidRDefault="00BC3613" w:rsidP="00BC3613">
      <w:pPr>
        <w:shd w:val="clear" w:color="auto" w:fill="FFFFFF"/>
        <w:jc w:val="center"/>
        <w:rPr>
          <w:b/>
          <w:bCs/>
          <w:color w:val="0000FF"/>
          <w:sz w:val="36"/>
          <w:szCs w:val="36"/>
        </w:rPr>
      </w:pPr>
      <w:r w:rsidRPr="001E3BDE">
        <w:rPr>
          <w:b/>
          <w:bCs/>
          <w:color w:val="0000FF"/>
          <w:sz w:val="36"/>
          <w:szCs w:val="36"/>
        </w:rPr>
        <w:t>Безопасные шаги</w:t>
      </w:r>
      <w:r>
        <w:rPr>
          <w:b/>
          <w:bCs/>
          <w:color w:val="0000FF"/>
          <w:sz w:val="36"/>
          <w:szCs w:val="36"/>
        </w:rPr>
        <w:t xml:space="preserve"> </w:t>
      </w:r>
      <w:r w:rsidRPr="001E3BDE">
        <w:rPr>
          <w:b/>
          <w:bCs/>
          <w:color w:val="0000FF"/>
          <w:sz w:val="36"/>
          <w:szCs w:val="36"/>
        </w:rPr>
        <w:t>на пути к безопасности на дороге</w:t>
      </w:r>
    </w:p>
    <w:p w:rsidR="00BC3613" w:rsidRDefault="00BC3613" w:rsidP="00BC3613">
      <w:pPr>
        <w:shd w:val="clear" w:color="auto" w:fill="FFFFFF"/>
        <w:jc w:val="center"/>
        <w:rPr>
          <w:b/>
          <w:bCs/>
          <w:color w:val="FF0000"/>
          <w:spacing w:val="-11"/>
          <w:sz w:val="28"/>
          <w:szCs w:val="28"/>
        </w:rPr>
      </w:pPr>
      <w:r w:rsidRPr="001E3BDE">
        <w:rPr>
          <w:b/>
          <w:bCs/>
          <w:color w:val="FF0000"/>
          <w:spacing w:val="-11"/>
          <w:sz w:val="28"/>
          <w:szCs w:val="28"/>
        </w:rPr>
        <w:t>Что должны знать родители о своем ребенке?</w:t>
      </w:r>
    </w:p>
    <w:p w:rsidR="00BC3613" w:rsidRPr="001E3BDE" w:rsidRDefault="00BC3613" w:rsidP="00BC3613">
      <w:pPr>
        <w:shd w:val="clear" w:color="auto" w:fill="FFFFFF"/>
        <w:jc w:val="both"/>
        <w:rPr>
          <w:b/>
          <w:bCs/>
          <w:color w:val="FF0000"/>
          <w:spacing w:val="-11"/>
          <w:sz w:val="28"/>
          <w:szCs w:val="28"/>
        </w:rPr>
      </w:pPr>
    </w:p>
    <w:p w:rsidR="00BC3613" w:rsidRPr="001E3BDE" w:rsidRDefault="00BC3613" w:rsidP="00BC361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E3BDE">
        <w:rPr>
          <w:b/>
          <w:bCs/>
          <w:i/>
          <w:iCs/>
          <w:color w:val="000000"/>
          <w:spacing w:val="-17"/>
          <w:sz w:val="28"/>
          <w:szCs w:val="28"/>
        </w:rPr>
        <w:t xml:space="preserve">В 3-4 года </w:t>
      </w:r>
      <w:r w:rsidRPr="001E3BDE">
        <w:rPr>
          <w:color w:val="000000"/>
          <w:spacing w:val="-17"/>
          <w:sz w:val="28"/>
          <w:szCs w:val="28"/>
        </w:rPr>
        <w:t xml:space="preserve">ребенок может отличить движущуюся машину от </w:t>
      </w:r>
      <w:proofErr w:type="gramStart"/>
      <w:r w:rsidRPr="001E3BDE">
        <w:rPr>
          <w:color w:val="000000"/>
          <w:spacing w:val="-17"/>
          <w:sz w:val="28"/>
          <w:szCs w:val="28"/>
        </w:rPr>
        <w:t>стоя</w:t>
      </w:r>
      <w:r w:rsidRPr="001E3BDE">
        <w:rPr>
          <w:color w:val="000000"/>
          <w:spacing w:val="-17"/>
          <w:sz w:val="28"/>
          <w:szCs w:val="28"/>
        </w:rPr>
        <w:softHyphen/>
      </w:r>
      <w:r w:rsidRPr="001E3BDE">
        <w:rPr>
          <w:color w:val="000000"/>
          <w:spacing w:val="-12"/>
          <w:sz w:val="28"/>
          <w:szCs w:val="28"/>
        </w:rPr>
        <w:t>щей</w:t>
      </w:r>
      <w:proofErr w:type="gramEnd"/>
      <w:r w:rsidRPr="001E3BDE">
        <w:rPr>
          <w:color w:val="000000"/>
          <w:spacing w:val="-12"/>
          <w:sz w:val="28"/>
          <w:szCs w:val="28"/>
        </w:rPr>
        <w:t>, но он уверен, что машина останавливается  мгновенно.</w:t>
      </w:r>
    </w:p>
    <w:p w:rsidR="00BC3613" w:rsidRPr="001E3BDE" w:rsidRDefault="00BC3613" w:rsidP="00BC361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E3BDE">
        <w:rPr>
          <w:b/>
          <w:i/>
          <w:iCs/>
          <w:color w:val="000000"/>
          <w:spacing w:val="-7"/>
          <w:sz w:val="28"/>
          <w:szCs w:val="28"/>
        </w:rPr>
        <w:t>В 6 лет</w:t>
      </w:r>
      <w:r w:rsidRPr="001E3BDE">
        <w:rPr>
          <w:i/>
          <w:iCs/>
          <w:color w:val="000000"/>
          <w:spacing w:val="-7"/>
          <w:sz w:val="28"/>
          <w:szCs w:val="28"/>
        </w:rPr>
        <w:t xml:space="preserve"> - </w:t>
      </w:r>
      <w:r w:rsidRPr="001E3BDE">
        <w:rPr>
          <w:color w:val="000000"/>
          <w:spacing w:val="-7"/>
          <w:sz w:val="28"/>
          <w:szCs w:val="28"/>
        </w:rPr>
        <w:t xml:space="preserve">боковым зрением он видит примерно 2/3 того, что </w:t>
      </w:r>
      <w:r w:rsidRPr="001E3BDE">
        <w:rPr>
          <w:color w:val="000000"/>
          <w:spacing w:val="-12"/>
          <w:sz w:val="28"/>
          <w:szCs w:val="28"/>
        </w:rPr>
        <w:t>видят взрослые; не умеет определить, что движется быстрее: вело</w:t>
      </w:r>
      <w:r w:rsidRPr="001E3BDE">
        <w:rPr>
          <w:color w:val="000000"/>
          <w:spacing w:val="-12"/>
          <w:sz w:val="28"/>
          <w:szCs w:val="28"/>
        </w:rPr>
        <w:softHyphen/>
      </w:r>
      <w:r w:rsidRPr="001E3BDE">
        <w:rPr>
          <w:color w:val="000000"/>
          <w:spacing w:val="-9"/>
          <w:sz w:val="28"/>
          <w:szCs w:val="28"/>
        </w:rPr>
        <w:t xml:space="preserve">сипед или спортивная машина; не умеет правильно распределять </w:t>
      </w:r>
      <w:r w:rsidRPr="001E3BDE">
        <w:rPr>
          <w:color w:val="000000"/>
          <w:spacing w:val="-10"/>
          <w:sz w:val="28"/>
          <w:szCs w:val="28"/>
        </w:rPr>
        <w:t xml:space="preserve">внимание и отделять существенное </w:t>
      </w:r>
      <w:proofErr w:type="gramStart"/>
      <w:r w:rsidRPr="001E3BDE">
        <w:rPr>
          <w:color w:val="000000"/>
          <w:spacing w:val="-10"/>
          <w:sz w:val="28"/>
          <w:szCs w:val="28"/>
        </w:rPr>
        <w:t>от</w:t>
      </w:r>
      <w:proofErr w:type="gramEnd"/>
      <w:r w:rsidRPr="001E3BDE">
        <w:rPr>
          <w:color w:val="000000"/>
          <w:spacing w:val="-10"/>
          <w:sz w:val="28"/>
          <w:szCs w:val="28"/>
        </w:rPr>
        <w:t xml:space="preserve">  незначительного.</w:t>
      </w:r>
    </w:p>
    <w:p w:rsidR="00BC3613" w:rsidRPr="001E3BDE" w:rsidRDefault="00BC3613" w:rsidP="00BC361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i/>
          <w:iCs/>
          <w:noProof/>
          <w:color w:val="000000"/>
          <w:spacing w:val="-5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588010</wp:posOffset>
            </wp:positionV>
            <wp:extent cx="2161540" cy="1804670"/>
            <wp:effectExtent l="19050" t="0" r="0" b="0"/>
            <wp:wrapThrough wrapText="bothSides">
              <wp:wrapPolygon edited="0">
                <wp:start x="12374" y="228"/>
                <wp:lineTo x="-190" y="2736"/>
                <wp:lineTo x="-190" y="21433"/>
                <wp:lineTo x="19417" y="21433"/>
                <wp:lineTo x="19608" y="18697"/>
                <wp:lineTo x="19798" y="11172"/>
                <wp:lineTo x="21511" y="7752"/>
                <wp:lineTo x="21511" y="5700"/>
                <wp:lineTo x="21130" y="5016"/>
                <wp:lineTo x="19608" y="3876"/>
                <wp:lineTo x="19798" y="2052"/>
                <wp:lineTo x="17514" y="456"/>
                <wp:lineTo x="14468" y="228"/>
                <wp:lineTo x="12374" y="228"/>
              </wp:wrapPolygon>
            </wp:wrapThrough>
            <wp:docPr id="4" name="Рисунок 3" descr="MCj042841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28415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3BDE">
        <w:rPr>
          <w:b/>
          <w:i/>
          <w:iCs/>
          <w:color w:val="000000"/>
          <w:spacing w:val="-5"/>
          <w:sz w:val="28"/>
          <w:szCs w:val="28"/>
        </w:rPr>
        <w:t>В 7 лет</w:t>
      </w:r>
      <w:r w:rsidRPr="001E3BDE">
        <w:rPr>
          <w:i/>
          <w:iCs/>
          <w:color w:val="000000"/>
          <w:spacing w:val="-5"/>
          <w:sz w:val="28"/>
          <w:szCs w:val="28"/>
        </w:rPr>
        <w:t xml:space="preserve"> - </w:t>
      </w:r>
      <w:r w:rsidRPr="001E3BDE">
        <w:rPr>
          <w:color w:val="000000"/>
          <w:spacing w:val="-5"/>
          <w:sz w:val="28"/>
          <w:szCs w:val="28"/>
        </w:rPr>
        <w:t>более уверенно</w:t>
      </w:r>
      <w:r w:rsidRPr="00BC3613">
        <w:rPr>
          <w:color w:val="000000"/>
          <w:spacing w:val="-5"/>
          <w:sz w:val="28"/>
          <w:szCs w:val="28"/>
        </w:rPr>
        <w:t xml:space="preserve"> </w:t>
      </w:r>
      <w:r w:rsidRPr="001E3BDE">
        <w:rPr>
          <w:color w:val="000000"/>
          <w:spacing w:val="-5"/>
          <w:sz w:val="28"/>
          <w:szCs w:val="28"/>
        </w:rPr>
        <w:t xml:space="preserve">отличает правую сторону дороги </w:t>
      </w:r>
      <w:proofErr w:type="gramStart"/>
      <w:r w:rsidRPr="001E3BDE">
        <w:rPr>
          <w:color w:val="000000"/>
          <w:spacing w:val="-12"/>
          <w:sz w:val="28"/>
          <w:szCs w:val="28"/>
        </w:rPr>
        <w:t>от</w:t>
      </w:r>
      <w:proofErr w:type="gramEnd"/>
      <w:r w:rsidRPr="001E3BDE">
        <w:rPr>
          <w:color w:val="000000"/>
          <w:spacing w:val="-12"/>
          <w:sz w:val="28"/>
          <w:szCs w:val="28"/>
        </w:rPr>
        <w:t xml:space="preserve">  левой.</w:t>
      </w:r>
    </w:p>
    <w:p w:rsidR="001E3BDE" w:rsidRDefault="001E3BDE" w:rsidP="00BC3613">
      <w:pPr>
        <w:shd w:val="clear" w:color="auto" w:fill="FFFFFF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BC3613" w:rsidRDefault="00BC3613" w:rsidP="001E3BDE">
      <w:pPr>
        <w:shd w:val="clear" w:color="auto" w:fill="FFFFFF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BC3613" w:rsidRDefault="00BC3613" w:rsidP="001E3BDE">
      <w:pPr>
        <w:shd w:val="clear" w:color="auto" w:fill="FFFFFF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BC3613" w:rsidRPr="00BC3613" w:rsidRDefault="00BC3613" w:rsidP="00BC3613">
      <w:pPr>
        <w:jc w:val="center"/>
        <w:rPr>
          <w:rFonts w:ascii="Century Gothic" w:hAnsi="Century Gothic"/>
          <w:b/>
          <w:color w:val="FF0000"/>
          <w:sz w:val="36"/>
          <w:szCs w:val="32"/>
        </w:rPr>
      </w:pPr>
      <w:r w:rsidRPr="00BC3613">
        <w:rPr>
          <w:rFonts w:ascii="Century Gothic" w:hAnsi="Century Gothic"/>
          <w:b/>
          <w:color w:val="FF0000"/>
          <w:sz w:val="36"/>
          <w:szCs w:val="32"/>
        </w:rPr>
        <w:lastRenderedPageBreak/>
        <w:t>ПАМЯТКА</w:t>
      </w:r>
    </w:p>
    <w:p w:rsidR="00BC3613" w:rsidRDefault="00BC3613" w:rsidP="00BC3613">
      <w:pPr>
        <w:jc w:val="center"/>
        <w:rPr>
          <w:rFonts w:ascii="Century Gothic" w:hAnsi="Century Gothic"/>
          <w:b/>
          <w:color w:val="FF0000"/>
          <w:sz w:val="36"/>
          <w:szCs w:val="32"/>
        </w:rPr>
      </w:pPr>
      <w:r w:rsidRPr="00BC3613">
        <w:rPr>
          <w:rFonts w:ascii="Century Gothic" w:hAnsi="Century Gothic"/>
          <w:b/>
          <w:color w:val="FF0000"/>
          <w:sz w:val="36"/>
          <w:szCs w:val="32"/>
        </w:rPr>
        <w:t>РОДИТЕЛЯМ</w:t>
      </w:r>
      <w:r>
        <w:rPr>
          <w:rFonts w:ascii="Century Gothic" w:hAnsi="Century Gothic"/>
          <w:b/>
          <w:color w:val="FF0000"/>
          <w:sz w:val="36"/>
          <w:szCs w:val="32"/>
        </w:rPr>
        <w:t>.</w:t>
      </w:r>
    </w:p>
    <w:p w:rsidR="00BC3613" w:rsidRPr="00BC3613" w:rsidRDefault="00BC3613" w:rsidP="00BC3613">
      <w:pPr>
        <w:jc w:val="center"/>
        <w:rPr>
          <w:rFonts w:ascii="Century Gothic" w:hAnsi="Century Gothic"/>
          <w:b/>
          <w:color w:val="FF0000"/>
          <w:sz w:val="36"/>
          <w:szCs w:val="32"/>
        </w:rPr>
      </w:pPr>
    </w:p>
    <w:p w:rsidR="00BC3613" w:rsidRPr="00BC3613" w:rsidRDefault="00BC3613" w:rsidP="00BC3613">
      <w:pPr>
        <w:shd w:val="clear" w:color="auto" w:fill="FFFFFF"/>
        <w:spacing w:line="360" w:lineRule="auto"/>
        <w:ind w:firstLine="567"/>
        <w:jc w:val="center"/>
        <w:rPr>
          <w:rFonts w:ascii="Garamond" w:hAnsi="Garamond"/>
          <w:color w:val="FF0000"/>
          <w:sz w:val="36"/>
          <w:szCs w:val="36"/>
        </w:rPr>
      </w:pPr>
      <w:r w:rsidRPr="001E3BDE">
        <w:rPr>
          <w:rFonts w:ascii="Garamond" w:hAnsi="Garamond"/>
          <w:b/>
          <w:bCs/>
          <w:color w:val="FF0000"/>
          <w:sz w:val="36"/>
          <w:szCs w:val="36"/>
        </w:rPr>
        <w:t>Уважаемые родители!</w:t>
      </w:r>
    </w:p>
    <w:p w:rsidR="001E3BDE" w:rsidRPr="001E3BDE" w:rsidRDefault="001E3BDE" w:rsidP="001E3BDE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1E3BDE">
        <w:rPr>
          <w:b/>
          <w:color w:val="000000"/>
          <w:sz w:val="28"/>
          <w:szCs w:val="28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</w:t>
      </w:r>
      <w:r w:rsidRPr="001E3BDE">
        <w:rPr>
          <w:b/>
          <w:color w:val="000000"/>
          <w:sz w:val="28"/>
          <w:szCs w:val="28"/>
        </w:rPr>
        <w:softHyphen/>
        <w:t>му ребенку навыков дорожной безопасности.</w:t>
      </w:r>
    </w:p>
    <w:p w:rsidR="001E3BDE" w:rsidRPr="001E3BDE" w:rsidRDefault="001E3BDE" w:rsidP="001E3BDE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1E3BDE">
        <w:rPr>
          <w:b/>
          <w:color w:val="000000"/>
          <w:sz w:val="28"/>
          <w:szCs w:val="28"/>
        </w:rPr>
        <w:t>Мы заинтересованы в сохранении жизни и здоровья всех чле</w:t>
      </w:r>
      <w:r w:rsidRPr="001E3BDE">
        <w:rPr>
          <w:b/>
          <w:color w:val="000000"/>
          <w:sz w:val="28"/>
          <w:szCs w:val="28"/>
        </w:rPr>
        <w:softHyphen/>
        <w:t>нов вашей семьи, но безопасность дорожного движения во многом зависит от вас самих!</w:t>
      </w:r>
    </w:p>
    <w:p w:rsidR="001E3BDE" w:rsidRDefault="001E3BDE" w:rsidP="001E3BDE">
      <w:pPr>
        <w:shd w:val="clear" w:color="auto" w:fill="FFFFFF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1E3BDE">
        <w:rPr>
          <w:b/>
          <w:bCs/>
          <w:color w:val="000000"/>
          <w:sz w:val="28"/>
          <w:szCs w:val="28"/>
        </w:rPr>
        <w:t>Вместе научим ребенка безопасно жить в этом мире!</w:t>
      </w:r>
    </w:p>
    <w:p w:rsidR="00BC3613" w:rsidRDefault="00BC3613" w:rsidP="00BC3613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</w:p>
    <w:p w:rsidR="001E3BDE" w:rsidRPr="00BC3613" w:rsidRDefault="00BC3613" w:rsidP="00BC3613">
      <w:pPr>
        <w:shd w:val="clear" w:color="auto" w:fill="FFFFFF"/>
        <w:spacing w:line="360" w:lineRule="auto"/>
        <w:jc w:val="both"/>
        <w:rPr>
          <w:b/>
          <w:bCs/>
          <w:color w:val="FF0000"/>
          <w:sz w:val="32"/>
          <w:szCs w:val="28"/>
        </w:rPr>
      </w:pPr>
      <w:r w:rsidRPr="00BC3613">
        <w:rPr>
          <w:b/>
          <w:bCs/>
          <w:color w:val="FF0000"/>
          <w:sz w:val="32"/>
          <w:szCs w:val="28"/>
        </w:rPr>
        <w:t>БЕРЕГИТЕ СВОИХ  ДЕТЕЙ!</w:t>
      </w:r>
    </w:p>
    <w:p w:rsidR="001E3BDE" w:rsidRPr="00BC3613" w:rsidRDefault="001E3BDE" w:rsidP="001E3BDE">
      <w:pPr>
        <w:jc w:val="center"/>
        <w:rPr>
          <w:b/>
          <w:i/>
          <w:sz w:val="28"/>
          <w:szCs w:val="28"/>
        </w:rPr>
      </w:pPr>
      <w:r w:rsidRPr="00BC3613">
        <w:rPr>
          <w:b/>
          <w:i/>
          <w:sz w:val="28"/>
          <w:szCs w:val="28"/>
        </w:rPr>
        <w:lastRenderedPageBreak/>
        <w:t>Муниципальное автономное дошкольное образовательное учреждение «Детский сад комбинированного вида №30 «Колобок» станицы Выселки муниципального образования Выселковский район</w:t>
      </w:r>
    </w:p>
    <w:p w:rsidR="00D04C74" w:rsidRDefault="00D04C74" w:rsidP="00D04C74">
      <w:pPr>
        <w:rPr>
          <w:i/>
          <w:sz w:val="32"/>
          <w:szCs w:val="28"/>
        </w:rPr>
      </w:pPr>
    </w:p>
    <w:p w:rsidR="001E3BDE" w:rsidRDefault="0029320D">
      <w:r>
        <w:rPr>
          <w:b/>
          <w:i/>
          <w:sz w:val="4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0.6pt;height:46.75pt" adj=",10800" fillcolor="#06c" strokecolor="#9cf" strokeweight="1.5pt">
            <v:shadow on="t" color="#900"/>
            <v:textpath style="font-family:&quot;Impact&quot;;font-size:32pt;v-text-kern:t" trim="t" fitpath="t" string="Ребенок  и  дорога"/>
          </v:shape>
        </w:pict>
      </w:r>
    </w:p>
    <w:p w:rsidR="001E3BDE" w:rsidRDefault="001E3BDE"/>
    <w:p w:rsidR="0076416C" w:rsidRDefault="00D71A47">
      <w:r>
        <w:rPr>
          <w:noProof/>
        </w:rPr>
        <w:drawing>
          <wp:inline distT="0" distB="0" distL="0" distR="0">
            <wp:extent cx="2783840" cy="3523615"/>
            <wp:effectExtent l="19050" t="0" r="0" b="0"/>
            <wp:docPr id="1" name="Рисунок 0" descr="090572b36aa3feb7c6fda2210daa05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572b36aa3feb7c6fda2210daa05f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0D" w:rsidRDefault="008175DE">
      <w:pPr>
        <w:rPr>
          <w:sz w:val="28"/>
        </w:rPr>
      </w:pPr>
      <w:r>
        <w:rPr>
          <w:b/>
          <w:sz w:val="28"/>
        </w:rPr>
        <w:t xml:space="preserve"> Воспитатели:</w:t>
      </w:r>
      <w:r w:rsidR="00D04C74" w:rsidRPr="00961ACD">
        <w:rPr>
          <w:b/>
          <w:sz w:val="28"/>
        </w:rPr>
        <w:t xml:space="preserve">  </w:t>
      </w:r>
      <w:proofErr w:type="spellStart"/>
      <w:r w:rsidR="0029320D" w:rsidRPr="008175DE">
        <w:rPr>
          <w:sz w:val="28"/>
        </w:rPr>
        <w:t>Захаревич</w:t>
      </w:r>
      <w:proofErr w:type="spellEnd"/>
      <w:r w:rsidR="0029320D" w:rsidRPr="008175DE">
        <w:rPr>
          <w:sz w:val="28"/>
        </w:rPr>
        <w:t xml:space="preserve"> Е.А.</w:t>
      </w:r>
      <w:r w:rsidR="0029320D">
        <w:rPr>
          <w:sz w:val="28"/>
        </w:rPr>
        <w:t xml:space="preserve">, </w:t>
      </w:r>
    </w:p>
    <w:p w:rsidR="00D04C74" w:rsidRPr="008175DE" w:rsidRDefault="0029320D">
      <w:pPr>
        <w:rPr>
          <w:sz w:val="28"/>
        </w:rPr>
      </w:pPr>
      <w:r>
        <w:rPr>
          <w:sz w:val="28"/>
        </w:rPr>
        <w:t xml:space="preserve">                             </w:t>
      </w:r>
      <w:bookmarkStart w:id="0" w:name="_GoBack"/>
      <w:bookmarkEnd w:id="0"/>
      <w:proofErr w:type="spellStart"/>
      <w:r w:rsidR="00D04C74" w:rsidRPr="008175DE">
        <w:rPr>
          <w:sz w:val="28"/>
        </w:rPr>
        <w:t>Ревко</w:t>
      </w:r>
      <w:proofErr w:type="spellEnd"/>
      <w:r w:rsidR="00D04C74" w:rsidRPr="008175DE">
        <w:rPr>
          <w:sz w:val="28"/>
        </w:rPr>
        <w:t xml:space="preserve"> Н.Н.</w:t>
      </w:r>
      <w:r w:rsidR="008175DE" w:rsidRPr="008175DE">
        <w:rPr>
          <w:sz w:val="28"/>
        </w:rPr>
        <w:t xml:space="preserve">  </w:t>
      </w:r>
    </w:p>
    <w:p w:rsidR="00D04C74" w:rsidRPr="00961ACD" w:rsidRDefault="00BC3613" w:rsidP="00D04C74">
      <w:pPr>
        <w:jc w:val="center"/>
        <w:rPr>
          <w:b/>
          <w:sz w:val="28"/>
        </w:rPr>
      </w:pPr>
      <w:r>
        <w:rPr>
          <w:b/>
          <w:sz w:val="28"/>
        </w:rPr>
        <w:t>201</w:t>
      </w:r>
      <w:r w:rsidR="008175DE">
        <w:rPr>
          <w:b/>
          <w:sz w:val="28"/>
        </w:rPr>
        <w:t>5</w:t>
      </w:r>
      <w:r w:rsidR="00D04C74" w:rsidRPr="00961ACD">
        <w:rPr>
          <w:b/>
          <w:sz w:val="28"/>
        </w:rPr>
        <w:t>г.</w:t>
      </w:r>
    </w:p>
    <w:p w:rsidR="00D04C74" w:rsidRPr="00FB7ED8" w:rsidRDefault="00961ACD" w:rsidP="00FB7ED8">
      <w:pPr>
        <w:pStyle w:val="a5"/>
        <w:rPr>
          <w:b/>
          <w:color w:val="E36C0A" w:themeColor="accent6" w:themeShade="BF"/>
          <w:sz w:val="44"/>
        </w:rPr>
      </w:pPr>
      <w:r>
        <w:rPr>
          <w:b/>
          <w:color w:val="E36C0A" w:themeColor="accent6" w:themeShade="BF"/>
          <w:sz w:val="44"/>
        </w:rPr>
        <w:lastRenderedPageBreak/>
        <w:t xml:space="preserve">        </w:t>
      </w:r>
      <w:r w:rsidR="00D04C74" w:rsidRPr="00FB7ED8">
        <w:rPr>
          <w:b/>
          <w:color w:val="E36C0A" w:themeColor="accent6" w:themeShade="BF"/>
          <w:sz w:val="44"/>
        </w:rPr>
        <w:t>История ПДД</w:t>
      </w:r>
    </w:p>
    <w:p w:rsidR="002E470F" w:rsidRDefault="0029320D" w:rsidP="00FB7ED8">
      <w:pPr>
        <w:jc w:val="both"/>
        <w:rPr>
          <w:sz w:val="32"/>
        </w:rPr>
      </w:pPr>
      <w:r>
        <w:rPr>
          <w:noProof/>
          <w:sz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-26.65pt;margin-top:188.35pt;width:273.95pt;height:273pt;z-index:251659264" fillcolor="#f79646 [3209]" strokecolor="#f2f2f2 [3041]" strokeweight="3pt">
            <v:shadow on="t" type="perspective" color="#974706 [1609]" opacity=".5" offset="1pt" offset2="-1pt"/>
            <v:textbox>
              <w:txbxContent>
                <w:p w:rsidR="00FB7ED8" w:rsidRPr="00D04C74" w:rsidRDefault="00FB7ED8" w:rsidP="00FB7ED8">
                  <w:pPr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16 августа 1893 года во Франции было решено привести правила дорожного движения в порядок. Тогда решили, что машинам нельзя останавливаться в местах, предназначенных для движения пешеходов. И запрещалась ездить по городу со скоростью более 12 км в час. </w:t>
                  </w:r>
                </w:p>
                <w:p w:rsidR="00FB7ED8" w:rsidRDefault="00FB7ED8">
                  <w:r>
                    <w:t xml:space="preserve">  </w:t>
                  </w:r>
                </w:p>
              </w:txbxContent>
            </v:textbox>
          </v:shape>
        </w:pict>
      </w:r>
      <w:r w:rsidR="00D04C74" w:rsidRPr="00D04C74">
        <w:rPr>
          <w:sz w:val="32"/>
        </w:rPr>
        <w:t>О безопасности на дорогах люди стали задумываться, когда появились первые автомобили. Уже тогда стало понятно, что для родителей и пешеходов нужны особые правила. Например, в Англии попытались ввести такой смешной закон: перед каждым автомобилем должен был идти человек с красным флажком, предупреждая об опасности.</w:t>
      </w:r>
    </w:p>
    <w:p w:rsidR="00961ACD" w:rsidRDefault="00961ACD" w:rsidP="00961ACD">
      <w:pPr>
        <w:shd w:val="clear" w:color="auto" w:fill="FFFFFF"/>
        <w:rPr>
          <w:b/>
          <w:bCs/>
          <w:color w:val="E36C0A" w:themeColor="accent6" w:themeShade="BF"/>
          <w:sz w:val="28"/>
          <w:szCs w:val="28"/>
        </w:rPr>
      </w:pPr>
    </w:p>
    <w:p w:rsidR="00961ACD" w:rsidRDefault="00961ACD" w:rsidP="00961ACD">
      <w:pPr>
        <w:shd w:val="clear" w:color="auto" w:fill="FFFFFF"/>
        <w:jc w:val="center"/>
        <w:rPr>
          <w:b/>
          <w:bCs/>
          <w:color w:val="E36C0A" w:themeColor="accent6" w:themeShade="BF"/>
          <w:sz w:val="32"/>
          <w:szCs w:val="28"/>
          <w:u w:val="single"/>
        </w:rPr>
      </w:pPr>
      <w:r w:rsidRPr="00961ACD">
        <w:rPr>
          <w:b/>
          <w:bCs/>
          <w:color w:val="E36C0A" w:themeColor="accent6" w:themeShade="BF"/>
          <w:sz w:val="32"/>
          <w:szCs w:val="28"/>
          <w:u w:val="single"/>
        </w:rPr>
        <w:t>Рекомендации для родителей</w:t>
      </w:r>
    </w:p>
    <w:p w:rsidR="00961ACD" w:rsidRPr="00961ACD" w:rsidRDefault="00961ACD" w:rsidP="00961ACD">
      <w:pPr>
        <w:shd w:val="clear" w:color="auto" w:fill="FFFFFF"/>
        <w:jc w:val="center"/>
        <w:rPr>
          <w:b/>
          <w:bCs/>
          <w:color w:val="E36C0A" w:themeColor="accent6" w:themeShade="BF"/>
          <w:sz w:val="28"/>
          <w:szCs w:val="28"/>
          <w:u w:val="single"/>
        </w:rPr>
      </w:pPr>
    </w:p>
    <w:p w:rsidR="00961ACD" w:rsidRPr="00961ACD" w:rsidRDefault="00961ACD" w:rsidP="00961ACD">
      <w:pPr>
        <w:numPr>
          <w:ilvl w:val="0"/>
          <w:numId w:val="1"/>
        </w:numPr>
        <w:shd w:val="clear" w:color="auto" w:fill="FFFFFF"/>
        <w:jc w:val="both"/>
        <w:rPr>
          <w:b/>
          <w:bCs/>
          <w:color w:val="FF0000"/>
          <w:sz w:val="28"/>
          <w:szCs w:val="28"/>
        </w:rPr>
      </w:pPr>
      <w:r w:rsidRPr="00961ACD">
        <w:rPr>
          <w:b/>
          <w:bCs/>
          <w:color w:val="FF0000"/>
          <w:sz w:val="28"/>
          <w:szCs w:val="28"/>
        </w:rPr>
        <w:t>При выходе из дома:</w:t>
      </w:r>
    </w:p>
    <w:p w:rsidR="00961ACD" w:rsidRPr="00961ACD" w:rsidRDefault="00961ACD" w:rsidP="00961ACD">
      <w:pPr>
        <w:shd w:val="clear" w:color="auto" w:fill="FFFFFF"/>
        <w:ind w:firstLine="567"/>
        <w:jc w:val="both"/>
        <w:rPr>
          <w:sz w:val="28"/>
          <w:szCs w:val="28"/>
        </w:rPr>
      </w:pPr>
      <w:r w:rsidRPr="00961ACD">
        <w:rPr>
          <w:color w:val="000000"/>
          <w:sz w:val="28"/>
          <w:szCs w:val="28"/>
        </w:rPr>
        <w:t>• 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961ACD" w:rsidRDefault="00961ACD" w:rsidP="00961AC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61ACD">
        <w:rPr>
          <w:color w:val="000000"/>
          <w:sz w:val="28"/>
          <w:szCs w:val="28"/>
        </w:rPr>
        <w:t>• если у подъезда стоят транспортные средства или растут деревья, закрывающие обзор, приостановит</w:t>
      </w:r>
      <w:r w:rsidR="002E470F">
        <w:rPr>
          <w:color w:val="000000"/>
          <w:sz w:val="28"/>
          <w:szCs w:val="28"/>
        </w:rPr>
        <w:t xml:space="preserve">е свое движение и </w:t>
      </w:r>
      <w:proofErr w:type="spellStart"/>
      <w:r w:rsidR="002E470F">
        <w:rPr>
          <w:color w:val="000000"/>
          <w:sz w:val="28"/>
          <w:szCs w:val="28"/>
        </w:rPr>
        <w:t>огля</w:t>
      </w:r>
      <w:proofErr w:type="spellEnd"/>
    </w:p>
    <w:p w:rsidR="002E470F" w:rsidRDefault="002E470F" w:rsidP="00961AC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E470F" w:rsidRDefault="002E470F" w:rsidP="00961AC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E470F" w:rsidRPr="00961ACD" w:rsidRDefault="002E470F" w:rsidP="00961AC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C3613" w:rsidRDefault="00BC3613" w:rsidP="00BC3613">
      <w:pPr>
        <w:shd w:val="clear" w:color="auto" w:fill="FFFFFF"/>
        <w:jc w:val="both"/>
        <w:rPr>
          <w:b/>
          <w:bCs/>
          <w:color w:val="FF0000"/>
          <w:sz w:val="32"/>
          <w:szCs w:val="28"/>
          <w:u w:val="single"/>
        </w:rPr>
      </w:pPr>
      <w:r>
        <w:rPr>
          <w:b/>
          <w:bCs/>
          <w:color w:val="FF0000"/>
          <w:sz w:val="28"/>
          <w:szCs w:val="28"/>
        </w:rPr>
        <w:t xml:space="preserve">  </w:t>
      </w:r>
      <w:r w:rsidRPr="00BC3613">
        <w:rPr>
          <w:b/>
          <w:bCs/>
          <w:color w:val="FF0000"/>
          <w:sz w:val="32"/>
          <w:szCs w:val="28"/>
          <w:u w:val="single"/>
        </w:rPr>
        <w:t>Рекомендации для родителей</w:t>
      </w:r>
    </w:p>
    <w:p w:rsidR="00BC3613" w:rsidRDefault="00BC3613" w:rsidP="00BC3613">
      <w:pPr>
        <w:shd w:val="clear" w:color="auto" w:fill="FFFFFF"/>
        <w:jc w:val="both"/>
        <w:rPr>
          <w:b/>
          <w:bCs/>
          <w:color w:val="FF0000"/>
          <w:sz w:val="32"/>
          <w:szCs w:val="28"/>
          <w:u w:val="single"/>
        </w:rPr>
      </w:pPr>
    </w:p>
    <w:p w:rsidR="00BC3613" w:rsidRPr="00595C92" w:rsidRDefault="00595C92" w:rsidP="00595C92">
      <w:pPr>
        <w:rPr>
          <w:b/>
          <w:color w:val="FF0000"/>
          <w:sz w:val="28"/>
        </w:rPr>
      </w:pPr>
      <w:r w:rsidRPr="00595C92">
        <w:rPr>
          <w:b/>
          <w:color w:val="FF0000"/>
          <w:sz w:val="28"/>
        </w:rPr>
        <w:t>1.</w:t>
      </w:r>
      <w:r w:rsidR="00BC3613" w:rsidRPr="00595C92">
        <w:rPr>
          <w:b/>
          <w:color w:val="FF0000"/>
          <w:sz w:val="28"/>
        </w:rPr>
        <w:t>При выходе из дома:</w:t>
      </w:r>
    </w:p>
    <w:p w:rsidR="00DC43B4" w:rsidRPr="00595C92" w:rsidRDefault="00595C92" w:rsidP="002E470F">
      <w:pPr>
        <w:jc w:val="both"/>
        <w:rPr>
          <w:sz w:val="28"/>
        </w:rPr>
      </w:pPr>
      <w:r w:rsidRPr="00595C92">
        <w:rPr>
          <w:b/>
          <w:color w:val="FF0000"/>
          <w:sz w:val="28"/>
        </w:rPr>
        <w:t xml:space="preserve"> -</w:t>
      </w:r>
      <w:r>
        <w:rPr>
          <w:color w:val="FF0000"/>
          <w:sz w:val="28"/>
        </w:rPr>
        <w:t xml:space="preserve">  </w:t>
      </w:r>
      <w:r w:rsidR="00DC43B4" w:rsidRPr="00595C92">
        <w:rPr>
          <w:sz w:val="28"/>
        </w:rPr>
        <w:t>сразу обратите внимание ребенка на движение  транспортных средств у подъезда и вместе  посмотрите, не приближается ли к вам автомобиль,</w:t>
      </w:r>
      <w:r w:rsidRPr="00595C92">
        <w:rPr>
          <w:sz w:val="28"/>
        </w:rPr>
        <w:t xml:space="preserve"> мотоцикл, мопед, велосипед;</w:t>
      </w:r>
    </w:p>
    <w:p w:rsidR="00BC3613" w:rsidRDefault="00595C92" w:rsidP="002E470F">
      <w:pPr>
        <w:jc w:val="both"/>
        <w:rPr>
          <w:sz w:val="28"/>
        </w:rPr>
      </w:pPr>
      <w:r w:rsidRPr="00595C92">
        <w:rPr>
          <w:b/>
          <w:color w:val="FF0000"/>
          <w:sz w:val="28"/>
        </w:rPr>
        <w:t xml:space="preserve"> -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 </w:t>
      </w:r>
      <w:r w:rsidRPr="00595C92">
        <w:rPr>
          <w:sz w:val="28"/>
        </w:rPr>
        <w:t>если у подъезда стоят транспортные средства или растут деревья</w:t>
      </w:r>
      <w:r>
        <w:rPr>
          <w:sz w:val="28"/>
        </w:rPr>
        <w:t xml:space="preserve">, </w:t>
      </w:r>
      <w:r w:rsidRPr="00595C92">
        <w:rPr>
          <w:sz w:val="28"/>
        </w:rPr>
        <w:t>закрывающие обзор, приостановите свое движение и оглянитесь – нет ли за препятствием опасности.</w:t>
      </w:r>
    </w:p>
    <w:p w:rsidR="00595C92" w:rsidRPr="00595C92" w:rsidRDefault="00595C92" w:rsidP="002E470F">
      <w:pPr>
        <w:jc w:val="both"/>
        <w:rPr>
          <w:sz w:val="28"/>
        </w:rPr>
      </w:pPr>
    </w:p>
    <w:p w:rsidR="00961ACD" w:rsidRPr="00595C92" w:rsidRDefault="00961ACD" w:rsidP="00595C92">
      <w:pPr>
        <w:shd w:val="clear" w:color="auto" w:fill="FFFFFF"/>
        <w:jc w:val="both"/>
        <w:rPr>
          <w:b/>
          <w:color w:val="FF0000"/>
          <w:sz w:val="28"/>
          <w:szCs w:val="28"/>
        </w:rPr>
      </w:pPr>
      <w:r w:rsidRPr="00595C92">
        <w:rPr>
          <w:b/>
          <w:bCs/>
          <w:color w:val="FF0000"/>
          <w:sz w:val="28"/>
          <w:szCs w:val="28"/>
        </w:rPr>
        <w:t>2. При движении по тротуару:</w:t>
      </w:r>
    </w:p>
    <w:p w:rsidR="00961ACD" w:rsidRPr="00595C92" w:rsidRDefault="00595C92" w:rsidP="00595C92">
      <w:pPr>
        <w:shd w:val="clear" w:color="auto" w:fill="FFFFFF"/>
        <w:jc w:val="both"/>
        <w:rPr>
          <w:sz w:val="28"/>
          <w:szCs w:val="28"/>
        </w:rPr>
      </w:pPr>
      <w:r w:rsidRPr="00595C92">
        <w:rPr>
          <w:b/>
          <w:color w:val="FF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="00961ACD" w:rsidRPr="00595C92">
        <w:rPr>
          <w:color w:val="000000"/>
          <w:sz w:val="28"/>
          <w:szCs w:val="28"/>
        </w:rPr>
        <w:t>придерживайтесь правой стороны тротуара; не ведите ребенка по краю тротуара: взрослый должен на</w:t>
      </w:r>
      <w:r w:rsidR="00961ACD" w:rsidRPr="00595C92">
        <w:rPr>
          <w:color w:val="000000"/>
          <w:sz w:val="28"/>
          <w:szCs w:val="28"/>
        </w:rPr>
        <w:softHyphen/>
        <w:t>ходиться со стороны проезжей части; крепко держите малыша за руку;</w:t>
      </w:r>
    </w:p>
    <w:p w:rsidR="00961ACD" w:rsidRPr="00961ACD" w:rsidRDefault="00595C92" w:rsidP="00595C92">
      <w:pPr>
        <w:shd w:val="clear" w:color="auto" w:fill="FFFFFF"/>
        <w:jc w:val="both"/>
        <w:rPr>
          <w:sz w:val="28"/>
          <w:szCs w:val="28"/>
        </w:rPr>
      </w:pPr>
      <w:r w:rsidRPr="00595C92">
        <w:rPr>
          <w:b/>
          <w:color w:val="FF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 </w:t>
      </w:r>
      <w:r w:rsidR="00961ACD" w:rsidRPr="00961ACD">
        <w:rPr>
          <w:color w:val="000000"/>
          <w:sz w:val="28"/>
          <w:szCs w:val="28"/>
        </w:rPr>
        <w:t>приучите ребенка, идя по тротуару, внимательно наблюдать за выездом со двора и т. п.;</w:t>
      </w:r>
    </w:p>
    <w:p w:rsidR="00961ACD" w:rsidRPr="00961ACD" w:rsidRDefault="00595C92" w:rsidP="00595C92">
      <w:pPr>
        <w:shd w:val="clear" w:color="auto" w:fill="FFFFFF"/>
        <w:jc w:val="both"/>
        <w:rPr>
          <w:sz w:val="28"/>
          <w:szCs w:val="28"/>
        </w:rPr>
      </w:pPr>
      <w:r w:rsidRPr="00595C92">
        <w:rPr>
          <w:b/>
          <w:color w:val="FF0000"/>
          <w:sz w:val="28"/>
          <w:szCs w:val="28"/>
        </w:rPr>
        <w:t xml:space="preserve">  -</w:t>
      </w:r>
      <w:r>
        <w:rPr>
          <w:color w:val="000000"/>
          <w:sz w:val="28"/>
          <w:szCs w:val="28"/>
        </w:rPr>
        <w:t xml:space="preserve"> </w:t>
      </w:r>
      <w:r w:rsidR="00961ACD" w:rsidRPr="00961ACD">
        <w:rPr>
          <w:color w:val="000000"/>
          <w:sz w:val="28"/>
          <w:szCs w:val="28"/>
        </w:rPr>
        <w:t>не приучайте ребенка выходить на проезжую часть; коляски и санки с детьми возите только по тротуару;</w:t>
      </w:r>
    </w:p>
    <w:p w:rsidR="00961ACD" w:rsidRDefault="002E470F" w:rsidP="00595C92">
      <w:pPr>
        <w:shd w:val="clear" w:color="auto" w:fill="FFFFFF"/>
        <w:jc w:val="both"/>
        <w:rPr>
          <w:color w:val="000000"/>
          <w:sz w:val="28"/>
          <w:szCs w:val="28"/>
        </w:rPr>
      </w:pPr>
      <w:r w:rsidRPr="002E470F">
        <w:rPr>
          <w:b/>
          <w:color w:val="FF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 </w:t>
      </w:r>
      <w:r w:rsidR="00961ACD" w:rsidRPr="00961ACD">
        <w:rPr>
          <w:color w:val="000000"/>
          <w:sz w:val="28"/>
          <w:szCs w:val="28"/>
        </w:rPr>
        <w:t>при движении группы ребят учите их идти в паре, выполняя все ваши указания или других взрослых, сопровождающих детей.</w:t>
      </w:r>
    </w:p>
    <w:p w:rsidR="00595C92" w:rsidRDefault="00595C92" w:rsidP="00595C9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ACD" w:rsidRPr="00961ACD" w:rsidRDefault="00961ACD" w:rsidP="00961AC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61ACD" w:rsidRPr="00961ACD" w:rsidRDefault="002E470F" w:rsidP="00961ACD">
      <w:pPr>
        <w:pStyle w:val="a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3.</w:t>
      </w:r>
      <w:r w:rsidR="00961ACD" w:rsidRPr="00961ACD">
        <w:rPr>
          <w:b/>
          <w:color w:val="FF0000"/>
          <w:sz w:val="28"/>
          <w:szCs w:val="28"/>
        </w:rPr>
        <w:t>Готовясь перейти дорогу:</w:t>
      </w:r>
    </w:p>
    <w:p w:rsidR="00961ACD" w:rsidRPr="00961ACD" w:rsidRDefault="002E470F" w:rsidP="002E470F">
      <w:pPr>
        <w:pStyle w:val="a8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-  </w:t>
      </w:r>
      <w:r w:rsidR="00961ACD" w:rsidRPr="00961ACD">
        <w:rPr>
          <w:sz w:val="28"/>
          <w:szCs w:val="28"/>
        </w:rPr>
        <w:t>остановитесь или замедлите движение, осмотрите проезжую часть;</w:t>
      </w:r>
    </w:p>
    <w:p w:rsidR="00961ACD" w:rsidRPr="00961ACD" w:rsidRDefault="002E470F" w:rsidP="002E470F">
      <w:pPr>
        <w:pStyle w:val="a8"/>
        <w:jc w:val="both"/>
        <w:rPr>
          <w:sz w:val="28"/>
          <w:szCs w:val="28"/>
        </w:rPr>
      </w:pPr>
      <w:r w:rsidRPr="002E470F">
        <w:rPr>
          <w:b/>
          <w:color w:val="FF0000"/>
          <w:sz w:val="28"/>
          <w:szCs w:val="28"/>
        </w:rPr>
        <w:t xml:space="preserve">  -</w:t>
      </w:r>
      <w:r>
        <w:rPr>
          <w:sz w:val="28"/>
          <w:szCs w:val="28"/>
        </w:rPr>
        <w:t xml:space="preserve">  </w:t>
      </w:r>
      <w:r w:rsidR="00961ACD" w:rsidRPr="00961ACD">
        <w:rPr>
          <w:sz w:val="28"/>
          <w:szCs w:val="28"/>
        </w:rPr>
        <w:t>привлеките ребенка к наблюдению за обстановкой на дороге;</w:t>
      </w:r>
    </w:p>
    <w:p w:rsidR="00961ACD" w:rsidRPr="00961ACD" w:rsidRDefault="002E470F" w:rsidP="002E470F">
      <w:pPr>
        <w:shd w:val="clear" w:color="auto" w:fill="FFFFFF"/>
        <w:jc w:val="both"/>
        <w:rPr>
          <w:i/>
          <w:sz w:val="28"/>
          <w:szCs w:val="28"/>
        </w:rPr>
      </w:pPr>
      <w:r w:rsidRPr="002E470F">
        <w:rPr>
          <w:b/>
          <w:color w:val="FF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="00961ACD" w:rsidRPr="00961ACD">
        <w:rPr>
          <w:color w:val="000000"/>
          <w:sz w:val="28"/>
          <w:szCs w:val="28"/>
          <w:u w:val="single"/>
        </w:rPr>
        <w:t>подчеркивайте свои движения</w:t>
      </w:r>
      <w:r w:rsidR="00961ACD" w:rsidRPr="00961ACD">
        <w:rPr>
          <w:color w:val="000000"/>
          <w:sz w:val="28"/>
          <w:szCs w:val="28"/>
        </w:rPr>
        <w:t xml:space="preserve">: </w:t>
      </w:r>
      <w:r w:rsidR="00961ACD" w:rsidRPr="002E470F">
        <w:rPr>
          <w:color w:val="000000"/>
          <w:sz w:val="28"/>
          <w:szCs w:val="28"/>
        </w:rPr>
        <w:t>поворот головы для осмотра улицы, остановку для осмотра дороги, остановку для про</w:t>
      </w:r>
      <w:r w:rsidR="00961ACD" w:rsidRPr="002E470F">
        <w:rPr>
          <w:color w:val="000000"/>
          <w:sz w:val="28"/>
          <w:szCs w:val="28"/>
        </w:rPr>
        <w:softHyphen/>
        <w:t>пуска автомобилей;</w:t>
      </w:r>
    </w:p>
    <w:p w:rsidR="00961ACD" w:rsidRPr="00961ACD" w:rsidRDefault="002E470F" w:rsidP="002E470F">
      <w:pPr>
        <w:shd w:val="clear" w:color="auto" w:fill="FFFFFF"/>
        <w:jc w:val="both"/>
        <w:rPr>
          <w:sz w:val="28"/>
          <w:szCs w:val="28"/>
        </w:rPr>
      </w:pPr>
      <w:r w:rsidRPr="002E470F">
        <w:rPr>
          <w:b/>
          <w:color w:val="FF0000"/>
          <w:sz w:val="28"/>
          <w:szCs w:val="28"/>
        </w:rPr>
        <w:t xml:space="preserve">   -</w:t>
      </w:r>
      <w:r>
        <w:rPr>
          <w:color w:val="000000"/>
          <w:sz w:val="28"/>
          <w:szCs w:val="28"/>
        </w:rPr>
        <w:t xml:space="preserve"> </w:t>
      </w:r>
      <w:r w:rsidR="00961ACD" w:rsidRPr="00961ACD">
        <w:rPr>
          <w:color w:val="000000"/>
          <w:sz w:val="28"/>
          <w:szCs w:val="28"/>
        </w:rPr>
        <w:t>не стойте с ребенком на краю тротуара, так как при проезде транспортное средство может зацепить, сбить, наехать зад</w:t>
      </w:r>
      <w:r w:rsidR="00961ACD" w:rsidRPr="00961ACD">
        <w:rPr>
          <w:color w:val="000000"/>
          <w:sz w:val="28"/>
          <w:szCs w:val="28"/>
        </w:rPr>
        <w:softHyphen/>
        <w:t>ними колесами;</w:t>
      </w:r>
    </w:p>
    <w:p w:rsidR="00961ACD" w:rsidRPr="00961ACD" w:rsidRDefault="002E470F" w:rsidP="002E470F">
      <w:pPr>
        <w:shd w:val="clear" w:color="auto" w:fill="FFFFFF"/>
        <w:jc w:val="both"/>
        <w:rPr>
          <w:color w:val="000000"/>
          <w:sz w:val="28"/>
          <w:szCs w:val="28"/>
        </w:rPr>
      </w:pPr>
      <w:r w:rsidRPr="002E470F">
        <w:rPr>
          <w:b/>
          <w:color w:val="FF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 </w:t>
      </w:r>
      <w:r w:rsidR="00961ACD" w:rsidRPr="00961ACD">
        <w:rPr>
          <w:color w:val="000000"/>
          <w:sz w:val="28"/>
          <w:szCs w:val="28"/>
        </w:rPr>
        <w:t xml:space="preserve">неоднократно показывайте ребенку, как транспортное средство останавливается у перехода, как оно движется по инерции. </w:t>
      </w:r>
    </w:p>
    <w:p w:rsidR="00961ACD" w:rsidRPr="00961ACD" w:rsidRDefault="002E470F" w:rsidP="002E470F">
      <w:pPr>
        <w:shd w:val="clear" w:color="auto" w:fill="FFFFFF"/>
        <w:jc w:val="both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4. </w:t>
      </w:r>
      <w:r w:rsidR="00961ACD" w:rsidRPr="00961ACD">
        <w:rPr>
          <w:b/>
          <w:bCs/>
          <w:color w:val="FF0000"/>
          <w:sz w:val="28"/>
          <w:szCs w:val="28"/>
        </w:rPr>
        <w:t>При переходе проезжей части:</w:t>
      </w:r>
    </w:p>
    <w:p w:rsidR="00961ACD" w:rsidRPr="00961ACD" w:rsidRDefault="002E470F" w:rsidP="002E470F">
      <w:pPr>
        <w:shd w:val="clear" w:color="auto" w:fill="FFFFFF"/>
        <w:jc w:val="both"/>
        <w:rPr>
          <w:sz w:val="28"/>
          <w:szCs w:val="28"/>
        </w:rPr>
      </w:pPr>
      <w:r w:rsidRPr="002E470F">
        <w:rPr>
          <w:color w:val="FF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="00961ACD" w:rsidRPr="00961ACD">
        <w:rPr>
          <w:color w:val="000000"/>
          <w:sz w:val="28"/>
          <w:szCs w:val="28"/>
        </w:rPr>
        <w:t>переходите дорогу только по пешеходным переходам или на перекрестках по отмеченной линии - зебре, иначе ребенок привыкнет переходить, где придется; не спешите и не бегите; переходите дорогу всегда размерен</w:t>
      </w:r>
      <w:r w:rsidR="00961ACD" w:rsidRPr="00961ACD">
        <w:rPr>
          <w:color w:val="000000"/>
          <w:sz w:val="28"/>
          <w:szCs w:val="28"/>
        </w:rPr>
        <w:softHyphen/>
        <w:t>ным шагом;</w:t>
      </w:r>
    </w:p>
    <w:p w:rsidR="00FB7ED8" w:rsidRPr="00961ACD" w:rsidRDefault="002E470F" w:rsidP="002E470F">
      <w:pPr>
        <w:shd w:val="clear" w:color="auto" w:fill="FFFFFF"/>
        <w:jc w:val="both"/>
        <w:rPr>
          <w:sz w:val="28"/>
          <w:szCs w:val="28"/>
        </w:rPr>
      </w:pPr>
      <w:r w:rsidRPr="002E470F">
        <w:rPr>
          <w:color w:val="FF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 </w:t>
      </w:r>
      <w:r w:rsidR="00961ACD" w:rsidRPr="00961ACD">
        <w:rPr>
          <w:color w:val="000000"/>
          <w:sz w:val="28"/>
          <w:szCs w:val="28"/>
        </w:rPr>
        <w:t>объясните ребенку, что автомобили могут неожиданно вы</w:t>
      </w:r>
      <w:r w:rsidR="00961ACD" w:rsidRPr="00961ACD">
        <w:rPr>
          <w:color w:val="000000"/>
          <w:sz w:val="28"/>
          <w:szCs w:val="28"/>
        </w:rPr>
        <w:softHyphen/>
        <w:t>ехать из переулка, со двора дома</w:t>
      </w:r>
      <w:r w:rsidR="00961ACD">
        <w:rPr>
          <w:color w:val="000000"/>
          <w:sz w:val="28"/>
          <w:szCs w:val="28"/>
        </w:rPr>
        <w:t>.</w:t>
      </w:r>
    </w:p>
    <w:sectPr w:rsidR="00FB7ED8" w:rsidRPr="00961ACD" w:rsidSect="001E3BD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B85"/>
    <w:multiLevelType w:val="hybridMultilevel"/>
    <w:tmpl w:val="1E1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0A89"/>
    <w:multiLevelType w:val="hybridMultilevel"/>
    <w:tmpl w:val="C5CA61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E762E3"/>
    <w:multiLevelType w:val="hybridMultilevel"/>
    <w:tmpl w:val="EE60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1E279A0"/>
    <w:multiLevelType w:val="hybridMultilevel"/>
    <w:tmpl w:val="3C4A50E4"/>
    <w:lvl w:ilvl="0" w:tplc="AB36B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8737A"/>
    <w:multiLevelType w:val="hybridMultilevel"/>
    <w:tmpl w:val="A19C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F574E"/>
    <w:multiLevelType w:val="hybridMultilevel"/>
    <w:tmpl w:val="01E4F13A"/>
    <w:lvl w:ilvl="0" w:tplc="AB36B5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D22D23"/>
    <w:multiLevelType w:val="hybridMultilevel"/>
    <w:tmpl w:val="78AE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1A47"/>
    <w:rsid w:val="000B3684"/>
    <w:rsid w:val="001E3BDE"/>
    <w:rsid w:val="0029320D"/>
    <w:rsid w:val="002E470F"/>
    <w:rsid w:val="00526083"/>
    <w:rsid w:val="00595C92"/>
    <w:rsid w:val="0076416C"/>
    <w:rsid w:val="008175DE"/>
    <w:rsid w:val="00961ACD"/>
    <w:rsid w:val="00B3448F"/>
    <w:rsid w:val="00BC3613"/>
    <w:rsid w:val="00D04C74"/>
    <w:rsid w:val="00D47A30"/>
    <w:rsid w:val="00D71A47"/>
    <w:rsid w:val="00DC43B4"/>
    <w:rsid w:val="00E64B30"/>
    <w:rsid w:val="00F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A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A4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B7E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B7E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961ACD"/>
    <w:pPr>
      <w:ind w:left="720"/>
      <w:contextualSpacing/>
    </w:pPr>
  </w:style>
  <w:style w:type="paragraph" w:styleId="a8">
    <w:name w:val="No Spacing"/>
    <w:uiPriority w:val="1"/>
    <w:qFormat/>
    <w:rsid w:val="0096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9FD58-D104-4A36-8516-BAF9C16D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6</cp:revision>
  <cp:lastPrinted>2015-02-08T13:38:00Z</cp:lastPrinted>
  <dcterms:created xsi:type="dcterms:W3CDTF">2015-02-07T14:48:00Z</dcterms:created>
  <dcterms:modified xsi:type="dcterms:W3CDTF">2015-12-09T11:31:00Z</dcterms:modified>
</cp:coreProperties>
</file>