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05" w:rsidRPr="00192BEF" w:rsidRDefault="00994F05" w:rsidP="00192BEF">
      <w:pPr>
        <w:spacing w:before="240" w:line="360" w:lineRule="auto"/>
        <w:jc w:val="center"/>
        <w:rPr>
          <w:b/>
          <w:i/>
          <w:color w:val="0070C0"/>
          <w:sz w:val="36"/>
          <w:szCs w:val="36"/>
        </w:rPr>
      </w:pPr>
      <w:r w:rsidRPr="00192BEF">
        <w:rPr>
          <w:rFonts w:eastAsia="Times New Roman"/>
          <w:b/>
          <w:i/>
          <w:color w:val="0070C0"/>
          <w:sz w:val="36"/>
          <w:szCs w:val="36"/>
        </w:rPr>
        <w:t>Безопасность ребенка на прогулке в зимний период времени</w:t>
      </w:r>
    </w:p>
    <w:p w:rsidR="00192BEF" w:rsidRPr="00192BEF" w:rsidRDefault="007B1BE1" w:rsidP="00192BEF">
      <w:pPr>
        <w:spacing w:line="360" w:lineRule="auto"/>
        <w:jc w:val="center"/>
        <w:rPr>
          <w:i/>
          <w:sz w:val="28"/>
          <w:szCs w:val="28"/>
        </w:rPr>
      </w:pPr>
      <w:r w:rsidRPr="00192BEF">
        <w:rPr>
          <w:i/>
          <w:sz w:val="28"/>
          <w:szCs w:val="28"/>
        </w:rPr>
        <w:t xml:space="preserve">Зима. Пожалуй, только это время года может порадовать таким </w:t>
      </w:r>
    </w:p>
    <w:p w:rsidR="00192BEF" w:rsidRPr="00192BEF" w:rsidRDefault="007B1BE1" w:rsidP="00192BEF">
      <w:pPr>
        <w:spacing w:line="360" w:lineRule="auto"/>
        <w:jc w:val="center"/>
        <w:rPr>
          <w:i/>
          <w:sz w:val="28"/>
          <w:szCs w:val="28"/>
        </w:rPr>
      </w:pPr>
      <w:r w:rsidRPr="00192BEF">
        <w:rPr>
          <w:i/>
          <w:sz w:val="28"/>
          <w:szCs w:val="28"/>
        </w:rPr>
        <w:t xml:space="preserve">большим разнообразием игр и развлечений на свежем воздухе. </w:t>
      </w:r>
      <w:r w:rsidR="00994F05" w:rsidRPr="00192BEF">
        <w:rPr>
          <w:i/>
          <w:sz w:val="28"/>
          <w:szCs w:val="28"/>
        </w:rPr>
        <w:t>П</w:t>
      </w:r>
      <w:r w:rsidRPr="00192BEF">
        <w:rPr>
          <w:i/>
          <w:sz w:val="28"/>
          <w:szCs w:val="28"/>
        </w:rPr>
        <w:t xml:space="preserve">оэтому </w:t>
      </w:r>
    </w:p>
    <w:p w:rsidR="00192BEF" w:rsidRPr="00192BEF" w:rsidRDefault="007B1BE1" w:rsidP="00192BEF">
      <w:pPr>
        <w:spacing w:line="360" w:lineRule="auto"/>
        <w:jc w:val="center"/>
        <w:rPr>
          <w:i/>
          <w:sz w:val="28"/>
          <w:szCs w:val="28"/>
        </w:rPr>
      </w:pPr>
      <w:r w:rsidRPr="00192BEF">
        <w:rPr>
          <w:i/>
          <w:sz w:val="28"/>
          <w:szCs w:val="28"/>
        </w:rPr>
        <w:t xml:space="preserve">надо скорее отправляться на улицу! Играть, закаляться и развиваться </w:t>
      </w:r>
    </w:p>
    <w:p w:rsidR="00192BEF" w:rsidRPr="00192BEF" w:rsidRDefault="007B1BE1" w:rsidP="00192BEF">
      <w:pPr>
        <w:spacing w:line="360" w:lineRule="auto"/>
        <w:jc w:val="center"/>
        <w:rPr>
          <w:i/>
          <w:sz w:val="28"/>
          <w:szCs w:val="28"/>
        </w:rPr>
      </w:pPr>
      <w:r w:rsidRPr="00192BEF">
        <w:rPr>
          <w:i/>
          <w:sz w:val="28"/>
          <w:szCs w:val="28"/>
        </w:rPr>
        <w:t xml:space="preserve">физически. Зимние игры, безусловно, идут на пользу малышам. Зимние прогулки - </w:t>
      </w:r>
    </w:p>
    <w:p w:rsidR="00192BEF" w:rsidRPr="00192BEF" w:rsidRDefault="007B1BE1" w:rsidP="00192BEF">
      <w:pPr>
        <w:spacing w:line="360" w:lineRule="auto"/>
        <w:jc w:val="center"/>
        <w:rPr>
          <w:i/>
          <w:sz w:val="28"/>
          <w:szCs w:val="28"/>
        </w:rPr>
      </w:pPr>
      <w:r w:rsidRPr="00192BEF">
        <w:rPr>
          <w:i/>
          <w:sz w:val="28"/>
          <w:szCs w:val="28"/>
        </w:rPr>
        <w:t>лучшая гарантия спокойного сна и стойкого иммунитета.</w:t>
      </w:r>
      <w:r w:rsidR="00994F05" w:rsidRPr="00192BEF">
        <w:rPr>
          <w:i/>
          <w:sz w:val="28"/>
          <w:szCs w:val="28"/>
        </w:rPr>
        <w:t xml:space="preserve"> Но нужно </w:t>
      </w:r>
    </w:p>
    <w:p w:rsidR="00192BEF" w:rsidRPr="00192BEF" w:rsidRDefault="00994F05" w:rsidP="00192BEF">
      <w:pPr>
        <w:spacing w:line="360" w:lineRule="auto"/>
        <w:jc w:val="center"/>
        <w:rPr>
          <w:i/>
          <w:sz w:val="28"/>
          <w:szCs w:val="28"/>
        </w:rPr>
      </w:pPr>
      <w:r w:rsidRPr="00192BEF">
        <w:rPr>
          <w:i/>
          <w:sz w:val="28"/>
          <w:szCs w:val="28"/>
        </w:rPr>
        <w:t xml:space="preserve">не забывать, что во время зимних прогулок и развлечений, </w:t>
      </w:r>
    </w:p>
    <w:p w:rsidR="007B1BE1" w:rsidRPr="00192BEF" w:rsidRDefault="00994F05" w:rsidP="00192BEF">
      <w:pPr>
        <w:spacing w:line="360" w:lineRule="auto"/>
        <w:jc w:val="center"/>
        <w:rPr>
          <w:i/>
          <w:sz w:val="28"/>
          <w:szCs w:val="28"/>
        </w:rPr>
      </w:pPr>
      <w:r w:rsidRPr="00192BEF">
        <w:rPr>
          <w:i/>
          <w:sz w:val="28"/>
          <w:szCs w:val="28"/>
        </w:rPr>
        <w:t>Нас подстерегает много опасностей.</w:t>
      </w:r>
    </w:p>
    <w:p w:rsidR="007B1BE1" w:rsidRPr="00192BEF" w:rsidRDefault="007B1BE1" w:rsidP="00C74BC1">
      <w:pPr>
        <w:spacing w:after="60" w:line="360" w:lineRule="auto"/>
        <w:jc w:val="center"/>
        <w:rPr>
          <w:rStyle w:val="12"/>
          <w:b w:val="0"/>
          <w:bCs w:val="0"/>
          <w:iCs w:val="0"/>
          <w:color w:val="FF0000"/>
          <w:sz w:val="30"/>
          <w:szCs w:val="30"/>
        </w:rPr>
      </w:pPr>
      <w:r w:rsidRPr="00192BEF">
        <w:rPr>
          <w:rStyle w:val="12"/>
          <w:b w:val="0"/>
          <w:bCs w:val="0"/>
          <w:iCs w:val="0"/>
          <w:color w:val="FF0000"/>
          <w:sz w:val="30"/>
          <w:szCs w:val="30"/>
        </w:rPr>
        <w:t>Переохлаждение или обморожение</w:t>
      </w:r>
    </w:p>
    <w:p w:rsidR="007B1BE1" w:rsidRPr="00192BEF" w:rsidRDefault="007B1BE1" w:rsidP="00192BEF">
      <w:pPr>
        <w:spacing w:line="360" w:lineRule="auto"/>
        <w:ind w:firstLine="720"/>
        <w:jc w:val="both"/>
        <w:rPr>
          <w:sz w:val="28"/>
          <w:szCs w:val="28"/>
        </w:rPr>
      </w:pPr>
      <w:r w:rsidRPr="00192BEF">
        <w:rPr>
          <w:sz w:val="28"/>
          <w:szCs w:val="28"/>
        </w:rPr>
        <w:t xml:space="preserve">Прогулки в сильный мороз грозят переохлаждением и обморожением. </w:t>
      </w:r>
    </w:p>
    <w:p w:rsidR="003B1807" w:rsidRPr="00192BEF" w:rsidRDefault="007B1BE1" w:rsidP="00192BEF">
      <w:pPr>
        <w:spacing w:line="360" w:lineRule="auto"/>
        <w:ind w:firstLine="720"/>
        <w:jc w:val="both"/>
        <w:rPr>
          <w:sz w:val="28"/>
          <w:szCs w:val="28"/>
        </w:rPr>
      </w:pPr>
      <w:r w:rsidRPr="00192BEF">
        <w:rPr>
          <w:sz w:val="28"/>
          <w:szCs w:val="28"/>
        </w:rPr>
        <w:t>Распознать общее переохлаждение организма легко. Ребенок дрожит, кожа у него бледная, холодная на ощупь и покрыта мурашками. Малыш может быть чересчур разговорчив или, напротив, сонлив. Речь становится отрывистой, ребенок растягивает и с трудом произносит слова. Если измерить температуру тела, то она будет понижена чуть ли не до 35°С.</w:t>
      </w:r>
    </w:p>
    <w:p w:rsidR="007B1BE1" w:rsidRPr="00192BEF" w:rsidRDefault="007B1BE1" w:rsidP="00192BEF">
      <w:pPr>
        <w:spacing w:line="360" w:lineRule="auto"/>
        <w:ind w:firstLine="720"/>
        <w:jc w:val="both"/>
        <w:rPr>
          <w:sz w:val="28"/>
          <w:szCs w:val="28"/>
        </w:rPr>
      </w:pPr>
      <w:r w:rsidRPr="00192BEF">
        <w:rPr>
          <w:sz w:val="28"/>
          <w:szCs w:val="28"/>
        </w:rPr>
        <w:t>Согреть переохлажденного ребенка также поможет теплая ванна. Только принимать ее надо не меньше часа. После этого малыша надо тепло укрыть и уложить в постель. Однако помните, что общее переохлаждение чревато весьма серьезными осложнениями - от глубоких местных обморожений до тяжелого воспаления легких. Также возможны нарушения сердечной деятельности. Поэтому лучше перестраховаться и отвезти ребенка в больницу.</w:t>
      </w:r>
    </w:p>
    <w:p w:rsidR="007B1BE1" w:rsidRPr="00192BEF" w:rsidRDefault="007B1BE1" w:rsidP="00C74BC1">
      <w:pPr>
        <w:spacing w:after="60" w:line="360" w:lineRule="auto"/>
        <w:jc w:val="center"/>
        <w:rPr>
          <w:i/>
          <w:color w:val="FF0000"/>
          <w:sz w:val="30"/>
          <w:szCs w:val="30"/>
          <w:u w:val="single"/>
        </w:rPr>
      </w:pPr>
      <w:bookmarkStart w:id="0" w:name="bookmark2"/>
      <w:r w:rsidRPr="00192BEF">
        <w:rPr>
          <w:i/>
          <w:color w:val="FF0000"/>
          <w:sz w:val="30"/>
          <w:szCs w:val="30"/>
          <w:u w:val="single"/>
        </w:rPr>
        <w:t>Железные оковы</w:t>
      </w:r>
      <w:bookmarkEnd w:id="0"/>
    </w:p>
    <w:p w:rsidR="007B1BE1" w:rsidRPr="00192BEF" w:rsidRDefault="007B1BE1" w:rsidP="00192BEF">
      <w:pPr>
        <w:spacing w:line="360" w:lineRule="auto"/>
        <w:ind w:firstLine="720"/>
        <w:jc w:val="both"/>
        <w:rPr>
          <w:sz w:val="28"/>
          <w:szCs w:val="28"/>
        </w:rPr>
      </w:pPr>
      <w:r w:rsidRPr="00192BEF">
        <w:rPr>
          <w:sz w:val="28"/>
          <w:szCs w:val="28"/>
        </w:rPr>
        <w:t xml:space="preserve">В практике встречаются и </w:t>
      </w:r>
      <w:proofErr w:type="spellStart"/>
      <w:r w:rsidRPr="00192BEF">
        <w:rPr>
          <w:sz w:val="28"/>
          <w:szCs w:val="28"/>
        </w:rPr>
        <w:t>холодовые</w:t>
      </w:r>
      <w:proofErr w:type="spellEnd"/>
      <w:r w:rsidRPr="00192BEF">
        <w:rPr>
          <w:sz w:val="28"/>
          <w:szCs w:val="28"/>
        </w:rPr>
        <w:t xml:space="preserve"> травмы, возникающие при соприкосновении теплой кожи ребенка с холодным металлическим предметом. Стоит любопытному малышу схватиться голой рукой за какую-нибудь железку или, того хуже, лизнуть ее языком, как он намертво к ней прилипнет. </w:t>
      </w:r>
    </w:p>
    <w:p w:rsidR="007B1BE1" w:rsidRPr="00192BEF" w:rsidRDefault="007B1BE1" w:rsidP="00192BEF">
      <w:pPr>
        <w:pStyle w:val="a5"/>
        <w:spacing w:before="0" w:line="360" w:lineRule="auto"/>
        <w:rPr>
          <w:rFonts w:ascii="Arial Unicode MS" w:hAnsi="Arial Unicode MS" w:cs="Arial Unicode MS"/>
          <w:sz w:val="28"/>
          <w:szCs w:val="28"/>
        </w:rPr>
      </w:pPr>
      <w:r w:rsidRPr="00192BEF">
        <w:rPr>
          <w:sz w:val="28"/>
          <w:szCs w:val="28"/>
        </w:rPr>
        <w:t xml:space="preserve">К счастью, </w:t>
      </w:r>
      <w:r w:rsidR="00192BEF" w:rsidRPr="00192BEF">
        <w:rPr>
          <w:rFonts w:eastAsia="Times New Roman"/>
          <w:sz w:val="28"/>
          <w:szCs w:val="28"/>
        </w:rPr>
        <w:t>«</w:t>
      </w:r>
      <w:r w:rsidRPr="00192BEF">
        <w:rPr>
          <w:sz w:val="28"/>
          <w:szCs w:val="28"/>
        </w:rPr>
        <w:t>железная</w:t>
      </w:r>
      <w:r w:rsidR="00192BEF" w:rsidRPr="00192BEF">
        <w:rPr>
          <w:rFonts w:eastAsia="Times New Roman"/>
          <w:sz w:val="28"/>
          <w:szCs w:val="28"/>
        </w:rPr>
        <w:t>»</w:t>
      </w:r>
      <w:r w:rsidRPr="00192BEF">
        <w:rPr>
          <w:sz w:val="28"/>
          <w:szCs w:val="28"/>
        </w:rPr>
        <w:t xml:space="preserve"> рана редко бывает глубокой, но все равно ее надо срочно продезинфицировать. Сначала промойте ее теплой водой, а затем перекисью водорода. Выделяющиеся пузырьки кислорода удалят попавшую внутрь грязь. После этого попытайтесь остановить кровотечение. Хорошо помогает приложенная к ране </w:t>
      </w:r>
      <w:proofErr w:type="spellStart"/>
      <w:r w:rsidRPr="00192BEF">
        <w:rPr>
          <w:sz w:val="28"/>
          <w:szCs w:val="28"/>
        </w:rPr>
        <w:lastRenderedPageBreak/>
        <w:t>гемоетатическая</w:t>
      </w:r>
      <w:proofErr w:type="spellEnd"/>
      <w:r w:rsidRPr="00192BEF">
        <w:rPr>
          <w:sz w:val="28"/>
          <w:szCs w:val="28"/>
        </w:rPr>
        <w:t xml:space="preserve"> губка, но можно обойтись и сложенным в несколько раз стерильным бинтом, который нужно как следует прижать и держать до полной остановки кровотечения. Но если рана очень большая, надо срочно обращаться к врачу.</w:t>
      </w:r>
    </w:p>
    <w:p w:rsidR="007B1BE1" w:rsidRPr="00192BEF" w:rsidRDefault="007B1BE1" w:rsidP="00192BEF">
      <w:pPr>
        <w:pStyle w:val="a5"/>
        <w:spacing w:before="0" w:line="360" w:lineRule="auto"/>
        <w:rPr>
          <w:rFonts w:ascii="Arial Unicode MS" w:hAnsi="Arial Unicode MS" w:cs="Arial Unicode MS"/>
          <w:sz w:val="28"/>
          <w:szCs w:val="28"/>
        </w:rPr>
      </w:pPr>
      <w:r w:rsidRPr="00192BEF">
        <w:rPr>
          <w:sz w:val="28"/>
          <w:szCs w:val="28"/>
        </w:rPr>
        <w:t>Бывает, что прилипший ребенок не рискует сам оторваться от коварной железки, а громко зовет на помощь. Ваши правильные действия помогут избежать глубоких ран. Вместо того, чтобы отрывать, просто полейте прилипшее место теплой водой. Согревшись, металл обязательно отпустит своего незадачливого пленника.</w:t>
      </w:r>
    </w:p>
    <w:p w:rsidR="007B1BE1" w:rsidRPr="00192BEF" w:rsidRDefault="007B1BE1" w:rsidP="00192BEF">
      <w:pPr>
        <w:spacing w:line="360" w:lineRule="auto"/>
        <w:ind w:firstLine="720"/>
        <w:jc w:val="both"/>
        <w:rPr>
          <w:sz w:val="28"/>
          <w:szCs w:val="28"/>
        </w:rPr>
      </w:pPr>
      <w:r w:rsidRPr="00192BEF">
        <w:rPr>
          <w:sz w:val="28"/>
          <w:szCs w:val="28"/>
        </w:rPr>
        <w:t>Раз уж разговор зашел о металлических предметах</w:t>
      </w:r>
      <w:r w:rsidR="00192BEF" w:rsidRPr="00192BEF">
        <w:rPr>
          <w:sz w:val="28"/>
          <w:szCs w:val="28"/>
        </w:rPr>
        <w:t>, напомним</w:t>
      </w:r>
      <w:r w:rsidRPr="00192BEF">
        <w:rPr>
          <w:sz w:val="28"/>
          <w:szCs w:val="28"/>
        </w:rPr>
        <w:t>, что на морозе они забирают у ребенка тепло. Поэтому зимой нельзя давать детям лопатки с металлическими ручками. А металлические части санок обязательно обмотайте материей или закройте старым одеялом. Не разрешайте детям долго кататься на каруселях и качелях, лазить по металлическим снарядам, которые установлены в каждом дворе. И обязательно защищайте их руки варежками.</w:t>
      </w:r>
    </w:p>
    <w:p w:rsidR="003B1807" w:rsidRPr="00192BEF" w:rsidRDefault="00192BEF" w:rsidP="00C74BC1">
      <w:pPr>
        <w:spacing w:after="60" w:line="360" w:lineRule="auto"/>
        <w:jc w:val="center"/>
        <w:rPr>
          <w:i/>
          <w:color w:val="FF0000"/>
          <w:sz w:val="30"/>
          <w:szCs w:val="30"/>
          <w:u w:val="single"/>
        </w:rPr>
      </w:pPr>
      <w:r>
        <w:rPr>
          <w:i/>
          <w:color w:val="FF0000"/>
          <w:sz w:val="30"/>
          <w:szCs w:val="30"/>
          <w:u w:val="single"/>
        </w:rPr>
        <w:t xml:space="preserve">Катание с </w:t>
      </w:r>
      <w:r w:rsidRPr="00192BEF">
        <w:rPr>
          <w:i/>
          <w:color w:val="FF0000"/>
          <w:sz w:val="30"/>
          <w:szCs w:val="30"/>
          <w:u w:val="single"/>
        </w:rPr>
        <w:t>г</w:t>
      </w:r>
      <w:r w:rsidR="003B1807" w:rsidRPr="00192BEF">
        <w:rPr>
          <w:i/>
          <w:color w:val="FF0000"/>
          <w:sz w:val="30"/>
          <w:szCs w:val="30"/>
          <w:u w:val="single"/>
        </w:rPr>
        <w:t>орки</w:t>
      </w:r>
    </w:p>
    <w:p w:rsidR="003B1807" w:rsidRPr="00192BEF" w:rsidRDefault="003B1807" w:rsidP="00192BEF">
      <w:pPr>
        <w:spacing w:line="360" w:lineRule="auto"/>
        <w:ind w:firstLine="720"/>
        <w:jc w:val="both"/>
        <w:rPr>
          <w:b/>
          <w:color w:val="FF0000"/>
          <w:sz w:val="28"/>
          <w:szCs w:val="28"/>
        </w:rPr>
      </w:pPr>
      <w:r w:rsidRPr="00192BEF">
        <w:rPr>
          <w:sz w:val="28"/>
          <w:szCs w:val="28"/>
        </w:rPr>
        <w:t xml:space="preserve">Катание с ледяной горки - одно из любимейших детских забав зимой. Правда многие малыши до определенного возраста боятся кататься на горке, примерно до 3,5-4 лет, но если взять с собой маму или папу, то не так страшно! </w:t>
      </w:r>
    </w:p>
    <w:p w:rsidR="003B1807" w:rsidRPr="00192BEF" w:rsidRDefault="003B1807" w:rsidP="00192BEF">
      <w:pPr>
        <w:spacing w:line="360" w:lineRule="auto"/>
        <w:ind w:firstLine="720"/>
        <w:jc w:val="both"/>
        <w:rPr>
          <w:sz w:val="28"/>
          <w:szCs w:val="28"/>
        </w:rPr>
      </w:pPr>
      <w:r w:rsidRPr="00192BEF">
        <w:rPr>
          <w:sz w:val="28"/>
          <w:szCs w:val="28"/>
        </w:rPr>
        <w:t>Объясните малышу заранее, что на горке надо соблюдать дисциплину и последовательность.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3B1807" w:rsidRPr="00192BEF" w:rsidRDefault="003B1807" w:rsidP="00C74BC1">
      <w:pPr>
        <w:spacing w:after="60" w:line="360" w:lineRule="auto"/>
        <w:jc w:val="center"/>
        <w:rPr>
          <w:i/>
          <w:color w:val="FF0000"/>
          <w:sz w:val="30"/>
          <w:szCs w:val="30"/>
          <w:u w:val="single"/>
        </w:rPr>
      </w:pPr>
      <w:r w:rsidRPr="00192BEF">
        <w:rPr>
          <w:i/>
          <w:color w:val="FF0000"/>
          <w:sz w:val="30"/>
          <w:szCs w:val="30"/>
          <w:u w:val="single"/>
        </w:rPr>
        <w:t>Игры около дома</w:t>
      </w:r>
    </w:p>
    <w:p w:rsidR="003B1807" w:rsidRPr="00192BEF" w:rsidRDefault="003B1807" w:rsidP="00192BEF">
      <w:pPr>
        <w:spacing w:line="360" w:lineRule="auto"/>
        <w:ind w:firstLine="720"/>
        <w:jc w:val="both"/>
        <w:rPr>
          <w:b/>
          <w:color w:val="FF0000"/>
          <w:sz w:val="28"/>
          <w:szCs w:val="28"/>
        </w:rPr>
      </w:pPr>
      <w:r w:rsidRPr="00192BEF">
        <w:rPr>
          <w:sz w:val="28"/>
          <w:szCs w:val="28"/>
        </w:rPr>
        <w:t xml:space="preserve">Зима тем и хороша, что за развлечениями далеко ходить не надо! Достаточно просто выйти из дома, вдохнуть свежий морозный воздух и поиграть в снежки. </w:t>
      </w:r>
    </w:p>
    <w:p w:rsidR="007B1BE1" w:rsidRPr="00192BEF" w:rsidRDefault="003B1807" w:rsidP="00192BEF">
      <w:pPr>
        <w:spacing w:line="360" w:lineRule="auto"/>
        <w:ind w:firstLine="720"/>
        <w:jc w:val="both"/>
        <w:rPr>
          <w:sz w:val="30"/>
          <w:szCs w:val="30"/>
        </w:rPr>
      </w:pPr>
      <w:r w:rsidRPr="00192BEF">
        <w:rPr>
          <w:sz w:val="28"/>
          <w:szCs w:val="28"/>
        </w:rPr>
        <w:t>Единственное, о чем можно предостеречь, это то, что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 Поэтому, конечно, валяться и играть в сугробах, которые находятся, например, под окнами домов или около подъезда, нежелательно. И, конечно, не позволяйте прыгать в сугроб с высоты. Проследите, чтобы ребенок не ел снег или сосульки. Неизвестно, что таится в пушистом снежке</w:t>
      </w:r>
      <w:r w:rsidRPr="00192BEF">
        <w:rPr>
          <w:sz w:val="30"/>
          <w:szCs w:val="30"/>
        </w:rPr>
        <w:t>.</w:t>
      </w:r>
    </w:p>
    <w:sectPr w:rsidR="007B1BE1" w:rsidRPr="00192BEF" w:rsidSect="0069543D">
      <w:type w:val="continuous"/>
      <w:pgSz w:w="11909" w:h="16834"/>
      <w:pgMar w:top="720" w:right="720" w:bottom="794" w:left="720" w:header="720" w:footer="720" w:gutter="0"/>
      <w:pgBorders>
        <w:top w:val="single" w:sz="24" w:space="1" w:color="0070C0"/>
        <w:left w:val="single" w:sz="24" w:space="4" w:color="0070C0"/>
        <w:bottom w:val="single" w:sz="24" w:space="0" w:color="0070C0"/>
        <w:right w:val="single" w:sz="24" w:space="4" w:color="0070C0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3ABA"/>
      </v:shape>
    </w:pict>
  </w:numPicBullet>
  <w:abstractNum w:abstractNumId="0">
    <w:nsid w:val="FFFFFFFE"/>
    <w:multiLevelType w:val="singleLevel"/>
    <w:tmpl w:val="A5648A5C"/>
    <w:lvl w:ilvl="0">
      <w:numFmt w:val="bullet"/>
      <w:lvlText w:val="*"/>
      <w:lvlJc w:val="left"/>
    </w:lvl>
  </w:abstractNum>
  <w:abstractNum w:abstractNumId="1">
    <w:nsid w:val="1B302521"/>
    <w:multiLevelType w:val="singleLevel"/>
    <w:tmpl w:val="A306A91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i w:val="0"/>
        <w:sz w:val="32"/>
        <w:szCs w:val="32"/>
      </w:rPr>
    </w:lvl>
  </w:abstractNum>
  <w:abstractNum w:abstractNumId="2">
    <w:nsid w:val="2FAA5995"/>
    <w:multiLevelType w:val="singleLevel"/>
    <w:tmpl w:val="3FD65A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FBC7274"/>
    <w:multiLevelType w:val="hybridMultilevel"/>
    <w:tmpl w:val="269C9590"/>
    <w:lvl w:ilvl="0" w:tplc="19C4F990">
      <w:start w:val="1"/>
      <w:numFmt w:val="decimal"/>
      <w:lvlText w:val="%1)"/>
      <w:lvlJc w:val="left"/>
      <w:pPr>
        <w:ind w:left="144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703EE2"/>
    <w:multiLevelType w:val="hybridMultilevel"/>
    <w:tmpl w:val="42F8B78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DE264E"/>
    <w:multiLevelType w:val="hybridMultilevel"/>
    <w:tmpl w:val="6BD8CC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46C5"/>
    <w:rsid w:val="000E38DC"/>
    <w:rsid w:val="00192BEF"/>
    <w:rsid w:val="00373C3E"/>
    <w:rsid w:val="003B1807"/>
    <w:rsid w:val="00433ACA"/>
    <w:rsid w:val="0069543D"/>
    <w:rsid w:val="006D7F5A"/>
    <w:rsid w:val="00752F70"/>
    <w:rsid w:val="007B1BE1"/>
    <w:rsid w:val="008310F4"/>
    <w:rsid w:val="008A34A0"/>
    <w:rsid w:val="00994F05"/>
    <w:rsid w:val="00BD46C5"/>
    <w:rsid w:val="00C74BC1"/>
    <w:rsid w:val="00D31355"/>
    <w:rsid w:val="00D64F59"/>
    <w:rsid w:val="00DC0687"/>
    <w:rsid w:val="00F07D5E"/>
    <w:rsid w:val="00FA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F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F70"/>
    <w:rPr>
      <w:rFonts w:ascii="Tahoma" w:hAnsi="Tahoma" w:cs="Tahoma"/>
      <w:sz w:val="16"/>
      <w:szCs w:val="16"/>
    </w:rPr>
  </w:style>
  <w:style w:type="character" w:customStyle="1" w:styleId="12">
    <w:name w:val="Заголовок №12"/>
    <w:basedOn w:val="a0"/>
    <w:uiPriority w:val="99"/>
    <w:rsid w:val="007B1BE1"/>
    <w:rPr>
      <w:rFonts w:ascii="Times New Roman" w:hAnsi="Times New Roman" w:cs="Times New Roman"/>
      <w:b/>
      <w:bCs/>
      <w:i/>
      <w:iCs/>
      <w:sz w:val="48"/>
      <w:szCs w:val="48"/>
      <w:u w:val="single"/>
    </w:rPr>
  </w:style>
  <w:style w:type="character" w:customStyle="1" w:styleId="2">
    <w:name w:val="Заголовок №2"/>
    <w:basedOn w:val="a0"/>
    <w:link w:val="21"/>
    <w:uiPriority w:val="99"/>
    <w:rsid w:val="007B1BE1"/>
    <w:rPr>
      <w:rFonts w:ascii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7B1BE1"/>
    <w:pPr>
      <w:widowControl/>
      <w:shd w:val="clear" w:color="auto" w:fill="FFFFFF"/>
      <w:autoSpaceDE/>
      <w:autoSpaceDN/>
      <w:adjustRightInd/>
      <w:spacing w:before="360" w:after="360" w:line="240" w:lineRule="atLeast"/>
      <w:outlineLvl w:val="1"/>
    </w:pPr>
    <w:rPr>
      <w:b/>
      <w:bCs/>
      <w:i/>
      <w:iCs/>
      <w:sz w:val="40"/>
      <w:szCs w:val="40"/>
    </w:rPr>
  </w:style>
  <w:style w:type="paragraph" w:styleId="a5">
    <w:name w:val="Body Text"/>
    <w:basedOn w:val="a"/>
    <w:link w:val="a6"/>
    <w:uiPriority w:val="99"/>
    <w:rsid w:val="007B1BE1"/>
    <w:pPr>
      <w:widowControl/>
      <w:shd w:val="clear" w:color="auto" w:fill="FFFFFF"/>
      <w:autoSpaceDE/>
      <w:autoSpaceDN/>
      <w:adjustRightInd/>
      <w:spacing w:before="360" w:line="547" w:lineRule="exact"/>
      <w:ind w:firstLine="720"/>
      <w:jc w:val="both"/>
    </w:pPr>
    <w:rPr>
      <w:rFonts w:eastAsia="Arial Unicode MS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rsid w:val="007B1BE1"/>
    <w:rPr>
      <w:rFonts w:ascii="Times New Roman" w:eastAsia="Arial Unicode MS" w:hAnsi="Times New Roman" w:cs="Times New Roman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2014-12-02T15:28:00Z</cp:lastPrinted>
  <dcterms:created xsi:type="dcterms:W3CDTF">2014-12-02T15:30:00Z</dcterms:created>
  <dcterms:modified xsi:type="dcterms:W3CDTF">2014-12-02T15:30:00Z</dcterms:modified>
</cp:coreProperties>
</file>