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7C99">
        <w:rPr>
          <w:rFonts w:ascii="Times New Roman" w:hAnsi="Times New Roman" w:cs="Times New Roman"/>
          <w:b/>
          <w:bCs/>
          <w:sz w:val="36"/>
          <w:szCs w:val="36"/>
        </w:rPr>
        <w:t>Нравственное воспитание ребенка дошкольного возраста посредством сказок в соответствии с ФГОС.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5572" w:rsidRP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67C99">
        <w:rPr>
          <w:rFonts w:ascii="Times New Roman" w:hAnsi="Times New Roman" w:cs="Times New Roman"/>
          <w:sz w:val="28"/>
          <w:szCs w:val="28"/>
        </w:rPr>
        <w:t>Воспитание интереса к книге, стремления общения с ней, умения слушать и понимать художественные произведения.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Воспитывать нравственные качества у дошкольников через художественную литературу.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Воспитывать у детей любовь и уважение к книге.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Приобщать детей и родителей к книжной культуре.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Развивать способность детей отличать хорошее от </w:t>
      </w:r>
      <w:proofErr w:type="gramStart"/>
      <w:r w:rsidRPr="00767C99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767C99">
        <w:rPr>
          <w:rFonts w:ascii="Times New Roman" w:hAnsi="Times New Roman" w:cs="Times New Roman"/>
          <w:sz w:val="28"/>
          <w:szCs w:val="28"/>
        </w:rPr>
        <w:t xml:space="preserve"> в сказке и в жизни, умение делать нравственный выбор.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Развивать семейные традиции в детском чтении.</w:t>
      </w:r>
    </w:p>
    <w:p w:rsidR="00AA5572" w:rsidRP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Формировать нравственные представления о нормах социальных отношений и моделях поведения с помощью художественной литературы.</w:t>
      </w:r>
    </w:p>
    <w:p w:rsidR="00AA5572" w:rsidRP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Данная проблема является очень актуальной для воспитанников нашей группы, так как в группе проживают дети дошкольного возраста. Формирование нравственных понятий – это очень сложный и длительный процесс. Он требует постоянных усилий педагога, систематической и планомерной работы по формированию чувств и сознания детей.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Анализируя опыт работы и возрастные особенности детей дошкольного возраста, мы сделали вывод, что наиболее эффективной формой нравственного воспитания ребенка дошкольного возраста является сказка.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Работа со сказкой различные формы и методы: организация «комнаты сказок» со «сказочным» оформлением, чтение сказок, их пересказ, обсуждение поведения сказочных героев и причин их успехов или неудач, театрализованное исполнение сказок, проведение конкурса знатоков сказок, выставки рисунков детей по мотивам сказок и многое другое.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Великий русский педагог К. Д. Ушинский был о сказках настолько высокого мнения, что включил их в свою педагогическую систему, считая, что простота и непосредственность народного творчества соответствуют таким же свойствам детской психологии. В. А. Сухомлинский теоретически обосновал и подтвердил практикой, что «сказка неотделима от красоты, способствует развитию эстетических чувств, без которых немыслимо благородство души, сердечная чуткость к человеческому несчастью, горю, страданию. Благодаря сказке ребенок познает мир не только умом, но и сердцем». По его мнению, сказка благодатный и ничем не заменимый источник воспитания любви к Родине.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В споре народного героя с отрицательным персонажем решается вопрос о </w:t>
      </w:r>
      <w:r w:rsidRPr="00767C99">
        <w:rPr>
          <w:rFonts w:ascii="Times New Roman" w:hAnsi="Times New Roman" w:cs="Times New Roman"/>
          <w:sz w:val="28"/>
          <w:szCs w:val="28"/>
        </w:rPr>
        <w:lastRenderedPageBreak/>
        <w:t>торжестве добра и наказании зла. Сказка вызывает протест против существующей действительности, учит мечтать, заставляет творчески мыслить и любить будущее человечества. Сложная картина жизни представляется детям в сказке в виде простой, наглядной схемы борющихся принципов, руководствуясь которой легче разобраться в самой действительности.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Во многих сказках воспеваются находчивость, взаимопомощь и дружба. Многие сказки внушают уверенность в торжестве правды, в победе добра над злом. Оптимизм сказок особенно нравится детям и усиливает воспитательное значение этого средства.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Увлекательность сюжета, образность и забавность делают сказки весьма эффективным педагогическим средством. В сказках схема событий, внешних столкновений и борьбы весьма сложна. Это обстоятельство делает сюжет увлекательным и приковывает к нему внимание детей. Поэтому правомерно утверждение, что в сказках учитываются психические особенности детей, прежде всего неустойчивость и подвижность их внимания.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Образность - важная особенность сказок, которая облегчает их восприятие детьми, не способными еще к абстрактному мышлению. В герое обычно весьма выпукло и ярко показываются главные черты характера, которые сближают его с национальным характером народа: отвага, трудолюбие, остроумие и т. п.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Ребенок, слушая сказку, повторяет на реальном (бытовом) материале тот фантастический путь, который проходит сказочный персонаж в течение сказочного сюжета. 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дошкольника – все это делает сказку незаменимым инструментом формирования нравственно здоровой личности ребенка.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Изучив специальную литературу, мы пришли к выводу, что специальных методических рекомендаций по использованию сказки с целью формирования нравственных качеств дошкольника в педагогической и психологической литературе недостаточно. Таким образом, была создана Программа «Развитие нравственности у детей дошкольного возраста через сказку».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Нравственное воспитание – одна из актуальных и сложных проблем,  которая должна решаться сегодня всеми, кто имеет отношение к детям. То, что мы (взрослые) заложим в душу ребенка сейчас, проявится позднее. Все начинается с воспитания в детстве. Дошкольное детство - очень важный этап в становлении личности ребенка. Очень важно, чтобы ребенок с детства усвоил свод нравственных понятий и человеческих ценностей.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Важную роль в процессе нравственного развития личности на ранних этапах являются семья, детский сад и средства массовой информации. Родители - первые главные учителя. Но сейчас время «трудное». Многие люди находятся под сильным влиянием идей материализма, у них искажаются представления о мире, личная выгода становится выше морали, честности, а это сказывается  пагубным образом на их духовном развитии.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Велика роль телевидения и средства массовой информации. В наше время </w:t>
      </w:r>
      <w:r w:rsidRPr="00767C99">
        <w:rPr>
          <w:rFonts w:ascii="Times New Roman" w:hAnsi="Times New Roman" w:cs="Times New Roman"/>
          <w:sz w:val="28"/>
          <w:szCs w:val="28"/>
        </w:rPr>
        <w:lastRenderedPageBreak/>
        <w:t>телевидение и детский сад выступают соперниками в борьбе за ребенка.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На плечи воспитателей ложится большая задача. Она заключается в том, чтобы воспитать в душе ребенка духовное начало, развить чувства, чтобы он вырос не бездумным и равнодушным человеком.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Я считаю, что благодатный и ничем не заменимый источник нравственного воспитания детей – это художественная литература.</w:t>
      </w:r>
    </w:p>
    <w:p w:rsidR="00AA5572" w:rsidRP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Проблема сохранения интересов к книге, к чтению в наше время требует повышенного внимания. Техника (аудио – видео - компьютерная) ослабила интерес к книге. Плоды этого мы уже начинаем пожинать сегодня: низкий уровень развития речи, воображения, восприятия, коммуникативных навыков и, самое главное, искажение представлений о добре и зле. И поэтому проблема нравственного воспитания через художественную литературу никогда не представлялась такой острой, актуальной и значимой, как сегодня. А для младших дошкольников именно сказка является первым художественным произведением в их жизни.</w:t>
      </w:r>
    </w:p>
    <w:p w:rsidR="00AA5572" w:rsidRP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      С давних времен утвердилось положение о решающей роли нравственного воспитания в развитии личности. « Нравственное воспитание – это особая форма многогранного процесса развития человека: сознательное и систематическое культивирование в нем общечеловеческих нравственных качеств: формирование способности жить согласно нормам и принципам морали с целью воплощения их в практической деятельности» (Социологический словарь). Нравственное воспитание детей – это привитие детям определенных нравственных качеств, принятых в нашем обществе. Если ребенку не давать правильные устои, азы моральных качеств, то он никогда не станет полноправным человеком в обществе. Я работаю с детьми младшего дошкольного возраста.</w:t>
      </w:r>
    </w:p>
    <w:p w:rsidR="00AA5572" w:rsidRP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72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>Технология опыта.</w:t>
      </w:r>
    </w:p>
    <w:p w:rsidR="00AA5572" w:rsidRPr="00CF5D67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Из всего многообразия художественной литературы для нравственного воспитания детей младшего дошкольного возраста я выбрала детский фольклор:  малые фольклорные жанры и сказки.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67C99">
        <w:rPr>
          <w:rFonts w:ascii="Times New Roman" w:hAnsi="Times New Roman" w:cs="Times New Roman"/>
          <w:sz w:val="28"/>
          <w:szCs w:val="28"/>
        </w:rPr>
        <w:t>Нравственное воспитание дошкольников  посредством  художественной литературы.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Я поставила перед собой следующие задачи: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Воспитывать в детях любовь и уважение к книге, к художественному слову, фольклору.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Приобщить детей к истокам народной культуры.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Воспитывать эстетический и художественный вкус.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Способствовать формированию нравственных качеств: отзывчивость, дружелюбие, умение уступать, помогать друг другу и др.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>Развивающие.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Содействовать развитию речи детей.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Развивать способность детей отличать хорошее от </w:t>
      </w:r>
      <w:proofErr w:type="gramStart"/>
      <w:r w:rsidRPr="00767C99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  <w:r w:rsidRPr="00767C99">
        <w:rPr>
          <w:rFonts w:ascii="Times New Roman" w:hAnsi="Times New Roman" w:cs="Times New Roman"/>
          <w:sz w:val="28"/>
          <w:szCs w:val="28"/>
        </w:rPr>
        <w:t xml:space="preserve"> в сказке и в жизни, </w:t>
      </w:r>
      <w:r w:rsidRPr="00767C99">
        <w:rPr>
          <w:rFonts w:ascii="Times New Roman" w:hAnsi="Times New Roman" w:cs="Times New Roman"/>
          <w:sz w:val="28"/>
          <w:szCs w:val="28"/>
        </w:rPr>
        <w:lastRenderedPageBreak/>
        <w:t>умение делать нравственный выбор.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Создавать условия для активного включения детей в речевую, музыкальную, художественную, игровую деятельность, связанную с детским фольклором.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>Обучающие.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Формировать  нравственные представления о нормах социальных отношений и моделях поведения.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Знакомить детей с художественной литературой.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Расширять представления об окружающем мире.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Учить видеть поступки героев и правильно оценивать их.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Эти задачи я решаю следующим образом: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Во второй младшей группе я знакомлю детей с жанром малого фольклора, в средней группе со сказками. Для реализации поставленных задач использую различные формы работы: чтение, обсуждение, пересказ,  театрализация, конкурсы, викторины. Предлагая детям песенку, </w:t>
      </w:r>
      <w:proofErr w:type="spellStart"/>
      <w:r w:rsidRPr="00767C9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67C99">
        <w:rPr>
          <w:rFonts w:ascii="Times New Roman" w:hAnsi="Times New Roman" w:cs="Times New Roman"/>
          <w:sz w:val="28"/>
          <w:szCs w:val="28"/>
        </w:rPr>
        <w:t xml:space="preserve">, использую музыкальное сопровождение, наглядный материал. Это различные виды театров, книжки раскладки, кубики.  Использую фольклор в организованно - образовательной деятельности и в режимных моментах.  Я организовываю предметно – развивающую среду в группе в соответствии  с </w:t>
      </w:r>
      <w:proofErr w:type="gramStart"/>
      <w:r w:rsidRPr="00767C99">
        <w:rPr>
          <w:rFonts w:ascii="Times New Roman" w:hAnsi="Times New Roman" w:cs="Times New Roman"/>
          <w:sz w:val="28"/>
          <w:szCs w:val="28"/>
        </w:rPr>
        <w:t>изученным</w:t>
      </w:r>
      <w:proofErr w:type="gramEnd"/>
      <w:r w:rsidRPr="00767C99">
        <w:rPr>
          <w:rFonts w:ascii="Times New Roman" w:hAnsi="Times New Roman" w:cs="Times New Roman"/>
          <w:sz w:val="28"/>
          <w:szCs w:val="28"/>
        </w:rPr>
        <w:t xml:space="preserve"> сказками. Так же у нас имеется детская библиотека, уголок чтения, мини - театральная студия.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C99">
        <w:rPr>
          <w:rFonts w:ascii="Times New Roman" w:hAnsi="Times New Roman" w:cs="Times New Roman"/>
          <w:b/>
          <w:bCs/>
          <w:sz w:val="28"/>
          <w:szCs w:val="28"/>
        </w:rPr>
        <w:t>Результативность.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Показатели знаний и умений детей.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Умение внимательно слушать чтение литературных произведений.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Умение выделять поступки героев, давать элементарную оценку.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 xml:space="preserve">Умение различать границы </w:t>
      </w:r>
      <w:proofErr w:type="gramStart"/>
      <w:r w:rsidRPr="00767C99">
        <w:rPr>
          <w:rFonts w:ascii="Times New Roman" w:hAnsi="Times New Roman" w:cs="Times New Roman"/>
          <w:sz w:val="28"/>
          <w:szCs w:val="28"/>
        </w:rPr>
        <w:t>фантастического</w:t>
      </w:r>
      <w:proofErr w:type="gramEnd"/>
      <w:r w:rsidRPr="00767C99">
        <w:rPr>
          <w:rFonts w:ascii="Times New Roman" w:hAnsi="Times New Roman" w:cs="Times New Roman"/>
          <w:sz w:val="28"/>
          <w:szCs w:val="28"/>
        </w:rPr>
        <w:t xml:space="preserve"> (сказочного) и реалистического в литературе.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Умение откликаться на комическое содержание, чувствовать юмор ситуации, слов, выражений.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Умение сопереживать героям.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Умение воспроизводить те</w:t>
      </w:r>
      <w:proofErr w:type="gramStart"/>
      <w:r w:rsidRPr="00767C99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767C99">
        <w:rPr>
          <w:rFonts w:ascii="Times New Roman" w:hAnsi="Times New Roman" w:cs="Times New Roman"/>
          <w:sz w:val="28"/>
          <w:szCs w:val="28"/>
        </w:rPr>
        <w:t>азок при рассматривании иллюстраций.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Наличие потребности  в чтении, самостоятельное добровольное обращение к книгам.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Применение нравственного  урока из сказки на себя.</w:t>
      </w:r>
    </w:p>
    <w:p w:rsidR="00AA5572" w:rsidRPr="00767C99" w:rsidRDefault="00AA5572" w:rsidP="00AA5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C99">
        <w:rPr>
          <w:rFonts w:ascii="Times New Roman" w:hAnsi="Times New Roman" w:cs="Times New Roman"/>
          <w:sz w:val="28"/>
          <w:szCs w:val="28"/>
        </w:rPr>
        <w:t>Умение аккуратно пользоваться книгой, бережно относиться, убирать на место.</w:t>
      </w:r>
    </w:p>
    <w:p w:rsidR="006A640D" w:rsidRDefault="006A640D"/>
    <w:sectPr w:rsidR="006A640D" w:rsidSect="00767C99">
      <w:pgSz w:w="12240" w:h="15840"/>
      <w:pgMar w:top="993" w:right="900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5572"/>
    <w:rsid w:val="006A640D"/>
    <w:rsid w:val="00AA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1437</Words>
  <Characters>8194</Characters>
  <Application>Microsoft Office Word</Application>
  <DocSecurity>0</DocSecurity>
  <Lines>68</Lines>
  <Paragraphs>19</Paragraphs>
  <ScaleCrop>false</ScaleCrop>
  <Company>Your Company Name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2015-12-11T10:49:00Z</dcterms:created>
  <dcterms:modified xsi:type="dcterms:W3CDTF">2015-12-11T10:53:00Z</dcterms:modified>
</cp:coreProperties>
</file>