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FD" w:rsidRPr="00A83D80" w:rsidRDefault="00CD1AFD" w:rsidP="00CD1AFD">
      <w:pPr>
        <w:jc w:val="center"/>
        <w:rPr>
          <w:b/>
        </w:rPr>
      </w:pPr>
      <w:r>
        <w:rPr>
          <w:b/>
        </w:rPr>
        <w:t>Муниципальное бюджетное</w:t>
      </w:r>
      <w:r w:rsidRPr="00A83D80">
        <w:rPr>
          <w:b/>
        </w:rPr>
        <w:t xml:space="preserve"> дошкольное образовательное учреждение детский сад </w:t>
      </w:r>
      <w:proofErr w:type="spellStart"/>
      <w:r w:rsidRPr="00A83D80">
        <w:rPr>
          <w:b/>
        </w:rPr>
        <w:t>общеразвивающего</w:t>
      </w:r>
      <w:proofErr w:type="spellEnd"/>
      <w:r w:rsidRPr="00A83D80">
        <w:rPr>
          <w:b/>
        </w:rPr>
        <w:t xml:space="preserve"> </w:t>
      </w:r>
      <w:r>
        <w:rPr>
          <w:b/>
        </w:rPr>
        <w:t>вида с приоритетным осуществлением деятельности по  познавательно-речевому направлению развития детей  № 32 города Каменск-Шахтинский.</w:t>
      </w:r>
    </w:p>
    <w:p w:rsidR="00CD1AFD" w:rsidRPr="00815612" w:rsidRDefault="00CD1AFD" w:rsidP="00CD1AFD">
      <w:pPr>
        <w:jc w:val="center"/>
        <w:rPr>
          <w:sz w:val="28"/>
          <w:szCs w:val="28"/>
        </w:rPr>
      </w:pPr>
    </w:p>
    <w:p w:rsidR="00CD1AFD" w:rsidRPr="00815612" w:rsidRDefault="00CD1AFD" w:rsidP="00CD1AFD">
      <w:pPr>
        <w:jc w:val="center"/>
        <w:rPr>
          <w:sz w:val="28"/>
          <w:szCs w:val="28"/>
        </w:rPr>
      </w:pPr>
    </w:p>
    <w:p w:rsidR="00CD1AFD" w:rsidRPr="00815612" w:rsidRDefault="00CD1AFD" w:rsidP="00CD1AFD">
      <w:pPr>
        <w:jc w:val="center"/>
        <w:rPr>
          <w:sz w:val="28"/>
          <w:szCs w:val="28"/>
        </w:rPr>
      </w:pPr>
    </w:p>
    <w:p w:rsidR="00CD1AFD" w:rsidRDefault="00CD1AFD" w:rsidP="00CD1AFD">
      <w:pPr>
        <w:jc w:val="center"/>
        <w:rPr>
          <w:b/>
          <w:sz w:val="28"/>
          <w:szCs w:val="28"/>
        </w:rPr>
      </w:pPr>
    </w:p>
    <w:p w:rsidR="00CD1AFD" w:rsidRDefault="00CD1AFD" w:rsidP="00CD1AFD">
      <w:pPr>
        <w:jc w:val="center"/>
        <w:rPr>
          <w:b/>
          <w:sz w:val="28"/>
          <w:szCs w:val="28"/>
        </w:rPr>
      </w:pPr>
    </w:p>
    <w:p w:rsidR="00CD1AFD" w:rsidRDefault="00CD1AFD" w:rsidP="00CD1AFD">
      <w:pPr>
        <w:jc w:val="center"/>
        <w:rPr>
          <w:b/>
          <w:sz w:val="28"/>
          <w:szCs w:val="28"/>
        </w:rPr>
      </w:pPr>
    </w:p>
    <w:p w:rsidR="00CD1AFD" w:rsidRDefault="00CD1AFD" w:rsidP="00CD1AFD">
      <w:pPr>
        <w:jc w:val="center"/>
        <w:rPr>
          <w:b/>
          <w:sz w:val="28"/>
          <w:szCs w:val="28"/>
        </w:rPr>
      </w:pPr>
    </w:p>
    <w:p w:rsidR="00CD1AFD" w:rsidRPr="00BC58B1" w:rsidRDefault="00CD1AFD" w:rsidP="00CD1AFD">
      <w:pPr>
        <w:jc w:val="center"/>
        <w:rPr>
          <w:b/>
          <w:sz w:val="32"/>
          <w:szCs w:val="32"/>
        </w:rPr>
      </w:pPr>
      <w:r w:rsidRPr="00BC58B1">
        <w:rPr>
          <w:b/>
          <w:sz w:val="32"/>
          <w:szCs w:val="32"/>
        </w:rPr>
        <w:t>Консультация</w:t>
      </w:r>
      <w:r>
        <w:rPr>
          <w:b/>
          <w:sz w:val="32"/>
          <w:szCs w:val="32"/>
        </w:rPr>
        <w:t xml:space="preserve"> для родителей</w:t>
      </w:r>
    </w:p>
    <w:p w:rsidR="00CD1AFD" w:rsidRPr="00BC58B1" w:rsidRDefault="00CD1AFD" w:rsidP="00CD1AFD">
      <w:pPr>
        <w:jc w:val="center"/>
        <w:rPr>
          <w:b/>
          <w:sz w:val="32"/>
          <w:szCs w:val="32"/>
        </w:rPr>
      </w:pPr>
      <w:r w:rsidRPr="00BC58B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Психология контактов детей дошкольного возраста со сверстниками</w:t>
      </w:r>
      <w:r w:rsidRPr="00BC58B1">
        <w:rPr>
          <w:b/>
          <w:sz w:val="32"/>
          <w:szCs w:val="32"/>
        </w:rPr>
        <w:t>»</w:t>
      </w:r>
    </w:p>
    <w:p w:rsidR="00CD1AFD" w:rsidRDefault="00CD1AFD" w:rsidP="00CD1AFD">
      <w:pPr>
        <w:jc w:val="center"/>
        <w:rPr>
          <w:sz w:val="40"/>
          <w:szCs w:val="40"/>
        </w:rPr>
      </w:pPr>
    </w:p>
    <w:p w:rsidR="00CD1AFD" w:rsidRDefault="00CD1AFD" w:rsidP="00CD1AFD">
      <w:pPr>
        <w:jc w:val="center"/>
        <w:rPr>
          <w:sz w:val="40"/>
          <w:szCs w:val="40"/>
        </w:rPr>
      </w:pPr>
    </w:p>
    <w:p w:rsidR="00CD1AFD" w:rsidRDefault="00CD1AFD" w:rsidP="00CD1AFD">
      <w:pPr>
        <w:jc w:val="center"/>
        <w:rPr>
          <w:sz w:val="40"/>
          <w:szCs w:val="40"/>
        </w:rPr>
      </w:pPr>
    </w:p>
    <w:p w:rsidR="00CD1AFD" w:rsidRDefault="00CD1AFD" w:rsidP="00CD1AFD">
      <w:pPr>
        <w:jc w:val="center"/>
        <w:rPr>
          <w:sz w:val="40"/>
          <w:szCs w:val="40"/>
        </w:rPr>
      </w:pPr>
    </w:p>
    <w:p w:rsidR="00CD1AFD" w:rsidRDefault="00CD1AFD" w:rsidP="00CD1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BC58B1">
        <w:rPr>
          <w:rFonts w:ascii="Times New Roman" w:hAnsi="Times New Roman" w:cs="Times New Roman"/>
          <w:sz w:val="28"/>
          <w:szCs w:val="28"/>
        </w:rPr>
        <w:t xml:space="preserve"> Фокина Г.М.</w:t>
      </w:r>
    </w:p>
    <w:p w:rsidR="00CD1AFD" w:rsidRPr="00BC58B1" w:rsidRDefault="00CD1AFD" w:rsidP="00CD1A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D1AFD" w:rsidRDefault="00CD1AFD" w:rsidP="00CD1AFD">
      <w:pPr>
        <w:jc w:val="center"/>
        <w:rPr>
          <w:sz w:val="40"/>
          <w:szCs w:val="40"/>
        </w:rPr>
      </w:pPr>
    </w:p>
    <w:p w:rsidR="00CD1AFD" w:rsidRDefault="00CD1AFD" w:rsidP="00CD1AFD">
      <w:pPr>
        <w:jc w:val="center"/>
        <w:rPr>
          <w:sz w:val="40"/>
          <w:szCs w:val="40"/>
        </w:rPr>
      </w:pPr>
    </w:p>
    <w:p w:rsidR="00CD1AFD" w:rsidRPr="00815612" w:rsidRDefault="00CD1AFD" w:rsidP="00CD1AFD">
      <w:pPr>
        <w:rPr>
          <w:sz w:val="40"/>
          <w:szCs w:val="40"/>
        </w:rPr>
      </w:pPr>
    </w:p>
    <w:p w:rsidR="00CD1AFD" w:rsidRDefault="00CD1AFD" w:rsidP="00CD1AFD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CD1AFD" w:rsidRPr="00CD1AFD" w:rsidRDefault="00CD1AFD" w:rsidP="00CD1AFD">
      <w:pPr>
        <w:jc w:val="center"/>
        <w:rPr>
          <w:sz w:val="28"/>
          <w:szCs w:val="28"/>
        </w:rPr>
      </w:pPr>
    </w:p>
    <w:p w:rsidR="005A2533" w:rsidRPr="00CD1AFD" w:rsidRDefault="00080DF9" w:rsidP="00113F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iCs/>
          <w:color w:val="66156F"/>
          <w:kern w:val="36"/>
          <w:sz w:val="28"/>
          <w:szCs w:val="28"/>
          <w:lang w:eastAsia="ru-RU"/>
        </w:rPr>
      </w:pPr>
      <w:r w:rsidRPr="00CD1AFD">
        <w:rPr>
          <w:rFonts w:ascii="Times New Roman" w:eastAsia="Times New Roman" w:hAnsi="Times New Roman" w:cs="Times New Roman"/>
          <w:b/>
          <w:i/>
          <w:iCs/>
          <w:color w:val="66156F"/>
          <w:kern w:val="36"/>
          <w:sz w:val="28"/>
          <w:szCs w:val="28"/>
          <w:lang w:eastAsia="ru-RU"/>
        </w:rPr>
        <w:lastRenderedPageBreak/>
        <w:t>Психология контактов детей со сверстниками</w:t>
      </w:r>
    </w:p>
    <w:p w:rsidR="005A2533" w:rsidRPr="005A2533" w:rsidRDefault="005A2533" w:rsidP="005A2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Интерес детей друг к другу возникает уже в первый год жизни. И вы, наверное, не раз замечали, как малыши с первых шагов проявляют неподдельный интерес к своим ровесникам. Задача воспитателя – помочь малышу увидеть в ровеснике не столько интересный объект для изучения, сколько человека, с которым можно общаться, дружить. Чем раньше дети откроют для себя новые грани человеческих взаимоотношений, тем ярче и интереснее станет их жизнь, тем легче они в дальнейшем будут вливаться в коллектив.</w:t>
      </w:r>
    </w:p>
    <w:p w:rsidR="005A2533" w:rsidRPr="005A2533" w:rsidRDefault="005A2533" w:rsidP="005A2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Опыт первых отношений со сверстниками является фундаментом для дальнейшего развития личности ребёнка и во многом определяет особенности его самосознания, его отношение к миру и самочувствие среди других людей. Общение со сверстниками обогащает жизнь маленьких детей новыми впечатлениями, является источником ярких положительных эмоций, создаёт условия для появления творческого, самобытного начала в ребёнке. Кроме того, оно подготавливает к последующему содержательному общению со сверстниками, облегчает привыкание в детском коллективе.</w:t>
      </w:r>
    </w:p>
    <w:p w:rsidR="005A2533" w:rsidRPr="005A2533" w:rsidRDefault="005A2533" w:rsidP="005A2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Умение знакомиться – это, пожалуй, одна из первых ступенек на пути детской дружбы. Может ли ребенок подойти на детской площадке к незнакомому мальчику или девочке и познакомиться? Есть малыши, которые делают это легко и свободно без всякой помощи со стороны родителей: "Мальчик, тебя как зовут? Сережа? А меня Саша. Это что у тебя, машинка? А у меня смотри, какой трактор есть! Давай поиграем, будем строить для них гараж..." Все, знакомство состоялось, игра завязалась. А есть ребятишки, которые в силу природной застенчивости стесняются подойти к играющим малышам и предложить дружбу. Чаще всего, это связано с особенностями психики того или иного ребенка.</w:t>
      </w:r>
    </w:p>
    <w:p w:rsidR="005A2533" w:rsidRPr="005A2533" w:rsidRDefault="005A2533" w:rsidP="005A2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3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учить дружить. Понятие дружбы очень обширное. Психологами замечено, что социальное, психическое, умственное, </w:t>
      </w:r>
      <w:r w:rsidRP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и даже физическое развитие ребенка взаимосвязано с тем, как складываются его отношения с друзьями. Настоящая дружба – это целый мир, полный тайн и секретов, выдумок и проказ, радостей, да и огорчений тоже. Ясно, что без мелких ссор и обид не обходятся ни одни человеческие отношения.</w:t>
      </w:r>
    </w:p>
    <w:p w:rsidR="005A2533" w:rsidRPr="00113FAE" w:rsidRDefault="00113FAE" w:rsidP="00113F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33">
        <w:rPr>
          <w:rFonts w:ascii="Times New Roman" w:hAnsi="Times New Roman" w:cs="Times New Roman"/>
          <w:b/>
          <w:sz w:val="28"/>
          <w:szCs w:val="28"/>
        </w:rPr>
        <w:t>Особенности общения дошкольников со сверстниками.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Дошкольный возраст - особо ответственный период в воспитании, т. к.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 Знание особенностей отношений между детьми в группе детского сада и тех трудностей, которые у них при этом возникают, может оказать серьезную помощь взрослым при организации воспитательной работы с дошкольниками. 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Общение - сложный, многоплановый процесс установления и развития контактов между людьми, порождаемый потребностями в деятельности совместной; включает в себя обмен информацией, выработку единой отросли взаимодействия, восприятие и понимание партнёра.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Общение - одна из основных психологических категорий. Человек становится личностью в результате взаимодействия и общения с другими людьми. Общение - сложный, многоплановый процесс установления и развития контактов между людьми, порождаемой в потребности совместной деятельности и включающий в себя обмен информацией, выработку единых стратегии взаимодействия, восприятия и понимания партнёров по общению.</w:t>
      </w:r>
    </w:p>
    <w:p w:rsidR="005A2533" w:rsidRPr="005A2533" w:rsidRDefault="005A2533" w:rsidP="005A2533">
      <w:pPr>
        <w:shd w:val="clear" w:color="auto" w:fill="FFFFFF"/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Особенно велика роль общения в детстве. Для ребёнка его общение с другими людьми - это не только источник разнообразных переживаний, но и </w:t>
      </w:r>
      <w:r w:rsidRPr="005A2533">
        <w:rPr>
          <w:rFonts w:ascii="Times New Roman" w:hAnsi="Times New Roman" w:cs="Times New Roman"/>
          <w:sz w:val="28"/>
          <w:szCs w:val="28"/>
        </w:rPr>
        <w:lastRenderedPageBreak/>
        <w:t>главное условие формирования его личности, его человеческого развития. Формирование ребёнка как личности - процесс социальный в самом широком смысле.</w:t>
      </w:r>
    </w:p>
    <w:p w:rsidR="005A2533" w:rsidRPr="005A2533" w:rsidRDefault="005A2533" w:rsidP="005A2533">
      <w:pPr>
        <w:shd w:val="clear" w:color="auto" w:fill="FFFFFF"/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ab/>
        <w:t xml:space="preserve">С самого рождения ребёнок постепенно овладевает социальным опытом через эмоциональное общение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 xml:space="preserve"> взрослыми, через игрушки и предметы, окружающие его, через речь и т.д. Самостоятельно постичь суть окружающего мира - задача непосильная для ребёнка. Первые шаги в социализации совершаются при помощи взрослого. В связи с этим возникает важная· проблема - проблема общения ребёнка с другими людьми и роль этого общения в психическом развитии детей на разных генетических ступенях.</w:t>
      </w:r>
    </w:p>
    <w:p w:rsidR="005A2533" w:rsidRPr="005A2533" w:rsidRDefault="005A2533" w:rsidP="005A2533">
      <w:pPr>
        <w:shd w:val="clear" w:color="auto" w:fill="FFFFFF"/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ab/>
        <w:t xml:space="preserve">Исследования М.И. Лисиной и других показывают, что характер общения ребёнка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 xml:space="preserve"> взрослыми и сверстниками изменяется и усложняется на протяжении детства, приобретая форму то непосредственного эмоционального контакта, то контакта в процессе совместной деятельности, то речевого общения.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Общение в дошкольном возрасте носит непосредственный характер: ребёнок-дошкольник в своих высказываниях всегда имеет в виду определённого, в большинстве случаев близкого человека (родителей, воспитателей, знакомых детей).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Развитие совместной деятельности со сверстниками и образование детского общества приводит не только к тому, что один из важнейших мотивов поведения становится завоевание положительной оценки сверстников и их симпатий, но и возникновению соревновательных мотивов. Старшие дошкольники вносят соревновательные мотивы и такие виды деятельности, которые сами по себе соревнования не включают. Дети постоянно сравнивают свои успехи, любят прихвастнуть, остро переживают неудачи.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общения. Специфика общения дошкольников со сверстниками во многом отличается от общения с взрослыми. Контакты со сверстниками более ярко эмоционально насыщены, сопровождаются резкими интонациями, криками,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кривляньями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 xml:space="preserve">, смехом. В контактах с другими детьми отсутствуют жесткие нормы и правила, которые следует соблюдать, общаясь с взрослым. Разговаривая со старшими, ребенок использует общепринятые высказывания и способы поведения. В общении со сверстниками дети более раскованы, говорят неожиданные слова, передразнивают друг друга, проявляя творчество и фантазию. В контактах с товарищами преобладают инициативные высказывания над ответами. Ребенку значительно важнее высказаться самому, чем выслушать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 xml:space="preserve">. А в итоге беседа с ровесником часто не получается, потому что каждый говорит о своем, не слушая и перебивая друг друга. В то же время инициативу и предложения взрослого дошкольник чаще поддерживает, старается ответить на его вопросы, выполнить задание, внимательно выслушать. Общение со сверстниками богаче по назначению и функциям. Действия ребенка, направленные на сверстника, более разнообразны. От взрослого он ждет оценки своих действий или информации. У взрослого ребенок учится и постоянно обращается к нему с вопросами («А как нарисовать лапы?», «А куда положить тряпочку?»). Взрослый же выступает арбитром разрешения возникших между детьми спорных моментов. Общаясь с товарищами, дошкольник управляет действиями партнера, контролирует их, делая замечания, учит, показывая или навязывая собственный образец поведения, деятельности и сравнивая других детей с собой. В среде ровесников малыш демонстрирует свои способности и умения. На протяжении дошкольного возраста развиваются, сменяя друг друга, три формы общения со сверстниками. 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К 2 годам складывается первая форма коммуникации со сверстниками - эмоционально-практическая. На 4-м году жизни все большее место в общении занимает речь.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lastRenderedPageBreak/>
        <w:t>В возрасте с 4 до 6 лет у дошкольников наблюдается ситуативно-деловая форма общения с ровесниками. В 4 года потребность общения со сверстниками выдвигается на одно из первых мест. Это изменение связано с тем» что бурно развиваются сюжетно-ролевая игра и другие виды деятельности, приобретая коллективный характер. Дошкольники пытаются наладить деловое сотрудничество, согласовать свои действия для достижения цели, что и составляет главное содержание потребности в общении.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Стремление действовать совместно настолько сильно выражено, что дети идут на компромисс, уступая, друг другу игрушку, наиболее привлекательную роль в игре и т.д. У дошкольников возникает интерес к поступкам, способам действий, выступающий в вопросах, насмешках, репликах.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У детей ярко проявляется склонность к конкуренции, </w:t>
      </w:r>
      <w:proofErr w:type="spellStart"/>
      <w:r w:rsidRPr="005A253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5A2533">
        <w:rPr>
          <w:rFonts w:ascii="Times New Roman" w:hAnsi="Times New Roman" w:cs="Times New Roman"/>
          <w:sz w:val="28"/>
          <w:szCs w:val="28"/>
        </w:rPr>
        <w:t>, непримиримость в оценке товарищей. На 5-м году жизни дети постоянно спрашивают об успехах товарищей, требуют признать собственные достижения, замечают неудачи других детей и пытаются скрыть свои промахи. Дошкольник стремится привлечь внимание к себе. Ребенок не выделяет интересов, желаний товарища, не понимает мотивов его поведения. И в то же время проявляет пристальный интерес ко всему, что делает сверстник.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Таким образом, содержание потребности в общении составляет стремление к признанию и уважению. Контакты характеризуются яркой эмоциональностью.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Высказывания в адрес сверстника, так или иначе, связаны с собственным «я» ребенка. Младшие дошкольники разговаривают, прежде всего, о том, что они видят, или о том, что у них есть. Они стремятся поделиться впечатлениями, привлечь внимание сверстников с помощью предметов, которыми обладают. Занимая у младших особое место, такие </w:t>
      </w:r>
      <w:r w:rsidRPr="005A2533">
        <w:rPr>
          <w:rFonts w:ascii="Times New Roman" w:hAnsi="Times New Roman" w:cs="Times New Roman"/>
          <w:sz w:val="28"/>
          <w:szCs w:val="28"/>
        </w:rPr>
        <w:lastRenderedPageBreak/>
        <w:t>темы сохраняются на протяжении всего дошкольного возраста.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Средние дошкольники чаще демонстрируют сверстникам то, что они умеют делать и как это у них получается. В 5-7 лет дети много рассказывают о себе, о том, что им нравится или не нравится. Они делятся со сверстниками своими познаниями, «планами на будущее» («кем я буду, когда вырасту»).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Несмотря на развитие контактов со сверстниками, в любой период детства наблюдаются конфликты между детьми. Рассмотрим их типичные причины.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В младенчестве и раннем детстве наиболее распространенной причиной конфликтов со сверстниками выступает обращение с другим ребенком как с неодушевленным объектом и неумение играть рядом даже при наличии достаточного количества игрушек. Игрушка для малыша более привлекательна, чем сверстник. Она заслоняет партнера и тормозит развитие положительных взаимоотношений. Дошкольнику особенно важно продемонстрировать себя и хоть в чем-то превзойти товарища. Ему необходима уверенность в том, что его замечают, и ощущать, что он самый хороший. Среди детей малышу приходится доказывать свое право на уникальность. Он сравнивает себя со сверстником. Но сравнение очень субъективно, только в его пользу. Ребенок видит сверстника как предмет сравнения с собой, поэтому сам сверстник и его личность не замечаются. Интересы ровесника чаще игнорируются. Малыш замечает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>, когда тот начинает мешать. И тогда сразу же сверстник получает суровую оценку, соответствующую характеристику. Ребенок ждет от ровесника одобрения и похвалы, но поскольку он не понимает, что и другому требуется то же самое, ему трудно похвалить или одобрить товарища. Кроме того, дошкольники плохо осознают причины поведения других.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Они не понимают, что сверстник - такая же личность со своими интересами и потребностями.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lastRenderedPageBreak/>
        <w:t>К 5-6 годам число конфликтов снижается. Ребенку становится важнее играть вместе, чем утвердиться в глазах сверстника. Дети чаще говорят о себе с позиции «мы». Приходит понимание того, что у товарища могут быть другие занятия, игры, хотя дошкольники по-прежнему ссорятся, а нередко и дерутся.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Различен вклад каждой формы общения в психическое развитие. Ранние, начинающиеся на первом году жизни контакты со сверстниками служат одним из важнейших источников развития способов и мотивов познавательной деятельности. Другие дети выступают как источник подражания, совместной деятельности, дополнительных впечатлений, ярких положительных эмоциональных переживаний. При недостатке общения с взрослыми общение с ровесниками выполняет компенсаторную функцию.</w:t>
      </w:r>
    </w:p>
    <w:p w:rsidR="005A2533" w:rsidRPr="005A2533" w:rsidRDefault="005A2533" w:rsidP="005A2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Эмоционально-практическая форма общения побуждает детей проявлять инициативу, влияет на расширение спектра эмоциональных переживаний.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Ситуативно-деловая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развития личности, самосознания, любознательности, смелости, оптимизма, творчества. А </w:t>
      </w:r>
      <w:proofErr w:type="spellStart"/>
      <w:r w:rsidRPr="005A2533">
        <w:rPr>
          <w:rFonts w:ascii="Times New Roman" w:hAnsi="Times New Roman" w:cs="Times New Roman"/>
          <w:sz w:val="28"/>
          <w:szCs w:val="28"/>
        </w:rPr>
        <w:t>внеситуативно-деловая</w:t>
      </w:r>
      <w:proofErr w:type="spellEnd"/>
      <w:r w:rsidRPr="005A2533">
        <w:rPr>
          <w:rFonts w:ascii="Times New Roman" w:hAnsi="Times New Roman" w:cs="Times New Roman"/>
          <w:sz w:val="28"/>
          <w:szCs w:val="28"/>
        </w:rPr>
        <w:t xml:space="preserve"> формирует умение видеть в партнере по общению самоценную личность, понимать его мысли и переживания. В то же время она позволяет ребенку уточнить представления о самом себе.</w:t>
      </w:r>
    </w:p>
    <w:p w:rsidR="005A2533" w:rsidRPr="00113FAE" w:rsidRDefault="005A2533" w:rsidP="00113F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Возраст 5 лет характеризуется взрывом всех проявлений дошкольника, адресованных сверстнику. После 4 лет сверстник делается более привлекательным, чем взрослый. С этого возраста дети предпочитают играть вместе, а не в одиночку. Главным содержанием их общения становится совместная игровая деятельность. Общение детей начинает опосредоваться предметной или игровой деятельностью. Дети пристально и ревниво наблюдают за действиями сверстников, оценивают их и реагируют на оценку яркими эмоциями. Усиливается напряженность в отношениях со сверстниками, чаще, чем в других возрастах, проявляется конфликтность, обидчивость, агрессивность. Сверстник становится предметом постоянного </w:t>
      </w:r>
      <w:r w:rsidRPr="005A2533">
        <w:rPr>
          <w:rFonts w:ascii="Times New Roman" w:hAnsi="Times New Roman" w:cs="Times New Roman"/>
          <w:sz w:val="28"/>
          <w:szCs w:val="28"/>
        </w:rPr>
        <w:lastRenderedPageBreak/>
        <w:t xml:space="preserve">сравнивания с собой, противопоставления себя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>. Потребность в признании, уважении оказывается главной в общении, как с взрослым, так и сверстником. В этом возрасте активно формируется коммуникативная компетентность, которая обнаруживается в решении конфликтов и проблем, возникающих в межличностных отношениях со сверстниками.</w:t>
      </w:r>
    </w:p>
    <w:p w:rsidR="005A2533" w:rsidRPr="005A2533" w:rsidRDefault="005A2533" w:rsidP="005A25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Личность ребенка формируется в процессе постоянного взаимодействия с другими людьми. Процесс общения способствует формированию речевой активности, обуславливает личностные, эмоциональные, поведенческие и другие особенности детей.</w:t>
      </w:r>
    </w:p>
    <w:p w:rsidR="005A2533" w:rsidRPr="005A2533" w:rsidRDefault="005A2533" w:rsidP="005A25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Успешные в коммуникативном плане дети в меньшей степени подвержены социальному одиночеству, включены в игровую деятельность со сверстниками. И, наоборот, дети, испытывающие с раннего возраста </w:t>
      </w:r>
      <w:proofErr w:type="spellStart"/>
      <w:r w:rsidRPr="005A2533">
        <w:rPr>
          <w:rFonts w:ascii="Times New Roman" w:hAnsi="Times New Roman" w:cs="Times New Roman"/>
          <w:sz w:val="28"/>
          <w:szCs w:val="28"/>
        </w:rPr>
        <w:t>депривацию</w:t>
      </w:r>
      <w:proofErr w:type="spellEnd"/>
      <w:r w:rsidRPr="005A2533">
        <w:rPr>
          <w:rFonts w:ascii="Times New Roman" w:hAnsi="Times New Roman" w:cs="Times New Roman"/>
          <w:sz w:val="28"/>
          <w:szCs w:val="28"/>
        </w:rPr>
        <w:t xml:space="preserve"> в общении, имеющие ограниченный круг социального взаимодействия или низкое качество личностных контактов, сталкивается с многочисленными психологическими трудностями развития.</w:t>
      </w:r>
    </w:p>
    <w:p w:rsidR="005A2533" w:rsidRPr="005A2533" w:rsidRDefault="005A2533" w:rsidP="005A25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Коммуникативную деятельность следует понимать как «общий тип специфической человеческой деятельности, частными проявлениями которой являются все виды взаимодействия человека с другими людьми и предметами окружающей действительности». Коммуникативно-речевая активность рассматривается как </w:t>
      </w:r>
      <w:proofErr w:type="spellStart"/>
      <w:r w:rsidRPr="005A2533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5A2533">
        <w:rPr>
          <w:rFonts w:ascii="Times New Roman" w:hAnsi="Times New Roman" w:cs="Times New Roman"/>
          <w:sz w:val="28"/>
          <w:szCs w:val="28"/>
        </w:rPr>
        <w:t xml:space="preserve"> состояние, свойство человека, которое характеризуется стремлением к разнообразной речевой деятельности на уровне доступных ему языковых возможностей.</w:t>
      </w:r>
    </w:p>
    <w:p w:rsidR="005A2533" w:rsidRPr="005A2533" w:rsidRDefault="005A2533" w:rsidP="005A25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Уже в дошкольном возрасте общение и взаимодействие ребенка со сверстниками нередко преобладает над общением с родителями. Условия «домашней» социализации необходимы, но недостаточны для полноценного личностного развития. Многие коммуникативные навыки и личностные качества, способствующие социализации ребенка, закладываются и </w:t>
      </w:r>
      <w:r w:rsidRPr="005A2533">
        <w:rPr>
          <w:rFonts w:ascii="Times New Roman" w:hAnsi="Times New Roman" w:cs="Times New Roman"/>
          <w:sz w:val="28"/>
          <w:szCs w:val="28"/>
        </w:rPr>
        <w:lastRenderedPageBreak/>
        <w:t>формируются в условиях образовательных учреждений, где дети имеют возможность общаться на равных в системе «ребенок – ребенок».</w:t>
      </w:r>
    </w:p>
    <w:p w:rsidR="005A2533" w:rsidRPr="005A2533" w:rsidRDefault="005A2533" w:rsidP="005A25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В сферах общения ребенка со сверстниками и с взрослым можно выделить ряд качественных отличий. Контакты со сверстниками отличаются особенно яркой эмоциональной насыщенностью, которая отражает свободу, раскованность, непосредственность, присущую общению детей между собой. В общении со сверстниками нет жестко заданных образцов, норм и правил поведения и высказывания, в отличие от общения с взрослыми, т.е. сверстник обеспечивает условия для творчества, проявления индивидуальности. В процессе общения со сверстниками наблюдается преобладание инициативных высказываний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 xml:space="preserve"> ответными, при общении с взрослым – наоборот. Функции общения со сверстниками гораздо более обширны, чем функции общения с взрослыми. Взрослый указывает, что хорошо и что плохо, как надо и как не надо поступать, т.е. ребенок получает от него либо оценку своих действий, либо новую информацию. Действия ребенка при общении со сверстниками намного разнообразнее: и управление действиями другого, и контроль его действий, и навязывание собственных образцов, и совместная игра, и постоянное сравнение с собой.</w:t>
      </w:r>
    </w:p>
    <w:p w:rsidR="005A2533" w:rsidRPr="005A2533" w:rsidRDefault="005A2533" w:rsidP="005A25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Таким образом, общение с взрослым и со сверстником способствует развитию личности ребенка с разных сторон. 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В общении с взрослым ребенок учится говорить и делать в соответствии с общепринятыми нормами, учится слушать и понимать другого, усваивать новые знания.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 xml:space="preserve"> В общении со сверстниками решаются другие задачи – выражать себя, управлять другим, вступать в разнообразные отношения. Очевидно, что для нормального развития ребенка ему необходимо общение не только с взрослым, но и с другими детьми.</w:t>
      </w:r>
    </w:p>
    <w:p w:rsidR="005A2533" w:rsidRPr="005A2533" w:rsidRDefault="005A2533" w:rsidP="005A2533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1A30" w:rsidRDefault="00D21A30" w:rsidP="005A2533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1A30" w:rsidRPr="00D21A30" w:rsidRDefault="00080DF9" w:rsidP="005A253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br/>
      </w:r>
      <w:r w:rsidRPr="00D21A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Особенности психологии детей дошкольного возраста </w:t>
      </w:r>
    </w:p>
    <w:p w:rsidR="00D21A30" w:rsidRPr="00D21A30" w:rsidRDefault="00080DF9" w:rsidP="005A253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A2533">
        <w:rPr>
          <w:rFonts w:ascii="Times New Roman" w:hAnsi="Times New Roman" w:cs="Times New Roman"/>
          <w:color w:val="333333"/>
          <w:sz w:val="28"/>
          <w:szCs w:val="28"/>
        </w:rPr>
        <w:t>Дошкольный возраст очень ответственный, особенно для родителей ребенка. В этом возрасте формируются основы личности ребенка, появляются взаимоотношения со своими сверстниками, которые оказывают влияние на развитие лично</w:t>
      </w:r>
      <w:r w:rsidR="00D21A30">
        <w:rPr>
          <w:rFonts w:ascii="Times New Roman" w:hAnsi="Times New Roman" w:cs="Times New Roman"/>
          <w:color w:val="333333"/>
          <w:sz w:val="28"/>
          <w:szCs w:val="28"/>
        </w:rPr>
        <w:t>сти. Возраст от четырех до семи</w:t>
      </w:r>
      <w:r w:rsidRPr="005A2533">
        <w:rPr>
          <w:rFonts w:ascii="Times New Roman" w:hAnsi="Times New Roman" w:cs="Times New Roman"/>
          <w:color w:val="333333"/>
          <w:sz w:val="28"/>
          <w:szCs w:val="28"/>
        </w:rPr>
        <w:t xml:space="preserve"> лет относительно спокойный в плане физического развития ребенка. Он уже сам кушает, хорошо разговаривает, ходит и бегает, у него устоявшийся режим дня. Особенностью детей этого возраста является то, что он во всем подражает взрослым: манере разговаривать, поведению, жестам, интонациям в голосе. Поэтому родителям, как никогда, нужно следить за своим поведением, стать примером для своего ребенка. В общении со сверстниками у детей дошкольного возраста еще очень развит эгоизм. У них еще не развита взаимопомощь и взаимовыручка. Отобрав игрушку, ребенок будет радоваться, что игрушка в его руках, и даже не обратит внимания на слезы обиженного ребенка. Таковы особенности психологии детей этого возраста. В это период как раз и начинает закладываться коллективистская психология, гуманизм. </w:t>
      </w:r>
      <w:r w:rsidRPr="00D21A30">
        <w:rPr>
          <w:rFonts w:ascii="Times New Roman" w:hAnsi="Times New Roman" w:cs="Times New Roman"/>
          <w:b/>
          <w:color w:val="333333"/>
          <w:sz w:val="28"/>
          <w:szCs w:val="28"/>
        </w:rPr>
        <w:t>Особенности воспитания детей дошкольного возраста</w:t>
      </w:r>
    </w:p>
    <w:p w:rsidR="00080DF9" w:rsidRPr="00080DF9" w:rsidRDefault="00080DF9" w:rsidP="005A25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33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Воспитание ребенка должно учитывать, что их психология имеет свои особенности. Именно в этом возрасте нужно учить ребенка считаться с потребностями и нуждами других людей. Очень важно обучать ребенка навыкам коллективного общения. Спокойно объясняйте ребенку, почему нельзя забирать все игрушки, как дождаться очереди в играх. В этом возрасте важно воспитывать в ребенке нравственные качества. Читая книги или смотря кино, обсуждайте с ребенком поступки героев. Почему так делать хорошо, а так - плохо. Особое внимание стоит уделить воспитанию гуманного отношения к людям, животным, окружающей природе. Интерес к окружающему миру безграничен у детей дошкольного возраста. Терпеливо отвечайте на все вопросы ребенка в доступной и понятной для него форме.</w:t>
      </w:r>
      <w:r w:rsidRPr="005A253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253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21A30" w:rsidRPr="00D21A3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Детская дружба.</w:t>
      </w:r>
      <w:r w:rsidRPr="00080DF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br/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Детская дружба разделена психологами по разным возрастам, потому что в дружбе у детей в разный возраст преобладают различные факторы. Но также следует учитывать, что </w:t>
      </w:r>
      <w:proofErr w:type="spellStart"/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психоэмоциональное</w:t>
      </w:r>
      <w:proofErr w:type="spellEnd"/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развитие детей одного возраста может сильно различаться.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Многие родители с самого рождения ребенка задают себе вопрос: как понять ребенка. Психология воспитания детей является отдельным направлением психологии, но самый главный совет - любите своих детей и поймите, что это отдельная от вас личность. Возрастная психология детей делится по возрастам: психология детей 2-3 лет, психология детей 5-6 лет. Если ребенку 10 лет, то психология выделяет этот возраст в отдельный вид - подростковая психология детей.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Психология дружбы детей 2-3 лет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Потребность в контактах с ровесниками в это время минимальна. Очень тесна связь с мамой, и в других детях малыши видят конкурентов. Дети в этом возрасте часто испытывают беспокойство, что другой ребенок завладеет игрушкой или вниманием мамы. Дети в этом возрасте играют рядом, но не вместе. Но контакты уже возникают. Малыш может просить обменять игрушку у соседа по песочнице. Эгоцентризм свойственен детям этого возраста.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Психология детей 4-5-6-7 лет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это время начинаются настоящие дружеские отношения между детьми. В детском коллективе они завязываются достаточно быстро и интенсивно. Младшие дошкольники чаще готовы назвать другом того, кто сделал им что-то хорошее – угостил сладостями, дал свою игрушку. </w:t>
      </w:r>
      <w:proofErr w:type="spellStart"/>
      <w:proofErr w:type="gramStart"/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Пяти-шестилетние</w:t>
      </w:r>
      <w:proofErr w:type="spellEnd"/>
      <w:proofErr w:type="gramEnd"/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дети  обращают много внимания на совместную игру.  После совместной игры такие новые друзья в этом возрасте легко забываются, если жизнь не </w:t>
      </w: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сталкивает с ними снова.  Настоящими друзьями становятся те, кто часто встречаются – ходят в один детский сад, в одну спортивную секцию, живут рядом и часто гуляют в одном дворе.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Психология детей 7-10 лет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уже  могут анализировать поступки сверстников и взрослых, что-то принимая, а что-то отвергая. Как правило, друзей они ищут среди детей со схожими интересами. Ребятам не только интересно вместе играть, они ходят в один и тот же кружок, делятся друг с другом интересными новостями, где-то соперничают в достижениях. Дети этого возраста еще на многие вещи смотрят сквозь призму собственной личности. Поэтому  в выборе друзей имеются эгоистические мотивы. Дети объединяются по принципу доброжелательного отношения.</w:t>
      </w:r>
    </w:p>
    <w:p w:rsidR="00080DF9" w:rsidRPr="00080DF9" w:rsidRDefault="00080DF9" w:rsidP="005A2533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D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Важная задача родителей понять особенности своего малыша, помочь ему понять смысл дружбы, научить разбираться в людях, их мотивах, самостоятельно отличать искреннюю дружбу от потребительского общения. Очень хорошо, если ребенок слышит рассказы родителей о верных друзьях вашего детства. Способность к дружбе лучше всего воспитывается на личном примере</w:t>
      </w:r>
    </w:p>
    <w:p w:rsidR="009F7C60" w:rsidRDefault="009F7C60"/>
    <w:sectPr w:rsidR="009F7C60" w:rsidSect="009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414F"/>
    <w:multiLevelType w:val="multilevel"/>
    <w:tmpl w:val="CCC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DF9"/>
    <w:rsid w:val="00080DF9"/>
    <w:rsid w:val="00113FAE"/>
    <w:rsid w:val="00221290"/>
    <w:rsid w:val="005A2533"/>
    <w:rsid w:val="007C766A"/>
    <w:rsid w:val="009F7C60"/>
    <w:rsid w:val="00CD1AFD"/>
    <w:rsid w:val="00D2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60"/>
  </w:style>
  <w:style w:type="paragraph" w:styleId="1">
    <w:name w:val="heading 1"/>
    <w:basedOn w:val="a"/>
    <w:link w:val="10"/>
    <w:uiPriority w:val="9"/>
    <w:qFormat/>
    <w:rsid w:val="00080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80DF9"/>
  </w:style>
  <w:style w:type="character" w:styleId="a3">
    <w:name w:val="Hyperlink"/>
    <w:basedOn w:val="a0"/>
    <w:uiPriority w:val="99"/>
    <w:semiHidden/>
    <w:unhideWhenUsed/>
    <w:rsid w:val="00080D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2015-11-24T07:21:00Z</dcterms:created>
  <dcterms:modified xsi:type="dcterms:W3CDTF">2015-11-24T08:05:00Z</dcterms:modified>
</cp:coreProperties>
</file>