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04" w:rsidRDefault="00511A04">
      <w:pPr>
        <w:rPr>
          <w:rFonts w:ascii="Times New Roman" w:hAnsi="Times New Roman" w:cs="Times New Roman"/>
          <w:color w:val="000000"/>
          <w:sz w:val="28"/>
          <w:szCs w:val="28"/>
          <w:shd w:val="clear" w:color="auto" w:fill="FFFFFF"/>
        </w:rPr>
      </w:pPr>
      <w:r w:rsidRPr="00511A04">
        <w:rPr>
          <w:rFonts w:ascii="Times New Roman" w:hAnsi="Times New Roman" w:cs="Times New Roman"/>
          <w:color w:val="000000"/>
          <w:sz w:val="28"/>
          <w:szCs w:val="28"/>
          <w:shd w:val="clear" w:color="auto" w:fill="F3F7FA"/>
        </w:rPr>
        <w:t>ЧТО ВОКРУГ ВАС МОГЛО БЫ СТАТЬ ПРОИЗВЕДЕНИЕМ ИСКУССТВА</w:t>
      </w:r>
      <w:r>
        <w:rPr>
          <w:rFonts w:ascii="Arial" w:hAnsi="Arial" w:cs="Arial"/>
          <w:color w:val="000000"/>
          <w:shd w:val="clear" w:color="auto" w:fill="F3F7FA"/>
        </w:rPr>
        <w:t>?</w:t>
      </w:r>
    </w:p>
    <w:p w:rsidR="00E216A7" w:rsidRPr="00E55069" w:rsidRDefault="00E55069">
      <w:pPr>
        <w:rPr>
          <w:rFonts w:ascii="Times New Roman" w:hAnsi="Times New Roman" w:cs="Times New Roman"/>
          <w:color w:val="000000"/>
          <w:sz w:val="28"/>
          <w:szCs w:val="28"/>
          <w:shd w:val="clear" w:color="auto" w:fill="FFFFFF"/>
        </w:rPr>
      </w:pPr>
      <w:r w:rsidRPr="00E55069">
        <w:rPr>
          <w:rFonts w:ascii="Times New Roman" w:hAnsi="Times New Roman" w:cs="Times New Roman"/>
          <w:color w:val="000000"/>
          <w:sz w:val="28"/>
          <w:szCs w:val="28"/>
          <w:shd w:val="clear" w:color="auto" w:fill="FFFFFF"/>
        </w:rPr>
        <w:t>Каждый из нас ежедневно соприкасается с произведениями искусства, даже если он ни профессионально, ни любительски не занимается творческой работой. Мы читаем книги, слушаем музыку, смотрим на афиши, восхищаемся букетами цветов.</w:t>
      </w:r>
      <w:r w:rsidRPr="00E55069">
        <w:rPr>
          <w:rStyle w:val="apple-converted-space"/>
          <w:rFonts w:ascii="Times New Roman" w:hAnsi="Times New Roman" w:cs="Times New Roman"/>
          <w:color w:val="000000"/>
          <w:sz w:val="28"/>
          <w:szCs w:val="28"/>
          <w:shd w:val="clear" w:color="auto" w:fill="FFFFFF"/>
        </w:rPr>
        <w:t> </w:t>
      </w:r>
      <w:r w:rsidRPr="00E55069">
        <w:rPr>
          <w:rFonts w:ascii="Times New Roman" w:hAnsi="Times New Roman" w:cs="Times New Roman"/>
          <w:i/>
          <w:iCs/>
          <w:color w:val="000000"/>
          <w:sz w:val="28"/>
          <w:szCs w:val="28"/>
          <w:shd w:val="clear" w:color="auto" w:fill="FFFFFF"/>
        </w:rPr>
        <w:t>Искусство,</w:t>
      </w:r>
      <w:r w:rsidRPr="00E55069">
        <w:rPr>
          <w:rStyle w:val="apple-converted-space"/>
          <w:rFonts w:ascii="Times New Roman" w:hAnsi="Times New Roman" w:cs="Times New Roman"/>
          <w:color w:val="000000"/>
          <w:sz w:val="28"/>
          <w:szCs w:val="28"/>
          <w:shd w:val="clear" w:color="auto" w:fill="FFFFFF"/>
        </w:rPr>
        <w:t> </w:t>
      </w:r>
      <w:r w:rsidRPr="00E55069">
        <w:rPr>
          <w:rFonts w:ascii="Times New Roman" w:hAnsi="Times New Roman" w:cs="Times New Roman"/>
          <w:color w:val="000000"/>
          <w:sz w:val="28"/>
          <w:szCs w:val="28"/>
          <w:shd w:val="clear" w:color="auto" w:fill="FFFFFF"/>
        </w:rPr>
        <w:t xml:space="preserve">в том широком смысле, в каком я употребляю это слово, включает в себя не только «высокое искусство». В </w:t>
      </w:r>
      <w:bookmarkStart w:id="0" w:name="_GoBack"/>
      <w:bookmarkEnd w:id="0"/>
      <w:r w:rsidRPr="00E55069">
        <w:rPr>
          <w:rFonts w:ascii="Times New Roman" w:hAnsi="Times New Roman" w:cs="Times New Roman"/>
          <w:color w:val="000000"/>
          <w:sz w:val="28"/>
          <w:szCs w:val="28"/>
          <w:shd w:val="clear" w:color="auto" w:fill="FFFFFF"/>
        </w:rPr>
        <w:t>более глубоком смысле — и христианская жизнь сама по себе должна быть нашим главным произведением искусства. Даже для великого художника самое важное творение — его жизнь.</w:t>
      </w:r>
    </w:p>
    <w:p w:rsidR="00E55069" w:rsidRPr="00E55069" w:rsidRDefault="00E55069">
      <w:pPr>
        <w:rPr>
          <w:rFonts w:ascii="Times New Roman" w:hAnsi="Times New Roman" w:cs="Times New Roman"/>
          <w:color w:val="000000"/>
          <w:sz w:val="28"/>
          <w:szCs w:val="28"/>
          <w:shd w:val="clear" w:color="auto" w:fill="FFFFFF"/>
        </w:rPr>
      </w:pPr>
      <w:r w:rsidRPr="00E55069">
        <w:rPr>
          <w:rFonts w:ascii="Times New Roman" w:hAnsi="Times New Roman" w:cs="Times New Roman"/>
          <w:color w:val="000000"/>
          <w:sz w:val="28"/>
          <w:szCs w:val="28"/>
          <w:shd w:val="clear" w:color="auto" w:fill="FFFFFF"/>
        </w:rPr>
        <w:t>С чего же творческому человеку следует начинать свою работу? Я думаю — с обозначения цели: создать произведение искусства. У скульптора и поэта будут различные задачи, но оба должны стремиться к совершенству.</w:t>
      </w:r>
    </w:p>
    <w:p w:rsidR="00E55069" w:rsidRPr="00E55069" w:rsidRDefault="00E55069">
      <w:pPr>
        <w:rPr>
          <w:rFonts w:ascii="Times New Roman" w:hAnsi="Times New Roman" w:cs="Times New Roman"/>
          <w:color w:val="000000"/>
          <w:sz w:val="28"/>
          <w:szCs w:val="28"/>
          <w:shd w:val="clear" w:color="auto" w:fill="FFFFFF"/>
        </w:rPr>
      </w:pPr>
      <w:r w:rsidRPr="00E55069">
        <w:rPr>
          <w:rFonts w:ascii="Times New Roman" w:hAnsi="Times New Roman" w:cs="Times New Roman"/>
          <w:color w:val="000000"/>
          <w:sz w:val="28"/>
          <w:szCs w:val="28"/>
          <w:shd w:val="clear" w:color="auto" w:fill="FFFFFF"/>
        </w:rPr>
        <w:t>Не всякое творчество — великое искусство. Равно как не все, что человек делает в интеллектуальной или нравственной сфере, — хорошо. То есть, творчество само по себе — вещь прекрасная, но это не означает, что хорошо и все то, что выходит из-под рук человека. Ибо хотя человек и был создан по образу Божьему, но он пал. Кроме того, люди не могут создавать в равной степени великие вещи, так как каждый имеет свои склонности и способности. Но творчество как таковое — хорошо само по себе.</w:t>
      </w:r>
    </w:p>
    <w:p w:rsidR="00E55069" w:rsidRPr="00E55069" w:rsidRDefault="00E55069">
      <w:pPr>
        <w:rPr>
          <w:rFonts w:ascii="Times New Roman" w:hAnsi="Times New Roman" w:cs="Times New Roman"/>
          <w:color w:val="000000"/>
          <w:sz w:val="28"/>
          <w:szCs w:val="28"/>
          <w:shd w:val="clear" w:color="auto" w:fill="FFFFFF"/>
        </w:rPr>
      </w:pPr>
      <w:r w:rsidRPr="00E55069">
        <w:rPr>
          <w:rFonts w:ascii="Times New Roman" w:hAnsi="Times New Roman" w:cs="Times New Roman"/>
          <w:color w:val="000000"/>
          <w:sz w:val="28"/>
          <w:szCs w:val="28"/>
          <w:shd w:val="clear" w:color="auto" w:fill="FFFFFF"/>
        </w:rPr>
        <w:t xml:space="preserve">Мне кажется, что многие современные художники забыли о ценности искусства как такового. Современное искусство большей частью слишком интеллектуально, чтобы быть великим. Здесь можно вспомнить такого художника, как </w:t>
      </w:r>
      <w:proofErr w:type="spellStart"/>
      <w:r w:rsidRPr="00E55069">
        <w:rPr>
          <w:rFonts w:ascii="Times New Roman" w:hAnsi="Times New Roman" w:cs="Times New Roman"/>
          <w:color w:val="000000"/>
          <w:sz w:val="28"/>
          <w:szCs w:val="28"/>
          <w:shd w:val="clear" w:color="auto" w:fill="FFFFFF"/>
        </w:rPr>
        <w:t>Джаспер</w:t>
      </w:r>
      <w:proofErr w:type="spellEnd"/>
      <w:r w:rsidRPr="00E55069">
        <w:rPr>
          <w:rFonts w:ascii="Times New Roman" w:hAnsi="Times New Roman" w:cs="Times New Roman"/>
          <w:color w:val="000000"/>
          <w:sz w:val="28"/>
          <w:szCs w:val="28"/>
          <w:shd w:val="clear" w:color="auto" w:fill="FFFFFF"/>
        </w:rPr>
        <w:t xml:space="preserve"> Джонс. Нынешние художники, похоже, не видят разницы между человеком и не</w:t>
      </w:r>
      <w:r w:rsidR="00511A04">
        <w:rPr>
          <w:rFonts w:ascii="Times New Roman" w:hAnsi="Times New Roman" w:cs="Times New Roman"/>
          <w:color w:val="000000"/>
          <w:sz w:val="28"/>
          <w:szCs w:val="28"/>
          <w:shd w:val="clear" w:color="auto" w:fill="FFFFFF"/>
        </w:rPr>
        <w:t xml:space="preserve"> </w:t>
      </w:r>
      <w:r w:rsidRPr="00E55069">
        <w:rPr>
          <w:rFonts w:ascii="Times New Roman" w:hAnsi="Times New Roman" w:cs="Times New Roman"/>
          <w:color w:val="000000"/>
          <w:sz w:val="28"/>
          <w:szCs w:val="28"/>
          <w:shd w:val="clear" w:color="auto" w:fill="FFFFFF"/>
        </w:rPr>
        <w:t>человеком; растерянность сегодняшних людей выражается и в том, что они уже не видят ценности произведения искусства как произведения искусства.</w:t>
      </w:r>
      <w:r w:rsidRPr="00E55069">
        <w:rPr>
          <w:rFonts w:ascii="Times New Roman" w:hAnsi="Times New Roman" w:cs="Times New Roman"/>
          <w:color w:val="000000"/>
          <w:sz w:val="28"/>
          <w:szCs w:val="28"/>
          <w:shd w:val="clear" w:color="auto" w:fill="FFFFFF"/>
        </w:rPr>
        <w:t xml:space="preserve"> </w:t>
      </w:r>
      <w:r w:rsidRPr="00E55069">
        <w:rPr>
          <w:rFonts w:ascii="Times New Roman" w:hAnsi="Times New Roman" w:cs="Times New Roman"/>
          <w:color w:val="000000"/>
          <w:sz w:val="28"/>
          <w:szCs w:val="28"/>
          <w:shd w:val="clear" w:color="auto" w:fill="FFFFFF"/>
        </w:rPr>
        <w:t>Представьте себе, например, кусок говядины, висящий в мясной лавке. Он просто висит там. Но если вы пойдете в Лувр и посмотрите на картину Рембрандта «Кусок говядины, висящий в мясной лавке, впечатление окажется совсем другим. Вы будете поражены этой работой, потому что полотно говорит гораздо больше, чем его название. Искусство Рембрандта заставляет нас другими глазами смотреть на мир. Я, пос</w:t>
      </w:r>
      <w:r w:rsidRPr="00E55069">
        <w:rPr>
          <w:rFonts w:ascii="Times New Roman" w:hAnsi="Times New Roman" w:cs="Times New Roman"/>
          <w:color w:val="000000"/>
          <w:sz w:val="28"/>
          <w:szCs w:val="28"/>
          <w:shd w:val="clear" w:color="auto" w:fill="FFFFFF"/>
        </w:rPr>
        <w:t>ле того как пристально вгляделась</w:t>
      </w:r>
      <w:r w:rsidRPr="00E55069">
        <w:rPr>
          <w:rFonts w:ascii="Times New Roman" w:hAnsi="Times New Roman" w:cs="Times New Roman"/>
          <w:color w:val="000000"/>
          <w:sz w:val="28"/>
          <w:szCs w:val="28"/>
          <w:shd w:val="clear" w:color="auto" w:fill="FFFFFF"/>
        </w:rPr>
        <w:t xml:space="preserve"> в эту его картину, уже не мог</w:t>
      </w:r>
      <w:r w:rsidRPr="00E55069">
        <w:rPr>
          <w:rFonts w:ascii="Times New Roman" w:hAnsi="Times New Roman" w:cs="Times New Roman"/>
          <w:color w:val="000000"/>
          <w:sz w:val="28"/>
          <w:szCs w:val="28"/>
          <w:shd w:val="clear" w:color="auto" w:fill="FFFFFF"/>
        </w:rPr>
        <w:t>ла</w:t>
      </w:r>
      <w:r w:rsidRPr="00E55069">
        <w:rPr>
          <w:rFonts w:ascii="Times New Roman" w:hAnsi="Times New Roman" w:cs="Times New Roman"/>
          <w:color w:val="000000"/>
          <w:sz w:val="28"/>
          <w:szCs w:val="28"/>
          <w:shd w:val="clear" w:color="auto" w:fill="FFFFFF"/>
        </w:rPr>
        <w:t xml:space="preserve"> как раньше смотреть на говядину в мясных лавках. Насколько же сильней картина Рембрандта, чем просто ярлык: кусок говядины.</w:t>
      </w:r>
    </w:p>
    <w:p w:rsidR="00E55069" w:rsidRPr="00E55069" w:rsidRDefault="00E55069" w:rsidP="00E55069">
      <w:pPr>
        <w:pStyle w:val="a3"/>
        <w:rPr>
          <w:color w:val="000000"/>
          <w:sz w:val="28"/>
          <w:szCs w:val="28"/>
        </w:rPr>
      </w:pPr>
      <w:r w:rsidRPr="00E55069">
        <w:rPr>
          <w:color w:val="000000"/>
          <w:sz w:val="28"/>
          <w:szCs w:val="28"/>
        </w:rPr>
        <w:t xml:space="preserve">Обычный язык символов, понятный всем людям (и художникам, и зрителям), находится в окружающем нас мире, в Божьем мире. Этот язык в </w:t>
      </w:r>
      <w:r w:rsidRPr="00E55069">
        <w:rPr>
          <w:color w:val="000000"/>
          <w:sz w:val="28"/>
          <w:szCs w:val="28"/>
        </w:rPr>
        <w:lastRenderedPageBreak/>
        <w:t>изобразительном искусстве равнозначен общепринятым нормам грамматики в литературе. Поэтому, если художник не пытается использовать этот понятный всем язык символов, то общение здесь также невозможно. Никто не сможет понять, что художник хотел выразить. Я</w:t>
      </w:r>
      <w:r w:rsidRPr="00E55069">
        <w:rPr>
          <w:rStyle w:val="apple-converted-space"/>
          <w:color w:val="000000"/>
          <w:sz w:val="28"/>
          <w:szCs w:val="28"/>
        </w:rPr>
        <w:t> </w:t>
      </w:r>
      <w:r w:rsidRPr="00E55069">
        <w:rPr>
          <w:i/>
          <w:iCs/>
          <w:color w:val="000000"/>
          <w:sz w:val="28"/>
          <w:szCs w:val="28"/>
        </w:rPr>
        <w:t>не</w:t>
      </w:r>
      <w:r w:rsidR="00511A04">
        <w:rPr>
          <w:i/>
          <w:iCs/>
          <w:color w:val="000000"/>
          <w:sz w:val="28"/>
          <w:szCs w:val="28"/>
        </w:rPr>
        <w:t xml:space="preserve"> </w:t>
      </w:r>
      <w:r w:rsidRPr="00E55069">
        <w:rPr>
          <w:color w:val="000000"/>
          <w:sz w:val="28"/>
          <w:szCs w:val="28"/>
        </w:rPr>
        <w:t>считаю такого рода искусство безнравственным или антихристианским, но думаю, что в этом случае снижается его значимость.</w:t>
      </w:r>
    </w:p>
    <w:p w:rsidR="00E55069" w:rsidRPr="00E55069" w:rsidRDefault="00E55069" w:rsidP="00E55069">
      <w:pPr>
        <w:pStyle w:val="a3"/>
        <w:rPr>
          <w:color w:val="000000"/>
          <w:sz w:val="28"/>
          <w:szCs w:val="28"/>
        </w:rPr>
      </w:pPr>
      <w:r w:rsidRPr="00E55069">
        <w:rPr>
          <w:color w:val="000000"/>
          <w:sz w:val="28"/>
          <w:szCs w:val="28"/>
        </w:rPr>
        <w:t>Полностью абстрактное искусство теряет связь со зрителем, который остается совершенно непонятным художнику, между ними стена. Художник и зритель неимоверно далеки друг от друга, они разъединены гораздо больше, чем странные персонажи Джакометти.</w:t>
      </w:r>
    </w:p>
    <w:p w:rsidR="00E55069" w:rsidRPr="00E55069" w:rsidRDefault="00E55069" w:rsidP="00E55069">
      <w:pPr>
        <w:pStyle w:val="a3"/>
        <w:rPr>
          <w:color w:val="000000"/>
          <w:sz w:val="28"/>
          <w:szCs w:val="28"/>
        </w:rPr>
      </w:pPr>
      <w:r w:rsidRPr="00E55069">
        <w:rPr>
          <w:color w:val="000000"/>
          <w:sz w:val="28"/>
          <w:szCs w:val="28"/>
        </w:rPr>
        <w:t>Когда Джакометти изображает огромную отстраненность человека и создает чуждые нам персонажи, он, тем не менее, живет в Божьем мире, использует привычные символические формы, и не важно, насколько он их искажает. Он играет словами, но слова в его произведениях мне понятны. И, таким образом, между Джакометти и мной устанавливается крепкая связь, я в силах понять, что он хочет выразить, и это заставляет меня плакать.</w:t>
      </w:r>
    </w:p>
    <w:p w:rsidR="00E55069" w:rsidRPr="00E55069" w:rsidRDefault="00E55069" w:rsidP="00E55069">
      <w:pPr>
        <w:pStyle w:val="a3"/>
        <w:rPr>
          <w:color w:val="000000"/>
          <w:sz w:val="28"/>
          <w:szCs w:val="28"/>
        </w:rPr>
      </w:pPr>
      <w:r w:rsidRPr="00E55069">
        <w:rPr>
          <w:color w:val="000000"/>
          <w:sz w:val="28"/>
          <w:szCs w:val="28"/>
        </w:rPr>
        <w:t>Напротив, при восприятии чисто абстрактного искусства мы натыкаемся на преграду, за которую невозможно проникнуть. Так же, как проза и поэзия, не имеющие ничего общего с принятыми нормами синтаксиса и словоупотребления, такое искусство подобно карьеру, из которого зритель или слушатель извлекает лишь свой собственный эмоциональный отклик.</w:t>
      </w:r>
    </w:p>
    <w:p w:rsidR="00E55069" w:rsidRPr="00E55069" w:rsidRDefault="00E55069">
      <w:pPr>
        <w:rPr>
          <w:rFonts w:ascii="Times New Roman" w:hAnsi="Times New Roman" w:cs="Times New Roman"/>
          <w:bCs/>
          <w:iCs/>
          <w:color w:val="000000"/>
          <w:sz w:val="28"/>
          <w:szCs w:val="28"/>
          <w:shd w:val="clear" w:color="auto" w:fill="FFFFFF"/>
        </w:rPr>
      </w:pPr>
      <w:r w:rsidRPr="00E55069">
        <w:rPr>
          <w:rFonts w:ascii="Times New Roman" w:hAnsi="Times New Roman" w:cs="Times New Roman"/>
          <w:color w:val="000000"/>
          <w:sz w:val="28"/>
          <w:szCs w:val="28"/>
          <w:shd w:val="clear" w:color="auto" w:fill="FFFFFF"/>
        </w:rPr>
        <w:t>Многие обыватели</w:t>
      </w:r>
      <w:r w:rsidRPr="00E55069">
        <w:rPr>
          <w:rFonts w:ascii="Times New Roman" w:hAnsi="Times New Roman" w:cs="Times New Roman"/>
          <w:color w:val="000000"/>
          <w:sz w:val="28"/>
          <w:szCs w:val="28"/>
          <w:shd w:val="clear" w:color="auto" w:fill="FFFFFF"/>
        </w:rPr>
        <w:t xml:space="preserve">, особенно те, кто не привык наслаждаться искусством и размышлять над ним, отвергают современную живопись и поэзию не из-за мировоззрения их авторов, а лишь потому, что пугаются новых форм искусства. Если христианин отвергает какое-то произведение осознанно, то есть понимая, </w:t>
      </w:r>
      <w:proofErr w:type="gramStart"/>
      <w:r w:rsidRPr="00E55069">
        <w:rPr>
          <w:rFonts w:ascii="Times New Roman" w:hAnsi="Times New Roman" w:cs="Times New Roman"/>
          <w:color w:val="000000"/>
          <w:sz w:val="28"/>
          <w:szCs w:val="28"/>
          <w:shd w:val="clear" w:color="auto" w:fill="FFFFFF"/>
        </w:rPr>
        <w:t>но</w:t>
      </w:r>
      <w:proofErr w:type="gramEnd"/>
      <w:r w:rsidRPr="00E55069">
        <w:rPr>
          <w:rFonts w:ascii="Times New Roman" w:hAnsi="Times New Roman" w:cs="Times New Roman"/>
          <w:color w:val="000000"/>
          <w:sz w:val="28"/>
          <w:szCs w:val="28"/>
          <w:shd w:val="clear" w:color="auto" w:fill="FFFFFF"/>
        </w:rPr>
        <w:t xml:space="preserve"> не принимая содержания данной работы, он, конечно, имеет на это полное право. Другое дело, если причина в том, что манера письма для него непривычна. Очевидно, что</w:t>
      </w:r>
      <w:r w:rsidRPr="00E55069">
        <w:rPr>
          <w:rStyle w:val="apple-converted-space"/>
          <w:rFonts w:ascii="Times New Roman" w:hAnsi="Times New Roman" w:cs="Times New Roman"/>
          <w:b/>
          <w:bCs/>
          <w:color w:val="000000"/>
          <w:sz w:val="28"/>
          <w:szCs w:val="28"/>
          <w:shd w:val="clear" w:color="auto" w:fill="FFFFFF"/>
        </w:rPr>
        <w:t> </w:t>
      </w:r>
      <w:r w:rsidRPr="00E55069">
        <w:rPr>
          <w:rFonts w:ascii="Times New Roman" w:hAnsi="Times New Roman" w:cs="Times New Roman"/>
          <w:bCs/>
          <w:iCs/>
          <w:color w:val="000000"/>
          <w:sz w:val="28"/>
          <w:szCs w:val="28"/>
          <w:shd w:val="clear" w:color="auto" w:fill="FFFFFF"/>
        </w:rPr>
        <w:t>стиль и формы искусства меняются, и в этом нет ничего дурного.</w:t>
      </w:r>
    </w:p>
    <w:p w:rsidR="00E55069" w:rsidRPr="00E55069" w:rsidRDefault="00E55069">
      <w:pPr>
        <w:rPr>
          <w:rFonts w:ascii="Times New Roman" w:hAnsi="Times New Roman" w:cs="Times New Roman"/>
          <w:color w:val="000000"/>
          <w:sz w:val="28"/>
          <w:szCs w:val="28"/>
          <w:shd w:val="clear" w:color="auto" w:fill="FFFFFF"/>
        </w:rPr>
      </w:pPr>
      <w:r w:rsidRPr="00E55069">
        <w:rPr>
          <w:rFonts w:ascii="Times New Roman" w:hAnsi="Times New Roman" w:cs="Times New Roman"/>
          <w:color w:val="000000"/>
          <w:sz w:val="28"/>
          <w:szCs w:val="28"/>
          <w:shd w:val="clear" w:color="auto" w:fill="FFFFFF"/>
        </w:rPr>
        <w:t>Ни один мастер не может выразить всего того, что ему хотелось бы в одной-единственной вещи. Правда, в некоторых жанрах, например, в эпической поэме или романе, можно полнее реализовать обширные замыслы и сложные идеи, но даже и здесь не все задуманное писателю удается высказать за один раз. Из этого следует, что по одной вещи еще нельзя судить обо всем творчестве художника ни нам, ни даже критику или искусствоведу. О мастерстве и мировоззрении автора лучше говорить на основании как можно большего числа его работ.</w:t>
      </w:r>
    </w:p>
    <w:p w:rsidR="00E55069" w:rsidRPr="00E55069" w:rsidRDefault="00E55069">
      <w:pPr>
        <w:rPr>
          <w:rFonts w:ascii="Times New Roman" w:hAnsi="Times New Roman" w:cs="Times New Roman"/>
          <w:sz w:val="28"/>
          <w:szCs w:val="28"/>
        </w:rPr>
      </w:pPr>
      <w:r w:rsidRPr="00E55069">
        <w:rPr>
          <w:rFonts w:ascii="Times New Roman" w:hAnsi="Times New Roman" w:cs="Times New Roman"/>
          <w:color w:val="000000"/>
          <w:sz w:val="28"/>
          <w:szCs w:val="28"/>
          <w:shd w:val="clear" w:color="auto" w:fill="FFFFFF"/>
        </w:rPr>
        <w:lastRenderedPageBreak/>
        <w:t>Нет произведения искусства более важ</w:t>
      </w:r>
      <w:r w:rsidRPr="00E55069">
        <w:rPr>
          <w:rFonts w:ascii="Times New Roman" w:hAnsi="Times New Roman" w:cs="Times New Roman"/>
          <w:color w:val="000000"/>
          <w:sz w:val="28"/>
          <w:szCs w:val="28"/>
          <w:shd w:val="clear" w:color="auto" w:fill="FFFFFF"/>
        </w:rPr>
        <w:t>ного, чем сама жизнь человека, и каждый гражданин</w:t>
      </w:r>
      <w:r w:rsidRPr="00E55069">
        <w:rPr>
          <w:rFonts w:ascii="Times New Roman" w:hAnsi="Times New Roman" w:cs="Times New Roman"/>
          <w:color w:val="000000"/>
          <w:sz w:val="28"/>
          <w:szCs w:val="28"/>
          <w:shd w:val="clear" w:color="auto" w:fill="FFFFFF"/>
        </w:rPr>
        <w:t xml:space="preserve"> призван быть художником и творцом своей жизни. Пусть у него нет таланта писателя, композитора или певца, но у каждого человека есть дар творчества. Этот дар надо развивать и использовать в повседневной жизни. И</w:t>
      </w:r>
      <w:r w:rsidRPr="00E55069">
        <w:rPr>
          <w:rFonts w:ascii="Times New Roman" w:hAnsi="Times New Roman" w:cs="Times New Roman"/>
          <w:color w:val="000000"/>
          <w:sz w:val="28"/>
          <w:szCs w:val="28"/>
          <w:shd w:val="clear" w:color="auto" w:fill="FFFFFF"/>
        </w:rPr>
        <w:t xml:space="preserve"> в этом смысле жизнь его</w:t>
      </w:r>
      <w:r w:rsidRPr="00E55069">
        <w:rPr>
          <w:rFonts w:ascii="Times New Roman" w:hAnsi="Times New Roman" w:cs="Times New Roman"/>
          <w:color w:val="000000"/>
          <w:sz w:val="28"/>
          <w:szCs w:val="28"/>
          <w:shd w:val="clear" w:color="auto" w:fill="FFFFFF"/>
        </w:rPr>
        <w:t xml:space="preserve"> должна быть произведением искусства. Она должна нести правду и красоту в этот потерянный и отчаявшийся мир.</w:t>
      </w:r>
    </w:p>
    <w:sectPr w:rsidR="00E55069" w:rsidRPr="00E5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69"/>
    <w:rsid w:val="003C70AF"/>
    <w:rsid w:val="00511A04"/>
    <w:rsid w:val="00E55069"/>
    <w:rsid w:val="00ED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5069"/>
  </w:style>
  <w:style w:type="paragraph" w:styleId="a3">
    <w:name w:val="Normal (Web)"/>
    <w:basedOn w:val="a"/>
    <w:uiPriority w:val="99"/>
    <w:semiHidden/>
    <w:unhideWhenUsed/>
    <w:rsid w:val="00E550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5069"/>
  </w:style>
  <w:style w:type="paragraph" w:styleId="a3">
    <w:name w:val="Normal (Web)"/>
    <w:basedOn w:val="a"/>
    <w:uiPriority w:val="99"/>
    <w:semiHidden/>
    <w:unhideWhenUsed/>
    <w:rsid w:val="00E550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2015-10-27T16:50:00Z</dcterms:created>
  <dcterms:modified xsi:type="dcterms:W3CDTF">2015-10-27T17:02:00Z</dcterms:modified>
</cp:coreProperties>
</file>