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68" w:rsidRPr="002650D8" w:rsidRDefault="00974E9E" w:rsidP="00974E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F1768" w:rsidRPr="002650D8">
        <w:rPr>
          <w:rFonts w:ascii="Times New Roman" w:hAnsi="Times New Roman" w:cs="Times New Roman"/>
          <w:sz w:val="28"/>
          <w:szCs w:val="28"/>
        </w:rPr>
        <w:t>МБДОУ Великооктябрьский детский сад «Белочка»</w:t>
      </w:r>
    </w:p>
    <w:p w:rsidR="00DF1768" w:rsidRDefault="00DF1768" w:rsidP="00DF17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650D8">
        <w:rPr>
          <w:rFonts w:ascii="Times New Roman" w:hAnsi="Times New Roman" w:cs="Times New Roman"/>
          <w:sz w:val="28"/>
          <w:szCs w:val="28"/>
        </w:rPr>
        <w:t>Фировский район Тверская область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768" w:rsidRDefault="00DF1768" w:rsidP="00DF17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F1768" w:rsidRDefault="00DF1768" w:rsidP="00DF17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по ознакомлению с художественной литературой </w:t>
      </w:r>
    </w:p>
    <w:p w:rsidR="00DF1768" w:rsidRDefault="00DF1768" w:rsidP="00DF17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старшей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матери. </w:t>
      </w:r>
    </w:p>
    <w:p w:rsidR="00DF1768" w:rsidRPr="002650D8" w:rsidRDefault="00DF1768" w:rsidP="00DF17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стихотворения Эдуарда Успенского</w:t>
      </w:r>
    </w:p>
    <w:p w:rsidR="00DF1768" w:rsidRDefault="00DF1768" w:rsidP="00DF176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D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Если был бы я девчонкой</w:t>
      </w:r>
      <w:r w:rsidRPr="002650D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F1768" w:rsidRDefault="00DF1768" w:rsidP="00DF176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</w:rPr>
        <w:t>воспитатель Безуглова О.Н.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E26E96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14 ноября 2014г.</w:t>
      </w:r>
    </w:p>
    <w:p w:rsidR="00DF1768" w:rsidRPr="0069152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1768" w:rsidRPr="0069152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28">
        <w:rPr>
          <w:rFonts w:ascii="Times New Roman" w:hAnsi="Times New Roman" w:cs="Times New Roman"/>
          <w:b/>
          <w:sz w:val="28"/>
          <w:szCs w:val="28"/>
        </w:rPr>
        <w:t>Цель:</w:t>
      </w:r>
      <w:r w:rsidRPr="00691528">
        <w:rPr>
          <w:rFonts w:ascii="Times New Roman" w:hAnsi="Times New Roman" w:cs="Times New Roman"/>
          <w:sz w:val="28"/>
          <w:szCs w:val="28"/>
        </w:rPr>
        <w:t xml:space="preserve"> создать радостное эмоциональное настроение от совместного заучивания стихотворения о маме. </w:t>
      </w:r>
    </w:p>
    <w:p w:rsidR="00DF1768" w:rsidRDefault="00DF1768" w:rsidP="00DF17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9152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528">
        <w:rPr>
          <w:rFonts w:ascii="Times New Roman" w:hAnsi="Times New Roman" w:cs="Times New Roman"/>
          <w:sz w:val="28"/>
          <w:szCs w:val="28"/>
        </w:rPr>
        <w:t>укреплять добрые чувства детей к маме;</w:t>
      </w:r>
    </w:p>
    <w:p w:rsidR="00DF1768" w:rsidRPr="00691528" w:rsidRDefault="00DF1768" w:rsidP="00DF17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91528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ответственное отношение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правилам поведения в семье;</w:t>
      </w:r>
    </w:p>
    <w:p w:rsidR="00DF1768" w:rsidRPr="0069152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28">
        <w:rPr>
          <w:rFonts w:ascii="Times New Roman" w:hAnsi="Times New Roman" w:cs="Times New Roman"/>
          <w:sz w:val="28"/>
          <w:szCs w:val="28"/>
        </w:rPr>
        <w:t>- познакомить детей с новым стихотворением;</w:t>
      </w:r>
    </w:p>
    <w:p w:rsidR="00DF1768" w:rsidRPr="0069152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28">
        <w:rPr>
          <w:rFonts w:ascii="Times New Roman" w:hAnsi="Times New Roman" w:cs="Times New Roman"/>
          <w:sz w:val="28"/>
          <w:szCs w:val="28"/>
        </w:rPr>
        <w:t>- заинтересовать детей необычным способом заучивания стихотворения;</w:t>
      </w:r>
    </w:p>
    <w:p w:rsidR="00DF1768" w:rsidRPr="0069152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28">
        <w:rPr>
          <w:rFonts w:ascii="Times New Roman" w:hAnsi="Times New Roman" w:cs="Times New Roman"/>
          <w:sz w:val="28"/>
          <w:szCs w:val="28"/>
        </w:rPr>
        <w:t>- учить отвечать на вопросы по содержанию строчками из текста;</w:t>
      </w:r>
    </w:p>
    <w:p w:rsidR="00DF1768" w:rsidRPr="0069152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28">
        <w:rPr>
          <w:rFonts w:ascii="Times New Roman" w:hAnsi="Times New Roman" w:cs="Times New Roman"/>
          <w:sz w:val="28"/>
          <w:szCs w:val="28"/>
        </w:rPr>
        <w:t>- развивать инт</w:t>
      </w:r>
      <w:r>
        <w:rPr>
          <w:rFonts w:ascii="Times New Roman" w:hAnsi="Times New Roman" w:cs="Times New Roman"/>
          <w:sz w:val="28"/>
          <w:szCs w:val="28"/>
        </w:rPr>
        <w:t>онационную выразительность речи.</w:t>
      </w:r>
    </w:p>
    <w:p w:rsidR="00DF1768" w:rsidRPr="00691528" w:rsidRDefault="00DF1768" w:rsidP="00DF176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915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915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ознавательное</w:t>
      </w:r>
      <w:r w:rsidRPr="00691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занятие «Предметы – помощники», рассматривание альбома «Чудо – техника», беседа «Расскажи о своей маме», «Как я помогаю маме», рассматривание фотографий «Моя мама»</w:t>
      </w:r>
      <w:proofErr w:type="gramEnd"/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E26E96">
        <w:rPr>
          <w:rFonts w:ascii="Times New Roman" w:hAnsi="Times New Roman" w:cs="Times New Roman"/>
          <w:b/>
          <w:sz w:val="28"/>
          <w:szCs w:val="28"/>
        </w:rPr>
        <w:t>Ход.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0D8">
        <w:rPr>
          <w:rFonts w:ascii="Times New Roman" w:hAnsi="Times New Roman" w:cs="Times New Roman"/>
          <w:sz w:val="28"/>
          <w:szCs w:val="28"/>
        </w:rPr>
        <w:t>Дети сидят на стульях</w:t>
      </w:r>
      <w:r>
        <w:rPr>
          <w:rFonts w:ascii="Times New Roman" w:hAnsi="Times New Roman" w:cs="Times New Roman"/>
          <w:sz w:val="28"/>
          <w:szCs w:val="28"/>
        </w:rPr>
        <w:t xml:space="preserve"> полукругом. Перед ними имитация комнаты.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724C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любите порядок? А кто его наводит в доме? Нам нужны помощники для этого? Назовите предметы – помощники. Но не всегда они были в доме. Да и сломаться могут или без электричества работать не будут. Что же тогда делать? (ответы детей).</w:t>
      </w:r>
    </w:p>
    <w:p w:rsidR="00DF1768" w:rsidRPr="007E39D5" w:rsidRDefault="00DF1768" w:rsidP="00DF17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24C5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Я знаю, что вы очень любите своих мам. А всегда ли вы помогаете им в домашней работе? (рассказ 2-3 девочек). 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724C5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E39D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39D5">
        <w:rPr>
          <w:rFonts w:ascii="Times New Roman" w:hAnsi="Times New Roman" w:cs="Times New Roman"/>
          <w:sz w:val="28"/>
          <w:szCs w:val="28"/>
        </w:rPr>
        <w:t xml:space="preserve"> дел у наших мам в доме очень много.</w:t>
      </w:r>
      <w:r>
        <w:rPr>
          <w:rFonts w:ascii="Times New Roman" w:hAnsi="Times New Roman" w:cs="Times New Roman"/>
          <w:sz w:val="28"/>
          <w:szCs w:val="28"/>
        </w:rPr>
        <w:t xml:space="preserve"> И не только девочки, но и мальчики должны им помогать. Сегодня мы проверим, как мальчики помогают  своим мамам. Послушайте стихотворение Эдуарда Успенского «Если был бы я девчонкой» (читает выразительно). 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–Понравилось?  Сейчас я буду вам задавать вопросы по стихотворению, а вы должны моими же словами отвечать. Давайте попробуем?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2652F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был бы ты </w:t>
      </w:r>
      <w:r w:rsidRPr="00706E15">
        <w:rPr>
          <w:rFonts w:ascii="Times New Roman" w:hAnsi="Times New Roman" w:cs="Times New Roman"/>
          <w:sz w:val="28"/>
          <w:szCs w:val="28"/>
        </w:rPr>
        <w:t>девчонкой?</w:t>
      </w:r>
      <w:r w:rsidRPr="00944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 бы время не терял?         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706E15">
        <w:rPr>
          <w:rFonts w:ascii="Times New Roman" w:hAnsi="Times New Roman" w:cs="Times New Roman"/>
          <w:b/>
          <w:sz w:val="28"/>
          <w:szCs w:val="28"/>
        </w:rPr>
        <w:t>:</w:t>
      </w:r>
      <w:r w:rsidRPr="00706E15">
        <w:rPr>
          <w:rFonts w:ascii="Times New Roman" w:hAnsi="Times New Roman" w:cs="Times New Roman"/>
          <w:sz w:val="28"/>
          <w:szCs w:val="28"/>
        </w:rPr>
        <w:t xml:space="preserve"> Если был бы я девчонкой</w:t>
      </w:r>
      <w:r>
        <w:rPr>
          <w:rFonts w:ascii="Times New Roman" w:hAnsi="Times New Roman" w:cs="Times New Roman"/>
          <w:sz w:val="28"/>
          <w:szCs w:val="28"/>
        </w:rPr>
        <w:t xml:space="preserve">. Я бы время не терял.         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2652F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б на улице не прыгал?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Мальчик. </w:t>
      </w:r>
      <w:r>
        <w:rPr>
          <w:rFonts w:ascii="Times New Roman" w:hAnsi="Times New Roman" w:cs="Times New Roman"/>
          <w:sz w:val="28"/>
          <w:szCs w:val="28"/>
        </w:rPr>
        <w:t>Я б на улице не прыгал.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706E1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Ты б рубашки постирал?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706E1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б рубашки постирал.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706E1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Ты бы вымыл в кухне пол?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706E1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бы вымыл в кухне пол.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706E1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Ты бы в комнате подмёл?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706E1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бы в комнате подмёл.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706E1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Перемыл бы чашки, ложки?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706E15">
        <w:rPr>
          <w:rFonts w:ascii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Перемыл бы чашки, ложки.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706E1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Сам почистил бы картошки?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706E15">
        <w:rPr>
          <w:rFonts w:ascii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hAnsi="Times New Roman" w:cs="Times New Roman"/>
          <w:sz w:val="28"/>
          <w:szCs w:val="28"/>
        </w:rPr>
        <w:t xml:space="preserve"> Сам почистил бы картошки. 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706E1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Все свои игрушки сам ты б расставил по местам?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706E1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свои игрушки сам я б расставил по местам.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00A9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Отчего ж ты не девчонка?</w:t>
      </w:r>
      <w:r w:rsidRPr="00C00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 бы маме так помог! 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00A9B">
        <w:rPr>
          <w:rFonts w:ascii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hAnsi="Times New Roman" w:cs="Times New Roman"/>
          <w:sz w:val="28"/>
          <w:szCs w:val="28"/>
        </w:rPr>
        <w:t xml:space="preserve"> Отчего ж я не девчонка?</w:t>
      </w:r>
      <w:r w:rsidRPr="00C00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бы маме так помог! 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00A9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Мама сразу бы сказала: «Молодчина ты, сынок?» 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C00A9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Мама сразу бы сказала: «Молодчина ты, сынок!» </w:t>
      </w:r>
    </w:p>
    <w:p w:rsidR="00DF1768" w:rsidRPr="002652F2" w:rsidRDefault="00DF1768" w:rsidP="00DF17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652F2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это стихотворение обыграем. Покажем его, как в театре.  Назовём это так: «Расскажи стихи руками».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нам нужен один мальчик, который уже запомнил стихотворение и все девочки, которые будут выполнять работу по дому.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3D3B55">
        <w:rPr>
          <w:rFonts w:ascii="Times New Roman" w:hAnsi="Times New Roman" w:cs="Times New Roman"/>
          <w:b/>
          <w:sz w:val="28"/>
          <w:szCs w:val="28"/>
        </w:rPr>
        <w:t>Если был бы я девчонкой -</w:t>
      </w:r>
      <w:r>
        <w:rPr>
          <w:rFonts w:ascii="Times New Roman" w:hAnsi="Times New Roman" w:cs="Times New Roman"/>
          <w:sz w:val="28"/>
          <w:szCs w:val="28"/>
        </w:rPr>
        <w:t xml:space="preserve">   (надевает косы, бусы)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3D3B55">
        <w:rPr>
          <w:rFonts w:ascii="Times New Roman" w:hAnsi="Times New Roman" w:cs="Times New Roman"/>
          <w:b/>
          <w:sz w:val="28"/>
          <w:szCs w:val="28"/>
        </w:rPr>
        <w:t>Я бы время не терял! –</w:t>
      </w:r>
      <w:r>
        <w:rPr>
          <w:rFonts w:ascii="Times New Roman" w:hAnsi="Times New Roman" w:cs="Times New Roman"/>
          <w:sz w:val="28"/>
          <w:szCs w:val="28"/>
        </w:rPr>
        <w:t xml:space="preserve">          (роняет часы)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3D3B55">
        <w:rPr>
          <w:rFonts w:ascii="Times New Roman" w:hAnsi="Times New Roman" w:cs="Times New Roman"/>
          <w:b/>
          <w:sz w:val="28"/>
          <w:szCs w:val="28"/>
        </w:rPr>
        <w:t>Я б на улице не прыгал</w:t>
      </w:r>
      <w:proofErr w:type="gramStart"/>
      <w:r w:rsidRPr="003D3B5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девочки  подпрыгивают, 1-2 на скакалке )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3D3B55">
        <w:rPr>
          <w:rFonts w:ascii="Times New Roman" w:hAnsi="Times New Roman" w:cs="Times New Roman"/>
          <w:b/>
          <w:sz w:val="28"/>
          <w:szCs w:val="28"/>
        </w:rPr>
        <w:t>Я б рубашки постирал.</w:t>
      </w:r>
      <w:r>
        <w:rPr>
          <w:rFonts w:ascii="Times New Roman" w:hAnsi="Times New Roman" w:cs="Times New Roman"/>
          <w:sz w:val="28"/>
          <w:szCs w:val="28"/>
        </w:rPr>
        <w:t xml:space="preserve">          (1-я девочка «стирает»)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3D3B55">
        <w:rPr>
          <w:rFonts w:ascii="Times New Roman" w:hAnsi="Times New Roman" w:cs="Times New Roman"/>
          <w:b/>
          <w:sz w:val="28"/>
          <w:szCs w:val="28"/>
        </w:rPr>
        <w:t>Я бы вымыл в кухне пол.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D3B5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1-я девочка «стирает», 2-я девочка «моет пол»)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3D3B55">
        <w:rPr>
          <w:rFonts w:ascii="Times New Roman" w:hAnsi="Times New Roman" w:cs="Times New Roman"/>
          <w:b/>
          <w:sz w:val="28"/>
          <w:szCs w:val="28"/>
        </w:rPr>
        <w:t>Я бы в комнате подмёл</w:t>
      </w:r>
      <w:r>
        <w:rPr>
          <w:rFonts w:ascii="Times New Roman" w:hAnsi="Times New Roman" w:cs="Times New Roman"/>
          <w:sz w:val="28"/>
          <w:szCs w:val="28"/>
        </w:rPr>
        <w:t xml:space="preserve"> (1-я девочка «стирает», 2-я девочка «моет пол», 3 –я подметает)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3D3B55">
        <w:rPr>
          <w:rFonts w:ascii="Times New Roman" w:hAnsi="Times New Roman" w:cs="Times New Roman"/>
          <w:b/>
          <w:sz w:val="28"/>
          <w:szCs w:val="28"/>
        </w:rPr>
        <w:t>Перемыл бы чашки, ложки</w:t>
      </w:r>
      <w:r>
        <w:rPr>
          <w:rFonts w:ascii="Times New Roman" w:hAnsi="Times New Roman" w:cs="Times New Roman"/>
          <w:sz w:val="28"/>
          <w:szCs w:val="28"/>
        </w:rPr>
        <w:t xml:space="preserve"> (1-я девочка «стирает», 2-я девочка «моет пол», 3 –я подметает, 4-я «моет посуду»)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3D3B55">
        <w:rPr>
          <w:rFonts w:ascii="Times New Roman" w:hAnsi="Times New Roman" w:cs="Times New Roman"/>
          <w:b/>
          <w:sz w:val="28"/>
          <w:szCs w:val="28"/>
        </w:rPr>
        <w:t>Сам почистил бы картошки</w:t>
      </w:r>
      <w:r>
        <w:rPr>
          <w:rFonts w:ascii="Times New Roman" w:hAnsi="Times New Roman" w:cs="Times New Roman"/>
          <w:sz w:val="28"/>
          <w:szCs w:val="28"/>
        </w:rPr>
        <w:t xml:space="preserve"> (1-я девочка «стирает», 2-я девочка «моет пол», </w:t>
      </w:r>
      <w:proofErr w:type="gramEnd"/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 –я «подметает», 4-я «моет посуду»,5-я «чистит картошку»)</w:t>
      </w:r>
      <w:proofErr w:type="gramEnd"/>
    </w:p>
    <w:p w:rsidR="00DF1768" w:rsidRPr="003D3B55" w:rsidRDefault="00DF1768" w:rsidP="00DF17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D3B55">
        <w:rPr>
          <w:rFonts w:ascii="Times New Roman" w:hAnsi="Times New Roman" w:cs="Times New Roman"/>
          <w:b/>
          <w:sz w:val="28"/>
          <w:szCs w:val="28"/>
        </w:rPr>
        <w:t>Все свои игрушки сам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3D3B55">
        <w:rPr>
          <w:rFonts w:ascii="Times New Roman" w:hAnsi="Times New Roman" w:cs="Times New Roman"/>
          <w:b/>
          <w:sz w:val="28"/>
          <w:szCs w:val="28"/>
        </w:rPr>
        <w:t>Я б расставил по местам</w:t>
      </w:r>
      <w:r>
        <w:rPr>
          <w:rFonts w:ascii="Times New Roman" w:hAnsi="Times New Roman" w:cs="Times New Roman"/>
          <w:sz w:val="28"/>
          <w:szCs w:val="28"/>
        </w:rPr>
        <w:t xml:space="preserve">       (все девочки расставляют игрушки)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3D3B55">
        <w:rPr>
          <w:rFonts w:ascii="Times New Roman" w:hAnsi="Times New Roman" w:cs="Times New Roman"/>
          <w:b/>
          <w:sz w:val="28"/>
          <w:szCs w:val="28"/>
        </w:rPr>
        <w:t>Отчего ж я не девчонка?</w:t>
      </w:r>
      <w:r>
        <w:rPr>
          <w:rFonts w:ascii="Times New Roman" w:hAnsi="Times New Roman" w:cs="Times New Roman"/>
          <w:sz w:val="28"/>
          <w:szCs w:val="28"/>
        </w:rPr>
        <w:t xml:space="preserve">       (снимет косы, бусы)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3D3B55">
        <w:rPr>
          <w:rFonts w:ascii="Times New Roman" w:hAnsi="Times New Roman" w:cs="Times New Roman"/>
          <w:b/>
          <w:sz w:val="28"/>
          <w:szCs w:val="28"/>
        </w:rPr>
        <w:t>Я бы маме так помог!</w:t>
      </w:r>
      <w:r>
        <w:rPr>
          <w:rFonts w:ascii="Times New Roman" w:hAnsi="Times New Roman" w:cs="Times New Roman"/>
          <w:sz w:val="28"/>
          <w:szCs w:val="28"/>
        </w:rPr>
        <w:t xml:space="preserve">            (имитирует усталость, снимает пот со лба)</w:t>
      </w:r>
    </w:p>
    <w:p w:rsidR="00DF1768" w:rsidRPr="003D3B55" w:rsidRDefault="00DF1768" w:rsidP="00DF17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D3B55">
        <w:rPr>
          <w:rFonts w:ascii="Times New Roman" w:hAnsi="Times New Roman" w:cs="Times New Roman"/>
          <w:b/>
          <w:sz w:val="28"/>
          <w:szCs w:val="28"/>
        </w:rPr>
        <w:t>Мама сразу бы сказала:</w:t>
      </w:r>
    </w:p>
    <w:p w:rsidR="00DF1768" w:rsidRPr="003D3B55" w:rsidRDefault="00DF1768" w:rsidP="00DF17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D3B55">
        <w:rPr>
          <w:rFonts w:ascii="Times New Roman" w:hAnsi="Times New Roman" w:cs="Times New Roman"/>
          <w:b/>
          <w:sz w:val="28"/>
          <w:szCs w:val="28"/>
        </w:rPr>
        <w:t xml:space="preserve">«Молодчина ты, сынок!»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D3B55">
        <w:rPr>
          <w:rFonts w:ascii="Times New Roman" w:hAnsi="Times New Roman" w:cs="Times New Roman"/>
          <w:sz w:val="28"/>
          <w:szCs w:val="28"/>
        </w:rPr>
        <w:t xml:space="preserve">(девочки гладят </w:t>
      </w:r>
      <w:r>
        <w:rPr>
          <w:rFonts w:ascii="Times New Roman" w:hAnsi="Times New Roman" w:cs="Times New Roman"/>
          <w:sz w:val="28"/>
          <w:szCs w:val="28"/>
        </w:rPr>
        <w:t>мальчика</w:t>
      </w:r>
      <w:r w:rsidRPr="003D3B55">
        <w:rPr>
          <w:rFonts w:ascii="Times New Roman" w:hAnsi="Times New Roman" w:cs="Times New Roman"/>
          <w:sz w:val="28"/>
          <w:szCs w:val="28"/>
        </w:rPr>
        <w:t xml:space="preserve"> по голове</w:t>
      </w:r>
      <w:r>
        <w:rPr>
          <w:rFonts w:ascii="Times New Roman" w:hAnsi="Times New Roman" w:cs="Times New Roman"/>
          <w:sz w:val="28"/>
          <w:szCs w:val="28"/>
        </w:rPr>
        <w:t>, по плечу,  одобрительно кивают, показывают большим пальцем руки «молодец»</w:t>
      </w:r>
      <w:r w:rsidRPr="003D3B55">
        <w:rPr>
          <w:rFonts w:ascii="Times New Roman" w:hAnsi="Times New Roman" w:cs="Times New Roman"/>
          <w:sz w:val="28"/>
          <w:szCs w:val="28"/>
        </w:rPr>
        <w:t>)</w:t>
      </w:r>
    </w:p>
    <w:p w:rsidR="00DF1768" w:rsidRPr="00944AB7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00A9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ребята. Чему </w:t>
      </w:r>
      <w:r w:rsidRPr="00C00A9B">
        <w:rPr>
          <w:rFonts w:ascii="Times New Roman" w:hAnsi="Times New Roman" w:cs="Times New Roman"/>
          <w:sz w:val="28"/>
          <w:szCs w:val="28"/>
        </w:rPr>
        <w:t>это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вас научило? (ответы детей). Давайте расскажем его мамам на празднике День матери.</w:t>
      </w:r>
      <w:r>
        <w:rPr>
          <w:rFonts w:ascii="Times New Roman" w:hAnsi="Times New Roman" w:cs="Times New Roman"/>
          <w:vanish/>
          <w:sz w:val="28"/>
          <w:szCs w:val="28"/>
        </w:rPr>
        <w:t>о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1768" w:rsidRPr="00944AB7" w:rsidRDefault="00DF1768" w:rsidP="00DF17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44AB7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комплексных занятий по развитию речи Г.Я.Затулина Москва 2007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Тематические дни и недели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Москва 2010</w:t>
      </w:r>
      <w:r w:rsidR="00974E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1768" w:rsidRDefault="00DF1768" w:rsidP="00DF17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1768" w:rsidRPr="000F3C93" w:rsidRDefault="00DF1768" w:rsidP="000F3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1768" w:rsidRPr="000F3C93" w:rsidSect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C2"/>
    <w:rsid w:val="000E5AC2"/>
    <w:rsid w:val="000F3C93"/>
    <w:rsid w:val="00974E9E"/>
    <w:rsid w:val="00A50B3E"/>
    <w:rsid w:val="00B50595"/>
    <w:rsid w:val="00C1390B"/>
    <w:rsid w:val="00DF1768"/>
    <w:rsid w:val="00E4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0B"/>
  </w:style>
  <w:style w:type="paragraph" w:styleId="3">
    <w:name w:val="heading 3"/>
    <w:basedOn w:val="a"/>
    <w:link w:val="30"/>
    <w:uiPriority w:val="9"/>
    <w:qFormat/>
    <w:rsid w:val="00B505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A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E5AC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05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DF17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2014-10-27T16:51:00Z</dcterms:created>
  <dcterms:modified xsi:type="dcterms:W3CDTF">2014-12-17T12:30:00Z</dcterms:modified>
</cp:coreProperties>
</file>