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C" w:rsidRPr="00E116CA" w:rsidRDefault="00E836E6" w:rsidP="00E116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6CA">
        <w:rPr>
          <w:rFonts w:ascii="Times New Roman" w:hAnsi="Times New Roman" w:cs="Times New Roman"/>
          <w:b/>
          <w:sz w:val="36"/>
          <w:szCs w:val="36"/>
        </w:rPr>
        <w:t>Дикие и домашние животные.</w:t>
      </w:r>
    </w:p>
    <w:p w:rsidR="00E836E6" w:rsidRDefault="00E836E6" w:rsidP="00E116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6C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D151B7">
        <w:rPr>
          <w:rFonts w:ascii="Times New Roman" w:hAnsi="Times New Roman" w:cs="Times New Roman"/>
          <w:b/>
          <w:i/>
          <w:sz w:val="32"/>
          <w:szCs w:val="32"/>
        </w:rPr>
        <w:t>Экологическое направление в ДОУ</w:t>
      </w:r>
      <w:r w:rsidRPr="00E116C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116CA" w:rsidRPr="00E116CA" w:rsidRDefault="00E116CA" w:rsidP="00E116C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6E6" w:rsidRDefault="00E836E6" w:rsidP="00E836E6">
      <w:pPr>
        <w:pStyle w:val="a3"/>
        <w:rPr>
          <w:rFonts w:ascii="Times New Roman" w:hAnsi="Times New Roman" w:cs="Times New Roman"/>
        </w:rPr>
      </w:pPr>
    </w:p>
    <w:p w:rsidR="00E836E6" w:rsidRPr="00E116CA" w:rsidRDefault="00E836E6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D151B7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116CA">
        <w:rPr>
          <w:rFonts w:ascii="Times New Roman" w:hAnsi="Times New Roman" w:cs="Times New Roman"/>
          <w:sz w:val="24"/>
          <w:szCs w:val="24"/>
        </w:rPr>
        <w:t>: творческий.</w:t>
      </w:r>
    </w:p>
    <w:p w:rsidR="00E836E6" w:rsidRPr="00E116CA" w:rsidRDefault="00E836E6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E116CA">
        <w:rPr>
          <w:rFonts w:ascii="Times New Roman" w:hAnsi="Times New Roman" w:cs="Times New Roman"/>
          <w:sz w:val="24"/>
          <w:szCs w:val="24"/>
        </w:rPr>
        <w:t xml:space="preserve">: </w:t>
      </w:r>
      <w:r w:rsidR="00D151B7">
        <w:rPr>
          <w:rFonts w:ascii="Times New Roman" w:hAnsi="Times New Roman" w:cs="Times New Roman"/>
          <w:sz w:val="24"/>
          <w:szCs w:val="24"/>
        </w:rPr>
        <w:t>в течени</w:t>
      </w:r>
      <w:r w:rsidR="0055763F">
        <w:rPr>
          <w:rFonts w:ascii="Times New Roman" w:hAnsi="Times New Roman" w:cs="Times New Roman"/>
          <w:sz w:val="24"/>
          <w:szCs w:val="24"/>
        </w:rPr>
        <w:t>е</w:t>
      </w:r>
      <w:r w:rsidR="00D151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116CA">
        <w:rPr>
          <w:rFonts w:ascii="Times New Roman" w:hAnsi="Times New Roman" w:cs="Times New Roman"/>
          <w:sz w:val="24"/>
          <w:szCs w:val="24"/>
        </w:rPr>
        <w:t>.</w:t>
      </w:r>
    </w:p>
    <w:p w:rsidR="00E836E6" w:rsidRPr="00E116CA" w:rsidRDefault="00E836E6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="00D151B7">
        <w:rPr>
          <w:rFonts w:ascii="Times New Roman" w:hAnsi="Times New Roman" w:cs="Times New Roman"/>
          <w:sz w:val="24"/>
          <w:szCs w:val="24"/>
        </w:rPr>
        <w:t>: воспитатели</w:t>
      </w:r>
      <w:r w:rsidRPr="00E116CA">
        <w:rPr>
          <w:rFonts w:ascii="Times New Roman" w:hAnsi="Times New Roman" w:cs="Times New Roman"/>
          <w:sz w:val="24"/>
          <w:szCs w:val="24"/>
        </w:rPr>
        <w:t xml:space="preserve">, </w:t>
      </w:r>
      <w:r w:rsidR="00D151B7">
        <w:rPr>
          <w:rFonts w:ascii="Times New Roman" w:hAnsi="Times New Roman" w:cs="Times New Roman"/>
          <w:sz w:val="24"/>
          <w:szCs w:val="24"/>
        </w:rPr>
        <w:t xml:space="preserve"> родители, </w:t>
      </w:r>
      <w:r w:rsidRPr="00E116CA">
        <w:rPr>
          <w:rFonts w:ascii="Times New Roman" w:hAnsi="Times New Roman" w:cs="Times New Roman"/>
          <w:sz w:val="24"/>
          <w:szCs w:val="24"/>
        </w:rPr>
        <w:t>дети младшего дошкольного возраста.</w:t>
      </w:r>
    </w:p>
    <w:p w:rsidR="00E836E6" w:rsidRPr="00E116CA" w:rsidRDefault="00D151B7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формирование</w:t>
      </w:r>
      <w:r w:rsidR="00E836E6" w:rsidRPr="00E116CA">
        <w:rPr>
          <w:rFonts w:ascii="Times New Roman" w:hAnsi="Times New Roman" w:cs="Times New Roman"/>
          <w:sz w:val="24"/>
          <w:szCs w:val="24"/>
        </w:rPr>
        <w:t xml:space="preserve"> у воспитанников знаний о диких и домашних животных.</w:t>
      </w:r>
    </w:p>
    <w:p w:rsidR="00E836E6" w:rsidRDefault="00E836E6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>Основные цели проекта</w:t>
      </w:r>
      <w:r w:rsidRPr="00E116CA">
        <w:rPr>
          <w:rFonts w:ascii="Times New Roman" w:hAnsi="Times New Roman" w:cs="Times New Roman"/>
          <w:sz w:val="24"/>
          <w:szCs w:val="24"/>
        </w:rPr>
        <w:t>: развивать устойчивый познавательный интерес к диким и домашним животным</w:t>
      </w:r>
      <w:r w:rsidR="00971A8A" w:rsidRPr="00E116CA">
        <w:rPr>
          <w:rFonts w:ascii="Times New Roman" w:hAnsi="Times New Roman" w:cs="Times New Roman"/>
          <w:sz w:val="24"/>
          <w:szCs w:val="24"/>
        </w:rPr>
        <w:t xml:space="preserve"> как к живым существам; создать в группе условия для расширения представления о животных; привлечь родителей к более тес</w:t>
      </w:r>
      <w:r w:rsidR="00D151B7">
        <w:rPr>
          <w:rFonts w:ascii="Times New Roman" w:hAnsi="Times New Roman" w:cs="Times New Roman"/>
          <w:sz w:val="24"/>
          <w:szCs w:val="24"/>
        </w:rPr>
        <w:t>ному сотрудничеству</w:t>
      </w:r>
      <w:r w:rsidR="00971A8A" w:rsidRPr="00E116CA">
        <w:rPr>
          <w:rFonts w:ascii="Times New Roman" w:hAnsi="Times New Roman" w:cs="Times New Roman"/>
          <w:sz w:val="24"/>
          <w:szCs w:val="24"/>
        </w:rPr>
        <w:t>.</w:t>
      </w:r>
    </w:p>
    <w:p w:rsidR="00E116CA" w:rsidRPr="00E116CA" w:rsidRDefault="00E116CA" w:rsidP="00E83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A8A" w:rsidRPr="00E116CA" w:rsidRDefault="00971A8A" w:rsidP="00E836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151B7">
        <w:rPr>
          <w:rFonts w:ascii="Times New Roman" w:hAnsi="Times New Roman" w:cs="Times New Roman"/>
          <w:b/>
          <w:sz w:val="24"/>
          <w:szCs w:val="24"/>
        </w:rPr>
        <w:t>экологической работы</w:t>
      </w:r>
      <w:r w:rsidRPr="00E116CA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областям:</w:t>
      </w:r>
    </w:p>
    <w:p w:rsidR="00E836E6" w:rsidRPr="00E116CA" w:rsidRDefault="00971A8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i/>
          <w:sz w:val="24"/>
          <w:szCs w:val="24"/>
        </w:rPr>
        <w:t>Познавательное и речевое развитие</w:t>
      </w:r>
      <w:r w:rsidRPr="00E116CA">
        <w:rPr>
          <w:rFonts w:ascii="Times New Roman" w:hAnsi="Times New Roman" w:cs="Times New Roman"/>
          <w:i/>
          <w:sz w:val="24"/>
          <w:szCs w:val="24"/>
        </w:rPr>
        <w:t>:</w:t>
      </w:r>
      <w:r w:rsidRPr="00E116C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диких и домашних животных, расширение кругозора детей; развитие свободного общения </w:t>
      </w:r>
      <w:proofErr w:type="gramStart"/>
      <w:r w:rsidRPr="00E116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16CA">
        <w:rPr>
          <w:rFonts w:ascii="Times New Roman" w:hAnsi="Times New Roman" w:cs="Times New Roman"/>
          <w:sz w:val="24"/>
          <w:szCs w:val="24"/>
        </w:rPr>
        <w:t xml:space="preserve"> взрослыми и детьми; формирование целостной картины мира, в том числе первичных ценностных представлений о животных, посредством чтения детской художественной литературы.</w:t>
      </w:r>
    </w:p>
    <w:p w:rsidR="00971A8A" w:rsidRPr="00E116CA" w:rsidRDefault="00971A8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  <w:r w:rsidRPr="00E116CA">
        <w:rPr>
          <w:rFonts w:ascii="Times New Roman" w:hAnsi="Times New Roman" w:cs="Times New Roman"/>
          <w:sz w:val="24"/>
          <w:szCs w:val="24"/>
        </w:rPr>
        <w:t>: развитие эстетического восприятия образа животных и умение передавать увиденное в рисунках и поделках; формирование навыков более точного выполнения танцевальных движений, передающих характер изображаемых животных.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Pr="00E116CA">
        <w:rPr>
          <w:rFonts w:ascii="Times New Roman" w:hAnsi="Times New Roman" w:cs="Times New Roman"/>
          <w:sz w:val="24"/>
          <w:szCs w:val="24"/>
        </w:rPr>
        <w:t>: соблюдение элементарных правил поведения с животными; накопление и обогащение двигательного опыта детей.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E116CA">
        <w:rPr>
          <w:rFonts w:ascii="Times New Roman" w:hAnsi="Times New Roman" w:cs="Times New Roman"/>
          <w:sz w:val="24"/>
          <w:szCs w:val="24"/>
        </w:rPr>
        <w:t>: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sz w:val="24"/>
          <w:szCs w:val="24"/>
        </w:rPr>
        <w:t>-поймут, чем отличаются дикие и домашние животные и их детеныши;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sz w:val="24"/>
          <w:szCs w:val="24"/>
        </w:rPr>
        <w:t>-смогут определить среду обитания животных;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sz w:val="24"/>
          <w:szCs w:val="24"/>
        </w:rPr>
        <w:t>-осознают пользу, приносимую животными человеку;</w:t>
      </w:r>
    </w:p>
    <w:p w:rsidR="00B314CA" w:rsidRPr="00E116CA" w:rsidRDefault="00B314CA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sz w:val="24"/>
          <w:szCs w:val="24"/>
        </w:rPr>
        <w:t>-смогут установить причинно-следственные связи между образом жизни животных и средой обитания.</w:t>
      </w:r>
    </w:p>
    <w:p w:rsidR="00E116CA" w:rsidRDefault="00E116CA" w:rsidP="00E116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4CA" w:rsidRPr="00E116CA" w:rsidRDefault="00B314CA" w:rsidP="00E116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6CA">
        <w:rPr>
          <w:rFonts w:ascii="Times New Roman" w:hAnsi="Times New Roman" w:cs="Times New Roman"/>
          <w:b/>
          <w:sz w:val="32"/>
          <w:szCs w:val="32"/>
        </w:rPr>
        <w:t>Работа с родителями.</w:t>
      </w:r>
    </w:p>
    <w:p w:rsidR="00B314CA" w:rsidRPr="00E116CA" w:rsidRDefault="00B314CA" w:rsidP="00E116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16CA">
        <w:rPr>
          <w:rFonts w:ascii="Times New Roman" w:hAnsi="Times New Roman" w:cs="Times New Roman"/>
          <w:b/>
          <w:sz w:val="24"/>
          <w:szCs w:val="24"/>
        </w:rPr>
        <w:t>Этапы</w:t>
      </w:r>
      <w:r w:rsidRPr="00E116CA">
        <w:rPr>
          <w:rFonts w:ascii="Times New Roman" w:hAnsi="Times New Roman" w:cs="Times New Roman"/>
          <w:sz w:val="24"/>
          <w:szCs w:val="24"/>
        </w:rPr>
        <w:t>:</w:t>
      </w:r>
    </w:p>
    <w:p w:rsidR="00B314CA" w:rsidRPr="00E116CA" w:rsidRDefault="00D151B7" w:rsidP="00E83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B314CA" w:rsidRPr="00E116CA">
        <w:rPr>
          <w:rFonts w:ascii="Times New Roman" w:hAnsi="Times New Roman" w:cs="Times New Roman"/>
          <w:sz w:val="24"/>
          <w:szCs w:val="24"/>
        </w:rPr>
        <w:t xml:space="preserve"> включает три основных этапа: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14CA" w:rsidTr="00B314CA">
        <w:tc>
          <w:tcPr>
            <w:tcW w:w="3190" w:type="dxa"/>
          </w:tcPr>
          <w:p w:rsidR="00B314CA" w:rsidRDefault="00B314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3190" w:type="dxa"/>
          </w:tcPr>
          <w:p w:rsidR="00B314CA" w:rsidRDefault="00D151B7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Непосредственная</w:t>
            </w:r>
            <w:r w:rsidR="00B314CA">
              <w:rPr>
                <w:rFonts w:ascii="Times New Roman" w:hAnsi="Times New Roman" w:cs="Times New Roman"/>
              </w:rPr>
              <w:t xml:space="preserve"> реализация </w:t>
            </w:r>
          </w:p>
        </w:tc>
        <w:tc>
          <w:tcPr>
            <w:tcW w:w="3191" w:type="dxa"/>
          </w:tcPr>
          <w:p w:rsidR="00B314CA" w:rsidRDefault="00B314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</w:tr>
      <w:tr w:rsidR="00B314CA" w:rsidTr="00B314CA">
        <w:tc>
          <w:tcPr>
            <w:tcW w:w="3190" w:type="dxa"/>
          </w:tcPr>
          <w:p w:rsidR="00B314CA" w:rsidRDefault="00B314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-Взаимодействие с детьми и их родителями;</w:t>
            </w:r>
          </w:p>
          <w:p w:rsidR="00B314CA" w:rsidRDefault="00B314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-выбор темы </w:t>
            </w:r>
            <w:r w:rsidR="00D151B7">
              <w:rPr>
                <w:rFonts w:ascii="Times New Roman" w:hAnsi="Times New Roman" w:cs="Times New Roman"/>
              </w:rPr>
              <w:t>экологической направленности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14CA" w:rsidRDefault="00B314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-постановка</w:t>
            </w:r>
            <w:r w:rsidR="00E116CA">
              <w:rPr>
                <w:rFonts w:ascii="Times New Roman" w:hAnsi="Times New Roman" w:cs="Times New Roman"/>
              </w:rPr>
              <w:t xml:space="preserve"> целей и задач;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метолов;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-выбор оборудования и материалов;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организации «экологического пространства» в помещении группы.</w:t>
            </w:r>
          </w:p>
        </w:tc>
        <w:tc>
          <w:tcPr>
            <w:tcW w:w="3190" w:type="dxa"/>
          </w:tcPr>
          <w:p w:rsidR="00B314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непосредственной образовательной деятельности, в режимных моментах и в процессе игровой деятельности содействие умению различать и правильно называть животных, среду их обитания: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правильного отношения к живым существам;</w:t>
            </w:r>
          </w:p>
          <w:p w:rsidR="00E116CA" w:rsidRDefault="00E116CA" w:rsidP="0055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-активное участие родителей в реализации </w:t>
            </w:r>
            <w:r w:rsidR="0055763F">
              <w:rPr>
                <w:rFonts w:ascii="Times New Roman" w:hAnsi="Times New Roman" w:cs="Times New Roman"/>
              </w:rPr>
              <w:t>целей и задач</w:t>
            </w:r>
            <w:r>
              <w:rPr>
                <w:rFonts w:ascii="Times New Roman" w:hAnsi="Times New Roman" w:cs="Times New Roman"/>
              </w:rPr>
              <w:t xml:space="preserve"> экологического воспитания.</w:t>
            </w:r>
          </w:p>
        </w:tc>
        <w:tc>
          <w:tcPr>
            <w:tcW w:w="3191" w:type="dxa"/>
          </w:tcPr>
          <w:p w:rsidR="00B314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-Обобщение результатов работы в самой различной форме, их анализ;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-закрепление полученных знаний;</w:t>
            </w:r>
          </w:p>
          <w:p w:rsidR="00E116CA" w:rsidRDefault="00E116CA" w:rsidP="00E836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-формулировка выводов и, по возможности, составление рекомендаций.</w:t>
            </w:r>
          </w:p>
        </w:tc>
      </w:tr>
    </w:tbl>
    <w:p w:rsidR="00B314CA" w:rsidRDefault="00B314CA" w:rsidP="00E836E6">
      <w:pPr>
        <w:pStyle w:val="a3"/>
        <w:rPr>
          <w:rFonts w:ascii="Times New Roman" w:hAnsi="Times New Roman" w:cs="Times New Roman"/>
        </w:rPr>
      </w:pPr>
    </w:p>
    <w:p w:rsidR="00B314CA" w:rsidRDefault="00B314CA" w:rsidP="00E836E6">
      <w:pPr>
        <w:pStyle w:val="a3"/>
        <w:rPr>
          <w:rFonts w:ascii="Times New Roman" w:hAnsi="Times New Roman" w:cs="Times New Roman"/>
        </w:rPr>
      </w:pPr>
    </w:p>
    <w:p w:rsidR="00D151B7" w:rsidRDefault="00D151B7" w:rsidP="00E836E6">
      <w:pPr>
        <w:pStyle w:val="a3"/>
        <w:rPr>
          <w:rFonts w:ascii="Times New Roman" w:hAnsi="Times New Roman" w:cs="Times New Roman"/>
        </w:rPr>
      </w:pPr>
    </w:p>
    <w:p w:rsidR="00D151B7" w:rsidRDefault="00D151B7" w:rsidP="00E836E6">
      <w:pPr>
        <w:pStyle w:val="a3"/>
        <w:rPr>
          <w:rFonts w:ascii="Times New Roman" w:hAnsi="Times New Roman" w:cs="Times New Roman"/>
        </w:rPr>
      </w:pPr>
    </w:p>
    <w:p w:rsidR="00D151B7" w:rsidRDefault="00D151B7" w:rsidP="00E836E6">
      <w:pPr>
        <w:pStyle w:val="a3"/>
        <w:rPr>
          <w:rFonts w:ascii="Times New Roman" w:hAnsi="Times New Roman" w:cs="Times New Roman"/>
        </w:rPr>
      </w:pPr>
    </w:p>
    <w:sectPr w:rsidR="00D151B7" w:rsidSect="00A9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E6"/>
    <w:rsid w:val="000A3E72"/>
    <w:rsid w:val="0014300A"/>
    <w:rsid w:val="00227A9F"/>
    <w:rsid w:val="00404BAE"/>
    <w:rsid w:val="00454427"/>
    <w:rsid w:val="0055763F"/>
    <w:rsid w:val="005620F6"/>
    <w:rsid w:val="00593B3F"/>
    <w:rsid w:val="005A7472"/>
    <w:rsid w:val="005F538A"/>
    <w:rsid w:val="00645369"/>
    <w:rsid w:val="00654E4A"/>
    <w:rsid w:val="00794D2F"/>
    <w:rsid w:val="00851A9A"/>
    <w:rsid w:val="008D21FC"/>
    <w:rsid w:val="008D7058"/>
    <w:rsid w:val="009234AF"/>
    <w:rsid w:val="00971A8A"/>
    <w:rsid w:val="00A10EA7"/>
    <w:rsid w:val="00A65F8F"/>
    <w:rsid w:val="00A9182C"/>
    <w:rsid w:val="00B314CA"/>
    <w:rsid w:val="00BF1697"/>
    <w:rsid w:val="00BF4135"/>
    <w:rsid w:val="00C06C0B"/>
    <w:rsid w:val="00D151B7"/>
    <w:rsid w:val="00D351FB"/>
    <w:rsid w:val="00DE26CF"/>
    <w:rsid w:val="00E116CA"/>
    <w:rsid w:val="00E836E6"/>
    <w:rsid w:val="00F9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6E6"/>
    <w:pPr>
      <w:spacing w:after="0" w:line="240" w:lineRule="auto"/>
    </w:pPr>
  </w:style>
  <w:style w:type="table" w:styleId="a4">
    <w:name w:val="Table Grid"/>
    <w:basedOn w:val="a1"/>
    <w:uiPriority w:val="59"/>
    <w:rsid w:val="00B3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2015-11-11T04:59:00Z</dcterms:created>
  <dcterms:modified xsi:type="dcterms:W3CDTF">2015-12-14T15:44:00Z</dcterms:modified>
</cp:coreProperties>
</file>