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73" w:rsidRDefault="00061E73" w:rsidP="00061E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основных мероприятий недели «Игра и игрушка» </w:t>
      </w:r>
    </w:p>
    <w:p w:rsidR="00061E73" w:rsidRDefault="00061E73" w:rsidP="00061E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23-27 ноября 2015г.</w:t>
      </w:r>
    </w:p>
    <w:p w:rsidR="00061E73" w:rsidRDefault="00061E73" w:rsidP="00061E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группе №4</w:t>
      </w:r>
    </w:p>
    <w:p w:rsidR="00061E73" w:rsidRDefault="00061E73" w:rsidP="00061E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1E73" w:rsidRDefault="00061E73" w:rsidP="00061E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</w:t>
      </w:r>
    </w:p>
    <w:p w:rsidR="00061E73" w:rsidRDefault="00061E73" w:rsidP="00061E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Утро</w:t>
      </w:r>
    </w:p>
    <w:p w:rsidR="00061E73" w:rsidRDefault="00061E73" w:rsidP="00061E73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Познание. Ознакомление с окружающим: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«Шашечные правила».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речи: </w:t>
      </w:r>
      <w:r>
        <w:rPr>
          <w:rFonts w:ascii="Times New Roman" w:hAnsi="Times New Roman" w:cs="Times New Roman"/>
          <w:sz w:val="28"/>
          <w:szCs w:val="28"/>
        </w:rPr>
        <w:t>«Игра и игрушки».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E73" w:rsidRDefault="00061E73" w:rsidP="00061E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течение дня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Плоскостные игры «</w:t>
      </w:r>
      <w:proofErr w:type="spellStart"/>
      <w:r>
        <w:rPr>
          <w:rFonts w:ascii="Times New Roman" w:hAnsi="Times New Roman"/>
          <w:sz w:val="24"/>
          <w:szCs w:val="24"/>
        </w:rPr>
        <w:t>Колумбово</w:t>
      </w:r>
      <w:proofErr w:type="spellEnd"/>
      <w:r>
        <w:rPr>
          <w:rFonts w:ascii="Times New Roman" w:hAnsi="Times New Roman"/>
          <w:sz w:val="24"/>
          <w:szCs w:val="24"/>
        </w:rPr>
        <w:t xml:space="preserve"> яйцо», «</w:t>
      </w:r>
      <w:proofErr w:type="spellStart"/>
      <w:r>
        <w:rPr>
          <w:rFonts w:ascii="Times New Roman" w:hAnsi="Times New Roman"/>
          <w:sz w:val="24"/>
          <w:szCs w:val="24"/>
        </w:rPr>
        <w:t>Танграмм</w:t>
      </w:r>
      <w:proofErr w:type="spellEnd"/>
      <w:r>
        <w:rPr>
          <w:rFonts w:ascii="Times New Roman" w:hAnsi="Times New Roman"/>
          <w:sz w:val="24"/>
          <w:szCs w:val="24"/>
        </w:rPr>
        <w:t>», лото, домино, настольно – печатные игры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Игры-экспериментирования «Какой шарик легче?», «Волшебные завитки (свойства бумаги)», «Вода не имеет формы»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Игра-забава «Внимательные глазки», «Угадай, кто спрятался»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Вечер</w:t>
      </w:r>
    </w:p>
    <w:p w:rsidR="00061E73" w:rsidRDefault="00061E73" w:rsidP="00061E7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Интеллектуально-речевой досуг.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игровая и художественная деятельность.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61E73" w:rsidRDefault="00061E73" w:rsidP="00061E7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Вторник</w:t>
      </w:r>
    </w:p>
    <w:p w:rsidR="00061E73" w:rsidRDefault="00061E73" w:rsidP="00061E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Утро</w:t>
      </w:r>
    </w:p>
    <w:p w:rsidR="00061E73" w:rsidRDefault="00061E73" w:rsidP="00061E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Театрализованные игры в музыкальном зале.</w:t>
      </w:r>
    </w:p>
    <w:p w:rsidR="00061E73" w:rsidRDefault="00061E73" w:rsidP="00061E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детей с видами кукольных театров. Беседы: Виды кукольных театров. Кто работает в театре кукол? Виды театров.</w:t>
      </w:r>
    </w:p>
    <w:p w:rsidR="00061E73" w:rsidRDefault="00061E73" w:rsidP="00061E7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Конструктивная деятельность: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персонажей конусного театра кукол».</w:t>
      </w:r>
    </w:p>
    <w:p w:rsidR="00061E73" w:rsidRDefault="00061E73" w:rsidP="00061E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течение дня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разных видов театров.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Игра-инсценировка по выбору детей.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Игры: «Веселый Старичок-Лесовичок» Цель: учить пользоваться разными интонациями;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на имитацию движений;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«Загадки без слов» Цель: развивать выразительность мимики и жестов.</w:t>
      </w:r>
    </w:p>
    <w:p w:rsidR="00061E73" w:rsidRDefault="00061E73" w:rsidP="0006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фрагментов из сказки А. Толстова «Буратино».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Вечер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изготовление разных фигурок из бросового материала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Театрализованное представление для детей средних групп «</w:t>
      </w:r>
      <w:proofErr w:type="spellStart"/>
      <w:r>
        <w:rPr>
          <w:rFonts w:ascii="Times New Roman" w:hAnsi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избушка»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развитие двигательных способностей, сюжетные подвижные игры.</w:t>
      </w:r>
    </w:p>
    <w:p w:rsidR="00061E73" w:rsidRDefault="00061E73" w:rsidP="00061E73">
      <w:pPr>
        <w:jc w:val="center"/>
        <w:rPr>
          <w:rFonts w:ascii="Times New Roman" w:hAnsi="Times New Roman"/>
          <w:sz w:val="32"/>
          <w:szCs w:val="32"/>
        </w:rPr>
      </w:pPr>
    </w:p>
    <w:p w:rsidR="00061E73" w:rsidRDefault="00061E73" w:rsidP="00061E7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Среда</w:t>
      </w:r>
    </w:p>
    <w:p w:rsidR="00061E73" w:rsidRDefault="00061E73" w:rsidP="00061E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Утро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детьми «Русские народные игрушки»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 *какие русские народные игрушки ты знаешь?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*как появилась матрешка, что она символизирует?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*какие костюмы носили матрешки? 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в музыкальном зале: «Матрёшки»</w:t>
      </w:r>
    </w:p>
    <w:p w:rsidR="00061E73" w:rsidRDefault="00061E73" w:rsidP="00061E7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t xml:space="preserve">Художественное творчество(аппликация): </w:t>
      </w:r>
      <w:r>
        <w:rPr>
          <w:color w:val="333333"/>
        </w:rPr>
        <w:t>вырезание силуэта матрешки из бумаги, сложенного пополам. Рассматривание иллюстраций.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течение дня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Хороводные игры: «Зайка», «Петух» и др.;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>с музыкальными игрушками: бубенцы, погремушки, колокольчики, трещотки и др.</w:t>
      </w:r>
    </w:p>
    <w:p w:rsidR="00061E73" w:rsidRDefault="00061E73" w:rsidP="0006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Народные игры: «Горелки», «Весёлые ребята», «Карусель», «Бабка – Ёжка». </w:t>
      </w:r>
    </w:p>
    <w:p w:rsidR="00061E73" w:rsidRDefault="00061E73" w:rsidP="00061E7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Вечер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Интерактивное мероприятие для детей в музыкальном зале; обмен информацией; самостоятельная игровая и художественная деятельность.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Четверг</w:t>
      </w:r>
    </w:p>
    <w:p w:rsidR="00061E73" w:rsidRDefault="00061E73" w:rsidP="00061E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Утро</w:t>
      </w:r>
    </w:p>
    <w:p w:rsidR="00061E73" w:rsidRDefault="00061E73" w:rsidP="00061E73">
      <w:pPr>
        <w:pStyle w:val="c6"/>
        <w:spacing w:before="0" w:beforeAutospacing="0" w:after="0" w:afterAutospacing="0"/>
        <w:rPr>
          <w:rStyle w:val="c7"/>
          <w:color w:val="000000"/>
        </w:rPr>
      </w:pPr>
    </w:p>
    <w:p w:rsidR="00061E73" w:rsidRDefault="00061E73" w:rsidP="00061E73">
      <w:pPr>
        <w:pStyle w:val="c6"/>
        <w:spacing w:before="0" w:beforeAutospacing="0" w:after="0" w:afterAutospacing="0"/>
        <w:rPr>
          <w:rStyle w:val="c7"/>
          <w:color w:val="000000"/>
        </w:rPr>
      </w:pPr>
      <w:r>
        <w:rPr>
          <w:rStyle w:val="c7"/>
          <w:color w:val="000000"/>
        </w:rPr>
        <w:t xml:space="preserve">Беседа «Моя любимая игрушка». Дети рассказывают о своих игрушках. Показывают, как с ними надо играть. </w:t>
      </w:r>
    </w:p>
    <w:p w:rsidR="00061E73" w:rsidRDefault="00061E73" w:rsidP="00061E73">
      <w:pPr>
        <w:pStyle w:val="c6"/>
        <w:spacing w:before="0" w:before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 xml:space="preserve">Чтение художественной литературы об игрушках. Стихи А. Барто «Игрушки», Драгунский – «Друг детства», сказка «Мячик». Цель: развивать целенаправленное внимание, воображение, </w:t>
      </w:r>
      <w:proofErr w:type="gramStart"/>
      <w:r>
        <w:rPr>
          <w:rStyle w:val="c7"/>
          <w:color w:val="000000"/>
        </w:rPr>
        <w:t xml:space="preserve">эмпатию,   </w:t>
      </w:r>
      <w:proofErr w:type="gramEnd"/>
      <w:r>
        <w:rPr>
          <w:rStyle w:val="c7"/>
          <w:color w:val="000000"/>
        </w:rPr>
        <w:t xml:space="preserve">     воспитывать бережное отношение к игрушкам.</w:t>
      </w:r>
    </w:p>
    <w:p w:rsidR="00061E73" w:rsidRDefault="00061E73" w:rsidP="00061E73">
      <w:pPr>
        <w:pStyle w:val="c6"/>
        <w:spacing w:before="0" w:beforeAutospacing="0"/>
        <w:jc w:val="both"/>
        <w:rPr>
          <w:rStyle w:val="c7"/>
          <w:color w:val="000000"/>
        </w:rPr>
      </w:pPr>
    </w:p>
    <w:p w:rsidR="00061E73" w:rsidRDefault="00061E73" w:rsidP="00061E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течение дня</w:t>
      </w:r>
    </w:p>
    <w:p w:rsidR="00061E73" w:rsidRDefault="00061E73" w:rsidP="00061E73">
      <w:pPr>
        <w:pStyle w:val="c6"/>
        <w:jc w:val="both"/>
        <w:rPr>
          <w:color w:val="000000"/>
        </w:rPr>
      </w:pPr>
      <w:r>
        <w:rPr>
          <w:color w:val="000000"/>
        </w:rPr>
        <w:t>Открытие выставки «Моя любимая игрушка» - дети в роли экскурсоводов. Открытие выставки детских рисунков «Моя любимая игрушка». Самостоятельные игры детей со своими любимыми игрушками, принесёнными из дома. Цель: воспитывать доброжелательность, развивать желание играть вместе, не ссориться, обучать детей делиться игрушками.</w:t>
      </w:r>
    </w:p>
    <w:p w:rsidR="00061E73" w:rsidRDefault="00061E73" w:rsidP="00061E7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Вечер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 «Кот и мыши», «Найди и промолчи со своей любимой игрушкой», «Колдун», «Кого не стало». Цель: объединить детей в игре, учить управлять своим поведением.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jc w:val="center"/>
        <w:rPr>
          <w:rFonts w:ascii="Times New Roman" w:hAnsi="Times New Roman"/>
          <w:sz w:val="32"/>
          <w:szCs w:val="32"/>
        </w:rPr>
      </w:pPr>
    </w:p>
    <w:p w:rsidR="00061E73" w:rsidRDefault="00061E73" w:rsidP="00061E7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Пятница</w:t>
      </w:r>
    </w:p>
    <w:p w:rsidR="00061E73" w:rsidRDefault="00061E73" w:rsidP="00061E7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Утро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«Игрушки своими руками вместе с родителями»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творчество (лепка): «</w:t>
      </w:r>
      <w:r>
        <w:rPr>
          <w:rFonts w:ascii="Times New Roman" w:hAnsi="Times New Roman" w:cs="Times New Roman"/>
          <w:sz w:val="28"/>
          <w:szCs w:val="28"/>
        </w:rPr>
        <w:t>Изготовление атрибутов к сюжетно-ролевым играм»</w:t>
      </w:r>
    </w:p>
    <w:p w:rsidR="00061E73" w:rsidRDefault="00061E73" w:rsidP="00061E73">
      <w:pPr>
        <w:rPr>
          <w:rFonts w:ascii="Times New Roman" w:hAnsi="Times New Roman"/>
          <w:sz w:val="24"/>
          <w:szCs w:val="24"/>
        </w:rPr>
      </w:pPr>
    </w:p>
    <w:p w:rsidR="00061E73" w:rsidRDefault="00061E73" w:rsidP="00061E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течение дня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 ритмическая игра «Хозяйка однажды с базара пришла». 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стихотворения «Игра» Ильиной.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Дидактическая игра «Найди игрушку» (сделать план группы, спрятать игрушку, сделать отметку на плане, ребенок ищет ее по плану)</w:t>
      </w:r>
    </w:p>
    <w:p w:rsidR="00061E73" w:rsidRDefault="00061E73" w:rsidP="00061E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«Магазин посуды», «Путешествие»</w:t>
      </w:r>
    </w:p>
    <w:p w:rsidR="00061E73" w:rsidRDefault="00061E73" w:rsidP="00061E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61E73" w:rsidRDefault="00061E73" w:rsidP="00061E7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Вечер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Кукольный театр в музыкальном зале.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творчество.</w:t>
      </w:r>
    </w:p>
    <w:p w:rsidR="00061E73" w:rsidRDefault="00061E73" w:rsidP="00061E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игровая деятельность.</w:t>
      </w:r>
    </w:p>
    <w:p w:rsidR="00061E73" w:rsidRDefault="00061E73" w:rsidP="00061E73">
      <w:pPr>
        <w:jc w:val="center"/>
        <w:rPr>
          <w:rFonts w:ascii="Times New Roman" w:hAnsi="Times New Roman"/>
          <w:sz w:val="32"/>
          <w:szCs w:val="32"/>
        </w:rPr>
      </w:pPr>
    </w:p>
    <w:p w:rsidR="00264BFE" w:rsidRDefault="00264BFE">
      <w:bookmarkStart w:id="0" w:name="_GoBack"/>
      <w:bookmarkEnd w:id="0"/>
    </w:p>
    <w:sectPr w:rsidR="0026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3"/>
    <w:rsid w:val="00061E73"/>
    <w:rsid w:val="0026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33CFF-A628-44E6-9500-4C29D6E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06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2015-11-22T22:15:00Z</dcterms:created>
  <dcterms:modified xsi:type="dcterms:W3CDTF">2015-11-22T22:17:00Z</dcterms:modified>
</cp:coreProperties>
</file>